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17E8" w14:textId="0C442B13" w:rsidR="003760FB" w:rsidRDefault="00F11270" w:rsidP="003760FB">
      <w:pPr>
        <w:pStyle w:val="Title"/>
        <w:rPr>
          <w:rFonts w:eastAsia="Times New Roman"/>
        </w:rPr>
      </w:pPr>
      <w:r>
        <w:rPr>
          <w:rFonts w:eastAsia="Times New Roman"/>
        </w:rPr>
        <w:t>Group-User Study Synthesis Report</w:t>
      </w:r>
    </w:p>
    <w:p w14:paraId="5BC63689" w14:textId="58E91B5C" w:rsidR="003760FB" w:rsidRDefault="003760FB" w:rsidP="003760FB">
      <w:pPr>
        <w:rPr>
          <w:rFonts w:eastAsia="Times New Roman"/>
          <w:b/>
          <w:bCs/>
        </w:rPr>
      </w:pPr>
      <w:r w:rsidRPr="003760FB">
        <w:rPr>
          <w:rFonts w:eastAsia="Times New Roman"/>
          <w:b/>
          <w:bCs/>
        </w:rPr>
        <w:t>CS3410, Team Six, Dungeon Master’s Assistant</w:t>
      </w:r>
    </w:p>
    <w:p w14:paraId="2B1D8E35" w14:textId="46443929" w:rsidR="003760FB" w:rsidRDefault="0003241A" w:rsidP="003760FB">
      <w:pPr>
        <w:rPr>
          <w:rFonts w:eastAsia="Times New Roman"/>
        </w:rPr>
      </w:pPr>
      <w:r>
        <w:rPr>
          <w:rFonts w:eastAsia="Times New Roman"/>
        </w:rPr>
        <w:t>Cody Strange</w:t>
      </w:r>
      <w:r>
        <w:rPr>
          <w:rFonts w:eastAsia="Times New Roman"/>
        </w:rPr>
        <w:br/>
        <w:t>Paul Pena</w:t>
      </w:r>
    </w:p>
    <w:p w14:paraId="51639C3F" w14:textId="32420FD4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Ryan Hillstead</w:t>
      </w:r>
    </w:p>
    <w:p w14:paraId="06B385A1" w14:textId="54BF1C5D" w:rsidR="0003241A" w:rsidRDefault="0003241A" w:rsidP="003760FB">
      <w:pPr>
        <w:rPr>
          <w:rFonts w:eastAsia="Times New Roman"/>
        </w:rPr>
      </w:pPr>
      <w:r>
        <w:rPr>
          <w:rFonts w:eastAsia="Times New Roman"/>
        </w:rPr>
        <w:t>William Thackery</w:t>
      </w:r>
    </w:p>
    <w:p w14:paraId="12DE6C4D" w14:textId="77777777" w:rsidR="0003241A" w:rsidRDefault="0003241A" w:rsidP="003760FB">
      <w:pPr>
        <w:rPr>
          <w:rFonts w:eastAsia="Times New Roman"/>
        </w:rPr>
      </w:pPr>
    </w:p>
    <w:p w14:paraId="27B1F2EF" w14:textId="77777777" w:rsidR="0003241A" w:rsidRDefault="0003241A" w:rsidP="003760FB">
      <w:pPr>
        <w:rPr>
          <w:rFonts w:eastAsia="Times New Roman"/>
        </w:rPr>
      </w:pPr>
    </w:p>
    <w:p w14:paraId="4846CAEB" w14:textId="77777777" w:rsidR="0003241A" w:rsidRDefault="0003241A" w:rsidP="003760FB">
      <w:pPr>
        <w:rPr>
          <w:rFonts w:eastAsia="Times New Roman"/>
        </w:rPr>
      </w:pPr>
    </w:p>
    <w:p w14:paraId="591D9563" w14:textId="77777777" w:rsidR="0003241A" w:rsidRDefault="0003241A" w:rsidP="003760FB">
      <w:pPr>
        <w:rPr>
          <w:rFonts w:eastAsia="Times New Roman"/>
        </w:rPr>
      </w:pPr>
    </w:p>
    <w:p w14:paraId="0E23D5D5" w14:textId="77777777" w:rsidR="0003241A" w:rsidRDefault="0003241A" w:rsidP="003760FB">
      <w:pPr>
        <w:rPr>
          <w:rFonts w:eastAsia="Times New Roman"/>
        </w:rPr>
      </w:pPr>
    </w:p>
    <w:p w14:paraId="1653A28A" w14:textId="77777777" w:rsidR="0003241A" w:rsidRDefault="0003241A" w:rsidP="003760FB">
      <w:pPr>
        <w:rPr>
          <w:rFonts w:eastAsia="Times New Roman"/>
        </w:rPr>
      </w:pPr>
    </w:p>
    <w:p w14:paraId="10E2CAD8" w14:textId="77777777" w:rsidR="0003241A" w:rsidRDefault="0003241A" w:rsidP="003760FB">
      <w:pPr>
        <w:rPr>
          <w:rFonts w:eastAsia="Times New Roman"/>
        </w:rPr>
      </w:pPr>
    </w:p>
    <w:p w14:paraId="13FDC8EE" w14:textId="77777777" w:rsidR="0003241A" w:rsidRDefault="0003241A" w:rsidP="003760FB">
      <w:pPr>
        <w:rPr>
          <w:rFonts w:eastAsia="Times New Roman"/>
        </w:rPr>
      </w:pPr>
    </w:p>
    <w:p w14:paraId="74462E25" w14:textId="77777777" w:rsidR="0003241A" w:rsidRDefault="0003241A" w:rsidP="003760FB">
      <w:pPr>
        <w:rPr>
          <w:rFonts w:eastAsia="Times New Roman"/>
        </w:rPr>
      </w:pPr>
    </w:p>
    <w:p w14:paraId="1CBCBDE6" w14:textId="77777777" w:rsidR="0003241A" w:rsidRDefault="0003241A" w:rsidP="003760FB">
      <w:pPr>
        <w:rPr>
          <w:rFonts w:eastAsia="Times New Roman"/>
        </w:rPr>
      </w:pPr>
    </w:p>
    <w:p w14:paraId="6AD27475" w14:textId="77777777" w:rsidR="0003241A" w:rsidRDefault="0003241A" w:rsidP="003760FB">
      <w:pPr>
        <w:rPr>
          <w:rFonts w:eastAsia="Times New Roman"/>
        </w:rPr>
      </w:pPr>
    </w:p>
    <w:p w14:paraId="4692E179" w14:textId="77777777" w:rsidR="0003241A" w:rsidRDefault="0003241A" w:rsidP="003760FB">
      <w:pPr>
        <w:rPr>
          <w:rFonts w:eastAsia="Times New Roman"/>
        </w:rPr>
      </w:pPr>
    </w:p>
    <w:p w14:paraId="450A73B5" w14:textId="77777777" w:rsidR="0003241A" w:rsidRDefault="0003241A" w:rsidP="003760FB">
      <w:pPr>
        <w:rPr>
          <w:rFonts w:eastAsia="Times New Roman"/>
        </w:rPr>
      </w:pPr>
    </w:p>
    <w:p w14:paraId="1FEE4213" w14:textId="77777777" w:rsidR="0003241A" w:rsidRDefault="0003241A" w:rsidP="003760FB">
      <w:pPr>
        <w:rPr>
          <w:rFonts w:eastAsia="Times New Roman"/>
        </w:rPr>
      </w:pPr>
    </w:p>
    <w:p w14:paraId="78DE802B" w14:textId="77777777" w:rsidR="0003241A" w:rsidRDefault="0003241A" w:rsidP="003760FB">
      <w:pPr>
        <w:rPr>
          <w:rFonts w:eastAsia="Times New Roman"/>
        </w:rPr>
      </w:pPr>
    </w:p>
    <w:p w14:paraId="0012535F" w14:textId="77777777" w:rsidR="0003241A" w:rsidRDefault="0003241A" w:rsidP="003760FB">
      <w:pPr>
        <w:rPr>
          <w:rFonts w:eastAsia="Times New Roman"/>
        </w:rPr>
      </w:pPr>
    </w:p>
    <w:p w14:paraId="747EEC55" w14:textId="77777777" w:rsidR="0003241A" w:rsidRDefault="0003241A" w:rsidP="003760FB">
      <w:pPr>
        <w:rPr>
          <w:rFonts w:eastAsia="Times New Roman"/>
        </w:rPr>
      </w:pPr>
    </w:p>
    <w:p w14:paraId="04E511C2" w14:textId="77777777" w:rsidR="0003241A" w:rsidRDefault="0003241A" w:rsidP="003760FB">
      <w:pPr>
        <w:rPr>
          <w:rFonts w:eastAsia="Times New Roman"/>
        </w:rPr>
      </w:pPr>
    </w:p>
    <w:p w14:paraId="4F9BFC7A" w14:textId="77777777" w:rsidR="0003241A" w:rsidRDefault="0003241A" w:rsidP="003760FB">
      <w:pPr>
        <w:rPr>
          <w:rFonts w:eastAsia="Times New Roman"/>
        </w:rPr>
      </w:pPr>
    </w:p>
    <w:p w14:paraId="45577105" w14:textId="77777777" w:rsidR="0003241A" w:rsidRDefault="0003241A" w:rsidP="003760FB">
      <w:pPr>
        <w:rPr>
          <w:rFonts w:eastAsia="Times New Roman"/>
        </w:rPr>
      </w:pPr>
    </w:p>
    <w:p w14:paraId="437F6597" w14:textId="77777777" w:rsidR="0003241A" w:rsidRDefault="0003241A" w:rsidP="003760FB">
      <w:pPr>
        <w:rPr>
          <w:rFonts w:eastAsia="Times New Roman"/>
        </w:rPr>
      </w:pPr>
    </w:p>
    <w:p w14:paraId="2333F809" w14:textId="77777777" w:rsidR="0003241A" w:rsidRDefault="0003241A" w:rsidP="003760FB">
      <w:pPr>
        <w:rPr>
          <w:rFonts w:eastAsia="Times New Roman"/>
        </w:rPr>
      </w:pPr>
    </w:p>
    <w:p w14:paraId="124CFE65" w14:textId="77777777" w:rsidR="0003241A" w:rsidRDefault="0003241A" w:rsidP="003760FB">
      <w:pPr>
        <w:rPr>
          <w:rFonts w:eastAsia="Times New Roman"/>
        </w:rPr>
      </w:pPr>
    </w:p>
    <w:p w14:paraId="4D2CD7F5" w14:textId="77777777" w:rsidR="0003241A" w:rsidRDefault="0003241A" w:rsidP="003760FB">
      <w:pPr>
        <w:rPr>
          <w:rFonts w:eastAsia="Times New Roman"/>
        </w:rPr>
      </w:pPr>
    </w:p>
    <w:p w14:paraId="748F62DA" w14:textId="77777777" w:rsidR="0003241A" w:rsidRDefault="0003241A" w:rsidP="003760FB">
      <w:pPr>
        <w:rPr>
          <w:rFonts w:eastAsia="Times New Roman"/>
        </w:rPr>
      </w:pPr>
    </w:p>
    <w:p w14:paraId="3EC41A15" w14:textId="77777777" w:rsidR="0003241A" w:rsidRDefault="0003241A" w:rsidP="003760FB">
      <w:pPr>
        <w:rPr>
          <w:rFonts w:eastAsia="Times New Roman"/>
        </w:rPr>
      </w:pPr>
    </w:p>
    <w:p w14:paraId="44718016" w14:textId="77777777" w:rsidR="0003241A" w:rsidRDefault="0003241A" w:rsidP="003760FB">
      <w:pPr>
        <w:rPr>
          <w:rFonts w:eastAsia="Times New Roman"/>
        </w:rPr>
      </w:pPr>
    </w:p>
    <w:p w14:paraId="5D2019D1" w14:textId="77777777" w:rsidR="0003241A" w:rsidRDefault="0003241A" w:rsidP="003760FB">
      <w:pPr>
        <w:rPr>
          <w:rFonts w:eastAsia="Times New Roman"/>
        </w:rPr>
      </w:pPr>
    </w:p>
    <w:p w14:paraId="04A45E50" w14:textId="77777777" w:rsidR="0003241A" w:rsidRDefault="0003241A" w:rsidP="003760FB">
      <w:pPr>
        <w:rPr>
          <w:rFonts w:eastAsia="Times New Roman"/>
        </w:rPr>
      </w:pPr>
    </w:p>
    <w:p w14:paraId="3D991EB6" w14:textId="77777777" w:rsidR="0003241A" w:rsidRDefault="0003241A" w:rsidP="003760FB">
      <w:pPr>
        <w:rPr>
          <w:rFonts w:eastAsia="Times New Roman"/>
        </w:rPr>
      </w:pPr>
    </w:p>
    <w:p w14:paraId="363F0AE1" w14:textId="77777777" w:rsidR="0003241A" w:rsidRDefault="0003241A" w:rsidP="003760FB">
      <w:pPr>
        <w:rPr>
          <w:rFonts w:eastAsia="Times New Roman"/>
        </w:rPr>
      </w:pPr>
    </w:p>
    <w:p w14:paraId="784A166A" w14:textId="77777777" w:rsidR="0003241A" w:rsidRDefault="0003241A" w:rsidP="003760FB">
      <w:pPr>
        <w:rPr>
          <w:rFonts w:eastAsia="Times New Roman"/>
        </w:rPr>
      </w:pPr>
    </w:p>
    <w:p w14:paraId="4B5525E9" w14:textId="77777777" w:rsidR="0003241A" w:rsidRDefault="0003241A" w:rsidP="003760FB">
      <w:pPr>
        <w:rPr>
          <w:rFonts w:eastAsia="Times New Roman"/>
        </w:rPr>
      </w:pPr>
    </w:p>
    <w:p w14:paraId="49D1B687" w14:textId="77777777" w:rsidR="00AE6BE1" w:rsidRDefault="00AE6BE1" w:rsidP="003760FB">
      <w:pPr>
        <w:rPr>
          <w:rFonts w:eastAsia="Times New Roman"/>
        </w:rPr>
      </w:pPr>
    </w:p>
    <w:p w14:paraId="66DC7CDE" w14:textId="557C529E" w:rsidR="0003241A" w:rsidRDefault="00F11270" w:rsidP="0003241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Observations</w:t>
      </w:r>
    </w:p>
    <w:p w14:paraId="31A006E5" w14:textId="049D37CD" w:rsidR="00050A45" w:rsidRDefault="0003241A">
      <w:pPr>
        <w:rPr>
          <w:rStyle w:val="SubtleEmphasis"/>
        </w:rPr>
      </w:pPr>
      <w:r>
        <w:rPr>
          <w:rStyle w:val="SubtleEmphasis"/>
        </w:rPr>
        <w:t>Summary: This is a list of what we are hoping to learn from our observations and data collection exercises, so that we can tailor the application to the user’s wants and needs.</w:t>
      </w:r>
    </w:p>
    <w:p w14:paraId="61DAAA87" w14:textId="3AD5EFFF" w:rsidR="00F11270" w:rsidRDefault="00F11270" w:rsidP="00F11270">
      <w:pPr>
        <w:pStyle w:val="Heading2"/>
        <w:rPr>
          <w:rStyle w:val="SubtleEmphasis"/>
          <w:i w:val="0"/>
          <w:iCs w:val="0"/>
          <w:color w:val="E84C22" w:themeColor="accent1"/>
        </w:rPr>
      </w:pPr>
      <w:r>
        <w:rPr>
          <w:rStyle w:val="SubtleEmphasis"/>
          <w:i w:val="0"/>
          <w:iCs w:val="0"/>
          <w:color w:val="E84C22" w:themeColor="accent1"/>
        </w:rPr>
        <w:t>Affinity Grouping</w:t>
      </w:r>
    </w:p>
    <w:p w14:paraId="04C55904" w14:textId="77777777" w:rsidR="00F11270" w:rsidRDefault="00F11270" w:rsidP="00F11270"/>
    <w:p w14:paraId="3EEF9069" w14:textId="77777777" w:rsidR="00F11270" w:rsidRPr="00F11270" w:rsidRDefault="00F11270" w:rsidP="00F11270"/>
    <w:p w14:paraId="7DDFF9C8" w14:textId="77777777" w:rsidR="00F11270" w:rsidRDefault="00F11270">
      <w:pPr>
        <w:rPr>
          <w:rStyle w:val="SubtleEmphasis"/>
        </w:rPr>
      </w:pPr>
    </w:p>
    <w:p w14:paraId="73D9BD69" w14:textId="68C22AEE" w:rsidR="00F11270" w:rsidRDefault="00F11270" w:rsidP="00F11270">
      <w:pPr>
        <w:pStyle w:val="Heading1"/>
        <w:rPr>
          <w:rFonts w:eastAsia="Times New Roman"/>
        </w:rPr>
      </w:pPr>
      <w:r>
        <w:rPr>
          <w:rFonts w:eastAsia="Times New Roman"/>
        </w:rPr>
        <w:t>Questionnaire and Interview Data</w:t>
      </w:r>
    </w:p>
    <w:p w14:paraId="03445684" w14:textId="77777777" w:rsidR="00F11270" w:rsidRDefault="00F11270" w:rsidP="00F11270">
      <w:pPr>
        <w:rPr>
          <w:rStyle w:val="SubtleEmphasis"/>
        </w:rPr>
      </w:pPr>
      <w:r>
        <w:rPr>
          <w:rStyle w:val="SubtleEmphasis"/>
        </w:rPr>
        <w:t>Summary: This is a list of what we are hoping to learn from our observations and data collection exercises, so that we can tailor the application to the user’s wants and needs.</w:t>
      </w:r>
    </w:p>
    <w:p w14:paraId="6BF7F0C0" w14:textId="688D5DE6" w:rsidR="00F11270" w:rsidRDefault="00F11270" w:rsidP="00F11270">
      <w:pPr>
        <w:pStyle w:val="Heading2"/>
      </w:pPr>
      <w:r>
        <w:t>Questinnaire Results</w:t>
      </w:r>
    </w:p>
    <w:p w14:paraId="5D7CF25F" w14:textId="77777777" w:rsidR="00F11270" w:rsidRDefault="00F11270" w:rsidP="00F11270"/>
    <w:p w14:paraId="31999916" w14:textId="0C8A3FA0" w:rsidR="00F11270" w:rsidRPr="00F11270" w:rsidRDefault="00F11270" w:rsidP="00F11270">
      <w:pPr>
        <w:pStyle w:val="Heading2"/>
      </w:pPr>
      <w:r>
        <w:t>Interview Results</w:t>
      </w:r>
    </w:p>
    <w:p w14:paraId="5029EF9A" w14:textId="77777777" w:rsidR="00F11270" w:rsidRDefault="00F11270">
      <w:pPr>
        <w:rPr>
          <w:color w:val="808080" w:themeColor="text1" w:themeTint="7F"/>
        </w:rPr>
      </w:pPr>
    </w:p>
    <w:p w14:paraId="754ECE46" w14:textId="77777777" w:rsidR="00F11270" w:rsidRDefault="00F11270">
      <w:pPr>
        <w:rPr>
          <w:color w:val="808080" w:themeColor="text1" w:themeTint="7F"/>
        </w:rPr>
      </w:pPr>
    </w:p>
    <w:p w14:paraId="4DDC8290" w14:textId="5D6F829D" w:rsidR="00F11270" w:rsidRDefault="00F11270" w:rsidP="00F11270">
      <w:pPr>
        <w:pStyle w:val="Heading1"/>
        <w:rPr>
          <w:rFonts w:eastAsia="Times New Roman"/>
        </w:rPr>
      </w:pPr>
      <w:r>
        <w:rPr>
          <w:rFonts w:eastAsia="Times New Roman"/>
        </w:rPr>
        <w:t>Individual Analysis Results</w:t>
      </w:r>
    </w:p>
    <w:p w14:paraId="1F89AA7A" w14:textId="77777777" w:rsidR="00F11270" w:rsidRDefault="00F11270" w:rsidP="00F11270">
      <w:pPr>
        <w:rPr>
          <w:rStyle w:val="SubtleEmphasis"/>
        </w:rPr>
      </w:pPr>
      <w:r>
        <w:rPr>
          <w:rStyle w:val="SubtleEmphasis"/>
        </w:rPr>
        <w:t>Summary: This is a list of what we are hoping to learn from our observations and data collection exercises, so that we can tailor the application to the user’s wants and needs.</w:t>
      </w:r>
    </w:p>
    <w:p w14:paraId="12DE09E6" w14:textId="77777777" w:rsidR="00F11270" w:rsidRDefault="00F11270" w:rsidP="00F11270">
      <w:pPr>
        <w:rPr>
          <w:rStyle w:val="SubtleEmphasis"/>
        </w:rPr>
      </w:pPr>
    </w:p>
    <w:p w14:paraId="738C0689" w14:textId="1BBA5AAC" w:rsidR="00F11270" w:rsidRDefault="00F11270" w:rsidP="00F11270">
      <w:pPr>
        <w:pStyle w:val="Heading2"/>
      </w:pPr>
      <w:r>
        <w:t>Cody Strange Analysis</w:t>
      </w:r>
    </w:p>
    <w:p w14:paraId="30B5CD94" w14:textId="77777777" w:rsidR="00F11270" w:rsidRDefault="00F11270" w:rsidP="00F11270"/>
    <w:p w14:paraId="1423EA4D" w14:textId="1D93437B" w:rsidR="00F11270" w:rsidRDefault="00F11270" w:rsidP="00F11270">
      <w:pPr>
        <w:pStyle w:val="Heading2"/>
      </w:pPr>
      <w:r>
        <w:t>William Thackery Analysis</w:t>
      </w:r>
    </w:p>
    <w:p w14:paraId="0689FD46" w14:textId="77777777" w:rsidR="00F11270" w:rsidRDefault="00F11270" w:rsidP="00F11270"/>
    <w:p w14:paraId="749796C9" w14:textId="0E585CD3" w:rsidR="00F11270" w:rsidRDefault="00F11270" w:rsidP="00F11270">
      <w:pPr>
        <w:pStyle w:val="Heading2"/>
      </w:pPr>
      <w:r>
        <w:t>Ryan Hillstead Analysis</w:t>
      </w:r>
    </w:p>
    <w:p w14:paraId="34C2E5B5" w14:textId="77777777" w:rsidR="00F11270" w:rsidRDefault="00F11270" w:rsidP="00F11270"/>
    <w:p w14:paraId="136DD29E" w14:textId="75F811CA" w:rsidR="00F11270" w:rsidRPr="00F11270" w:rsidRDefault="00F11270" w:rsidP="00F11270">
      <w:pPr>
        <w:pStyle w:val="Heading2"/>
      </w:pPr>
      <w:r>
        <w:t>Paul Pena Analysis</w:t>
      </w:r>
    </w:p>
    <w:p w14:paraId="65ECF0BD" w14:textId="77777777" w:rsidR="00F11270" w:rsidRDefault="00F11270">
      <w:pPr>
        <w:rPr>
          <w:color w:val="808080" w:themeColor="text1" w:themeTint="7F"/>
        </w:rPr>
      </w:pPr>
    </w:p>
    <w:p w14:paraId="4CAE311B" w14:textId="77777777" w:rsidR="00F11270" w:rsidRDefault="00F11270">
      <w:pPr>
        <w:rPr>
          <w:color w:val="808080" w:themeColor="text1" w:themeTint="7F"/>
        </w:rPr>
      </w:pPr>
    </w:p>
    <w:p w14:paraId="1D2D5F36" w14:textId="351E306F" w:rsidR="00F11270" w:rsidRDefault="00F11270" w:rsidP="00F11270">
      <w:pPr>
        <w:pStyle w:val="Heading1"/>
        <w:rPr>
          <w:rFonts w:eastAsia="Times New Roman"/>
        </w:rPr>
      </w:pPr>
      <w:r>
        <w:rPr>
          <w:rFonts w:eastAsia="Times New Roman"/>
        </w:rPr>
        <w:t>Work Models</w:t>
      </w:r>
    </w:p>
    <w:p w14:paraId="70AA68D7" w14:textId="77777777" w:rsidR="00F11270" w:rsidRDefault="00F11270" w:rsidP="00F11270">
      <w:pPr>
        <w:rPr>
          <w:rStyle w:val="SubtleEmphasis"/>
        </w:rPr>
      </w:pPr>
      <w:r>
        <w:rPr>
          <w:rStyle w:val="SubtleEmphasis"/>
        </w:rPr>
        <w:t>Summary: This is a list of what we are hoping to learn from our observations and data collection exercises, so that we can tailor the application to the user’s wants and needs.</w:t>
      </w:r>
    </w:p>
    <w:p w14:paraId="5ADBA5AF" w14:textId="77777777" w:rsidR="00F11270" w:rsidRDefault="00F11270" w:rsidP="00F11270">
      <w:pPr>
        <w:rPr>
          <w:rStyle w:val="SubtleEmphasis"/>
        </w:rPr>
      </w:pPr>
    </w:p>
    <w:p w14:paraId="61D02C5F" w14:textId="201101E6" w:rsidR="00F11270" w:rsidRDefault="00F11270" w:rsidP="00F11270">
      <w:pPr>
        <w:pStyle w:val="Heading2"/>
      </w:pPr>
      <w:r>
        <w:t>Flow Model</w:t>
      </w:r>
    </w:p>
    <w:p w14:paraId="7A2A18B7" w14:textId="77777777" w:rsidR="00F11270" w:rsidRDefault="00F11270" w:rsidP="00F11270"/>
    <w:p w14:paraId="5F21C537" w14:textId="759DB93E" w:rsidR="00F11270" w:rsidRDefault="00F11270" w:rsidP="00F11270">
      <w:pPr>
        <w:pStyle w:val="Heading2"/>
      </w:pPr>
      <w:r>
        <w:t>Use Case</w:t>
      </w:r>
    </w:p>
    <w:p w14:paraId="137AAACE" w14:textId="77777777" w:rsidR="00F11270" w:rsidRDefault="00F11270" w:rsidP="00F11270"/>
    <w:p w14:paraId="2341E909" w14:textId="16046FCC" w:rsidR="00F11270" w:rsidRDefault="00F11270" w:rsidP="00F11270">
      <w:pPr>
        <w:pStyle w:val="Heading2"/>
      </w:pPr>
      <w:r>
        <w:t>Persona</w:t>
      </w:r>
    </w:p>
    <w:p w14:paraId="46623CD9" w14:textId="77777777" w:rsidR="00F11270" w:rsidRDefault="00F11270" w:rsidP="00F11270"/>
    <w:p w14:paraId="44DD5054" w14:textId="776EA912" w:rsidR="00F11270" w:rsidRDefault="00F11270" w:rsidP="00F11270">
      <w:pPr>
        <w:pStyle w:val="Heading2"/>
      </w:pPr>
      <w:r>
        <w:t>Scenario</w:t>
      </w:r>
    </w:p>
    <w:p w14:paraId="52EB1177" w14:textId="77777777" w:rsidR="00F11270" w:rsidRDefault="00F11270" w:rsidP="00F11270"/>
    <w:p w14:paraId="50385BFA" w14:textId="61BB711F" w:rsidR="00F11270" w:rsidRDefault="00F11270" w:rsidP="00F11270">
      <w:pPr>
        <w:pStyle w:val="Heading2"/>
      </w:pPr>
      <w:r>
        <w:lastRenderedPageBreak/>
        <w:t>Hierarchical Task Analysis</w:t>
      </w:r>
    </w:p>
    <w:p w14:paraId="7B95DCCC" w14:textId="77777777" w:rsidR="00F11270" w:rsidRPr="00F11270" w:rsidRDefault="00F11270" w:rsidP="00F11270"/>
    <w:p w14:paraId="42A917D7" w14:textId="568DCE3F" w:rsidR="00F11270" w:rsidRDefault="00F11270" w:rsidP="00F11270">
      <w:pPr>
        <w:pStyle w:val="Heading1"/>
        <w:rPr>
          <w:rFonts w:eastAsia="Times New Roman"/>
        </w:rPr>
      </w:pPr>
      <w:r>
        <w:rPr>
          <w:rFonts w:eastAsia="Times New Roman"/>
        </w:rPr>
        <w:t>Team Discussion/Brainstorming</w:t>
      </w:r>
    </w:p>
    <w:p w14:paraId="6C047483" w14:textId="77777777" w:rsidR="00F11270" w:rsidRDefault="00F11270" w:rsidP="00F11270">
      <w:pPr>
        <w:rPr>
          <w:rStyle w:val="SubtleEmphasis"/>
        </w:rPr>
      </w:pPr>
      <w:r>
        <w:rPr>
          <w:rStyle w:val="SubtleEmphasis"/>
        </w:rPr>
        <w:t>Summary: This is a list of what we are hoping to learn from our observations and data collection exercises, so that we can tailor the application to the user’s wants and needs.</w:t>
      </w:r>
    </w:p>
    <w:p w14:paraId="40F69D16" w14:textId="038BCEB0" w:rsidR="00F11270" w:rsidRDefault="00F11270" w:rsidP="00F11270">
      <w:pPr>
        <w:pStyle w:val="Heading2"/>
      </w:pPr>
      <w:r>
        <w:t>High Level Requirements</w:t>
      </w:r>
    </w:p>
    <w:p w14:paraId="77689443" w14:textId="41FBD9E7" w:rsidR="00F11270" w:rsidRDefault="00F11270" w:rsidP="00F11270">
      <w:pPr>
        <w:pStyle w:val="Heading4"/>
      </w:pPr>
      <w:r>
        <w:t>Functional</w:t>
      </w:r>
    </w:p>
    <w:p w14:paraId="7F58E538" w14:textId="75399F90" w:rsidR="00F11270" w:rsidRDefault="00F11270" w:rsidP="00F11270">
      <w:pPr>
        <w:pStyle w:val="Heading4"/>
      </w:pPr>
      <w:r>
        <w:t>Data</w:t>
      </w:r>
    </w:p>
    <w:p w14:paraId="4CB1129A" w14:textId="44486121" w:rsidR="00F11270" w:rsidRDefault="00F11270" w:rsidP="00F11270">
      <w:pPr>
        <w:pStyle w:val="Heading4"/>
      </w:pPr>
      <w:r>
        <w:t>Environmental</w:t>
      </w:r>
    </w:p>
    <w:p w14:paraId="0B7F448F" w14:textId="79673A49" w:rsidR="00F11270" w:rsidRDefault="00F11270" w:rsidP="00F11270">
      <w:pPr>
        <w:pStyle w:val="Heading4"/>
      </w:pPr>
      <w:r>
        <w:t>User Characteristics</w:t>
      </w:r>
    </w:p>
    <w:p w14:paraId="4B2EA96C" w14:textId="49A2D256" w:rsidR="00F11270" w:rsidRDefault="00F11270" w:rsidP="00F11270">
      <w:pPr>
        <w:pStyle w:val="Heading4"/>
      </w:pPr>
      <w:r>
        <w:t>Usability Goals</w:t>
      </w:r>
    </w:p>
    <w:p w14:paraId="78922B39" w14:textId="3442E14F" w:rsidR="00F11270" w:rsidRPr="00F11270" w:rsidRDefault="00F11270" w:rsidP="00F11270">
      <w:pPr>
        <w:pStyle w:val="Heading4"/>
      </w:pPr>
      <w:r>
        <w:t>User Experience</w:t>
      </w:r>
    </w:p>
    <w:p w14:paraId="2074FA0A" w14:textId="77777777" w:rsidR="00F11270" w:rsidRPr="00F11270" w:rsidRDefault="00F11270">
      <w:pPr>
        <w:rPr>
          <w:color w:val="808080" w:themeColor="text1" w:themeTint="7F"/>
        </w:rPr>
      </w:pPr>
    </w:p>
    <w:sectPr w:rsidR="00F11270" w:rsidRPr="00F1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B8A"/>
    <w:multiLevelType w:val="hybridMultilevel"/>
    <w:tmpl w:val="C31EF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2216"/>
    <w:multiLevelType w:val="multilevel"/>
    <w:tmpl w:val="9CBC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B0093"/>
    <w:multiLevelType w:val="multilevel"/>
    <w:tmpl w:val="5DCE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553957"/>
    <w:multiLevelType w:val="hybridMultilevel"/>
    <w:tmpl w:val="019AD32E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82E99"/>
    <w:multiLevelType w:val="hybridMultilevel"/>
    <w:tmpl w:val="CABE9672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C4AA5"/>
    <w:multiLevelType w:val="hybridMultilevel"/>
    <w:tmpl w:val="DA6627D4"/>
    <w:lvl w:ilvl="0" w:tplc="08EA5E1C">
      <w:start w:val="1"/>
      <w:numFmt w:val="bullet"/>
      <w:lvlText w:val="-"/>
      <w:lvlJc w:val="left"/>
      <w:pPr>
        <w:ind w:left="108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35A6A"/>
    <w:multiLevelType w:val="multilevel"/>
    <w:tmpl w:val="C166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420FE"/>
    <w:multiLevelType w:val="hybridMultilevel"/>
    <w:tmpl w:val="CF34A77A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E90633"/>
    <w:multiLevelType w:val="multilevel"/>
    <w:tmpl w:val="15D6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A1813"/>
    <w:multiLevelType w:val="multilevel"/>
    <w:tmpl w:val="9C12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A4430"/>
    <w:multiLevelType w:val="multilevel"/>
    <w:tmpl w:val="30F0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59D6"/>
    <w:multiLevelType w:val="multilevel"/>
    <w:tmpl w:val="7A92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E1DAD"/>
    <w:multiLevelType w:val="multilevel"/>
    <w:tmpl w:val="4C7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074FC"/>
    <w:multiLevelType w:val="hybridMultilevel"/>
    <w:tmpl w:val="918E7BD0"/>
    <w:lvl w:ilvl="0" w:tplc="08EA5E1C">
      <w:start w:val="1"/>
      <w:numFmt w:val="bullet"/>
      <w:lvlText w:val="-"/>
      <w:lvlJc w:val="left"/>
      <w:pPr>
        <w:ind w:left="720" w:hanging="360"/>
      </w:pPr>
      <w:rPr>
        <w:rFonts w:ascii="Abadi" w:hAnsi="Aba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61C17"/>
    <w:multiLevelType w:val="multilevel"/>
    <w:tmpl w:val="8FD8B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905678">
    <w:abstractNumId w:val="9"/>
  </w:num>
  <w:num w:numId="2" w16cid:durableId="1500075056">
    <w:abstractNumId w:val="6"/>
  </w:num>
  <w:num w:numId="3" w16cid:durableId="2102211501">
    <w:abstractNumId w:val="8"/>
  </w:num>
  <w:num w:numId="4" w16cid:durableId="604267048">
    <w:abstractNumId w:val="10"/>
  </w:num>
  <w:num w:numId="5" w16cid:durableId="1977373454">
    <w:abstractNumId w:val="14"/>
  </w:num>
  <w:num w:numId="6" w16cid:durableId="2097899853">
    <w:abstractNumId w:val="14"/>
  </w:num>
  <w:num w:numId="7" w16cid:durableId="800538008">
    <w:abstractNumId w:val="14"/>
  </w:num>
  <w:num w:numId="8" w16cid:durableId="374624671">
    <w:abstractNumId w:val="14"/>
  </w:num>
  <w:num w:numId="9" w16cid:durableId="1360886133">
    <w:abstractNumId w:val="14"/>
  </w:num>
  <w:num w:numId="10" w16cid:durableId="717169473">
    <w:abstractNumId w:val="14"/>
  </w:num>
  <w:num w:numId="11" w16cid:durableId="1362895623">
    <w:abstractNumId w:val="14"/>
  </w:num>
  <w:num w:numId="12" w16cid:durableId="207645627">
    <w:abstractNumId w:val="14"/>
  </w:num>
  <w:num w:numId="13" w16cid:durableId="1969774632">
    <w:abstractNumId w:val="14"/>
  </w:num>
  <w:num w:numId="14" w16cid:durableId="831682246">
    <w:abstractNumId w:val="14"/>
  </w:num>
  <w:num w:numId="15" w16cid:durableId="1792750453">
    <w:abstractNumId w:val="14"/>
  </w:num>
  <w:num w:numId="16" w16cid:durableId="1585648821">
    <w:abstractNumId w:val="14"/>
  </w:num>
  <w:num w:numId="17" w16cid:durableId="1309238418">
    <w:abstractNumId w:val="14"/>
  </w:num>
  <w:num w:numId="18" w16cid:durableId="150025357">
    <w:abstractNumId w:val="14"/>
  </w:num>
  <w:num w:numId="19" w16cid:durableId="1578785080">
    <w:abstractNumId w:val="14"/>
  </w:num>
  <w:num w:numId="20" w16cid:durableId="115028985">
    <w:abstractNumId w:val="14"/>
  </w:num>
  <w:num w:numId="21" w16cid:durableId="695690751">
    <w:abstractNumId w:val="14"/>
  </w:num>
  <w:num w:numId="22" w16cid:durableId="1252737048">
    <w:abstractNumId w:val="14"/>
  </w:num>
  <w:num w:numId="23" w16cid:durableId="1264269060">
    <w:abstractNumId w:val="14"/>
  </w:num>
  <w:num w:numId="24" w16cid:durableId="280067531">
    <w:abstractNumId w:val="14"/>
  </w:num>
  <w:num w:numId="25" w16cid:durableId="933904247">
    <w:abstractNumId w:val="14"/>
  </w:num>
  <w:num w:numId="26" w16cid:durableId="1943490665">
    <w:abstractNumId w:val="14"/>
  </w:num>
  <w:num w:numId="27" w16cid:durableId="408698734">
    <w:abstractNumId w:val="14"/>
  </w:num>
  <w:num w:numId="28" w16cid:durableId="625820695">
    <w:abstractNumId w:val="14"/>
  </w:num>
  <w:num w:numId="29" w16cid:durableId="1269504489">
    <w:abstractNumId w:val="14"/>
  </w:num>
  <w:num w:numId="30" w16cid:durableId="1372418729">
    <w:abstractNumId w:val="2"/>
  </w:num>
  <w:num w:numId="31" w16cid:durableId="183174498">
    <w:abstractNumId w:val="1"/>
  </w:num>
  <w:num w:numId="32" w16cid:durableId="553547148">
    <w:abstractNumId w:val="11"/>
  </w:num>
  <w:num w:numId="33" w16cid:durableId="1608728846">
    <w:abstractNumId w:val="12"/>
  </w:num>
  <w:num w:numId="34" w16cid:durableId="1663042723">
    <w:abstractNumId w:val="5"/>
  </w:num>
  <w:num w:numId="35" w16cid:durableId="2144498616">
    <w:abstractNumId w:val="3"/>
  </w:num>
  <w:num w:numId="36" w16cid:durableId="1483082431">
    <w:abstractNumId w:val="13"/>
  </w:num>
  <w:num w:numId="37" w16cid:durableId="1871911194">
    <w:abstractNumId w:val="4"/>
  </w:num>
  <w:num w:numId="38" w16cid:durableId="1638223278">
    <w:abstractNumId w:val="0"/>
  </w:num>
  <w:num w:numId="39" w16cid:durableId="18593926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A8"/>
    <w:rsid w:val="0003241A"/>
    <w:rsid w:val="00050A45"/>
    <w:rsid w:val="000D0ACD"/>
    <w:rsid w:val="000E20D7"/>
    <w:rsid w:val="00125E10"/>
    <w:rsid w:val="00340CA8"/>
    <w:rsid w:val="003760FB"/>
    <w:rsid w:val="003A3F4C"/>
    <w:rsid w:val="00446ADE"/>
    <w:rsid w:val="00453FFA"/>
    <w:rsid w:val="00510BEE"/>
    <w:rsid w:val="005451E5"/>
    <w:rsid w:val="00584326"/>
    <w:rsid w:val="00631C7F"/>
    <w:rsid w:val="006353B3"/>
    <w:rsid w:val="006828EA"/>
    <w:rsid w:val="007C5D9A"/>
    <w:rsid w:val="007D4321"/>
    <w:rsid w:val="007F237A"/>
    <w:rsid w:val="00805673"/>
    <w:rsid w:val="009033FD"/>
    <w:rsid w:val="00987C1B"/>
    <w:rsid w:val="00AE6BE1"/>
    <w:rsid w:val="00B81F5C"/>
    <w:rsid w:val="00D36683"/>
    <w:rsid w:val="00F1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3008"/>
  <w15:chartTrackingRefBased/>
  <w15:docId w15:val="{04085F35-8D98-4ECC-B3BD-D212D6D6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BE1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41A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FFA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0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0F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0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0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0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0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0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1A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60FB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NormalWeb">
    <w:name w:val="Normal (Web)"/>
    <w:basedOn w:val="Normal"/>
    <w:uiPriority w:val="99"/>
    <w:semiHidden/>
    <w:unhideWhenUsed/>
    <w:rsid w:val="00376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760FB"/>
  </w:style>
  <w:style w:type="character" w:styleId="Hyperlink">
    <w:name w:val="Hyperlink"/>
    <w:basedOn w:val="DefaultParagraphFont"/>
    <w:uiPriority w:val="99"/>
    <w:semiHidden/>
    <w:unhideWhenUsed/>
    <w:rsid w:val="003760FB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60FB"/>
    <w:pPr>
      <w:pBdr>
        <w:bottom w:val="single" w:sz="8" w:space="4" w:color="E84C22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60FB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3FFA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60FB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0FB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0FB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0FB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0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60FB"/>
    <w:pPr>
      <w:spacing w:line="240" w:lineRule="auto"/>
    </w:pPr>
    <w:rPr>
      <w:b/>
      <w:bCs/>
      <w:color w:val="E84C22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0FB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60FB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60FB"/>
    <w:rPr>
      <w:b/>
      <w:bCs/>
    </w:rPr>
  </w:style>
  <w:style w:type="character" w:styleId="Emphasis">
    <w:name w:val="Emphasis"/>
    <w:basedOn w:val="DefaultParagraphFont"/>
    <w:uiPriority w:val="20"/>
    <w:qFormat/>
    <w:rsid w:val="003760FB"/>
    <w:rPr>
      <w:i/>
      <w:iCs/>
    </w:rPr>
  </w:style>
  <w:style w:type="paragraph" w:styleId="NoSpacing">
    <w:name w:val="No Spacing"/>
    <w:uiPriority w:val="1"/>
    <w:qFormat/>
    <w:rsid w:val="003760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60F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60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0FB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0FB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3760F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60FB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3760FB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60FB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60F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0FB"/>
    <w:pPr>
      <w:outlineLvl w:val="9"/>
    </w:pPr>
  </w:style>
  <w:style w:type="paragraph" w:styleId="ListParagraph">
    <w:name w:val="List Paragraph"/>
    <w:basedOn w:val="Normal"/>
    <w:uiPriority w:val="34"/>
    <w:qFormat/>
    <w:rsid w:val="00032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4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7</cp:revision>
  <dcterms:created xsi:type="dcterms:W3CDTF">2023-10-03T22:10:00Z</dcterms:created>
  <dcterms:modified xsi:type="dcterms:W3CDTF">2023-10-31T20:34:00Z</dcterms:modified>
</cp:coreProperties>
</file>