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UNIVERSIDAD PRIVADA DEL NORTE</w:t>
      </w:r>
    </w:p>
    <w:p>
      <w:pPr>
        <w:spacing w:after="40"/>
        <w:jc w:val="center"/>
      </w:pPr>
      <w:r>
        <w:rPr>
          <w:rFonts w:ascii="Arial" w:cs="Arial" w:eastAsia="Arial" w:hAnsi="Arial"/>
          <w:sz w:val="20"/>
          <w:szCs w:val="20"/>
        </w:rPr>
        <w:t xml:space="preserve">Facultad de Ingeniería — Carrera de Ingeniería de Sistemas Computacionales</w:t>
      </w:r>
    </w:p>
    <w:p>
      <w:pPr>
        <w:pBdr>
          <w:bottom w:val="single" w:color="1F3864" w:sz="8" w:space="8"/>
        </w:pBdr>
        <w:spacing w:after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Técnicas de Programación Orientada a Objetos — Docente: Ing. Manuel Torrel Villanueva — 2026-2</w:t>
      </w:r>
    </w:p>
    <w:p>
      <w:pPr>
        <w:spacing w:after="60" w:before="16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PRÁCTICA DE CAMPO — SEMANA 6</w:t>
      </w:r>
    </w:p>
    <w:p>
      <w:pPr>
        <w:spacing w:after="260"/>
        <w:jc w:val="center"/>
      </w:pPr>
      <w:r>
        <w:rPr>
          <w:rFonts w:ascii="Arial" w:cs="Arial" w:eastAsia="Arial" w:hAnsi="Arial"/>
          <w:sz w:val="24"/>
          <w:szCs w:val="24"/>
        </w:rPr>
        <w:t xml:space="preserve">Secciones 1 y 2 del Informe de Proyecto Final</w:t>
      </w:r>
    </w:p>
    <w:p>
      <w:pPr>
        <w:shd w:fill="FFF2CC" w:val="clear"/>
        <w:spacing w:after="16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Este documento cubre exactamente las secciones 1 (Descripción del problema) y 2 (Antecedentes / referencias) de la plantilla oficial "Informe de Proyecto Final". Una vez completado, su contenido se copia dentro de esa plantilla; no se entrega por separado.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Datos del equipo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Título del proyecto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Autores (orden alfabético)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APELLIDOS, Nombres (% participación)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Empresa / Organización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Repositorio GitHub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preparación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hd w:fill="FFF2CC" w:val="clear"/>
        <w:spacing w:after="16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Ojo: la carátula de la plantilla oficial pide los autores en orden alfabético y con su porcentaje de participación. Ese porcentaje debe poder sustentarse con el historial de commits del repositorio.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Descripción del problema</w:t>
      </w:r>
    </w:p>
    <w:p>
      <w:pPr>
        <w:shd w:fill="FFF2CC" w:val="clear"/>
        <w:spacing w:after="16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La plantilla exige describir el problema con texto Y con un diagrama de Ishikawa (obligatorio), cerrando con el relato del problema que abordará el trabajo.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1.1 Situación problemática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[Describir la organización o proceso donde se identificó el problema: a qué se dedica, cómo trabaja hoy, qué se observó concretamente y desde cuándo. Sustentar con datos u observaciones, no con opiniones.]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1.2 Análisis de causas: diagrama de Ishikawa</w:t>
      </w:r>
    </w:p>
    <w:p>
      <w:pPr>
        <w:shd w:fill="FFF2CC" w:val="clear"/>
        <w:spacing w:after="16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Reemplazar cada etiqueta "Causa 1, 2, 3" por las causas reales levantadas por el equipo. La imagen se puede regenerar o rehacer en la herramienta que prefieran.</w:t>
      </w:r>
    </w:p>
    <w:p>
      <w:pPr>
        <w:spacing w:after="100" w:before="120"/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1. Diagrama de Ishikawa del problema identificado. Elaboración propia.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4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 (6M)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Causas identificadas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 que la sustenta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Mano de obra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Métodos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Materiales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Máquinas / Tecnología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Medición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Medio ambiente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1.3 Causas raíz priorizadas</w:t>
      </w:r>
    </w:p>
    <w:p>
      <w:pPr>
        <w:shd w:fill="FFF2CC" w:val="clear"/>
        <w:spacing w:after="16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Seleccionar entre dos y cuatro causas que el software sí pueda atacar. Cada una debe conectarse luego con un objetivo específico de la sección 6 del informe final.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[Causa raíz 1] → dará origen al objetivo específico 1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[Causa raíz 2] → dará origen al objetivo específico 2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[Causa raíz 3] → dará origen al objetivo específico 3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1.4 Formulación del problema</w:t>
      </w:r>
    </w:p>
    <w:p>
      <w:pPr>
        <w:shd w:fill="FFF2CC" w:val="clear"/>
        <w:spacing w:after="16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Párrafo de cierre exigido por la plantilla: relatar el problema que abordará el trabajo, en una redacción que la solución de software pueda responder.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[Redactar aquí el problema en una o dos oraciones, o como pregunta: ¿De qué manera el desarrollo de &lt;la solución&gt; permitirá &lt;resultado esperado&gt; en &lt;organización&gt;?]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Antecedentes / referencias</w:t>
      </w:r>
    </w:p>
    <w:p>
      <w:pPr>
        <w:shd w:fill="FFF2CC" w:val="clear"/>
        <w:spacing w:after="16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La plantilla del curso pide formato APA versión 6, no APA 7. Se requieren antecedentes del software propuesto y, además, otros documentos que complementen los requerimientos: documentos de visión, definición de alcance, flujogramas, políticas o procedimientos de la organización.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2.1 Antecedentes del software propuesto</w:t>
      </w:r>
    </w:p>
    <w:p>
      <w:pPr>
        <w:shd w:fill="FFF2CC" w:val="clear"/>
        <w:spacing w:after="16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Mínimo tres: internacional, nacional y local. Para cada uno: autor, año, objetivo, metodología, resultado y aporte al proyecto. Preferir fuentes de los últimos cinco años.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Antecedente internacional. [Apellido, A. (Año)] desarrolló [tipo de investigación] cuyo objetivo fue [objetivo]. Empleó [metodología] sobre [muestra o contexto]. Los resultados mostraron que [resultado principal]. Este antecedente aporta al proyecto porque [relación concreta con el problema formulado].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Antecedente nacional. [Apellido, A. (Año)] realizó [tipo de investigación] con el propósito de [objetivo]. La metodología aplicada fue [metodología]. Concluyó que [conclusión]. Se toma como referencia para [aporte].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Antecedente local. [Apellido, A. (Año)] implementó [solución] en [organización o ciudad], obteniendo [resultado]. Su aporte al proyecto consiste en [aporte].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2.2 Otros documentos de referencia</w:t>
      </w:r>
    </w:p>
    <w:p>
      <w:pPr>
        <w:shd w:fill="FFF2CC" w:val="clear"/>
        <w:spacing w:after="16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La plantilla pide incluir, para cada referencia, el título, autor, versión, fecha y ubicación física o electrónica.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1300"/>
        <w:gridCol w:w="21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Sílabo del curso SIST1202A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UPN — Facultad de Ingeniería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2026-2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09/06/2026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Aula virtual Blackboard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2.3 Formato de referencias — APA versión 6</w:t>
      </w:r>
    </w:p>
    <w:p>
      <w:pPr>
        <w:shd w:fill="FFF2CC" w:val="clear"/>
        <w:spacing w:after="16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Diferencias frente a APA 7 que suelen costar puntos: en APA 6 el libro lleva la ciudad de publicación antes de la editorial, las fuentes electrónicas usan "Recuperado de" antes de la URL, y se listan hasta siete autores antes de usar et 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fuente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Estructura APA 6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Libro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Apellido, A. A. (Año). Título del libro (edición). Ciudad, País: Editorial.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Artículo de revista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Apellido, A. A. (Año). Título del artículo. Nombre de la Revista, Volumen(número), pp-pp. doi: xx.xxxx/xxxx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Tesis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Apellido, A. A. (Año). Título de la tesis (Tesis de pregrado). Nombre de la universidad, Ciudad, País.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 en línea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Apellido, A. A. (Año). Título del documento. Recuperado de http://...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Página web institucional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Institución. (Año). Título de la página. Recuperado de http://...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2.4 Citas dentro del texto — APA versión 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 correcta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 narrativa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Vargas (2018) sostiene que la encapsulación reduce el acoplamiento entre clases.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 entre paréntesis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encapsulación reduce el acoplamiento entre clases (Vargas, 2018).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Dos autores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citan ambos siempre: (Blasco y Jiménez de Parga, 2021).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 tres a cinco autores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primera vez se nombran todos; después: (Blasco et al., 2020).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Seis o más autores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Desde la primera cita: (Blasco et al., 2020).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 textual corta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Entre comillas y con página: (Vargas, 2018, p. 45).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2.5 Bibliografía del curso ya referenciada en APA 6</w:t>
      </w:r>
    </w:p>
    <w:p>
      <w:pPr>
        <w:spacing w:after="140" w:line="300"/>
        <w:ind w:left="720" w:hanging="720"/>
        <w:jc w:val="both"/>
      </w:pPr>
      <w:r>
        <w:rPr>
          <w:rFonts w:ascii="Arial" w:cs="Arial" w:eastAsia="Arial" w:hAnsi="Arial"/>
          <w:sz w:val="22"/>
          <w:szCs w:val="22"/>
        </w:rPr>
        <w:t xml:space="preserve">Blasco, F. (2020). Programación en Java. Recuperado de https://digitalia.bibliotecaupn.elogim.com/a/110219</w:t>
      </w:r>
    </w:p>
    <w:p>
      <w:pPr>
        <w:spacing w:after="140" w:line="300"/>
        <w:ind w:left="720" w:hanging="720"/>
        <w:jc w:val="both"/>
      </w:pPr>
      <w:r>
        <w:rPr>
          <w:rFonts w:ascii="Arial" w:cs="Arial" w:eastAsia="Arial" w:hAnsi="Arial"/>
          <w:sz w:val="22"/>
          <w:szCs w:val="22"/>
        </w:rPr>
        <w:t xml:space="preserve">Jiménez de Parga, C. (2021). UML: arquitectura de aplicaciones en Java, C++ y Python. Recuperado de https://elibro.bibliotecaupn.elogim.com/es/lc/upnorte/titulos/222720</w:t>
      </w:r>
    </w:p>
    <w:p>
      <w:pPr>
        <w:spacing w:after="140" w:line="300"/>
        <w:ind w:left="720" w:hanging="720"/>
        <w:jc w:val="both"/>
      </w:pPr>
      <w:r>
        <w:rPr>
          <w:rFonts w:ascii="Arial" w:cs="Arial" w:eastAsia="Arial" w:hAnsi="Arial"/>
          <w:sz w:val="22"/>
          <w:szCs w:val="22"/>
        </w:rPr>
        <w:t xml:space="preserve">Vargas, J. (2018). Técnicas de programación. Barcelona, España: s. e.</w:t>
      </w:r>
    </w:p>
    <w:p>
      <w:pPr>
        <w:spacing w:after="140" w:line="300"/>
        <w:ind w:left="720" w:hanging="720"/>
        <w:jc w:val="both"/>
      </w:pPr>
      <w:r>
        <w:rPr>
          <w:rFonts w:ascii="Arial" w:cs="Arial" w:eastAsia="Arial" w:hAnsi="Arial"/>
          <w:sz w:val="22"/>
          <w:szCs w:val="22"/>
        </w:rPr>
        <w:t xml:space="preserve">Vegas Gertrudix, J. M. (2021). Java 17: fundamentos prácticos de programación. Recuperado de https://elibro.bibliotecaupn.elogim.com/es/lc/upnorte/titulos/222664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Cómo alimenta cada práctica de campo al informe final</w:t>
      </w:r>
    </w:p>
    <w:p>
      <w:pPr>
        <w:shd w:fill="FFF2CC" w:val="clear"/>
        <w:spacing w:after="16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Referencia rápida para el equipo: la plantilla oficial marca explícitamente que la sección 8.1 Colecciones proviene del trabajo de campo 5 y la 8.2 Archivos del trabajo de campo 9.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/ Práctica</w:t>
            </w:r>
          </w:p>
        </w:tc>
        <w:tc>
          <w:tcPr>
            <w:tcW w:type="dxa" w:w="5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 del Informe de Proyecto Final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Semanas 1 a 4 — Git y GitHub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es sección del informe. Se evidencia con el repositorio y la guía documentada.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5 — Colecciones, sobrecarga y manejo de errores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8.1 Colecciones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6 — Problema (Ishikawa) y antecedentes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Descripción del problema · 2. Antecedentes / referencias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7 — Restricciones y objetivos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Restricciones · 4. Alcance · 5 y 6. Objetivos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8 — 40 requerimientos e historias de usuario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 Funcionalidades · 12. Requerimientos funcionales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9 — Diagrama de clases y archivos en Java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 Diagrama de clases · 11. Diccionario de clases · 8.2 Archivos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10 — Criterios de aceptación e implementación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 Requerimientos funcionales (matriz de trazabilidad)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11 — Responsabilidad social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Informe de responsabilidad social (entregable aparte)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Semanas 12 y 13 — Swing / JavaFX y JDBC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8.4 Librerías gráficas · 14. Interfaces de usuario</w:t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Lista de verificación antes de entregar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El problema está descrito con texto y con diagrama de Ishikawa (ambos son obligatorios).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El diagrama tiene causas reales, no las etiquetas de ejemplo.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Cada causa raíz priorizada se conecta con un objetivo específico del informe final.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Hay al menos tres antecedentes, en formato APA versión 6.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Cada referencia adicional indica título, autor, versión, fecha y ubicación.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Toda cita del texto aparece en la bibliografía, y viceversa.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El documento está subido al repositorio compartido, en la carpeta docs/.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2"/>
          <w:szCs w:val="22"/>
        </w:rPr>
        <w:t xml:space="preserve">Cada integrante tiene commits propios que sustentan su porcentaje de participación.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d3b1c35d1997690af3e13710a2160bb85012f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2026-09-12T22:26:13.261Z</dcterms:created>
  <dcterms:modified xsi:type="dcterms:W3CDTF">2026-09-12T22:26:13.272Z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