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840" w:rsidRDefault="004D337D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316530</wp:posOffset>
                </wp:positionH>
                <wp:positionV relativeFrom="paragraph">
                  <wp:posOffset>92243</wp:posOffset>
                </wp:positionV>
                <wp:extent cx="5647426" cy="2073215"/>
                <wp:effectExtent l="0" t="0" r="0" b="3810"/>
                <wp:wrapNone/>
                <wp:docPr id="16" name="Groupe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7426" cy="2073215"/>
                          <a:chOff x="0" y="0"/>
                          <a:chExt cx="5647426" cy="2073215"/>
                        </a:xfrm>
                      </wpg:grpSpPr>
                      <wps:wsp>
                        <wps:cNvPr id="1" name="Zone de texte 1"/>
                        <wps:cNvSpPr txBox="1"/>
                        <wps:spPr>
                          <a:xfrm>
                            <a:off x="1915064" y="0"/>
                            <a:ext cx="1266825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E0461" w:rsidRDefault="006E0461">
                              <w:r>
                                <w:t>Perdre une balise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Zone de texte 2"/>
                        <wps:cNvSpPr txBox="1"/>
                        <wps:spPr>
                          <a:xfrm>
                            <a:off x="2096218" y="1259456"/>
                            <a:ext cx="923925" cy="647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E0461" w:rsidRDefault="00E416AB" w:rsidP="00E416AB">
                              <w:pPr>
                                <w:jc w:val="center"/>
                              </w:pPr>
                              <w:r>
                                <w:t>Cacher Obstacle (Visuel)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Zone de texte 3"/>
                        <wps:cNvSpPr txBox="1"/>
                        <wps:spPr>
                          <a:xfrm>
                            <a:off x="0" y="759124"/>
                            <a:ext cx="857250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16AB" w:rsidRDefault="00E416AB" w:rsidP="00E416AB">
                              <w:pPr>
                                <w:jc w:val="center"/>
                              </w:pPr>
                              <w:r>
                                <w:t>Invisible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Zone de texte 4"/>
                        <wps:cNvSpPr txBox="1"/>
                        <wps:spPr>
                          <a:xfrm>
                            <a:off x="1043796" y="1104181"/>
                            <a:ext cx="923925" cy="647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16AB" w:rsidRDefault="00E416AB" w:rsidP="00E416AB">
                              <w:pPr>
                                <w:jc w:val="center"/>
                              </w:pPr>
                              <w:r>
                                <w:t>Cacher parmi d’autre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Zone de texte 5"/>
                        <wps:cNvSpPr txBox="1"/>
                        <wps:spPr>
                          <a:xfrm>
                            <a:off x="3183147" y="1095554"/>
                            <a:ext cx="1162050" cy="4762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16AB" w:rsidRDefault="00E416AB" w:rsidP="00E416AB">
                              <w:pPr>
                                <w:jc w:val="center"/>
                              </w:pPr>
                              <w:r>
                                <w:t>Cacher dans l’environnement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Zone de texte 6"/>
                        <wps:cNvSpPr txBox="1"/>
                        <wps:spPr>
                          <a:xfrm>
                            <a:off x="4511615" y="586596"/>
                            <a:ext cx="923925" cy="438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16AB" w:rsidRDefault="00E416AB" w:rsidP="00E416AB">
                              <w:pPr>
                                <w:jc w:val="center"/>
                              </w:pPr>
                              <w:r>
                                <w:t>Masquer son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Zone de texte 7"/>
                        <wps:cNvSpPr txBox="1"/>
                        <wps:spPr>
                          <a:xfrm>
                            <a:off x="5037826" y="1768415"/>
                            <a:ext cx="60960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16AB" w:rsidRDefault="00E416AB" w:rsidP="00E416AB">
                              <w:pPr>
                                <w:jc w:val="center"/>
                              </w:pPr>
                              <w:r>
                                <w:t>Silence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Zone de texte 8"/>
                        <wps:cNvSpPr txBox="1"/>
                        <wps:spPr>
                          <a:xfrm>
                            <a:off x="4261449" y="1768415"/>
                            <a:ext cx="514350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16AB" w:rsidRDefault="00E416AB" w:rsidP="00E416AB">
                              <w:pPr>
                                <w:jc w:val="center"/>
                              </w:pPr>
                              <w:r>
                                <w:t>Bruit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Connecteur droit avec flèche 9"/>
                        <wps:cNvCnPr/>
                        <wps:spPr>
                          <a:xfrm flipH="1">
                            <a:off x="776377" y="301924"/>
                            <a:ext cx="1028700" cy="46672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onnecteur droit avec flèche 10"/>
                        <wps:cNvCnPr/>
                        <wps:spPr>
                          <a:xfrm flipH="1">
                            <a:off x="1466490" y="370936"/>
                            <a:ext cx="600075" cy="67627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onnecteur droit avec flèche 11"/>
                        <wps:cNvCnPr/>
                        <wps:spPr>
                          <a:xfrm rot="5400000" flipV="1">
                            <a:off x="3019244" y="370936"/>
                            <a:ext cx="723894" cy="750816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onnecteur droit avec flèche 12"/>
                        <wps:cNvCnPr/>
                        <wps:spPr>
                          <a:xfrm>
                            <a:off x="2536166" y="379562"/>
                            <a:ext cx="14122" cy="759058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onnecteur droit avec flèche 13"/>
                        <wps:cNvCnPr/>
                        <wps:spPr>
                          <a:xfrm rot="5400000" flipV="1">
                            <a:off x="3838754" y="-258793"/>
                            <a:ext cx="391791" cy="1419761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necteur droit avec flèche 14"/>
                        <wps:cNvCnPr/>
                        <wps:spPr>
                          <a:xfrm rot="5400000" flipV="1">
                            <a:off x="4835105" y="1237891"/>
                            <a:ext cx="733397" cy="336282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onnecteur droit avec flèche 15"/>
                        <wps:cNvCnPr/>
                        <wps:spPr>
                          <a:xfrm rot="5400000">
                            <a:off x="4313208" y="1207697"/>
                            <a:ext cx="767519" cy="42260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16" o:spid="_x0000_s1026" style="position:absolute;margin-left:24.9pt;margin-top:7.25pt;width:444.7pt;height:163.25pt;z-index:251684864" coordsize="56474,20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pKPmgYAACA3AAAOAAAAZHJzL2Uyb0RvYy54bWzsm1tv2zYUx98H7DsIem8tUnejTpGllw0o&#10;2mLtVmBvjCzZQiVRo5jY2Sfa99gX25+kJFuOnVuBIDH0kuhCUeTRnz8e8hy/er0uC+syFU3Oq5lN&#10;Xjq2lVYJn+fVYmb/8fXdi8i2GsmqOSt4lc7sq7SxX5/8/NOrVT1NKV/yYp4KC5VUzXRVz+yllPV0&#10;MmmSZVqy5iWv0wo3My5KJnEqFpO5YCvUXhYT6jjBZMXFvBY8SZsGV9+Ym/aJrj/L0kR+yrImlVYx&#10;s9E2qf8K/fdc/Z2cvGLThWD1Mk/aZrAHtKJkeYWX9lW9YZJZFyK/VlWZJ4I3PJMvE15OeJblSar7&#10;gN4QZ6c37wW/qHVfFtPVou7NBNPu2OnB1SYfLz8LK5/j2wW2VbES30i/NrVwAdZZ1YspCr0X9Zf6&#10;s2gvLMyZ6vA6E6X6j65Ya23Xq96u6VpaCS76gRd6FPUnuEed0KXEN5ZPlvg8155Llm9veXLSvXii&#10;2tc3Z1VDRc3GUM2PGerLktWptn+jbNAZqrPTX1C0NU8tiX7CXMZauqQylSXXv3B0vr/e4OIei5GY&#10;+E7g2dZ1uxEaBBH1W7vFPg212frOs2ktGvk+5aWlDma2gN61DNnlh0biY6FoV0S9uuFFPn+XF4U+&#10;UWMsPSuEdckwOgqpW4onBqWKylrN7MD1HV3x4J6qun/+vGDJd2WDYQ04Kyr1ulSPxrZZ6kMZe+gj&#10;eVWkqkxR/Z5mUKMW0p42siRJq76durQqlaFH93mwLb9p1X0eNv3AE/rNvJL9w2VecWGsNDTt/Htn&#10;2syUh5G2+q0O5fp8rQdXMz3n8yvIR3ADq6ZO3uUw9AfWyM9MgE7gGIgrP+FPVnB8Hd4e2daSi3/2&#10;XVflMRZw17ZWoN3Mbv6+YCK1reK3CqMkJp6n8KhPPD+kOBHbd86371QX5RmHZAjYXif6UJWXRXeY&#10;CV5+A5hP1Vtxi1UJ3j2zZXd4Jg2DAfYkPT3VhQDEmskP1Zc6UVUr8yqBfV1/Y6JuBa6G2kfejUs2&#10;3dG5KauerPjpheRZrgeBMrCxamt4MEKR7RFgQffDgj4QFtSJA0owpwIWhPqx52tIY3S1wIypG3fE&#10;AHVDR09xGIQdpzscPBoxKq6AY7gwkuBuJDATcqeREQhHBAR3PxDc7mPDz7iP9wC4AgWhHxPqqSo2&#10;JIhAcUzaxud6Er7DSIItd+uOPoEmQT9bjCQ4IhLA5TfrreE6Qg9j5ZvckwTE8dwwxiJLuQY4IZF2&#10;OjdAGF2DY1gkaCD0s8UIhCMCAhb6+4Cg1/wPAIJLIpd4oQGCE/u+v+MhEBJQp3MRvDBQ7oLx08fF&#10;gtkTGe43PNFtA02EftYYiXBEROi3ZIcuQrsxe28XwfMx5LH1qlwEPwp8eAuDJcO2h+C5EfYlRx4M&#10;9kifDw/6SWPkwRHxAJP5Pg8hVMP0AR6C77hhpOIyaskQBpHXhWW63cQA243YQdR7CK7jReNuog5M&#10;boImzwcI/ZwxAuGIgIBIwD4gRA8EAoK0CATFh4HgE09FAkcg3C1C+ZRXDP2kMQLhiICAsWuAcMar&#10;CtkA6YWw5oLn0mKXaWJlxX//IjZtxVuAOKvavI4uJG+ChSib1792kdg2vSMMAzc0WwquQ+LdmANx&#10;aKRCjpoPXhAgAnHzCqKRguWLpWxby4WJ++6EdVWGgwptmFwEisiGfz0ZYWdmlusu5j5IWZAsL95W&#10;c0te1ch0kSJn1aJI20aq8KQJzOtUDeVRNXtSE0wbd9439ASeTWrCxkwHUxMMH9TGkDLI44XOCXR0&#10;Fy2j3Mb9vY+YCRTqxXgL3F83dGJ3ZzkM19eB0rSYA2yP3ZZ9M4rZHo6Cx57+nrKYkStzJzFrarVr&#10;uUNi1qlBvgd5KtYqTv+5w2kDZ5NUtk/aIXWjGLdVQl7oO5HJ9TucJjJKe5R2tejyrlp5dvmQfY7T&#10;zT4H6cPYiGwekLaa5VtXg/puQAKzOYHAph/oxzfhTOIRijcbBceOr9c8o4IRDXiaa5OnDOc+KecW&#10;Bfdx18MKNnmbN8M5cqMQwTjld7ygfhTGut6NtN2YhDEmDKVtyDwOg86XPRCYG/E84vkgnvs8k1vE&#10;3YcQf0jcXuT6xDExJkKxvwwhD4JMoeu6MZaQStyuG9BIc30E9wjum34Kc8D16FMmbtF2Hw67q7a3&#10;HBHPJS51upxrJwyg3qGig9An2HhRivYoDaB+tVo+mHM90vpZ0lr/1Ag/w9Kftv3JmPqd1/a53iTZ&#10;/LDt5H8AAAD//wMAUEsDBBQABgAIAAAAIQC9ZfOJ4AAAAAkBAAAPAAAAZHJzL2Rvd25yZXYueG1s&#10;TI9BS8NAEIXvgv9hGcGb3aRJxcRsSinqqQi2gnibZqdJaHY3ZLdJ+u8dT3qc9x7vfVOsZ9OJkQbf&#10;OqsgXkQgyFZOt7ZW8Hl4fXgC4QNajZ2zpOBKHtbl7U2BuXaT/aBxH2rBJdbnqKAJoc+l9FVDBv3C&#10;9WTZO7nBYOBzqKUecOJy08llFD1Kg63lhQZ72jZUnfcXo+BtwmmTxC/j7nzaXr8Pq/evXUxK3d/N&#10;m2cQgebwF4ZffEaHkpmO7mK1F52CNGPywHq6AsF+lmRLEEcFSRpHIMtC/v+g/AEAAP//AwBQSwEC&#10;LQAUAAYACAAAACEAtoM4kv4AAADhAQAAEwAAAAAAAAAAAAAAAAAAAAAAW0NvbnRlbnRfVHlwZXNd&#10;LnhtbFBLAQItABQABgAIAAAAIQA4/SH/1gAAAJQBAAALAAAAAAAAAAAAAAAAAC8BAABfcmVscy8u&#10;cmVsc1BLAQItABQABgAIAAAAIQD6ppKPmgYAACA3AAAOAAAAAAAAAAAAAAAAAC4CAABkcnMvZTJv&#10;RG9jLnhtbFBLAQItABQABgAIAAAAIQC9ZfOJ4AAAAAkBAAAPAAAAAAAAAAAAAAAAAPQIAABkcnMv&#10;ZG93bnJldi54bWxQSwUGAAAAAAQABADzAAAAAQo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" o:spid="_x0000_s1027" type="#_x0000_t202" style="position:absolute;left:19150;width:12668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omhb4A&#10;AADaAAAADwAAAGRycy9kb3ducmV2LnhtbERPTWsCMRC9F/ofwgjeatYeZF2NosWWQk9q6XnYjElw&#10;M1mSdN3++0Yo9DQ83uest6PvxEAxucAK5rMKBHEbtGOj4PP8+lSDSBlZYxeYFPxQgu3m8WGNjQ43&#10;PtJwykaUEE4NKrA5942UqbXkMc1CT1y4S4gec4HRSB3xVsJ9J5+raiE9Oi4NFnt6sdReT99ewWFv&#10;lqatMdpDrZ0bxq/Lh3lTajoZdysQmcb8L/5zv+syH+6v3K/c/A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rKJoW+AAAA2gAAAA8AAAAAAAAAAAAAAAAAmAIAAGRycy9kb3ducmV2&#10;LnhtbFBLBQYAAAAABAAEAPUAAACDAwAAAAA=&#10;" fillcolor="white [3201]" strokeweight=".5pt">
                  <v:textbox>
                    <w:txbxContent>
                      <w:p w:rsidR="006E0461" w:rsidRDefault="006E0461">
                        <w:r>
                          <w:t>Perdre une balise</w:t>
                        </w:r>
                      </w:p>
                    </w:txbxContent>
                  </v:textbox>
                </v:shape>
                <v:shape id="Zone de texte 2" o:spid="_x0000_s1028" type="#_x0000_t202" style="position:absolute;left:20962;top:12594;width:9239;height:6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Q6DsUA&#10;AADaAAAADwAAAGRycy9kb3ducmV2LnhtbESPT2vCQBTE74LfYXlCL1I3KtUSXUXE/qG3Jq3i7ZF9&#10;JsHs25DdJum37xYEj8PM/IZZb3tTiZYaV1pWMJ1EIIgzq0vOFXylL4/PIJxH1lhZJgW/5GC7GQ7W&#10;GGvb8Se1ic9FgLCLUUHhfR1L6bKCDLqJrYmDd7GNQR9kk0vdYBfgppKzKFpIgyWHhQJr2heUXZMf&#10;o+A8zk8frn/97uZP8/rw1qbLo06Vehj1uxUIT72/h2/td61gBv9Xwg2Qm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tDoOxQAAANoAAAAPAAAAAAAAAAAAAAAAAJgCAABkcnMv&#10;ZG93bnJldi54bWxQSwUGAAAAAAQABAD1AAAAigMAAAAA&#10;" fillcolor="white [3201]" stroked="f" strokeweight=".5pt">
                  <v:textbox>
                    <w:txbxContent>
                      <w:p w:rsidR="006E0461" w:rsidRDefault="00E416AB" w:rsidP="00E416AB">
                        <w:pPr>
                          <w:jc w:val="center"/>
                        </w:pPr>
                        <w:r>
                          <w:t>Cacher Obstacle (Visuel)</w:t>
                        </w:r>
                      </w:p>
                    </w:txbxContent>
                  </v:textbox>
                </v:shape>
                <v:shape id="Zone de texte 3" o:spid="_x0000_s1029" type="#_x0000_t202" style="position:absolute;top:7591;width:8572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iflcUA&#10;AADaAAAADwAAAGRycy9kb3ducmV2LnhtbESPT2vCQBTE70K/w/IKXqRuNPQPqauIqBVvNdrS2yP7&#10;mgSzb0N2TdJv7xYEj8PM/IaZLXpTiZYaV1pWMBlHIIgzq0vOFRzTzdMbCOeRNVaWScEfOVjMHwYz&#10;TLTt+JPag89FgLBLUEHhfZ1I6bKCDLqxrYmD92sbgz7IJpe6wS7ATSWnUfQiDZYcFgqsaVVQdj5c&#10;jIKfUf69d/321MXPcb3+aNPXL50qNXzsl+8gPPX+Hr61d1pBDP9Xwg2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+J+VxQAAANoAAAAPAAAAAAAAAAAAAAAAAJgCAABkcnMv&#10;ZG93bnJldi54bWxQSwUGAAAAAAQABAD1AAAAigMAAAAA&#10;" fillcolor="white [3201]" stroked="f" strokeweight=".5pt">
                  <v:textbox>
                    <w:txbxContent>
                      <w:p w:rsidR="00E416AB" w:rsidRDefault="00E416AB" w:rsidP="00E416AB">
                        <w:pPr>
                          <w:jc w:val="center"/>
                        </w:pPr>
                        <w:r>
                          <w:t>Invisible</w:t>
                        </w:r>
                      </w:p>
                    </w:txbxContent>
                  </v:textbox>
                </v:shape>
                <v:shape id="Zone de texte 4" o:spid="_x0000_s1030" type="#_x0000_t202" style="position:absolute;left:10437;top:11041;width:9240;height:6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EH4cUA&#10;AADaAAAADwAAAGRycy9kb3ducmV2LnhtbESPQWvCQBSE7wX/w/KEXkrdVGsr0VWKtCreNFXx9sg+&#10;k2D2bchuk/jv3UKhx2FmvmFmi86UoqHaFZYVvAwiEMSp1QVnCr6Tr+cJCOeRNZaWScGNHCzmvYcZ&#10;xtq2vKNm7zMRIOxiVJB7X8VSujQng25gK+LgXWxt0AdZZ1LX2Aa4KeUwit6kwYLDQo4VLXNKr/sf&#10;o+D8lJ22rlsd2tF4VH2um+T9qBOlHvvdxxSEp87/h//aG63gFX6vhBs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EQfhxQAAANoAAAAPAAAAAAAAAAAAAAAAAJgCAABkcnMv&#10;ZG93bnJldi54bWxQSwUGAAAAAAQABAD1AAAAigMAAAAA&#10;" fillcolor="white [3201]" stroked="f" strokeweight=".5pt">
                  <v:textbox>
                    <w:txbxContent>
                      <w:p w:rsidR="00E416AB" w:rsidRDefault="00E416AB" w:rsidP="00E416AB">
                        <w:pPr>
                          <w:jc w:val="center"/>
                        </w:pPr>
                        <w:r>
                          <w:t>Cacher parmi d’autre</w:t>
                        </w:r>
                      </w:p>
                    </w:txbxContent>
                  </v:textbox>
                </v:shape>
                <v:shape id="Zone de texte 5" o:spid="_x0000_s1031" type="#_x0000_t202" style="position:absolute;left:31831;top:10955;width:11620;height:4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2iesUA&#10;AADaAAAADwAAAGRycy9kb3ducmV2LnhtbESPT2vCQBTE7wW/w/KEXqRurKgluoqI/YM3k1bx9sg+&#10;k2D2bchuk/TbdwtCj8PM/IZZbXpTiZYaV1pWMBlHIIgzq0vOFXymr08vIJxH1lhZJgU/5GCzHjys&#10;MNa24yO1ic9FgLCLUUHhfR1L6bKCDLqxrYmDd7WNQR9kk0vdYBfgppLPUTSXBksOCwXWtCsouyXf&#10;RsFllJ8Prn/76qazab1/b9PFSadKPQ777RKEp97/h+/tD61gBn9Xwg2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XaJ6xQAAANoAAAAPAAAAAAAAAAAAAAAAAJgCAABkcnMv&#10;ZG93bnJldi54bWxQSwUGAAAAAAQABAD1AAAAigMAAAAA&#10;" fillcolor="white [3201]" stroked="f" strokeweight=".5pt">
                  <v:textbox>
                    <w:txbxContent>
                      <w:p w:rsidR="00E416AB" w:rsidRDefault="00E416AB" w:rsidP="00E416AB">
                        <w:pPr>
                          <w:jc w:val="center"/>
                        </w:pPr>
                        <w:r>
                          <w:t>Cacher dans l’environnement</w:t>
                        </w:r>
                      </w:p>
                    </w:txbxContent>
                  </v:textbox>
                </v:shape>
                <v:shape id="Zone de texte 6" o:spid="_x0000_s1032" type="#_x0000_t202" style="position:absolute;left:45116;top:5865;width:9239;height:4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88DcUA&#10;AADaAAAADwAAAGRycy9kb3ducmV2LnhtbESPQWvCQBSE7wX/w/IEL6VuqlRLdJUi2hZvJq3i7ZF9&#10;JsHs25Bdk/TfdwsFj8PMfMMs172pREuNKy0reB5HIIgzq0vOFXylu6dXEM4ja6wsk4IfcrBeDR6W&#10;GGvb8YHaxOciQNjFqKDwvo6ldFlBBt3Y1sTBu9jGoA+yyaVusAtwU8lJFM2kwZLDQoE1bQrKrsnN&#10;KDg/5qe969+/u+nLtN5+tOn8qFOlRsP+bQHCU+/v4f/2p1Ywg78r4Qb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jzwNxQAAANoAAAAPAAAAAAAAAAAAAAAAAJgCAABkcnMv&#10;ZG93bnJldi54bWxQSwUGAAAAAAQABAD1AAAAigMAAAAA&#10;" fillcolor="white [3201]" stroked="f" strokeweight=".5pt">
                  <v:textbox>
                    <w:txbxContent>
                      <w:p w:rsidR="00E416AB" w:rsidRDefault="00E416AB" w:rsidP="00E416AB">
                        <w:pPr>
                          <w:jc w:val="center"/>
                        </w:pPr>
                        <w:r>
                          <w:t>Masquer son</w:t>
                        </w:r>
                      </w:p>
                    </w:txbxContent>
                  </v:textbox>
                </v:shape>
                <v:shape id="Zone de texte 7" o:spid="_x0000_s1033" type="#_x0000_t202" style="position:absolute;left:50378;top:17684;width:6096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ZlsQA&#10;AADaAAAADwAAAGRycy9kb3ducmV2LnhtbESPQWvCQBSE7wX/w/IEL0U3VaoluooUreJN01a8PbLP&#10;JJh9G7LbJP57t1DocZiZb5jFqjOlaKh2hWUFL6MIBHFqdcGZgs9kO3wD4TyyxtIyKbiTg9Wy97TA&#10;WNuWj9ScfCYChF2MCnLvq1hKl+Zk0I1sRRy8q60N+iDrTOoa2wA3pRxH0VQaLDgs5FjRe07p7fRj&#10;FFyes/PBdR9f7eR1Um12TTL71olSg363noPw1Pn/8F97rxXM4PdKuAF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DmZbEAAAA2gAAAA8AAAAAAAAAAAAAAAAAmAIAAGRycy9k&#10;b3ducmV2LnhtbFBLBQYAAAAABAAEAPUAAACJAwAAAAA=&#10;" fillcolor="white [3201]" stroked="f" strokeweight=".5pt">
                  <v:textbox>
                    <w:txbxContent>
                      <w:p w:rsidR="00E416AB" w:rsidRDefault="00E416AB" w:rsidP="00E416AB">
                        <w:pPr>
                          <w:jc w:val="center"/>
                        </w:pPr>
                        <w:r>
                          <w:t>Silence</w:t>
                        </w:r>
                      </w:p>
                    </w:txbxContent>
                  </v:textbox>
                </v:shape>
                <v:shape id="Zone de texte 8" o:spid="_x0000_s1034" type="#_x0000_t202" style="position:absolute;left:42614;top:17684;width:514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wN5MIA&#10;AADaAAAADwAAAGRycy9kb3ducmV2LnhtbERPy2rCQBTdF/yH4QrdSJ1YsZU0E5FSH7jT1JbuLplr&#10;EszcCZkxSf++sxC6PJx3shpMLTpqXWVZwWwagSDOra64UPCZbZ6WIJxH1lhbJgW/5GCVjh4SjLXt&#10;+UjdyRcihLCLUUHpfRNL6fKSDLqpbYgDd7GtQR9gW0jdYh/CTS2fo+hFGqw4NJTY0HtJ+fV0Mwp+&#10;JsX3wQ3bcz9fzJuPXZe9fulMqcfxsH4D4Wnw/+K7e68VhK3hSrgBM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XA3kwgAAANoAAAAPAAAAAAAAAAAAAAAAAJgCAABkcnMvZG93&#10;bnJldi54bWxQSwUGAAAAAAQABAD1AAAAhwMAAAAA&#10;" fillcolor="white [3201]" stroked="f" strokeweight=".5pt">
                  <v:textbox>
                    <w:txbxContent>
                      <w:p w:rsidR="00E416AB" w:rsidRDefault="00E416AB" w:rsidP="00E416AB">
                        <w:pPr>
                          <w:jc w:val="center"/>
                        </w:pPr>
                        <w:r>
                          <w:t>Bruit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9" o:spid="_x0000_s1035" type="#_x0000_t32" style="position:absolute;left:7763;top:3019;width:10287;height:466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8zyMIAAADaAAAADwAAAGRycy9kb3ducmV2LnhtbESPzW7CMBCE75X6DtZW6q04BamQgEEQ&#10;gcSFAz8PsIqXJDReR7Fj0revkZA4jmbmG81iNZhGBOpcbVnB9ygBQVxYXXOp4HLefc1AOI+ssbFM&#10;Cv7IwWr5/rbATNs7HymcfCkihF2GCirv20xKV1Rk0I1sSxy9q+0M+ii7UuoO7xFuGjlOkh9psOa4&#10;UGFLeUXF76k3Cjb72eG2DnmPIfRpvkvldDuRSn1+DOs5CE+Df4Wf7b1WkMLjSrwBcvk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P8zyMIAAADaAAAADwAAAAAAAAAAAAAA&#10;AAChAgAAZHJzL2Rvd25yZXYueG1sUEsFBgAAAAAEAAQA+QAAAJADAAAAAA==&#10;" strokecolor="black [3213]" strokeweight="2.25pt">
                  <v:stroke endarrow="block" joinstyle="miter"/>
                </v:shape>
                <v:shape id="Connecteur droit avec flèche 10" o:spid="_x0000_s1036" type="#_x0000_t32" style="position:absolute;left:14664;top:3709;width:6001;height:676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7H3oMQAAADbAAAADwAAAGRycy9kb3ducmV2LnhtbESPQW/CMAyF70j7D5En7QbpNmlAR0Cs&#10;GhKXHVb4AVbjtYXGqZo0dP9+PkziZus9v/d5s5tcpxINofVs4HmRgSKuvG25NnA+HeYrUCEiW+w8&#10;k4FfCrDbPsw2mFt/429KZayVhHDI0UATY59rHaqGHIaF74lF+/GDwyjrUGs74E3CXadfsuxNO2xZ&#10;GhrsqWioupajM/BxXH1d9qkYMaVxXRzWevn5qo15epz276AiTfFu/r8+WsEXevlFBtDb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sfegxAAAANsAAAAPAAAAAAAAAAAA&#10;AAAAAKECAABkcnMvZG93bnJldi54bWxQSwUGAAAAAAQABAD5AAAAkgMAAAAA&#10;" strokecolor="black [3213]" strokeweight="2.25pt">
                  <v:stroke endarrow="block" joinstyle="miter"/>
                </v:shape>
                <v:shape id="Connecteur droit avec flèche 11" o:spid="_x0000_s1037" type="#_x0000_t32" style="position:absolute;left:30191;top:3709;width:7239;height:7508;rotation:-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DUAsAAAADbAAAADwAAAGRycy9kb3ducmV2LnhtbERPTYvCMBC9L/gfwgje1tQ91KUaRRcK&#10;iyftCuJtaMam2Exqk9X6740geJvH+5z5sreNuFLna8cKJuMEBHHpdM2Vgv1f/vkNwgdkjY1jUnAn&#10;D8vF4GOOmXY33tG1CJWIIewzVGBCaDMpfWnIoh+7ljhyJ9dZDBF2ldQd3mK4beRXkqTSYs2xwWBL&#10;P4bKc/FvFez8IT1u7WXt1/dtPt0U/caxUWo07FczEIH68Ba/3L86zp/A85d4gFw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Jg1ALAAAAA2wAAAA8AAAAAAAAAAAAAAAAA&#10;oQIAAGRycy9kb3ducmV2LnhtbFBLBQYAAAAABAAEAPkAAACOAwAAAAA=&#10;" strokecolor="black [3213]" strokeweight="2.25pt">
                  <v:stroke endarrow="block" joinstyle="miter"/>
                </v:shape>
                <v:shape id="Connecteur droit avec flèche 12" o:spid="_x0000_s1038" type="#_x0000_t32" style="position:absolute;left:25361;top:3795;width:141;height:75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2+j8EAAADbAAAADwAAAGRycy9kb3ducmV2LnhtbERP32vCMBB+F/Y/hBvsTdMVJtoZZRQE&#10;YUOxCns9mltbbC5dEmv9740g+HYf389brAbTip6cbywreJ8kIIhLqxuuFBwP6/EMhA/IGlvLpOBK&#10;HlbLl9ECM20vvKe+CJWIIewzVFCH0GVS+rImg35iO+LI/VlnMEToKqkdXmK4aWWaJFNpsOHYUGNH&#10;eU3lqTgbBZsf/nCH3f/UVbPv+e+2z9v0lCv19jp8fYIINISn+OHe6Dg/hfsv8QC5v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7b6PwQAAANsAAAAPAAAAAAAAAAAAAAAA&#10;AKECAABkcnMvZG93bnJldi54bWxQSwUGAAAAAAQABAD5AAAAjwMAAAAA&#10;" strokecolor="black [3213]" strokeweight="2.25pt">
                  <v:stroke endarrow="block" joinstyle="miter"/>
                </v:shape>
                <v:shape id="Connecteur droit avec flèche 13" o:spid="_x0000_s1039" type="#_x0000_t32" style="position:absolute;left:38387;top:-2589;width:3918;height:14198;rotation:-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7v7sIAAADbAAAADwAAAGRycy9kb3ducmV2LnhtbERPTWvCQBC9C/6HZQRvZqMFW9JsRAtC&#10;ySmmhdLbkJ1mQ7OzaXbV+O/dQqG3ebzPyXeT7cWFRt85VrBOUhDEjdMdtwre346rJxA+IGvsHZOC&#10;G3nYFfNZjpl2Vz7RpQ6tiCHsM1RgQhgyKX1jyKJP3EAcuS83WgwRjq3UI15juO3lJk230mLHscHg&#10;QC+Gmu/6bBWc/Mf2s7I/B3+4VcfHsp5Kx0ap5WLaP4MINIV/8Z/7Vcf5D/D7SzxAFn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f7v7sIAAADbAAAADwAAAAAAAAAAAAAA&#10;AAChAgAAZHJzL2Rvd25yZXYueG1sUEsFBgAAAAAEAAQA+QAAAJADAAAAAA==&#10;" strokecolor="black [3213]" strokeweight="2.25pt">
                  <v:stroke endarrow="block" joinstyle="miter"/>
                </v:shape>
                <v:shape id="Connecteur droit avec flèche 14" o:spid="_x0000_s1040" type="#_x0000_t32" style="position:absolute;left:48351;top:12378;width:7334;height:3363;rotation:-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d3msIAAADbAAAADwAAAGRycy9kb3ducmV2LnhtbERPTWvCQBC9C/6HZQRvZqMUW9JsRAtC&#10;ySmmhdLbkJ1mQ7OzaXbV+O/dQqG3ebzPyXeT7cWFRt85VrBOUhDEjdMdtwre346rJxA+IGvsHZOC&#10;G3nYFfNZjpl2Vz7RpQ6tiCHsM1RgQhgyKX1jyKJP3EAcuS83WgwRjq3UI15juO3lJk230mLHscHg&#10;QC+Gmu/6bBWc/Mf2s7I/B3+4VcfHsp5Kx0ap5WLaP4MINIV/8Z/7Vcf5D/D7SzxAFn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hd3msIAAADbAAAADwAAAAAAAAAAAAAA&#10;AAChAgAAZHJzL2Rvd25yZXYueG1sUEsFBgAAAAAEAAQA+QAAAJADAAAAAA==&#10;" strokecolor="black [3213]" strokeweight="2.25pt">
                  <v:stroke endarrow="block" joinstyle="miter"/>
                </v:shape>
                <v:shape id="Connecteur droit avec flèche 15" o:spid="_x0000_s1041" type="#_x0000_t32" style="position:absolute;left:43131;top:12077;width:7675;height:4226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98AcAAAADbAAAADwAAAGRycy9kb3ducmV2LnhtbERPS4vCMBC+C/6HMII3m7rgItUoIq6P&#10;vVnF89CMbbGZ1Ca29d9vFhb2Nh/fc5br3lSipcaVlhVMoxgEcWZ1ybmC6+VrMgfhPLLGyjIpeJOD&#10;9Wo4WGKibcdnalOfixDCLkEFhfd1IqXLCjLoIlsTB+5uG4M+wCaXusEuhJtKfsTxpzRYcmgosKZt&#10;QdkjfRkFvLnZ07NNy/T03Z138xvvD8+DUuNRv1mA8NT7f/Gf+6jD/Bn8/hIOkKs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lPfAHAAAAA2wAAAA8AAAAAAAAAAAAAAAAA&#10;oQIAAGRycy9kb3ducmV2LnhtbFBLBQYAAAAABAAEAPkAAACOAwAAAAA=&#10;" strokecolor="black [3213]" strokeweight="2.25pt">
                  <v:stroke endarrow="block" joinstyle="miter"/>
                </v:shape>
              </v:group>
            </w:pict>
          </mc:Fallback>
        </mc:AlternateContent>
      </w:r>
      <w:r w:rsidR="006E0461">
        <w:t>Méthode antithétique :</w:t>
      </w:r>
    </w:p>
    <w:p w:rsidR="004D337D" w:rsidRDefault="004D337D"/>
    <w:p w:rsidR="004D337D" w:rsidRDefault="004D337D"/>
    <w:p w:rsidR="004D337D" w:rsidRDefault="004D337D"/>
    <w:p w:rsidR="004D337D" w:rsidRDefault="004D337D"/>
    <w:p w:rsidR="004D337D" w:rsidRDefault="004D337D"/>
    <w:p w:rsidR="004D337D" w:rsidRDefault="004D337D"/>
    <w:p w:rsidR="004D337D" w:rsidRDefault="004D337D"/>
    <w:p w:rsidR="004D337D" w:rsidRDefault="004D337D">
      <w:r>
        <w:t>Pour localiser la balise :</w:t>
      </w:r>
    </w:p>
    <w:p w:rsidR="004D337D" w:rsidRDefault="004D337D" w:rsidP="004D337D">
      <w:pPr>
        <w:pStyle w:val="Paragraphedeliste"/>
        <w:numPr>
          <w:ilvl w:val="0"/>
          <w:numId w:val="1"/>
        </w:numPr>
      </w:pPr>
      <w:r>
        <w:t>Visible/regarder</w:t>
      </w:r>
    </w:p>
    <w:p w:rsidR="004D337D" w:rsidRDefault="004D337D" w:rsidP="004D337D">
      <w:pPr>
        <w:pStyle w:val="Paragraphedeliste"/>
        <w:numPr>
          <w:ilvl w:val="0"/>
          <w:numId w:val="1"/>
        </w:numPr>
      </w:pPr>
      <w:r>
        <w:t>Différentes des autres (se démarquer)</w:t>
      </w:r>
    </w:p>
    <w:p w:rsidR="004D337D" w:rsidRDefault="004D337D" w:rsidP="004D337D">
      <w:pPr>
        <w:pStyle w:val="Paragraphedeliste"/>
        <w:numPr>
          <w:ilvl w:val="0"/>
          <w:numId w:val="1"/>
        </w:numPr>
      </w:pPr>
      <w:r>
        <w:t>Sans obstacle : règlement</w:t>
      </w:r>
    </w:p>
    <w:p w:rsidR="00BA2C63" w:rsidRDefault="00BA2C63" w:rsidP="004D337D">
      <w:pPr>
        <w:pStyle w:val="Paragraphedeliste"/>
        <w:numPr>
          <w:ilvl w:val="0"/>
          <w:numId w:val="1"/>
        </w:numPr>
      </w:pPr>
      <w:r>
        <w:t xml:space="preserve">Son particulier / </w:t>
      </w:r>
      <w:bookmarkStart w:id="0" w:name="_GoBack"/>
      <w:bookmarkEnd w:id="0"/>
      <w:r>
        <w:t>écoute</w:t>
      </w:r>
    </w:p>
    <w:p w:rsidR="006E0461" w:rsidRDefault="006E0461"/>
    <w:sectPr w:rsidR="006E04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A5C5F"/>
    <w:multiLevelType w:val="hybridMultilevel"/>
    <w:tmpl w:val="8DC071F0"/>
    <w:lvl w:ilvl="0" w:tplc="5E4E2B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461"/>
    <w:rsid w:val="004D337D"/>
    <w:rsid w:val="006E0461"/>
    <w:rsid w:val="00BA2C63"/>
    <w:rsid w:val="00CC5840"/>
    <w:rsid w:val="00E41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43BDB6-E708-4D7E-9468-A8DC30969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D3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Maxence Beroujon</dc:creator>
  <cp:keywords/>
  <dc:description/>
  <cp:lastModifiedBy>Maxence Beroujon</cp:lastModifiedBy>
  <cp:revision>1</cp:revision>
  <dcterms:created xsi:type="dcterms:W3CDTF">2015-10-23T12:22:00Z</dcterms:created>
  <dcterms:modified xsi:type="dcterms:W3CDTF">2015-10-23T13:02:00Z</dcterms:modified>
</cp:coreProperties>
</file>