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244" w14:textId="5148C68F" w:rsidR="004A0516" w:rsidRPr="0074785B" w:rsidRDefault="004A0516">
      <w:pPr>
        <w:rPr>
          <w:rFonts w:ascii="Calibri" w:hAnsi="Calibri" w:cs="Calibri"/>
          <w:b/>
          <w:bCs/>
          <w:sz w:val="44"/>
          <w:szCs w:val="44"/>
        </w:rPr>
      </w:pPr>
      <w:r w:rsidRPr="0074785B">
        <w:rPr>
          <w:rFonts w:ascii="Calibri" w:hAnsi="Calibri" w:cs="Calibri"/>
          <w:b/>
          <w:bCs/>
          <w:sz w:val="44"/>
          <w:szCs w:val="44"/>
        </w:rPr>
        <w:t>__________________________________</w:t>
      </w:r>
      <w:r w:rsidR="0074785B">
        <w:rPr>
          <w:rFonts w:ascii="Calibri" w:hAnsi="Calibri" w:cs="Calibri"/>
          <w:b/>
          <w:bCs/>
          <w:sz w:val="44"/>
          <w:szCs w:val="44"/>
        </w:rPr>
        <w:t>_____</w:t>
      </w:r>
      <w:r w:rsidRPr="0074785B">
        <w:rPr>
          <w:rFonts w:ascii="Calibri" w:hAnsi="Calibri" w:cs="Calibri"/>
          <w:b/>
          <w:bCs/>
          <w:sz w:val="44"/>
          <w:szCs w:val="44"/>
        </w:rPr>
        <w:t>_____</w:t>
      </w:r>
    </w:p>
    <w:p w14:paraId="74062ADF" w14:textId="2BA79F5B" w:rsidR="004A0516" w:rsidRPr="0074785B" w:rsidRDefault="004A0516">
      <w:pPr>
        <w:rPr>
          <w:rFonts w:ascii="Calibri" w:hAnsi="Calibri" w:cs="Calibri"/>
        </w:rPr>
      </w:pPr>
    </w:p>
    <w:p w14:paraId="427E6F26" w14:textId="7777777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</w:p>
    <w:p w14:paraId="589920BA" w14:textId="50C8CD72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Documento de Especificação de</w:t>
      </w:r>
    </w:p>
    <w:p w14:paraId="7B6E4657" w14:textId="06B567E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Requisitos de Software</w:t>
      </w:r>
    </w:p>
    <w:p w14:paraId="785FBDF7" w14:textId="5F756A98" w:rsidR="004A0516" w:rsidRPr="0074785B" w:rsidRDefault="004A0516">
      <w:pPr>
        <w:rPr>
          <w:rFonts w:ascii="Calibri" w:hAnsi="Calibri" w:cs="Calibri"/>
        </w:rPr>
      </w:pPr>
    </w:p>
    <w:p w14:paraId="368724B5" w14:textId="79980546" w:rsidR="004A0516" w:rsidRPr="0074785B" w:rsidRDefault="004A0516">
      <w:pPr>
        <w:rPr>
          <w:rFonts w:ascii="Calibri" w:hAnsi="Calibri" w:cs="Calibri"/>
        </w:rPr>
      </w:pPr>
    </w:p>
    <w:p w14:paraId="66F858EE" w14:textId="419F217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sz w:val="36"/>
          <w:szCs w:val="36"/>
        </w:rPr>
        <w:t>para</w:t>
      </w:r>
    </w:p>
    <w:p w14:paraId="5F78B787" w14:textId="35259F9E" w:rsidR="004A0516" w:rsidRPr="0074785B" w:rsidRDefault="004A0516" w:rsidP="004A0516">
      <w:pPr>
        <w:rPr>
          <w:rFonts w:ascii="Calibri" w:hAnsi="Calibri" w:cs="Calibri"/>
          <w:sz w:val="36"/>
          <w:szCs w:val="36"/>
        </w:rPr>
      </w:pPr>
    </w:p>
    <w:p w14:paraId="7F69479D" w14:textId="04ED3C5D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A2F2944" w14:textId="09B9A384" w:rsidR="004A0516" w:rsidRPr="0074785B" w:rsidRDefault="00BB359E" w:rsidP="004A0516">
      <w:pPr>
        <w:jc w:val="center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48"/>
          <w:szCs w:val="48"/>
        </w:rPr>
        <w:t>VaxxBank</w:t>
      </w:r>
      <w:proofErr w:type="spellEnd"/>
    </w:p>
    <w:p w14:paraId="7545994B" w14:textId="2908D64B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A0936F0" wp14:editId="3B8EF175">
            <wp:extent cx="3198001" cy="29464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4" cy="29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670" w14:textId="456709D0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</w:p>
    <w:p w14:paraId="0E1A9FB6" w14:textId="789271D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10704E2" w14:textId="77777777" w:rsidR="004A0516" w:rsidRPr="0074785B" w:rsidRDefault="004A0516" w:rsidP="004A0516">
      <w:pPr>
        <w:jc w:val="right"/>
        <w:rPr>
          <w:rFonts w:ascii="Calibri" w:hAnsi="Calibri" w:cs="Calibri"/>
          <w:sz w:val="48"/>
          <w:szCs w:val="48"/>
        </w:rPr>
      </w:pPr>
    </w:p>
    <w:p w14:paraId="7D48810B" w14:textId="385D0B22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Desenvolvido por: </w:t>
      </w:r>
      <w:r w:rsidR="00BB359E">
        <w:rPr>
          <w:rFonts w:ascii="Calibri" w:hAnsi="Calibri" w:cs="Calibri"/>
        </w:rPr>
        <w:t xml:space="preserve">Pedro Noah de Lima </w:t>
      </w:r>
      <w:proofErr w:type="spellStart"/>
      <w:r w:rsidR="00BB359E">
        <w:rPr>
          <w:rFonts w:ascii="Calibri" w:hAnsi="Calibri" w:cs="Calibri"/>
        </w:rPr>
        <w:t>Milarski</w:t>
      </w:r>
      <w:proofErr w:type="spellEnd"/>
      <w:r w:rsidR="00BB359E">
        <w:rPr>
          <w:rFonts w:ascii="Calibri" w:hAnsi="Calibri" w:cs="Calibri"/>
        </w:rPr>
        <w:t xml:space="preserve"> e Rafael Schuch Pinto Selner</w:t>
      </w:r>
    </w:p>
    <w:p w14:paraId="16AE5246" w14:textId="43AAAC04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Versão: </w:t>
      </w:r>
      <w:r w:rsidR="00BB359E">
        <w:rPr>
          <w:rFonts w:ascii="Calibri" w:hAnsi="Calibri" w:cs="Calibri"/>
        </w:rPr>
        <w:t>1</w:t>
      </w:r>
    </w:p>
    <w:p w14:paraId="6F67A601" w14:textId="3F4C3494" w:rsidR="0074785B" w:rsidRDefault="004A0516" w:rsidP="0074785B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Data de criação: </w:t>
      </w:r>
      <w:r w:rsidR="00BB359E">
        <w:rPr>
          <w:rFonts w:ascii="Calibri" w:hAnsi="Calibri" w:cs="Calibri"/>
        </w:rPr>
        <w:t>18/09/2021</w:t>
      </w:r>
    </w:p>
    <w:p w14:paraId="11D1DDAC" w14:textId="63110911" w:rsidR="00DD1D06" w:rsidRDefault="00DD1D06" w:rsidP="0074785B">
      <w:pPr>
        <w:jc w:val="right"/>
        <w:rPr>
          <w:rFonts w:ascii="Calibri" w:hAnsi="Calibri" w:cs="Calibri"/>
        </w:rPr>
      </w:pPr>
    </w:p>
    <w:p w14:paraId="1F95B488" w14:textId="77777777" w:rsidR="00BB359E" w:rsidRDefault="00BB359E" w:rsidP="0074785B">
      <w:pPr>
        <w:jc w:val="right"/>
        <w:rPr>
          <w:rFonts w:ascii="Calibri" w:hAnsi="Calibri" w:cs="Calibri"/>
        </w:rPr>
      </w:pPr>
    </w:p>
    <w:p w14:paraId="7EFA2A12" w14:textId="77777777" w:rsidR="00DD1D06" w:rsidRPr="00DD1D06" w:rsidRDefault="00DD1D06" w:rsidP="0074785B">
      <w:pPr>
        <w:jc w:val="right"/>
        <w:rPr>
          <w:rFonts w:ascii="Calibri" w:hAnsi="Calibri" w:cs="Calibri"/>
        </w:rPr>
      </w:pPr>
    </w:p>
    <w:p w14:paraId="63FE8ED7" w14:textId="77777777" w:rsidR="00DD1D06" w:rsidRPr="0074785B" w:rsidRDefault="00DD1D06" w:rsidP="0074785B">
      <w:pPr>
        <w:jc w:val="right"/>
        <w:rPr>
          <w:rFonts w:ascii="Calibri" w:hAnsi="Calibri" w:cs="Calibri"/>
          <w:sz w:val="36"/>
          <w:szCs w:val="36"/>
        </w:rPr>
      </w:pPr>
    </w:p>
    <w:p w14:paraId="70CD5A5D" w14:textId="01773A20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>Introdução</w:t>
      </w:r>
    </w:p>
    <w:p w14:paraId="55FD95F8" w14:textId="15F1900D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3D6422AF" w14:textId="28DC7C6E" w:rsidR="0074785B" w:rsidRDefault="0074785B" w:rsidP="00BB359E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74785B">
        <w:rPr>
          <w:rFonts w:ascii="Calibri" w:hAnsi="Calibri" w:cs="Calibri"/>
        </w:rPr>
        <w:t>Visão Geral do Projeto</w:t>
      </w:r>
    </w:p>
    <w:p w14:paraId="02844F22" w14:textId="08FBF9F0" w:rsidR="00BB359E" w:rsidRDefault="00BB359E" w:rsidP="00BB359E">
      <w:pPr>
        <w:rPr>
          <w:rFonts w:ascii="Calibri" w:hAnsi="Calibri" w:cs="Calibri"/>
        </w:rPr>
      </w:pPr>
    </w:p>
    <w:p w14:paraId="45B00EE1" w14:textId="7872D11D" w:rsidR="00BB359E" w:rsidRPr="00BB359E" w:rsidRDefault="00BB359E" w:rsidP="004D1941">
      <w:pPr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da necessidade de prover um serviço mais simplificado e direto na organização e mediação de vacinas tomadas por usuário, o software terá como base um banco de dados onde o controle de aplicação </w:t>
      </w:r>
      <w:r w:rsidR="004D1941">
        <w:rPr>
          <w:rFonts w:ascii="Calibri" w:hAnsi="Calibri" w:cs="Calibri"/>
        </w:rPr>
        <w:t xml:space="preserve">e vistoria </w:t>
      </w:r>
      <w:r>
        <w:rPr>
          <w:rFonts w:ascii="Calibri" w:hAnsi="Calibri" w:cs="Calibri"/>
        </w:rPr>
        <w:t>de vacinas poderá ser mediado</w:t>
      </w:r>
      <w:r w:rsidR="0034092C">
        <w:rPr>
          <w:rFonts w:ascii="Calibri" w:hAnsi="Calibri" w:cs="Calibri"/>
        </w:rPr>
        <w:t xml:space="preserve"> de uma form</w:t>
      </w:r>
      <w:r w:rsidR="004D1941">
        <w:rPr>
          <w:rFonts w:ascii="Calibri" w:hAnsi="Calibri" w:cs="Calibri"/>
        </w:rPr>
        <w:t xml:space="preserve">a </w:t>
      </w:r>
      <w:r w:rsidR="0034092C">
        <w:rPr>
          <w:rFonts w:ascii="Calibri" w:hAnsi="Calibri" w:cs="Calibri"/>
        </w:rPr>
        <w:t>mais direta e objetiva.</w:t>
      </w:r>
    </w:p>
    <w:p w14:paraId="382987B2" w14:textId="4E4D0E90" w:rsidR="0074785B" w:rsidRPr="00BB359E" w:rsidRDefault="0074785B" w:rsidP="00BB359E">
      <w:pPr>
        <w:rPr>
          <w:rFonts w:ascii="Calibri" w:hAnsi="Calibri" w:cs="Calibri"/>
          <w:b/>
          <w:bCs/>
          <w:sz w:val="36"/>
          <w:szCs w:val="36"/>
        </w:rPr>
      </w:pPr>
    </w:p>
    <w:p w14:paraId="27067207" w14:textId="5983D60F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1.2 Objetivos do Projeto</w:t>
      </w:r>
    </w:p>
    <w:p w14:paraId="4386A4AD" w14:textId="4EECFD8D" w:rsid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p w14:paraId="74C7DA65" w14:textId="2C6DCF29" w:rsidR="00BB359E" w:rsidRPr="0074785B" w:rsidRDefault="00BB359E" w:rsidP="004D1941">
      <w:pPr>
        <w:pStyle w:val="PargrafodaLista"/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>O intuito do projeto é desenvolver um sistema de automatização para</w:t>
      </w:r>
      <w:r w:rsidR="0034092C">
        <w:rPr>
          <w:rFonts w:ascii="Calibri" w:hAnsi="Calibri" w:cs="Calibri"/>
        </w:rPr>
        <w:t xml:space="preserve"> realizar o gerenciamento de doses tomadas/não tomadas por pessoa, possibilitar o agendamento direto com o posto para aplicar vacinas pendentes e auxiliar o usuário no entendimento e clarificação das características de certas vacinas (função, efeitos, </w:t>
      </w:r>
      <w:proofErr w:type="gramStart"/>
      <w:r w:rsidR="0034092C">
        <w:rPr>
          <w:rFonts w:ascii="Calibri" w:hAnsi="Calibri" w:cs="Calibri"/>
        </w:rPr>
        <w:t>combate, etc.</w:t>
      </w:r>
      <w:proofErr w:type="gramEnd"/>
      <w:r w:rsidR="0034092C">
        <w:rPr>
          <w:rFonts w:ascii="Calibri" w:hAnsi="Calibri" w:cs="Calibri"/>
        </w:rPr>
        <w:t>).</w:t>
      </w:r>
    </w:p>
    <w:p w14:paraId="0D114D73" w14:textId="07323808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5F928BA6" w14:textId="2E5F1838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1.3 Funções e Responsabilidades</w:t>
      </w:r>
    </w:p>
    <w:p w14:paraId="05F7ED9C" w14:textId="4B6A2B6D" w:rsidR="0074785B" w:rsidRPr="004D1941" w:rsidRDefault="0074785B" w:rsidP="004D1941">
      <w:pPr>
        <w:rPr>
          <w:rFonts w:ascii="Calibri" w:hAnsi="Calibri" w:cs="Calibri"/>
          <w:sz w:val="32"/>
          <w:szCs w:val="32"/>
        </w:rPr>
      </w:pPr>
    </w:p>
    <w:p w14:paraId="140459D1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3827"/>
        <w:gridCol w:w="2555"/>
      </w:tblGrid>
      <w:tr w:rsidR="0074785B" w:rsidRPr="0074785B" w14:paraId="7B2CBAC0" w14:textId="77777777" w:rsidTr="00932B30">
        <w:trPr>
          <w:jc w:val="center"/>
        </w:trPr>
        <w:tc>
          <w:tcPr>
            <w:tcW w:w="2417" w:type="dxa"/>
            <w:vAlign w:val="center"/>
          </w:tcPr>
          <w:p w14:paraId="301B5E50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Funções</w:t>
            </w:r>
          </w:p>
        </w:tc>
        <w:tc>
          <w:tcPr>
            <w:tcW w:w="3827" w:type="dxa"/>
            <w:vAlign w:val="center"/>
          </w:tcPr>
          <w:p w14:paraId="24FDE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2555" w:type="dxa"/>
            <w:vAlign w:val="center"/>
          </w:tcPr>
          <w:p w14:paraId="3C71F765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Profissional</w:t>
            </w:r>
          </w:p>
        </w:tc>
      </w:tr>
      <w:tr w:rsidR="0074785B" w:rsidRPr="0074785B" w14:paraId="2DFB535C" w14:textId="77777777" w:rsidTr="00932B30">
        <w:trPr>
          <w:jc w:val="center"/>
        </w:trPr>
        <w:tc>
          <w:tcPr>
            <w:tcW w:w="2417" w:type="dxa"/>
            <w:vAlign w:val="center"/>
          </w:tcPr>
          <w:p w14:paraId="7E054883" w14:textId="2C684E11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  <w:tc>
          <w:tcPr>
            <w:tcW w:w="3827" w:type="dxa"/>
            <w:vAlign w:val="center"/>
          </w:tcPr>
          <w:p w14:paraId="2BBBD808" w14:textId="568B2749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Desenvolver o sistema em </w:t>
            </w:r>
            <w:r w:rsidR="0022706C">
              <w:rPr>
                <w:rFonts w:ascii="Calibri" w:hAnsi="Calibri" w:cs="Calibri"/>
                <w:sz w:val="22"/>
                <w:szCs w:val="22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Aplicação do banco de dados no sistema </w:t>
            </w:r>
            <w:r w:rsidR="005274ED">
              <w:rPr>
                <w:rFonts w:ascii="Calibri" w:hAnsi="Calibri" w:cs="Calibri"/>
                <w:sz w:val="22"/>
                <w:szCs w:val="22"/>
              </w:rPr>
              <w:t>e realizar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 o funcionamento d</w:t>
            </w:r>
            <w:r w:rsidR="004D1941">
              <w:rPr>
                <w:rFonts w:ascii="Calibri" w:hAnsi="Calibri" w:cs="Calibri"/>
                <w:sz w:val="22"/>
                <w:szCs w:val="22"/>
              </w:rPr>
              <w:t>a aplicação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2555" w:type="dxa"/>
            <w:vAlign w:val="center"/>
          </w:tcPr>
          <w:p w14:paraId="605B69EB" w14:textId="388F7FE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Rafael Selner e 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41628D66" w14:textId="77777777" w:rsidTr="00932B30">
        <w:trPr>
          <w:jc w:val="center"/>
        </w:trPr>
        <w:tc>
          <w:tcPr>
            <w:tcW w:w="2417" w:type="dxa"/>
            <w:vAlign w:val="center"/>
          </w:tcPr>
          <w:p w14:paraId="1DB9B4FC" w14:textId="2B783859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3827" w:type="dxa"/>
            <w:vAlign w:val="center"/>
          </w:tcPr>
          <w:p w14:paraId="7860E2BD" w14:textId="669DC181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Conduzir as reuniões,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Gerenciar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participação da equipe, Conferir a entrega e Liderar ações</w:t>
            </w:r>
          </w:p>
        </w:tc>
        <w:tc>
          <w:tcPr>
            <w:tcW w:w="2555" w:type="dxa"/>
            <w:vAlign w:val="center"/>
          </w:tcPr>
          <w:p w14:paraId="37E75988" w14:textId="780D4FAE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3D58530E" w14:textId="77777777" w:rsidTr="00932B30">
        <w:trPr>
          <w:jc w:val="center"/>
        </w:trPr>
        <w:tc>
          <w:tcPr>
            <w:tcW w:w="2417" w:type="dxa"/>
            <w:vAlign w:val="center"/>
          </w:tcPr>
          <w:p w14:paraId="7CD75778" w14:textId="73ED4DAD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3827" w:type="dxa"/>
            <w:vAlign w:val="center"/>
          </w:tcPr>
          <w:p w14:paraId="6C43997E" w14:textId="777CC48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Aplicar os requisitos,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Ordenar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impo</w:t>
            </w:r>
            <w:r w:rsidR="004D1941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tância das metas e Organizar o projeto.</w:t>
            </w:r>
          </w:p>
        </w:tc>
        <w:tc>
          <w:tcPr>
            <w:tcW w:w="2555" w:type="dxa"/>
            <w:vAlign w:val="center"/>
          </w:tcPr>
          <w:p w14:paraId="78645D33" w14:textId="5F45DC43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  <w:tr w:rsidR="0074785B" w:rsidRPr="0074785B" w14:paraId="322CFDD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0771EB9" w14:textId="59E674A5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Resp. Documentação</w:t>
            </w:r>
          </w:p>
        </w:tc>
        <w:tc>
          <w:tcPr>
            <w:tcW w:w="3827" w:type="dxa"/>
            <w:vAlign w:val="center"/>
          </w:tcPr>
          <w:p w14:paraId="74E2627D" w14:textId="2B8AFDFB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Supervisionar a documentação, </w:t>
            </w:r>
            <w:proofErr w:type="gramStart"/>
            <w:r w:rsidR="004D1941">
              <w:rPr>
                <w:rFonts w:ascii="Calibri" w:hAnsi="Calibri" w:cs="Calibri"/>
                <w:sz w:val="22"/>
                <w:szCs w:val="22"/>
              </w:rPr>
              <w:t>Revisar</w:t>
            </w:r>
            <w:proofErr w:type="gramEnd"/>
            <w:r w:rsidR="004D1941">
              <w:rPr>
                <w:rFonts w:ascii="Calibri" w:hAnsi="Calibri" w:cs="Calibri"/>
                <w:sz w:val="22"/>
                <w:szCs w:val="22"/>
              </w:rPr>
              <w:t xml:space="preserve"> os conceitos dela e Concluir sua versão final.</w:t>
            </w:r>
          </w:p>
        </w:tc>
        <w:tc>
          <w:tcPr>
            <w:tcW w:w="2555" w:type="dxa"/>
            <w:vAlign w:val="center"/>
          </w:tcPr>
          <w:p w14:paraId="2BE959F6" w14:textId="40FA073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5783293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31237C3" w14:textId="5F01F916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Revisor de Documentação</w:t>
            </w:r>
          </w:p>
        </w:tc>
        <w:tc>
          <w:tcPr>
            <w:tcW w:w="3827" w:type="dxa"/>
            <w:vAlign w:val="center"/>
          </w:tcPr>
          <w:p w14:paraId="6CF1D87A" w14:textId="0C19BD2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Auxiliar na criação da documentação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 Corrigir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valores pendentes.</w:t>
            </w:r>
          </w:p>
        </w:tc>
        <w:tc>
          <w:tcPr>
            <w:tcW w:w="2555" w:type="dxa"/>
            <w:vAlign w:val="center"/>
          </w:tcPr>
          <w:p w14:paraId="150AB9B6" w14:textId="45A0CC57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</w:tbl>
    <w:p w14:paraId="3CF5D005" w14:textId="1AACCBF3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218E7FD" w14:textId="77777777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0F696164" w14:textId="36F81D36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1.4 Plano de Aquisição</w:t>
      </w:r>
    </w:p>
    <w:p w14:paraId="3A50609D" w14:textId="3E426C87" w:rsidR="0074785B" w:rsidRPr="00F70CDE" w:rsidRDefault="0074785B" w:rsidP="00F70CDE">
      <w:pPr>
        <w:rPr>
          <w:rFonts w:ascii="Calibri" w:hAnsi="Calibri" w:cs="Calibri"/>
          <w:color w:val="4472C4" w:themeColor="accent1"/>
          <w:sz w:val="22"/>
          <w:szCs w:val="22"/>
        </w:rPr>
      </w:pPr>
    </w:p>
    <w:p w14:paraId="58B969F7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  <w:color w:val="4472C4" w:themeColor="accent1"/>
          <w:sz w:val="20"/>
          <w:szCs w:val="20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5"/>
        <w:gridCol w:w="3262"/>
      </w:tblGrid>
      <w:tr w:rsidR="0074785B" w:rsidRPr="0074785B" w14:paraId="264ED32D" w14:textId="77777777" w:rsidTr="0074785B">
        <w:trPr>
          <w:trHeight w:val="245"/>
          <w:jc w:val="center"/>
        </w:trPr>
        <w:tc>
          <w:tcPr>
            <w:tcW w:w="5485" w:type="dxa"/>
            <w:vAlign w:val="center"/>
          </w:tcPr>
          <w:p w14:paraId="04B33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74785B">
              <w:rPr>
                <w:rFonts w:ascii="Calibri" w:hAnsi="Calibri" w:cs="Calibri"/>
                <w:b/>
                <w:sz w:val="21"/>
                <w:szCs w:val="21"/>
              </w:rPr>
              <w:t>Item</w:t>
            </w:r>
          </w:p>
        </w:tc>
        <w:tc>
          <w:tcPr>
            <w:tcW w:w="3262" w:type="dxa"/>
            <w:vAlign w:val="center"/>
          </w:tcPr>
          <w:p w14:paraId="6B2FDD6F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Qtde</w:t>
            </w:r>
            <w:proofErr w:type="spellEnd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</w:tc>
      </w:tr>
      <w:tr w:rsidR="0074785B" w:rsidRPr="0074785B" w14:paraId="5EA94F1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390835E5" w14:textId="0CDB87B8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Internet – 10Mega</w:t>
            </w:r>
          </w:p>
        </w:tc>
        <w:tc>
          <w:tcPr>
            <w:tcW w:w="3262" w:type="dxa"/>
            <w:vAlign w:val="center"/>
          </w:tcPr>
          <w:p w14:paraId="0B087626" w14:textId="1EE4B5BA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R$160.00(79.99/mês)</w:t>
            </w:r>
          </w:p>
        </w:tc>
      </w:tr>
      <w:tr w:rsidR="0074785B" w:rsidRPr="0074785B" w14:paraId="497D4C0B" w14:textId="77777777" w:rsidTr="0083300B">
        <w:trPr>
          <w:trHeight w:val="64"/>
          <w:jc w:val="center"/>
        </w:trPr>
        <w:tc>
          <w:tcPr>
            <w:tcW w:w="5485" w:type="dxa"/>
            <w:vAlign w:val="center"/>
          </w:tcPr>
          <w:p w14:paraId="204D1E66" w14:textId="2CA99EE7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Desktop Médio (placa de vídeo, memória, processador)</w:t>
            </w:r>
          </w:p>
        </w:tc>
        <w:tc>
          <w:tcPr>
            <w:tcW w:w="3262" w:type="dxa"/>
            <w:vAlign w:val="center"/>
          </w:tcPr>
          <w:p w14:paraId="4993E321" w14:textId="01350B3E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R$4400.00(2200.00*2)</w:t>
            </w:r>
          </w:p>
        </w:tc>
      </w:tr>
      <w:tr w:rsidR="0074785B" w:rsidRPr="0074785B" w14:paraId="3C3BB2A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66DB20C7" w14:textId="051A5110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3262" w:type="dxa"/>
            <w:vAlign w:val="center"/>
          </w:tcPr>
          <w:p w14:paraId="7F8569E0" w14:textId="5E23812C" w:rsidR="0074785B" w:rsidRPr="008200B8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</w:t>
            </w:r>
            <w:r w:rsidR="00136801"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1083.00</w:t>
            </w:r>
          </w:p>
        </w:tc>
      </w:tr>
    </w:tbl>
    <w:p w14:paraId="7ADB8985" w14:textId="336EFD4D" w:rsid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3F84E63" w14:textId="77777777" w:rsidR="005274ED" w:rsidRPr="0074785B" w:rsidRDefault="005274ED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65ECC07" w14:textId="1B871B99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 xml:space="preserve">Funcionalidades do sistema </w:t>
      </w:r>
    </w:p>
    <w:p w14:paraId="2FC50922" w14:textId="7C489330" w:rsidR="004A0516" w:rsidRPr="0074785B" w:rsidRDefault="004A051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78360A85" w14:textId="34FC2103" w:rsidR="004A0516" w:rsidRPr="0074785B" w:rsidRDefault="004A0516" w:rsidP="004A0516">
      <w:pPr>
        <w:rPr>
          <w:rFonts w:ascii="Calibri" w:hAnsi="Calibri" w:cs="Calibri"/>
          <w:b/>
          <w:bCs/>
          <w:sz w:val="28"/>
          <w:szCs w:val="28"/>
        </w:rPr>
      </w:pPr>
    </w:p>
    <w:p w14:paraId="478B4AC1" w14:textId="02A988D1" w:rsidR="004A0516" w:rsidRPr="0074785B" w:rsidRDefault="004A0516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2.1</w:t>
      </w:r>
      <w:r w:rsidR="0074785B" w:rsidRPr="0074785B">
        <w:rPr>
          <w:rFonts w:ascii="Calibri" w:hAnsi="Calibri" w:cs="Calibri"/>
        </w:rPr>
        <w:t xml:space="preserve"> </w:t>
      </w:r>
      <w:r w:rsidRPr="0074785B">
        <w:rPr>
          <w:rFonts w:ascii="Calibri" w:hAnsi="Calibri" w:cs="Calibri"/>
        </w:rPr>
        <w:t>Requisitos Funcionais</w:t>
      </w:r>
    </w:p>
    <w:p w14:paraId="5ED8871C" w14:textId="77777777" w:rsidR="00733196" w:rsidRPr="0074785B" w:rsidRDefault="0073319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3722AF22" w14:textId="48A5803F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7F18B063" w14:textId="38A1BB1F" w:rsidR="00EC3560" w:rsidRPr="0074785B" w:rsidRDefault="004A0516" w:rsidP="004A051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1. Lista de Requisitos Funcionais</w:t>
      </w:r>
    </w:p>
    <w:p w14:paraId="2F945F0B" w14:textId="77777777" w:rsidR="0074785B" w:rsidRPr="0074785B" w:rsidRDefault="0074785B" w:rsidP="004A0516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7AB71719" w14:textId="77777777" w:rsidTr="00EC356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59DC" w14:textId="1735548A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10)</w:t>
            </w:r>
          </w:p>
        </w:tc>
      </w:tr>
      <w:tr w:rsidR="00EC3560" w:rsidRPr="0074785B" w14:paraId="3CBBBC4A" w14:textId="77777777" w:rsidTr="00EC356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38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FE9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BAE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EAC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0BC6855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3861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0D069E62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F6D178" w14:textId="1E0753BE" w:rsidR="00EC3560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devera possuir opção de cadastro e login para o usuário se autenticar, com confirmação de senha forte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EC77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0177F6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5DFB3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4893BD5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120A" w14:textId="2AC6C063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fara a confirmação de conta por e-mail, e não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permitira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cadastro de CPFs inválidos ou repetidos.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0C4FC7F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58F334A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18184929" w14:textId="0537A617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76BB629D" w14:textId="7973B04B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DC30E22" w14:textId="4DAD6F5E" w:rsidR="00884871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recuperacao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senha deve ser feita pelo e-mail com o uso de um TOKEN.</w:t>
            </w:r>
            <w:r w:rsidR="0053349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14:paraId="0F01F3D0" w14:textId="71CCB2B9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2B453F" w:rsidRPr="0074785B" w14:paraId="04D7927C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0E983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2E2B4200" w14:textId="1DFF2649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8FB3C5" w14:textId="653623F5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Todas as informações sensíveis e segredos do usuário serão guardados com a utilização de uma função HASH com Salt.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3FF06821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EC3560" w:rsidRPr="0074785B" w14:paraId="23CFB6C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C9A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7F10BBFE" w14:textId="4A3DE94C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09058C" w14:textId="411A0BEB" w:rsidR="00EC3560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criado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uma opção demonstrando informações gerais sobre a aplicação e um método de contato(telefone/e-mail).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35269285" w14:textId="35F0B4BA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208D7A15" w14:textId="77777777" w:rsidTr="00021D07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33D6B74" w14:textId="5E5DB358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265014EA" w14:textId="6592054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93F0B54" w14:textId="6EA708C0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Deve ser criada uma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opção para listar os dados do usuário e possibilitar ele de mudar ou deletar certos dados.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2A289CE" w14:textId="61A23D1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04E0D37D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54388C" w14:textId="4BB62E7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660A26ED" w14:textId="333EBE41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E844AA9" w14:textId="20A77444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terá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catálogo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visualizar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possíveis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vacinas a serem aplicadas dependendo de sua idade/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situacao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apresentando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efeitos 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da vacina.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430F2D6" w14:textId="655543A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2CD3B91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71CA92" w14:textId="2721F3A9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0F74EF7A" w14:textId="1B801140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13C3C9" w14:textId="1AD3082C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Clientes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possuiram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uma carteirinha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vacinacao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poder visualizar vacinas aplicadas e agendadas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, tal estará presente na opção de 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554AACCB" w14:textId="01AA8CCD" w:rsidR="00884871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EC3560" w:rsidRPr="0074785B" w14:paraId="68797F2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72A4E96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  <w:hideMark/>
          </w:tcPr>
          <w:p w14:paraId="3B9B1C30" w14:textId="7ADF2212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48953C5F" w14:textId="509D945E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Opção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contato deve ser atualiza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tambem</w:t>
            </w:r>
            <w:proofErr w:type="spellEnd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receber perguntas de clientes sobre vacinas</w:t>
            </w:r>
            <w:r w:rsidR="002B453F">
              <w:rPr>
                <w:rFonts w:asciiTheme="minorHAnsi" w:hAnsiTheme="minorHAnsi" w:cstheme="minorHAnsi"/>
                <w:sz w:val="22"/>
                <w:szCs w:val="22"/>
              </w:rPr>
              <w:t xml:space="preserve"> 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aplicação de maneira direta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039E7AC" w14:textId="6BCE54D2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2B453F" w:rsidRPr="0074785B" w14:paraId="4B4847D1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5692C202" w14:textId="27F81020" w:rsidR="002B453F" w:rsidRPr="00EC3560" w:rsidRDefault="006053DE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5729A6EF" w14:textId="67C0EA3E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 10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3F6015A" w14:textId="41369E42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O sistema deve observar a carteirinha de clientes de maneira automatizada para criar notificações avisando o usuário sobre vencimento/agendamento de suas vacinas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ao entrar na aplicação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3F9ED46E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7F0CD9" w:rsidRPr="0074785B" w14:paraId="3C9F2293" w14:textId="77777777" w:rsidTr="00777C00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7532237" w14:textId="368657F1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4B549CAE" w14:textId="6EC34D17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080B8D11" w14:textId="29814072" w:rsidR="007F0CD9" w:rsidRPr="007F0CD9" w:rsidRDefault="006053DE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Deverá ser possível marcar contas como administradoras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para que estas tenham acesso as perguntas de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usuários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possam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respondê-las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fechar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discussão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D99"/>
            <w:noWrap/>
            <w:vAlign w:val="center"/>
          </w:tcPr>
          <w:p w14:paraId="3E2F6E16" w14:textId="43B80D08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68CAC270" w14:textId="77777777" w:rsidR="00EC3560" w:rsidRPr="0074785B" w:rsidRDefault="00EC3560" w:rsidP="004A0516">
      <w:pPr>
        <w:jc w:val="center"/>
        <w:rPr>
          <w:rFonts w:ascii="Calibri" w:hAnsi="Calibri" w:cs="Calibri"/>
        </w:rPr>
      </w:pPr>
    </w:p>
    <w:p w14:paraId="1035C303" w14:textId="77777777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692AEFEE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759010C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15F169F8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30DBF8AB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20E7E1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014727C0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1078ACA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CC6D6A" w14:textId="27E3F685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6F751BE3" w14:textId="7ABBCFEB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12245F56" w14:textId="186A2E8D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3C889590" w14:textId="77777777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770AF674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2D4F555E" w14:textId="3E8E6023" w:rsidR="004A0516" w:rsidRPr="0074785B" w:rsidRDefault="00395380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lastRenderedPageBreak/>
        <w:t>2.2</w:t>
      </w:r>
      <w:r w:rsidRPr="0074785B">
        <w:rPr>
          <w:rFonts w:ascii="Calibri" w:hAnsi="Calibri" w:cs="Calibri"/>
        </w:rPr>
        <w:tab/>
        <w:t>Requisitos Não Funcionais</w:t>
      </w:r>
    </w:p>
    <w:p w14:paraId="65C9A855" w14:textId="77777777" w:rsidR="007F0CD9" w:rsidRPr="0074785B" w:rsidRDefault="007F0CD9" w:rsidP="007F0CD9">
      <w:pPr>
        <w:rPr>
          <w:rFonts w:ascii="Calibri" w:hAnsi="Calibri" w:cs="Calibri"/>
        </w:rPr>
      </w:pPr>
    </w:p>
    <w:p w14:paraId="0D3F5FB3" w14:textId="58846004" w:rsidR="00395380" w:rsidRPr="0074785B" w:rsidRDefault="00395380" w:rsidP="0039538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2.  Lista dos Requisitos Não Funcionais.</w:t>
      </w:r>
    </w:p>
    <w:p w14:paraId="6A47E439" w14:textId="636C9B08" w:rsidR="00395380" w:rsidRPr="0074785B" w:rsidRDefault="00395380" w:rsidP="00395380">
      <w:pPr>
        <w:jc w:val="center"/>
        <w:rPr>
          <w:rFonts w:ascii="Calibri" w:hAnsi="Calibri" w:cs="Calibri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19483F52" w14:textId="77777777" w:rsidTr="00932B3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053F" w14:textId="5E4D4AED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5)</w:t>
            </w:r>
          </w:p>
        </w:tc>
      </w:tr>
      <w:tr w:rsidR="00EC3560" w:rsidRPr="0074785B" w14:paraId="1B277A6A" w14:textId="77777777" w:rsidTr="00932B3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F9E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62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CE0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246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3611FA17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1BAD4" w14:textId="138045A4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92BC3" w14:textId="3F7288E0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1B09C07" w14:textId="6C9A543A" w:rsidR="00EC3560" w:rsidRPr="007F0CD9" w:rsidRDefault="007F0CD9" w:rsidP="00932B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de banco de dados utilizado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o MySQL.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E7743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6B1A4AA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B3E749" w14:textId="174BC60D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2BC913F" w14:textId="3625D6C8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71CDA6F" w14:textId="21748B86" w:rsidR="00EC3560" w:rsidRPr="00EC3560" w:rsidRDefault="007F0CD9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utilizado 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o controle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versoes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armazenamento 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fonte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8F47ECE" w14:textId="586719D9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4BA04B40" w14:textId="77777777" w:rsidTr="006053DE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806E319" w14:textId="4A5B8C81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433204" w14:textId="4A9DAC3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E287B7" w14:textId="1847E34A" w:rsidR="00EC3560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aplicação será inteiramente desenvolvida em Java.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5C7D3D2A" w14:textId="57D1012C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65131D64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F7A2593" w14:textId="295B639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C003132" w14:textId="63CE5F0E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E6C3F3B" w14:textId="50754CA0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deve ser desenvolvido seguindo fortemente as regras de orientação a objetos.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69C27BC5" w14:textId="55D0A7E9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125247D6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F8CC698" w14:textId="799A9D54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6AB9846" w14:textId="45B8089A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FD9436" w14:textId="2B5DC96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desenvolvimento do sistema deve ter em mente a segurança,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o </w:t>
            </w:r>
            <w:proofErr w:type="spellStart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SonarLint</w:t>
            </w:r>
            <w:proofErr w:type="spellEnd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descobrir possíveis erros e problemas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1E2BD335" w14:textId="4D632BBB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</w:tbl>
    <w:p w14:paraId="5EAA9F4F" w14:textId="52AE6FA4" w:rsidR="00FF583F" w:rsidRPr="0074785B" w:rsidRDefault="00FF583F" w:rsidP="00395380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6779ED6E" w14:textId="05CECCF9" w:rsidR="00733196" w:rsidRPr="0074785B" w:rsidRDefault="00733196" w:rsidP="00733196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Cronograma</w:t>
      </w:r>
    </w:p>
    <w:p w14:paraId="15322590" w14:textId="77777777" w:rsidR="00733196" w:rsidRDefault="00733196" w:rsidP="007F0CD9">
      <w:pPr>
        <w:rPr>
          <w:rFonts w:ascii="Calibri" w:hAnsi="Calibri" w:cs="Calibri"/>
          <w:color w:val="4472C4"/>
          <w:sz w:val="22"/>
          <w:szCs w:val="22"/>
        </w:rPr>
      </w:pPr>
    </w:p>
    <w:p w14:paraId="35443370" w14:textId="34FBD212" w:rsidR="00733196" w:rsidRPr="0074785B" w:rsidRDefault="00733196" w:rsidP="0073319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>
        <w:rPr>
          <w:rFonts w:ascii="Calibri" w:hAnsi="Calibri" w:cs="Calibri"/>
          <w:b/>
          <w:bCs/>
          <w:sz w:val="20"/>
          <w:szCs w:val="20"/>
        </w:rPr>
        <w:t>3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r>
        <w:rPr>
          <w:rFonts w:ascii="Calibri" w:hAnsi="Calibri" w:cs="Calibri"/>
          <w:b/>
          <w:bCs/>
          <w:sz w:val="20"/>
          <w:szCs w:val="20"/>
        </w:rPr>
        <w:t>Cronograma do Projeto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08FDCD89" w14:textId="79920A2C" w:rsidR="00FF583F" w:rsidRDefault="00FF583F" w:rsidP="00395380">
      <w:pPr>
        <w:pStyle w:val="PargrafodaLista"/>
        <w:ind w:left="360"/>
        <w:rPr>
          <w:rFonts w:ascii="Calibri" w:hAnsi="Calibri" w:cs="Calibri"/>
        </w:rPr>
      </w:pPr>
    </w:p>
    <w:tbl>
      <w:tblPr>
        <w:tblW w:w="5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3632"/>
      </w:tblGrid>
      <w:tr w:rsidR="00733196" w:rsidRPr="00733196" w14:paraId="456AAE92" w14:textId="77777777" w:rsidTr="00733196">
        <w:trPr>
          <w:trHeight w:val="277"/>
          <w:jc w:val="center"/>
        </w:trPr>
        <w:tc>
          <w:tcPr>
            <w:tcW w:w="5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D59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Cronograma</w:t>
            </w:r>
          </w:p>
        </w:tc>
      </w:tr>
      <w:tr w:rsidR="00733196" w:rsidRPr="00733196" w14:paraId="6ADE517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C9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53C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Entrega</w:t>
            </w:r>
          </w:p>
        </w:tc>
      </w:tr>
      <w:tr w:rsidR="00733196" w:rsidRPr="00733196" w14:paraId="1CC9F6C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E897A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0DBAF5" w14:textId="0011DDE4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16/10/2021</w:t>
            </w:r>
          </w:p>
        </w:tc>
      </w:tr>
      <w:tr w:rsidR="00733196" w:rsidRPr="00733196" w14:paraId="16187298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0D563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028C3" w14:textId="563F909E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06/11/2021</w:t>
            </w:r>
          </w:p>
        </w:tc>
      </w:tr>
      <w:tr w:rsidR="00733196" w:rsidRPr="00733196" w14:paraId="3E6E9485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42F0FC1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320329FD" w14:textId="78CE8D25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17/11/2021</w:t>
            </w:r>
          </w:p>
        </w:tc>
      </w:tr>
    </w:tbl>
    <w:p w14:paraId="46900ADF" w14:textId="685479B1" w:rsidR="00BB3FB0" w:rsidRPr="0074785B" w:rsidRDefault="00BB3FB0" w:rsidP="00BB3FB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Sonarlint</w:t>
      </w:r>
      <w:proofErr w:type="spellEnd"/>
    </w:p>
    <w:p w14:paraId="0F6B3567" w14:textId="41E76AFF" w:rsidR="00BB3FB0" w:rsidRDefault="00BB3FB0" w:rsidP="00F70CDE">
      <w:pPr>
        <w:rPr>
          <w:rFonts w:ascii="Calibri" w:hAnsi="Calibri" w:cs="Calibri"/>
          <w:color w:val="4472C4"/>
          <w:sz w:val="22"/>
          <w:szCs w:val="22"/>
        </w:rPr>
      </w:pPr>
    </w:p>
    <w:p w14:paraId="1EEC69E4" w14:textId="77777777" w:rsidR="00BB3FB0" w:rsidRDefault="00BB3FB0" w:rsidP="00BB3FB0">
      <w:pPr>
        <w:ind w:firstLine="708"/>
        <w:rPr>
          <w:rFonts w:ascii="Calibri" w:hAnsi="Calibri" w:cs="Calibri"/>
          <w:color w:val="4472C4"/>
          <w:sz w:val="22"/>
          <w:szCs w:val="22"/>
        </w:rPr>
      </w:pPr>
    </w:p>
    <w:p w14:paraId="6EA70F84" w14:textId="4E32AA81" w:rsidR="00BB3FB0" w:rsidRPr="0074785B" w:rsidRDefault="00BB3FB0" w:rsidP="00BB3FB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 w:rsidR="00140B50">
        <w:rPr>
          <w:rFonts w:ascii="Calibri" w:hAnsi="Calibri" w:cs="Calibri"/>
          <w:b/>
          <w:bCs/>
          <w:sz w:val="20"/>
          <w:szCs w:val="20"/>
        </w:rPr>
        <w:t>4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proofErr w:type="spellStart"/>
      <w:r w:rsidR="00140B50">
        <w:rPr>
          <w:rFonts w:ascii="Calibri" w:hAnsi="Calibri" w:cs="Calibri"/>
          <w:b/>
          <w:bCs/>
          <w:sz w:val="20"/>
          <w:szCs w:val="20"/>
        </w:rPr>
        <w:t>Sonarlint</w:t>
      </w:r>
      <w:proofErr w:type="spellEnd"/>
      <w:r w:rsidR="00140B50">
        <w:rPr>
          <w:rFonts w:ascii="Calibri" w:hAnsi="Calibri" w:cs="Calibri"/>
          <w:b/>
          <w:bCs/>
          <w:sz w:val="20"/>
          <w:szCs w:val="20"/>
        </w:rPr>
        <w:t>: Problemas encontrados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1A0B23EE" w14:textId="77777777" w:rsidR="00BB3FB0" w:rsidRDefault="00BB3FB0" w:rsidP="00BB3FB0">
      <w:pPr>
        <w:pStyle w:val="PargrafodaLista"/>
        <w:ind w:left="360"/>
        <w:rPr>
          <w:rFonts w:ascii="Calibri" w:hAnsi="Calibri" w:cs="Calibri"/>
        </w:rPr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988"/>
        <w:gridCol w:w="5386"/>
        <w:gridCol w:w="1863"/>
        <w:gridCol w:w="1499"/>
      </w:tblGrid>
      <w:tr w:rsidR="002F3FFD" w:rsidRPr="002F3FFD" w14:paraId="0A890C35" w14:textId="77777777" w:rsidTr="007332FF">
        <w:trPr>
          <w:trHeight w:val="320"/>
        </w:trPr>
        <w:tc>
          <w:tcPr>
            <w:tcW w:w="9736" w:type="dxa"/>
            <w:gridSpan w:val="4"/>
            <w:shd w:val="clear" w:color="auto" w:fill="D9D9D9" w:themeFill="background1" w:themeFillShade="D9"/>
            <w:noWrap/>
            <w:hideMark/>
          </w:tcPr>
          <w:p w14:paraId="06551EBE" w14:textId="61114183" w:rsidR="002F3FFD" w:rsidRPr="002F3FFD" w:rsidRDefault="002F3FFD" w:rsidP="002F3FFD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</w:p>
        </w:tc>
      </w:tr>
      <w:tr w:rsidR="007332FF" w:rsidRPr="002F3FFD" w14:paraId="43E73E34" w14:textId="77777777" w:rsidTr="009F26F0">
        <w:trPr>
          <w:trHeight w:val="320"/>
        </w:trPr>
        <w:tc>
          <w:tcPr>
            <w:tcW w:w="988" w:type="dxa"/>
            <w:shd w:val="clear" w:color="auto" w:fill="D9D9D9" w:themeFill="background1" w:themeFillShade="D9"/>
            <w:noWrap/>
          </w:tcPr>
          <w:p w14:paraId="5E7C6C83" w14:textId="5E435541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6A61509" w14:textId="609C02B9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Problema encontrado</w:t>
            </w:r>
          </w:p>
        </w:tc>
        <w:tc>
          <w:tcPr>
            <w:tcW w:w="1863" w:type="dxa"/>
            <w:shd w:val="clear" w:color="auto" w:fill="D9D9D9" w:themeFill="background1" w:themeFillShade="D9"/>
            <w:noWrap/>
            <w:hideMark/>
          </w:tcPr>
          <w:p w14:paraId="6C81D48E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99" w:type="dxa"/>
            <w:shd w:val="clear" w:color="auto" w:fill="D9D9D9" w:themeFill="background1" w:themeFillShade="D9"/>
            <w:noWrap/>
            <w:hideMark/>
          </w:tcPr>
          <w:p w14:paraId="4BC44711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7332FF" w:rsidRPr="002F3FFD" w14:paraId="1771BDF9" w14:textId="77777777" w:rsidTr="009F26F0">
        <w:trPr>
          <w:trHeight w:val="320"/>
        </w:trPr>
        <w:tc>
          <w:tcPr>
            <w:tcW w:w="988" w:type="dxa"/>
            <w:noWrap/>
          </w:tcPr>
          <w:p w14:paraId="676E85B1" w14:textId="23CB614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15B4479" w14:textId="5C216E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Strings and Boxed types should be compared using “</w:t>
            </w:r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equals(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)”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  <w:hideMark/>
          </w:tcPr>
          <w:p w14:paraId="255E92BA" w14:textId="19BED51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  <w:hideMark/>
          </w:tcPr>
          <w:p w14:paraId="382FA8F6" w14:textId="78724C24" w:rsidR="007332FF" w:rsidRPr="002F3FFD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193842" w14:paraId="6A9500E6" w14:textId="77777777" w:rsidTr="009F26F0">
        <w:trPr>
          <w:trHeight w:val="320"/>
        </w:trPr>
        <w:tc>
          <w:tcPr>
            <w:tcW w:w="988" w:type="dxa"/>
            <w:noWrap/>
          </w:tcPr>
          <w:p w14:paraId="238C6FA1" w14:textId="4C5EE323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9FA0D43" w14:textId="09979D5B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Use try-with-resources or close this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PreparedStatement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in a "finally" clause.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</w:tcPr>
          <w:p w14:paraId="68DBA784" w14:textId="0977061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</w:tcPr>
          <w:p w14:paraId="4DB66D89" w14:textId="0F27F818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6B2667" w14:paraId="14055006" w14:textId="77777777" w:rsidTr="009F26F0">
        <w:trPr>
          <w:trHeight w:val="320"/>
        </w:trPr>
        <w:tc>
          <w:tcPr>
            <w:tcW w:w="988" w:type="dxa"/>
            <w:noWrap/>
          </w:tcPr>
          <w:p w14:paraId="0266B470" w14:textId="6F3C9E7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0968627" w14:textId="76DCD744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the declaration of thrown exception '</w:t>
            </w:r>
            <w:proofErr w:type="spellStart"/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java.lang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.Exception</w:t>
            </w:r>
            <w:proofErr w:type="spell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', as it cannot be thrown from method's body.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9A55C2F" w14:textId="4757C46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7CE64FF" w14:textId="4AD4A0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419D680" w14:textId="77777777" w:rsidTr="009F26F0">
        <w:trPr>
          <w:trHeight w:val="320"/>
        </w:trPr>
        <w:tc>
          <w:tcPr>
            <w:tcW w:w="988" w:type="dxa"/>
            <w:noWrap/>
          </w:tcPr>
          <w:p w14:paraId="638342C7" w14:textId="03981287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DFF6372" w14:textId="113B4012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Move the array designators [] to the type.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996C702" w14:textId="6D60835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85D7336" w14:textId="05555374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4F98153" w14:textId="77777777" w:rsidTr="009F26F0">
        <w:trPr>
          <w:trHeight w:val="320"/>
        </w:trPr>
        <w:tc>
          <w:tcPr>
            <w:tcW w:w="988" w:type="dxa"/>
            <w:noWrap/>
          </w:tcPr>
          <w:p w14:paraId="00C68E99" w14:textId="7C0B69A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DF9FD30" w14:textId="2915A977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empty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A72EC43" w14:textId="654D40B5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5DE874D" w14:textId="18505CB9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A24185B" w14:textId="77777777" w:rsidTr="009F26F0">
        <w:trPr>
          <w:trHeight w:val="320"/>
        </w:trPr>
        <w:tc>
          <w:tcPr>
            <w:tcW w:w="988" w:type="dxa"/>
            <w:noWrap/>
          </w:tcPr>
          <w:p w14:paraId="57D7186D" w14:textId="5CE23198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1EE28B4" w14:textId="3F12F32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Declare "o" on a separate line.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589C6C2A" w14:textId="17EFC40B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3EE5AF5" w14:textId="627B998E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491CF426" w14:textId="77777777" w:rsidTr="009F26F0">
        <w:trPr>
          <w:trHeight w:val="320"/>
        </w:trPr>
        <w:tc>
          <w:tcPr>
            <w:tcW w:w="988" w:type="dxa"/>
            <w:noWrap/>
          </w:tcPr>
          <w:p w14:paraId="06EC8CAF" w14:textId="6C9577F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82309F1" w14:textId="5507E0F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Replace this if-then-else statement by a single return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3413246" w14:textId="26D2B05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7328B75" w14:textId="49A73162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742F4694" w14:textId="77777777" w:rsidTr="009F26F0">
        <w:trPr>
          <w:trHeight w:val="320"/>
        </w:trPr>
        <w:tc>
          <w:tcPr>
            <w:tcW w:w="988" w:type="dxa"/>
            <w:noWrap/>
          </w:tcPr>
          <w:p w14:paraId="75780A1A" w14:textId="3D27760D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2C02A9D" w14:textId="2A4F0302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Combine this catch with the one at line 29, which has the same body. [+1 location]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12FA9D8" w14:textId="358EB3DC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C939104" w14:textId="0BB1B60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45A174E" w14:textId="77777777" w:rsidTr="009F26F0">
        <w:trPr>
          <w:trHeight w:val="320"/>
        </w:trPr>
        <w:tc>
          <w:tcPr>
            <w:tcW w:w="988" w:type="dxa"/>
            <w:noWrap/>
          </w:tcPr>
          <w:p w14:paraId="7495A64A" w14:textId="2DE8A35F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B219A12" w14:textId="343326F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Extract the assignment out of this expression.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32068F4" w14:textId="24E413F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D6705E5" w14:textId="418432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12E0E422" w14:textId="77777777" w:rsidTr="009F26F0">
        <w:trPr>
          <w:trHeight w:val="320"/>
        </w:trPr>
        <w:tc>
          <w:tcPr>
            <w:tcW w:w="988" w:type="dxa"/>
            <w:noWrap/>
          </w:tcPr>
          <w:p w14:paraId="172551A8" w14:textId="5E77126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53C4756" w14:textId="53A205B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4896B75" w14:textId="43B2B79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6EC50B4" w14:textId="685BE3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26B1CF9" w14:textId="77777777" w:rsidTr="009F26F0">
        <w:trPr>
          <w:trHeight w:val="320"/>
        </w:trPr>
        <w:tc>
          <w:tcPr>
            <w:tcW w:w="988" w:type="dxa"/>
            <w:noWrap/>
          </w:tcPr>
          <w:p w14:paraId="0CD67F26" w14:textId="5596BAD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D53D11F" w14:textId="09C31A3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Add the "@Override" annotation above this method signature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38A6835" w14:textId="0D61C860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FCC79D8" w14:textId="229D315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DE5C580" w14:textId="77777777" w:rsidTr="009F26F0">
        <w:trPr>
          <w:trHeight w:val="320"/>
        </w:trPr>
        <w:tc>
          <w:tcPr>
            <w:tcW w:w="988" w:type="dxa"/>
            <w:noWrap/>
          </w:tcPr>
          <w:p w14:paraId="716DF708" w14:textId="6728A17A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1F252C1" w14:textId="1CD0D7A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unnecessary cast to "int".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85D75E1" w14:textId="64C1BD08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4800251" w14:textId="1D6A2A90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C79172E" w14:textId="77777777" w:rsidTr="009F26F0">
        <w:trPr>
          <w:trHeight w:val="320"/>
        </w:trPr>
        <w:tc>
          <w:tcPr>
            <w:tcW w:w="988" w:type="dxa"/>
            <w:noWrap/>
          </w:tcPr>
          <w:p w14:paraId="694C55D4" w14:textId="36815C65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B117787" w14:textId="12ED828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This file "Banco.java" should </w:t>
            </w:r>
            <w:proofErr w:type="gram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be located in</w:t>
            </w:r>
            <w:proofErr w:type="gram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"server" directory, not in "d:\Escola\software 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seguro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\projjava4sm\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src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Server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8234E9C" w14:textId="20E3EF96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D8B84FA" w14:textId="2ABB166B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6A8E228B" w14:textId="77777777" w:rsidTr="009F26F0">
        <w:trPr>
          <w:trHeight w:val="320"/>
        </w:trPr>
        <w:tc>
          <w:tcPr>
            <w:tcW w:w="988" w:type="dxa"/>
            <w:noWrap/>
          </w:tcPr>
          <w:p w14:paraId="70A69983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25C2D6E" w14:textId="1739113F" w:rsidR="009F26F0" w:rsidRPr="00EB6816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Return an empty array instead of null.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547A2A9" w14:textId="7EAAEECB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8381519" w14:textId="65B300D0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11700E9E" w14:textId="77777777" w:rsidTr="009F26F0">
        <w:trPr>
          <w:trHeight w:val="320"/>
        </w:trPr>
        <w:tc>
          <w:tcPr>
            <w:tcW w:w="988" w:type="dxa"/>
            <w:noWrap/>
          </w:tcPr>
          <w:p w14:paraId="5073D967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76816C5" w14:textId="39C28D3F" w:rsidR="009F26F0" w:rsidRP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F3E2895" w14:textId="70094518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EA7ABA1" w14:textId="3016B1E6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48B6F698" w14:textId="77777777" w:rsidTr="009F26F0">
        <w:trPr>
          <w:trHeight w:val="320"/>
        </w:trPr>
        <w:tc>
          <w:tcPr>
            <w:tcW w:w="988" w:type="dxa"/>
            <w:noWrap/>
          </w:tcPr>
          <w:p w14:paraId="7F7A7F17" w14:textId="1BC26F5A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96A82D4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Refactor this method to reduce its Cognitive Complexity.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629C108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2ADF045C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379F9095" w14:textId="77777777" w:rsidTr="009F26F0">
        <w:trPr>
          <w:trHeight w:val="320"/>
        </w:trPr>
        <w:tc>
          <w:tcPr>
            <w:tcW w:w="988" w:type="dxa"/>
            <w:noWrap/>
          </w:tcPr>
          <w:p w14:paraId="314B69F9" w14:textId="0124ABB6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386" w:type="dxa"/>
          </w:tcPr>
          <w:p w14:paraId="352D4C86" w14:textId="16CCECBD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Define a constant instead of duplicating this literal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“…” (…) times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 [+3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5DD8D11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F799D97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3F06D8A" w14:textId="77777777" w:rsidTr="009F26F0">
        <w:trPr>
          <w:trHeight w:val="320"/>
        </w:trPr>
        <w:tc>
          <w:tcPr>
            <w:tcW w:w="988" w:type="dxa"/>
            <w:noWrap/>
          </w:tcPr>
          <w:p w14:paraId="74069110" w14:textId="7246EC4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70E8E8C" w14:textId="7420D456" w:rsidR="007332FF" w:rsidRPr="00021D0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Rename this field 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“…”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47F8299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AC21D73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</w:tbl>
    <w:p w14:paraId="3D52205B" w14:textId="78F69CDB" w:rsidR="002F3FFD" w:rsidRDefault="002F3FFD" w:rsidP="007332FF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9F26F0" w:rsidRPr="002F3FFD" w14:paraId="74B90D9E" w14:textId="77777777" w:rsidTr="009F26F0">
        <w:trPr>
          <w:trHeight w:val="320"/>
        </w:trPr>
        <w:tc>
          <w:tcPr>
            <w:tcW w:w="9634" w:type="dxa"/>
            <w:gridSpan w:val="2"/>
            <w:shd w:val="clear" w:color="auto" w:fill="D9D9D9" w:themeFill="background1" w:themeFillShade="D9"/>
            <w:noWrap/>
            <w:hideMark/>
          </w:tcPr>
          <w:p w14:paraId="36765574" w14:textId="78456AD3" w:rsidR="009F26F0" w:rsidRPr="009F26F0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u w:val="single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Resolvidos</w:t>
            </w:r>
          </w:p>
        </w:tc>
      </w:tr>
      <w:tr w:rsidR="009F26F0" w:rsidRPr="002F3FFD" w14:paraId="2A7AC7BC" w14:textId="77777777" w:rsidTr="009F26F0">
        <w:trPr>
          <w:trHeight w:val="320"/>
        </w:trPr>
        <w:tc>
          <w:tcPr>
            <w:tcW w:w="1838" w:type="dxa"/>
            <w:shd w:val="clear" w:color="auto" w:fill="D9D9D9" w:themeFill="background1" w:themeFillShade="D9"/>
          </w:tcPr>
          <w:p w14:paraId="7A4C555D" w14:textId="26931364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 do problema não resolvido</w:t>
            </w:r>
          </w:p>
        </w:tc>
        <w:tc>
          <w:tcPr>
            <w:tcW w:w="7796" w:type="dxa"/>
            <w:shd w:val="clear" w:color="auto" w:fill="D9D9D9" w:themeFill="background1" w:themeFillShade="D9"/>
            <w:noWrap/>
            <w:hideMark/>
          </w:tcPr>
          <w:p w14:paraId="3F368AE2" w14:textId="6B27497E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Motivo</w:t>
            </w:r>
          </w:p>
        </w:tc>
      </w:tr>
      <w:tr w:rsidR="009F26F0" w:rsidRPr="002F3FFD" w14:paraId="4043C4C9" w14:textId="77777777" w:rsidTr="009F26F0">
        <w:trPr>
          <w:trHeight w:val="85"/>
        </w:trPr>
        <w:tc>
          <w:tcPr>
            <w:tcW w:w="1838" w:type="dxa"/>
            <w:shd w:val="clear" w:color="auto" w:fill="FFE599" w:themeFill="accent4" w:themeFillTint="66"/>
          </w:tcPr>
          <w:p w14:paraId="434D43A6" w14:textId="2DEDB05A" w:rsidR="009F26F0" w:rsidRPr="00246DC2" w:rsidRDefault="00246DC2" w:rsidP="00CF6D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16</w:t>
            </w:r>
          </w:p>
        </w:tc>
        <w:tc>
          <w:tcPr>
            <w:tcW w:w="7796" w:type="dxa"/>
            <w:shd w:val="clear" w:color="auto" w:fill="FFFFFF" w:themeFill="background1"/>
            <w:noWrap/>
            <w:hideMark/>
          </w:tcPr>
          <w:p w14:paraId="710AA408" w14:textId="39D8423B" w:rsidR="009F26F0" w:rsidRPr="002F3FFD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métodos que apresentam esse erro fazem oque seu nome diz, a quantidade de testes sendo realizados dentro deles é necessária para que realizem sua função, e acredito que efetuar uma fragmentação desnecessária nas funções levariam elas a serem mais confusas.</w:t>
            </w:r>
          </w:p>
        </w:tc>
      </w:tr>
      <w:tr w:rsidR="009F26F0" w:rsidRPr="00193842" w14:paraId="20CC2320" w14:textId="77777777" w:rsidTr="009F26F0">
        <w:trPr>
          <w:trHeight w:val="60"/>
        </w:trPr>
        <w:tc>
          <w:tcPr>
            <w:tcW w:w="1838" w:type="dxa"/>
            <w:shd w:val="clear" w:color="auto" w:fill="FFE599" w:themeFill="accent4" w:themeFillTint="66"/>
          </w:tcPr>
          <w:p w14:paraId="02E132DB" w14:textId="36D4E9A4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17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10E448DE" w14:textId="7F51A5B3" w:rsidR="009F26F0" w:rsidRPr="00193842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texto utilizado em tais lugares não são relacionados um com os outros, e nem é de grande importância geral, caso seja criado uma variável por esse motivo e eventualmente seja necessário mudar o retorno de certas funções que utilizam desta variável, essa mudança teria sido em vão.</w:t>
            </w:r>
          </w:p>
        </w:tc>
      </w:tr>
      <w:tr w:rsidR="009F26F0" w:rsidRPr="00246DC2" w14:paraId="25090F96" w14:textId="77777777" w:rsidTr="009F26F0">
        <w:trPr>
          <w:trHeight w:val="320"/>
        </w:trPr>
        <w:tc>
          <w:tcPr>
            <w:tcW w:w="1838" w:type="dxa"/>
            <w:shd w:val="clear" w:color="auto" w:fill="FFE599" w:themeFill="accent4" w:themeFillTint="66"/>
          </w:tcPr>
          <w:p w14:paraId="526C381F" w14:textId="4424530A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18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718F6455" w14:textId="63E11D96" w:rsidR="009F26F0" w:rsidRPr="0019700E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Variáveis finais tem nomenclatura diferente para ser possível discernir elas de variáveis padrões.</w:t>
            </w:r>
          </w:p>
        </w:tc>
      </w:tr>
    </w:tbl>
    <w:p w14:paraId="27EC7CA4" w14:textId="77777777" w:rsidR="009F26F0" w:rsidRPr="00246DC2" w:rsidRDefault="009F26F0" w:rsidP="007332FF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sectPr w:rsidR="009F26F0" w:rsidRPr="00246DC2" w:rsidSect="004A05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4DB39" w14:textId="77777777" w:rsidR="0088753B" w:rsidRDefault="0088753B" w:rsidP="005274ED">
      <w:r>
        <w:separator/>
      </w:r>
    </w:p>
  </w:endnote>
  <w:endnote w:type="continuationSeparator" w:id="0">
    <w:p w14:paraId="4D919B4A" w14:textId="77777777" w:rsidR="0088753B" w:rsidRDefault="0088753B" w:rsidP="005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9AF9" w14:textId="77777777" w:rsidR="0088753B" w:rsidRDefault="0088753B" w:rsidP="005274ED">
      <w:r>
        <w:separator/>
      </w:r>
    </w:p>
  </w:footnote>
  <w:footnote w:type="continuationSeparator" w:id="0">
    <w:p w14:paraId="0B0A92F2" w14:textId="77777777" w:rsidR="0088753B" w:rsidRDefault="0088753B" w:rsidP="0052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89C"/>
    <w:multiLevelType w:val="hybridMultilevel"/>
    <w:tmpl w:val="9522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589"/>
    <w:multiLevelType w:val="hybridMultilevel"/>
    <w:tmpl w:val="16C2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568"/>
    <w:multiLevelType w:val="hybridMultilevel"/>
    <w:tmpl w:val="420C53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E2FF5"/>
    <w:multiLevelType w:val="multilevel"/>
    <w:tmpl w:val="F0688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42E0838"/>
    <w:multiLevelType w:val="hybridMultilevel"/>
    <w:tmpl w:val="D7F4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334"/>
    <w:multiLevelType w:val="hybridMultilevel"/>
    <w:tmpl w:val="20F00B86"/>
    <w:lvl w:ilvl="0" w:tplc="424A9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A"/>
    <w:rsid w:val="00021D07"/>
    <w:rsid w:val="00092818"/>
    <w:rsid w:val="000B2847"/>
    <w:rsid w:val="00136801"/>
    <w:rsid w:val="00140B50"/>
    <w:rsid w:val="00177FA3"/>
    <w:rsid w:val="00193842"/>
    <w:rsid w:val="0019700E"/>
    <w:rsid w:val="001B4968"/>
    <w:rsid w:val="001C7771"/>
    <w:rsid w:val="0021190E"/>
    <w:rsid w:val="0022706C"/>
    <w:rsid w:val="00246DC2"/>
    <w:rsid w:val="00265A4C"/>
    <w:rsid w:val="002B453F"/>
    <w:rsid w:val="002D54B9"/>
    <w:rsid w:val="002F3FFD"/>
    <w:rsid w:val="0034092C"/>
    <w:rsid w:val="00395380"/>
    <w:rsid w:val="003D71D7"/>
    <w:rsid w:val="003E70F0"/>
    <w:rsid w:val="004515E4"/>
    <w:rsid w:val="00481957"/>
    <w:rsid w:val="004A0516"/>
    <w:rsid w:val="004C393D"/>
    <w:rsid w:val="004D1941"/>
    <w:rsid w:val="005274ED"/>
    <w:rsid w:val="0053349B"/>
    <w:rsid w:val="005D0495"/>
    <w:rsid w:val="006053DE"/>
    <w:rsid w:val="006B2667"/>
    <w:rsid w:val="006F35D1"/>
    <w:rsid w:val="00733196"/>
    <w:rsid w:val="007332FF"/>
    <w:rsid w:val="0074785B"/>
    <w:rsid w:val="00777C00"/>
    <w:rsid w:val="007F0CD9"/>
    <w:rsid w:val="008200B8"/>
    <w:rsid w:val="0083300B"/>
    <w:rsid w:val="00852615"/>
    <w:rsid w:val="008750C1"/>
    <w:rsid w:val="00884871"/>
    <w:rsid w:val="0088753B"/>
    <w:rsid w:val="009F26F0"/>
    <w:rsid w:val="00A269B2"/>
    <w:rsid w:val="00A406F6"/>
    <w:rsid w:val="00AE74D6"/>
    <w:rsid w:val="00AF622A"/>
    <w:rsid w:val="00B0490A"/>
    <w:rsid w:val="00B20C15"/>
    <w:rsid w:val="00B65E2A"/>
    <w:rsid w:val="00BB359E"/>
    <w:rsid w:val="00BB3FB0"/>
    <w:rsid w:val="00C260DB"/>
    <w:rsid w:val="00C726B2"/>
    <w:rsid w:val="00CF7A7E"/>
    <w:rsid w:val="00D14F34"/>
    <w:rsid w:val="00D719E1"/>
    <w:rsid w:val="00DA7387"/>
    <w:rsid w:val="00DD1D06"/>
    <w:rsid w:val="00E15E8A"/>
    <w:rsid w:val="00EB00EF"/>
    <w:rsid w:val="00EB6816"/>
    <w:rsid w:val="00EC3560"/>
    <w:rsid w:val="00F3392A"/>
    <w:rsid w:val="00F70CDE"/>
    <w:rsid w:val="00F77CF6"/>
    <w:rsid w:val="00F84A5C"/>
    <w:rsid w:val="00F96D83"/>
    <w:rsid w:val="00FF436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175"/>
  <w15:chartTrackingRefBased/>
  <w15:docId w15:val="{AD50870B-04F8-8348-B8E6-CE9619C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table" w:styleId="TabelaSimples5">
    <w:name w:val="Plain Table 5"/>
    <w:basedOn w:val="Tabelanormal"/>
    <w:uiPriority w:val="45"/>
    <w:rsid w:val="007332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3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332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Rafael Schuch Pinto Selner</cp:lastModifiedBy>
  <cp:revision>9</cp:revision>
  <cp:lastPrinted>2021-09-29T22:25:00Z</cp:lastPrinted>
  <dcterms:created xsi:type="dcterms:W3CDTF">2021-09-29T20:59:00Z</dcterms:created>
  <dcterms:modified xsi:type="dcterms:W3CDTF">2021-11-05T03:53:00Z</dcterms:modified>
</cp:coreProperties>
</file>