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在这一课的内容中，我们将一起来了解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中的重要概念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 Notebook,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创建一个新的项目，将其命名为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接下来输入下图中的代码并查看结果：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这里简单解释一下：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中分别导入了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这两个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package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包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中导入了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randn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中使用了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方法，它可以使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1324581</wp:posOffset>
                </wp:positionH>
                <wp:positionV relativeFrom="page">
                  <wp:posOffset>1528616</wp:posOffset>
                </wp:positionV>
                <wp:extent cx="5255606" cy="293010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606" cy="2930107"/>
                          <a:chOff x="0" y="0"/>
                          <a:chExt cx="5255605" cy="2930106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54006" cy="282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606" cy="293010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4.3pt;margin-top:120.4pt;width:413.8pt;height:230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55605,2930106">
                <w10:wrap type="topAndBottom" side="bothSides" anchorx="page" anchory="page"/>
                <v:shape id="_x0000_s1027" type="#_x0000_t75" style="position:absolute;left:50800;top:50800;width:5154005;height:2828506;">
                  <v:imagedata r:id="rId4" o:title="01.png"/>
                </v:shape>
                <v:shape id="_x0000_s1028" type="#_x0000_t75" style="position:absolute;left:0;top:0;width:5255605;height:2930106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1194435</wp:posOffset>
                </wp:positionH>
                <wp:positionV relativeFrom="page">
                  <wp:posOffset>7171099</wp:posOffset>
                </wp:positionV>
                <wp:extent cx="3825541" cy="288730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541" cy="2887301"/>
                          <a:chOff x="0" y="0"/>
                          <a:chExt cx="3825540" cy="2887300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23941" cy="278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41" cy="28873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4.1pt;margin-top:564.7pt;width:301.2pt;height:227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25541,2887301">
                <w10:wrap type="topAndBottom" side="bothSides" anchorx="page" anchory="page"/>
                <v:shape id="_x0000_s1030" type="#_x0000_t75" style="position:absolute;left:50800;top:50800;width:3723941;height:2785701;">
                  <v:imagedata r:id="rId6" o:title="01.png"/>
                </v:shape>
                <v:shape id="_x0000_s1031" type="#_x0000_t75" style="position:absolute;left:0;top:0;width:3825541;height:2887301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得多次生成的随机数相同。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TW" w:eastAsia="zh-TW"/>
        </w:rPr>
        <w:t>如果在</w:t>
      </w:r>
      <w:r>
        <w:rPr>
          <w:rFonts w:ascii="Helvetica" w:hAnsi="Helvetica"/>
          <w:color w:val="24292e"/>
          <w:shd w:val="clear" w:color="auto" w:fill="ffffff"/>
          <w:rtl w:val="0"/>
        </w:rPr>
        <w:t>seed()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中传入的数字相同，那么接下来使用</w:t>
      </w:r>
      <w:r>
        <w:rPr>
          <w:rFonts w:ascii="Helvetica" w:hAnsi="Helvetica"/>
          <w:color w:val="24292e"/>
          <w:shd w:val="clear" w:color="auto" w:fill="ffffff"/>
          <w:rtl w:val="0"/>
        </w:rPr>
        <w:t>random()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TW" w:eastAsia="zh-TW"/>
        </w:rPr>
        <w:t>或者</w:t>
      </w:r>
      <w:r>
        <w:rPr>
          <w:rFonts w:ascii="Helvetica" w:hAnsi="Helvetica"/>
          <w:color w:val="24292e"/>
          <w:shd w:val="clear" w:color="auto" w:fill="ffffff"/>
          <w:rtl w:val="0"/>
        </w:rPr>
        <w:t>rand()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方法所生成的随机数序列都是相同的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中，创建了一个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，其中行的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A,B,C,D,E,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列的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W,X,Y,Z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方法中，第一个参数是数据，第二个参数是行的序号，第三个参数是列的序号。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在以上代码中，我们使用列的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就可以获得该列的内容，使用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命令可以查看对象的类型。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在上面的代码中，我们使用列的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1174276</wp:posOffset>
                </wp:positionH>
                <wp:positionV relativeFrom="page">
                  <wp:posOffset>1526799</wp:posOffset>
                </wp:positionV>
                <wp:extent cx="3886200" cy="27432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743200"/>
                          <a:chOff x="0" y="0"/>
                          <a:chExt cx="3886200" cy="2743200"/>
                        </a:xfrm>
                      </wpg:grpSpPr>
                      <pic:pic xmlns:pic="http://schemas.openxmlformats.org/drawingml/2006/picture">
                        <pic:nvPicPr>
                          <pic:cNvPr id="1073741832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84600" cy="26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743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2.5pt;margin-top:120.2pt;width:306.0pt;height:216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86200,2743200">
                <w10:wrap type="topAndBottom" side="bothSides" anchorx="page" anchory="page"/>
                <v:shape id="_x0000_s1033" type="#_x0000_t75" style="position:absolute;left:50800;top:50800;width:3784600;height:2641600;">
                  <v:imagedata r:id="rId8" o:title="02.png"/>
                </v:shape>
                <v:shape id="_x0000_s1034" type="#_x0000_t75" style="position:absolute;left:0;top:0;width:3886200;height:27432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1174276</wp:posOffset>
                </wp:positionH>
                <wp:positionV relativeFrom="page">
                  <wp:posOffset>5183158</wp:posOffset>
                </wp:positionV>
                <wp:extent cx="4988834" cy="262341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834" cy="2623413"/>
                          <a:chOff x="0" y="0"/>
                          <a:chExt cx="4988833" cy="2623412"/>
                        </a:xfrm>
                      </wpg:grpSpPr>
                      <pic:pic xmlns:pic="http://schemas.openxmlformats.org/drawingml/2006/picture">
                        <pic:nvPicPr>
                          <pic:cNvPr id="1073741835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887235" cy="252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988835" cy="26234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2.5pt;margin-top:408.1pt;width:392.8pt;height:206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88834,2623413">
                <w10:wrap type="topAndBottom" side="bothSides" anchorx="page" anchory="page"/>
                <v:shape id="_x0000_s1036" type="#_x0000_t75" style="position:absolute;left:50800;top:50800;width:4887234;height:2521813;">
                  <v:imagedata r:id="rId10" o:title="03.png"/>
                </v:shape>
                <v:shape id="_x0000_s1037" type="#_x0000_t75" style="position:absolute;left:0;top:0;width:4988834;height:2623413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序号的列表，就可以获得多列的内容。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接下来给当前的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添加新的一列。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然后看看如何删除特定的行或者列。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需要注意的是，如果不设置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axis =1 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那么默认删除的是行，而非列。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还有一点需要特别注意的是，如果使用上面的操作方式，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816453</wp:posOffset>
                </wp:positionH>
                <wp:positionV relativeFrom="page">
                  <wp:posOffset>796680</wp:posOffset>
                </wp:positionV>
                <wp:extent cx="5331882" cy="481868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882" cy="4818681"/>
                          <a:chOff x="0" y="0"/>
                          <a:chExt cx="5331881" cy="4818680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30282" cy="471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882" cy="48186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4.3pt;margin-top:62.7pt;width:419.8pt;height:379.4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31881,4818680">
                <w10:wrap type="topAndBottom" side="bothSides" anchorx="page" anchory="page"/>
                <v:shape id="_x0000_s1039" type="#_x0000_t75" style="position:absolute;left:50800;top:50800;width:5230281;height:4717080;">
                  <v:imagedata r:id="rId12" o:title="01.png"/>
                </v:shape>
                <v:shape id="_x0000_s1040" type="#_x0000_t75" style="position:absolute;left:0;top:0;width:5331881;height:4818680;">
                  <v:imagedata r:id="rId13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本身的内容并没有发生任何变化，只有将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inplace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参数设置为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，才会实际上更改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接下来看看如何获取行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1432878</wp:posOffset>
                </wp:positionH>
                <wp:positionV relativeFrom="page">
                  <wp:posOffset>280048</wp:posOffset>
                </wp:positionV>
                <wp:extent cx="4532196" cy="535203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196" cy="5352031"/>
                          <a:chOff x="0" y="0"/>
                          <a:chExt cx="4532195" cy="5352030"/>
                        </a:xfrm>
                      </wpg:grpSpPr>
                      <pic:pic xmlns:pic="http://schemas.openxmlformats.org/drawingml/2006/picture">
                        <pic:nvPicPr>
                          <pic:cNvPr id="1073741841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30596" cy="525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196" cy="535203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12.8pt;margin-top:22.1pt;width:356.9pt;height:421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32195,5352030">
                <w10:wrap type="topAndBottom" side="bothSides" anchorx="page" anchory="page"/>
                <v:shape id="_x0000_s1042" type="#_x0000_t75" style="position:absolute;left:50800;top:50800;width:4430595;height:5250430;">
                  <v:imagedata r:id="rId14" o:title="02.png"/>
                </v:shape>
                <v:shape id="_x0000_s1043" type="#_x0000_t75" style="position:absolute;left:0;top:0;width:4532195;height:5352030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1705455</wp:posOffset>
                </wp:positionH>
                <wp:positionV relativeFrom="page">
                  <wp:posOffset>6506480</wp:posOffset>
                </wp:positionV>
                <wp:extent cx="3657535" cy="2735626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535" cy="2735626"/>
                          <a:chOff x="0" y="0"/>
                          <a:chExt cx="3657534" cy="2735625"/>
                        </a:xfrm>
                      </wpg:grpSpPr>
                      <pic:pic xmlns:pic="http://schemas.openxmlformats.org/drawingml/2006/picture">
                        <pic:nvPicPr>
                          <pic:cNvPr id="107374184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555935" cy="263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35" cy="273562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134.3pt;margin-top:512.3pt;width:288.0pt;height:215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657535,2735625">
                <w10:wrap type="topAndBottom" side="bothSides" anchorx="page" anchory="page"/>
                <v:shape id="_x0000_s1045" type="#_x0000_t75" style="position:absolute;left:50800;top:50800;width:3555935;height:2634025;">
                  <v:imagedata r:id="rId16" o:title="01.png"/>
                </v:shape>
                <v:shape id="_x0000_s1046" type="#_x0000_t75" style="position:absolute;left:0;top:0;width:3657535;height:2735625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的内容，有两种方式：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第一种方式是使用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函数，使用行的序号作为参数。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第二种方式是使用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函数，使用行的数字排序作为参数（从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开始）。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接下来看看如何获取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中的某个具体元素：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可以看到，同样有两种方式，使用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或者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940595</wp:posOffset>
                </wp:positionH>
                <wp:positionV relativeFrom="page">
                  <wp:posOffset>2107756</wp:posOffset>
                </wp:positionV>
                <wp:extent cx="4254500" cy="17526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0" cy="1752600"/>
                          <a:chOff x="0" y="0"/>
                          <a:chExt cx="4254500" cy="1752600"/>
                        </a:xfrm>
                      </wpg:grpSpPr>
                      <pic:pic xmlns:pic="http://schemas.openxmlformats.org/drawingml/2006/picture">
                        <pic:nvPicPr>
                          <pic:cNvPr id="1073741847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52900" cy="165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1752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74.1pt;margin-top:166.0pt;width:335.0pt;height:138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54500,1752600">
                <w10:wrap type="topAndBottom" side="bothSides" anchorx="page" anchory="page"/>
                <v:shape id="_x0000_s1048" type="#_x0000_t75" style="position:absolute;left:50800;top:50800;width:4152900;height:1651000;">
                  <v:imagedata r:id="rId18" o:title="02.png"/>
                </v:shape>
                <v:shape id="_x0000_s1049" type="#_x0000_t75" style="position:absolute;left:0;top:0;width:4254500;height:17526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1066751</wp:posOffset>
                </wp:positionH>
                <wp:positionV relativeFrom="page">
                  <wp:posOffset>4849634</wp:posOffset>
                </wp:positionV>
                <wp:extent cx="4495800" cy="17653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1765300"/>
                          <a:chOff x="0" y="0"/>
                          <a:chExt cx="4495800" cy="1765300"/>
                        </a:xfrm>
                      </wpg:grpSpPr>
                      <pic:pic xmlns:pic="http://schemas.openxmlformats.org/drawingml/2006/picture">
                        <pic:nvPicPr>
                          <pic:cNvPr id="1073741850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94200" cy="166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765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84.0pt;margin-top:381.9pt;width:354.0pt;height:139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95800,1765300">
                <w10:wrap type="topAndBottom" side="bothSides" anchorx="page" anchory="page"/>
                <v:shape id="_x0000_s1051" type="#_x0000_t75" style="position:absolute;left:50800;top:50800;width:4394200;height:1663700;">
                  <v:imagedata r:id="rId20" o:title="03.png"/>
                </v:shape>
                <v:shape id="_x0000_s1052" type="#_x0000_t75" style="position:absolute;left:0;top:0;width:4495800;height:1765300;">
                  <v:imagedata r:id="rId2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后输入行的序号和列的序号即可。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再来看如何获取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的子集：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在下一课的内容中，我们将继续学习关于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的知识。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