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欢迎继续我们的学习。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在本课的内容中，我们将一起了解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Pandas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中的数据合并和表连接（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Merge,join,concatenate)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首先打开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Anaconda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Jupyter Notebook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754591</wp:posOffset>
                </wp:positionH>
                <wp:positionV relativeFrom="page">
                  <wp:posOffset>2212662</wp:posOffset>
                </wp:positionV>
                <wp:extent cx="6045200" cy="4187825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4187825"/>
                          <a:chOff x="0" y="0"/>
                          <a:chExt cx="6045200" cy="4187825"/>
                        </a:xfrm>
                      </wpg:grpSpPr>
                      <pic:pic xmlns:pic="http://schemas.openxmlformats.org/drawingml/2006/picture">
                        <pic:nvPicPr>
                          <pic:cNvPr id="1073741826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4086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418782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9.4pt;margin-top:174.2pt;width:476.0pt;height:329.8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4187825">
                <w10:wrap type="topAndBottom" side="bothSides" anchorx="page" anchory="page"/>
                <v:shape id="_x0000_s1027" type="#_x0000_t75" style="position:absolute;left:50800;top:50800;width:5943600;height:4086225;">
                  <v:imagedata r:id="rId4" o:title="01.png"/>
                </v:shape>
                <v:shape id="_x0000_s1028" type="#_x0000_t75" style="position:absolute;left:0;top:0;width:6045200;height:4187825;">
                  <v:imagedata r:id="rId5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，新建一个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notebook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，并将其命名为</w:t>
      </w:r>
      <w:r>
        <w:rPr>
          <w:rFonts w:ascii="Helvetica" w:hAnsi="Helvetica"/>
          <w:color w:val="24292e"/>
          <w:shd w:val="clear" w:color="auto" w:fill="ffffff"/>
          <w:rtl w:val="0"/>
          <w:lang w:val="it-IT"/>
        </w:rPr>
        <w:t>MergeJoinConcatenate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首先我们将创建几个新的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DataFrame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所生成的三个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dataframe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分别如下所示：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首先我们将使用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concatenate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函数将三个</w: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1548195</wp:posOffset>
                </wp:positionH>
                <wp:positionV relativeFrom="page">
                  <wp:posOffset>815046</wp:posOffset>
                </wp:positionV>
                <wp:extent cx="3325248" cy="6045200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5248" cy="6045200"/>
                          <a:chOff x="0" y="0"/>
                          <a:chExt cx="3325247" cy="6045200"/>
                        </a:xfrm>
                      </wpg:grpSpPr>
                      <pic:pic xmlns:pic="http://schemas.openxmlformats.org/drawingml/2006/picture">
                        <pic:nvPicPr>
                          <pic:cNvPr id="1073741829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223648" cy="5943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5248" cy="60452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121.9pt;margin-top:64.2pt;width:261.8pt;height:476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325247,6045200">
                <w10:wrap type="topAndBottom" side="bothSides" anchorx="page" anchory="page"/>
                <v:shape id="_x0000_s1030" type="#_x0000_t75" style="position:absolute;left:50800;top:50800;width:3223647;height:5943600;">
                  <v:imagedata r:id="rId6" o:title="02.png"/>
                </v:shape>
                <v:shape id="_x0000_s1031" type="#_x0000_t75" style="position:absolute;left:0;top:0;width:3325247;height:6045200;">
                  <v:imagedata r:id="rId7" o:title=""/>
                </v:shape>
              </v:group>
            </w:pict>
          </mc:Fallback>
        </mc:AlternateConten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dataframe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连接起来。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concat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函数的使用很简单，只需要使用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pd.concat,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然后将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dataframe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的列表</w: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850899</wp:posOffset>
                </wp:positionH>
                <wp:positionV relativeFrom="page">
                  <wp:posOffset>666161</wp:posOffset>
                </wp:positionV>
                <wp:extent cx="4673600" cy="5245100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3600" cy="5245100"/>
                          <a:chOff x="0" y="0"/>
                          <a:chExt cx="4673600" cy="5245100"/>
                        </a:xfrm>
                      </wpg:grpSpPr>
                      <pic:pic xmlns:pic="http://schemas.openxmlformats.org/drawingml/2006/picture">
                        <pic:nvPicPr>
                          <pic:cNvPr id="1073741832" name="03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572000" cy="5143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3600" cy="52451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67.0pt;margin-top:52.5pt;width:368.0pt;height:413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673600,5245100">
                <w10:wrap type="topAndBottom" side="bothSides" anchorx="page" anchory="page"/>
                <v:shape id="_x0000_s1033" type="#_x0000_t75" style="position:absolute;left:50800;top:50800;width:4572000;height:5143500;">
                  <v:imagedata r:id="rId8" o:title="03.png"/>
                </v:shape>
                <v:shape id="_x0000_s1034" type="#_x0000_t75" style="position:absolute;left:0;top:0;width:4673600;height:5245100;">
                  <v:imagedata r:id="rId9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850899</wp:posOffset>
                </wp:positionH>
                <wp:positionV relativeFrom="page">
                  <wp:posOffset>6790752</wp:posOffset>
                </wp:positionV>
                <wp:extent cx="5632292" cy="3764189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2292" cy="3764189"/>
                          <a:chOff x="0" y="0"/>
                          <a:chExt cx="5632291" cy="3764188"/>
                        </a:xfrm>
                      </wpg:grpSpPr>
                      <pic:pic xmlns:pic="http://schemas.openxmlformats.org/drawingml/2006/picture">
                        <pic:nvPicPr>
                          <pic:cNvPr id="1073741835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799" y="50800"/>
                            <a:ext cx="5530693" cy="3662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0"/>
                            <a:ext cx="5632293" cy="376418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67.0pt;margin-top:534.7pt;width:443.5pt;height:296.4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632292,3764188">
                <w10:wrap type="topAndBottom" side="bothSides" anchorx="page" anchory="page"/>
                <v:shape id="_x0000_s1036" type="#_x0000_t75" style="position:absolute;left:50800;top:50800;width:5530692;height:3662588;">
                  <v:imagedata r:id="rId10" o:title="01.png"/>
                </v:shape>
                <v:shape id="_x0000_s1037" type="#_x0000_t75" style="position:absolute;left:0;top:0;width:5632292;height:3764188;">
                  <v:imagedata r:id="rId11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作为参数传入即可。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如果加上一个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axis =1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的参数，也就是按列来连接，结果又会有所不同。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接下来再看看如何使用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merge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首先</w:t>
      </w:r>
      <w: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608331</wp:posOffset>
                </wp:positionH>
                <wp:positionV relativeFrom="page">
                  <wp:posOffset>1672465</wp:posOffset>
                </wp:positionV>
                <wp:extent cx="6045200" cy="1419831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1419831"/>
                          <a:chOff x="0" y="0"/>
                          <a:chExt cx="6045200" cy="1419830"/>
                        </a:xfrm>
                      </wpg:grpSpPr>
                      <pic:pic xmlns:pic="http://schemas.openxmlformats.org/drawingml/2006/picture">
                        <pic:nvPicPr>
                          <pic:cNvPr id="1073741838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799"/>
                            <a:ext cx="5943600" cy="1318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7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6045200" cy="141983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47.9pt;margin-top:131.7pt;width:476.0pt;height:111.8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1419830">
                <w10:wrap type="topAndBottom" side="bothSides" anchorx="page" anchory="page"/>
                <v:shape id="_x0000_s1039" type="#_x0000_t75" style="position:absolute;left:50800;top:50800;width:5943600;height:1318230;">
                  <v:imagedata r:id="rId12" o:title="02.png"/>
                </v:shape>
                <v:shape id="_x0000_s1040" type="#_x0000_t75" style="position:absolute;left:0;top:0;width:6045200;height:1419830;">
                  <v:imagedata r:id="rId13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1453031</wp:posOffset>
                </wp:positionH>
                <wp:positionV relativeFrom="page">
                  <wp:posOffset>3317960</wp:posOffset>
                </wp:positionV>
                <wp:extent cx="3898900" cy="5092700"/>
                <wp:effectExtent l="0" t="0" r="0" b="0"/>
                <wp:wrapTopAndBottom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8900" cy="5092700"/>
                          <a:chOff x="0" y="0"/>
                          <a:chExt cx="3898900" cy="5092700"/>
                        </a:xfrm>
                      </wpg:grpSpPr>
                      <pic:pic xmlns:pic="http://schemas.openxmlformats.org/drawingml/2006/picture">
                        <pic:nvPicPr>
                          <pic:cNvPr id="1073741841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797300" cy="4991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0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900" cy="50927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114.4pt;margin-top:261.3pt;width:307.0pt;height:401.0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898900,5092700">
                <w10:wrap type="topAndBottom" side="bothSides" anchorx="page" anchory="page"/>
                <v:shape id="_x0000_s1042" type="#_x0000_t75" style="position:absolute;left:50800;top:50800;width:3797300;height:4991100;">
                  <v:imagedata r:id="rId14" o:title="01.png"/>
                </v:shape>
                <v:shape id="_x0000_s1043" type="#_x0000_t75" style="position:absolute;left:0;top:0;width:3898900;height:5092700;">
                  <v:imagedata r:id="rId15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还是创建两个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dataframe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merge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函数，可以让我们使用简单的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逻辑将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dataframe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合并。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从这个例子也可以看到，使用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merge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函数的前</w:t>
      </w:r>
      <w:r>
        <mc:AlternateContent>
          <mc:Choice Requires="wpg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850900</wp:posOffset>
                </wp:positionH>
                <wp:positionV relativeFrom="page">
                  <wp:posOffset>1415818</wp:posOffset>
                </wp:positionV>
                <wp:extent cx="6045200" cy="2135834"/>
                <wp:effectExtent l="0" t="0" r="0" b="0"/>
                <wp:wrapTopAndBottom distT="152400" distB="15240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2135834"/>
                          <a:chOff x="0" y="0"/>
                          <a:chExt cx="6045200" cy="2135833"/>
                        </a:xfrm>
                      </wpg:grpSpPr>
                      <pic:pic xmlns:pic="http://schemas.openxmlformats.org/drawingml/2006/picture">
                        <pic:nvPicPr>
                          <pic:cNvPr id="1073741844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2034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3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213583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4" style="visibility:visible;position:absolute;margin-left:67.0pt;margin-top:111.5pt;width:476.0pt;height:168.2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2135834">
                <w10:wrap type="topAndBottom" side="bothSides" anchorx="page" anchory="page"/>
                <v:shape id="_x0000_s1045" type="#_x0000_t75" style="position:absolute;left:50800;top:50800;width:5943600;height:2034234;">
                  <v:imagedata r:id="rId16" o:title="01.png"/>
                </v:shape>
                <v:shape id="_x0000_s1046" type="#_x0000_t75" style="position:absolute;left:0;top:0;width:6045200;height:2135834;">
                  <v:imagedata r:id="rId17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850900</wp:posOffset>
                </wp:positionH>
                <wp:positionV relativeFrom="page">
                  <wp:posOffset>4480522</wp:posOffset>
                </wp:positionV>
                <wp:extent cx="6045200" cy="3502428"/>
                <wp:effectExtent l="0" t="0" r="0" b="0"/>
                <wp:wrapTopAndBottom distT="152400" distB="152400"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3502428"/>
                          <a:chOff x="0" y="0"/>
                          <a:chExt cx="6045200" cy="3502427"/>
                        </a:xfrm>
                      </wpg:grpSpPr>
                      <pic:pic xmlns:pic="http://schemas.openxmlformats.org/drawingml/2006/picture">
                        <pic:nvPicPr>
                          <pic:cNvPr id="1073741847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3400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6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350242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7" style="visibility:visible;position:absolute;margin-left:67.0pt;margin-top:352.8pt;width:476.0pt;height:275.8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3502427">
                <w10:wrap type="topAndBottom" side="bothSides" anchorx="page" anchory="page"/>
                <v:shape id="_x0000_s1048" type="#_x0000_t75" style="position:absolute;left:50800;top:50800;width:5943600;height:3400827;">
                  <v:imagedata r:id="rId18" o:title="02.png"/>
                </v:shape>
                <v:shape id="_x0000_s1049" type="#_x0000_t75" style="position:absolute;left:0;top:0;width:6045200;height:3502427;">
                  <v:imagedata r:id="rId19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提是有一个共同的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列。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再来看一个例子：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除此之外，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pandas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还提供了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how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这个参数，可以实现更为灵活的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merge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shd w:val="clear" w:color="auto" w:fill="ffffff"/>
          <w:rtl w:val="0"/>
        </w:rPr>
        <w:br w:type="page"/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关于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merge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函数的具体细节，大家可以参考官方文档的内容。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好了，最后再来看一下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join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使</w:t>
      </w:r>
      <w:r>
        <mc:AlternateContent>
          <mc:Choice Requires="wpg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850900</wp:posOffset>
                </wp:positionH>
                <wp:positionV relativeFrom="page">
                  <wp:posOffset>796057</wp:posOffset>
                </wp:positionV>
                <wp:extent cx="5091491" cy="3655494"/>
                <wp:effectExtent l="0" t="0" r="0" b="0"/>
                <wp:wrapTopAndBottom distT="152400" distB="152400"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1491" cy="3655494"/>
                          <a:chOff x="0" y="0"/>
                          <a:chExt cx="5091490" cy="3655493"/>
                        </a:xfrm>
                      </wpg:grpSpPr>
                      <pic:pic xmlns:pic="http://schemas.openxmlformats.org/drawingml/2006/picture">
                        <pic:nvPicPr>
                          <pic:cNvPr id="1073741850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989891" cy="35538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9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1491" cy="365549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0" style="visibility:visible;position:absolute;margin-left:67.0pt;margin-top:62.7pt;width:400.9pt;height:287.8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091491,3655493">
                <w10:wrap type="topAndBottom" side="bothSides" anchorx="page" anchory="page"/>
                <v:shape id="_x0000_s1051" type="#_x0000_t75" style="position:absolute;left:50800;top:50800;width:4989891;height:3553893;">
                  <v:imagedata r:id="rId20" o:title="01.png"/>
                </v:shape>
                <v:shape id="_x0000_s1052" type="#_x0000_t75" style="position:absolute;left:0;top:0;width:5091491;height:3655493;">
                  <v:imagedata r:id="rId21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5841075</wp:posOffset>
                </wp:positionV>
                <wp:extent cx="6045200" cy="5332388"/>
                <wp:effectExtent l="0" t="0" r="0" b="0"/>
                <wp:wrapTopAndBottom distT="152400" distB="152400"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5332388"/>
                          <a:chOff x="0" y="0"/>
                          <a:chExt cx="6045200" cy="5332387"/>
                        </a:xfrm>
                      </wpg:grpSpPr>
                      <pic:pic xmlns:pic="http://schemas.openxmlformats.org/drawingml/2006/picture">
                        <pic:nvPicPr>
                          <pic:cNvPr id="1073741853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799"/>
                            <a:ext cx="5943600" cy="52307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2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6045200" cy="533238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3" style="visibility:visible;position:absolute;margin-left:72.0pt;margin-top:459.9pt;width:476.0pt;height:419.9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5332387">
                <w10:wrap type="topAndBottom" side="bothSides" anchorx="page" anchory="page"/>
                <v:shape id="_x0000_s1054" type="#_x0000_t75" style="position:absolute;left:50800;top:50800;width:5943600;height:5230787;">
                  <v:imagedata r:id="rId22" o:title="01.png"/>
                </v:shape>
                <v:shape id="_x0000_s1055" type="#_x0000_t75" style="position:absolute;left:0;top:0;width:6045200;height:5332387;">
                  <v:imagedata r:id="rId23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Join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可以把两个使用不同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dataframe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整合成一个单独的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dataframe.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好了，关于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merge,join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concatenation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，就先介绍到这里，感兴趣的童鞋可以查看更详细的官方文档：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instrText xml:space="preserve"> HYPERLINK "http://pandas.pydata.org/pandas-docs/stable/10min.html#merge"</w:instrText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24292e"/>
          <w:shd w:val="clear" w:color="auto" w:fill="ffffff"/>
          <w:rtl w:val="0"/>
          <w:lang w:val="en-US"/>
        </w:rPr>
        <w:t>http://pandas.pydata.org/pandas-docs/stable/10min.html#merge</w:t>
      </w:r>
      <w:r>
        <w:rPr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end" w:fldLock="0"/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这一课的内容就到这里了。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在下一课的内容中，我们将学习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Pandas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中的运算。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我们下一课再见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~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讨论群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笨猫学编程</w:t>
      </w:r>
      <w:r>
        <w:rPr>
          <w:rFonts w:ascii="Helvetica" w:hAnsi="Helvetica"/>
          <w:color w:val="24292e"/>
          <w:shd w:val="clear" w:color="auto" w:fill="ffffff"/>
          <w:rtl w:val="0"/>
          <w:lang w:val="fr-FR"/>
        </w:rPr>
        <w:t>QQ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群：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</w:rPr>
        <w:t>375143733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知乎专栏：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"https://zhuanlan.zhihu.com/kidscoding"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</w:rPr>
        <w:t>https://zhuanlan.zhihu.com/kidscoding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新浪博客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"http://blog.sina.com.cn/eseedo"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http://blog.sina.com.cn/eseedo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Github: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https://github.com/eseedo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个人网站：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"http://icode.ai/"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de-DE"/>
        </w:rPr>
        <w:t>http://icode.ai/</w:t>
      </w:r>
      <w:r>
        <w:rPr/>
        <w:fldChar w:fldCharType="end" w:fldLock="0"/>
      </w:r>
      <w:r>
        <w:rPr>
          <w:rFonts w:ascii="Helvetica Neue" w:hAnsi="Helvetica Neue" w:eastAsia="Arial Unicode MS"/>
          <w:rtl w:val="0"/>
        </w:rPr>
        <w:t xml:space="preserve"> </w:t>
      </w:r>
    </w:p>
    <w:sectPr>
      <w:headerReference w:type="default" r:id="rId24"/>
      <w:footerReference w:type="default" r:id="rId2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