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1A"/>
          <w:sz w:val="52"/>
          <w:szCs w:val="52"/>
        </w:rPr>
        <w:t xml:space="preserve">LingoCon</w:t>
      </w:r>
    </w:p>
    <w:p>
      <w:pPr>
        <w:spacing w:after="80" w:before="0"/>
        <w:jc w:val="center"/>
      </w:pPr>
      <w:r>
        <w:rPr>
          <w:rFonts w:ascii="Arial" w:cs="Arial" w:eastAsia="Arial" w:hAnsi="Arial"/>
          <w:b/>
          <w:bCs/>
          <w:color w:val="333333"/>
          <w:sz w:val="32"/>
          <w:szCs w:val="32"/>
        </w:rPr>
        <w:t xml:space="preserve">Individual Contributor License Agreement</w:t>
      </w:r>
    </w:p>
    <w:p>
      <w:pPr>
        <w:spacing w:after="60" w:before="0"/>
        <w:jc w:val="center"/>
      </w:pPr>
      <w:r>
        <w:rPr>
          <w:rFonts w:ascii="Arial" w:cs="Arial" w:eastAsia="Arial" w:hAnsi="Arial"/>
          <w:color w:val="666666"/>
          <w:sz w:val="22"/>
          <w:szCs w:val="22"/>
        </w:rPr>
        <w:t xml:space="preserve">Version 1.0</w:t>
      </w:r>
    </w:p>
    <w:p>
      <w:pPr>
        <w:spacing w:after="320" w:before="0"/>
        <w:jc w:val="center"/>
      </w:pPr>
      <w:r>
        <w:rPr>
          <w:rFonts w:ascii="Arial" w:cs="Arial" w:eastAsia="Arial" w:hAnsi="Arial"/>
          <w:i/>
          <w:iCs/>
          <w:color w:val="666666"/>
          <w:sz w:val="22"/>
          <w:szCs w:val="22"/>
        </w:rPr>
        <w:t xml:space="preserve">Effective Date: upon submission of first Contribution</w:t>
      </w:r>
    </w:p>
    <w:p>
      <w:pPr>
        <w:pBdr>
          <w:bottom w:val="single" w:color="CCCCCC" w:sz="4"/>
        </w:pBdr>
        <w:spacing w:after="200" w:before="200"/>
      </w:pPr>
    </w:p>
    <w:p>
      <w:pPr>
        <w:spacing w:after="0" w:before="200"/>
      </w:pPr>
    </w:p>
    <w:p>
      <w:pPr>
        <w:pStyle w:val="Heading1"/>
        <w:spacing w:after="120" w:before="360"/>
      </w:pPr>
      <w:r>
        <w:rPr>
          <w:rFonts w:ascii="Arial" w:cs="Arial" w:eastAsia="Arial" w:hAnsi="Arial"/>
          <w:b/>
          <w:bCs/>
          <w:color w:val="1A1A1A"/>
          <w:sz w:val="28"/>
          <w:szCs w:val="28"/>
        </w:rPr>
        <w:t xml:space="preserve">Preamble</w:t>
      </w:r>
    </w:p>
    <w:p>
      <w:pPr>
        <w:spacing w:after="100" w:before="80"/>
      </w:pPr>
      <w:r>
        <w:rPr>
          <w:rFonts w:ascii="Arial" w:cs="Arial" w:eastAsia="Arial" w:hAnsi="Arial"/>
          <w:sz w:val="22"/>
          <w:szCs w:val="22"/>
        </w:rPr>
        <w:t xml:space="preserve">This Individual Contributor License Agreement ("Agreement") is entered into between LingoCon ("Project" or "We") and you ("Contributor" or "You"), the individual submitting Contributions to the Project. </w:t>
      </w:r>
    </w:p>
    <w:p>
      <w:pPr>
        <w:spacing w:after="100" w:before="80"/>
      </w:pPr>
      <w:r>
        <w:rPr>
          <w:rFonts w:ascii="Arial" w:cs="Arial" w:eastAsia="Arial" w:hAnsi="Arial"/>
          <w:sz w:val="22"/>
          <w:szCs w:val="22"/>
        </w:rPr>
        <w:t xml:space="preserve">This Agreement sets out the terms under which You grant LingoCon rights to use, reproduce, modify, distribute, and sublicense Your Contributions, including the right to change the Project's license and to use Contributions in commercial products and services. By submitting a Contribution to the Project, You agree to be bound by this Agreement.</w:t>
      </w:r>
    </w:p>
    <w:p>
      <w:pPr>
        <w:spacing w:after="100" w:before="80"/>
      </w:pPr>
      <w:r>
        <w:rPr>
          <w:rFonts w:ascii="Arial" w:cs="Arial" w:eastAsia="Arial" w:hAnsi="Arial"/>
          <w:sz w:val="22"/>
          <w:szCs w:val="22"/>
        </w:rPr>
        <w:t xml:space="preserve">Please read this Agreement carefully before contributing. If You do not agree with its terms, do not submit Contributions to the Project.</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 Definitions</w:t>
      </w:r>
    </w:p>
    <w:p>
      <w:pPr>
        <w:spacing w:after="100" w:before="80"/>
      </w:pPr>
      <w:r>
        <w:rPr>
          <w:rFonts w:ascii="Arial" w:cs="Arial" w:eastAsia="Arial" w:hAnsi="Arial"/>
          <w:b/>
          <w:bCs/>
          <w:sz w:val="22"/>
          <w:szCs w:val="22"/>
        </w:rPr>
        <w:t xml:space="preserve">"Contribution"</w:t>
      </w:r>
      <w:r>
        <w:rPr>
          <w:rFonts w:ascii="Arial" w:cs="Arial" w:eastAsia="Arial" w:hAnsi="Arial"/>
          <w:sz w:val="22"/>
          <w:szCs w:val="22"/>
        </w:rPr>
        <w:t xml:space="preserve"> means any original work of authorship, including any modifications or additions to an existing work, that You intentionally submit to the Project for inclusion in, or documentation of, any of the products owned or managed by LingoCon. "Submit" means any form of electronic, verbal, or written communication sent to the Project, including but not limited to communications via issue trackers, source code control systems, pull requests, and mailing lists.</w:t>
      </w:r>
    </w:p>
    <w:p>
      <w:pPr>
        <w:spacing w:after="0" w:before="80"/>
      </w:pPr>
    </w:p>
    <w:p>
      <w:pPr>
        <w:spacing w:after="100" w:before="80"/>
      </w:pPr>
      <w:r>
        <w:rPr>
          <w:rFonts w:ascii="Arial" w:cs="Arial" w:eastAsia="Arial" w:hAnsi="Arial"/>
          <w:b/>
          <w:bCs/>
          <w:sz w:val="22"/>
          <w:szCs w:val="22"/>
        </w:rPr>
        <w:t xml:space="preserve">"Project"</w:t>
      </w:r>
      <w:r>
        <w:rPr>
          <w:rFonts w:ascii="Arial" w:cs="Arial" w:eastAsia="Arial" w:hAnsi="Arial"/>
          <w:sz w:val="22"/>
          <w:szCs w:val="22"/>
        </w:rPr>
        <w:t xml:space="preserve"> means the LingoCon platform and all associated repositories, products, services, documentation, and related works managed under the LingoCon name, including lingocon.com and any successor domains.</w:t>
      </w:r>
    </w:p>
    <w:p>
      <w:pPr>
        <w:spacing w:after="0" w:before="80"/>
      </w:pPr>
    </w:p>
    <w:p>
      <w:pPr>
        <w:spacing w:after="100" w:before="80"/>
      </w:pPr>
      <w:r>
        <w:rPr>
          <w:rFonts w:ascii="Arial" w:cs="Arial" w:eastAsia="Arial" w:hAnsi="Arial"/>
          <w:b/>
          <w:bCs/>
          <w:sz w:val="22"/>
          <w:szCs w:val="22"/>
        </w:rPr>
        <w:t xml:space="preserve">"Contributor"</w:t>
      </w:r>
      <w:r>
        <w:rPr>
          <w:rFonts w:ascii="Arial" w:cs="Arial" w:eastAsia="Arial" w:hAnsi="Arial"/>
          <w:sz w:val="22"/>
          <w:szCs w:val="22"/>
        </w:rPr>
        <w:t xml:space="preserve"> ("You") means the individual who is entering into this Agreement with LingoCon.</w:t>
      </w:r>
    </w:p>
    <w:p>
      <w:pPr>
        <w:spacing w:after="0" w:before="80"/>
      </w:pPr>
    </w:p>
    <w:p>
      <w:pPr>
        <w:spacing w:after="100" w:before="80"/>
      </w:pPr>
      <w:r>
        <w:rPr>
          <w:rFonts w:ascii="Arial" w:cs="Arial" w:eastAsia="Arial" w:hAnsi="Arial"/>
          <w:b/>
          <w:bCs/>
          <w:sz w:val="22"/>
          <w:szCs w:val="22"/>
        </w:rPr>
        <w:t xml:space="preserve">"Commercial Use"</w:t>
      </w:r>
      <w:r>
        <w:rPr>
          <w:rFonts w:ascii="Arial" w:cs="Arial" w:eastAsia="Arial" w:hAnsi="Arial"/>
          <w:sz w:val="22"/>
          <w:szCs w:val="22"/>
        </w:rPr>
        <w:t xml:space="preserve"> means use of a Contribution or the Project in a manner intended to produce revenue or commercial advantage, including hosting paid services, selling subscriptions, licensing to third parties, or incorporating into commercial products.</w:t>
      </w:r>
    </w:p>
    <w:p>
      <w:pPr>
        <w:spacing w:after="0" w:before="80"/>
      </w:pPr>
    </w:p>
    <w:p>
      <w:pPr>
        <w:spacing w:after="100" w:before="80"/>
      </w:pPr>
      <w:r>
        <w:rPr>
          <w:rFonts w:ascii="Arial" w:cs="Arial" w:eastAsia="Arial" w:hAnsi="Arial"/>
          <w:b/>
          <w:bCs/>
          <w:sz w:val="22"/>
          <w:szCs w:val="22"/>
        </w:rPr>
        <w:t xml:space="preserve">"Module"</w:t>
      </w:r>
      <w:r>
        <w:rPr>
          <w:rFonts w:ascii="Arial" w:cs="Arial" w:eastAsia="Arial" w:hAnsi="Arial"/>
          <w:sz w:val="22"/>
          <w:szCs w:val="22"/>
        </w:rPr>
        <w:t xml:space="preserve"> means any add-on, plugin, extension, content pack, lesson pack, test pack, or other discrete component that may be distributed separately from or alongside the core Project, whether freely or for a fee.</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2. Grant of Copyright License</w:t>
      </w:r>
    </w:p>
    <w:p>
      <w:pPr>
        <w:spacing w:after="100" w:before="80"/>
      </w:pPr>
      <w:r>
        <w:rPr>
          <w:rFonts w:ascii="Arial" w:cs="Arial" w:eastAsia="Arial" w:hAnsi="Arial"/>
          <w:sz w:val="22"/>
          <w:szCs w:val="22"/>
        </w:rPr>
        <w:t xml:space="preserve">Subject to the terms and conditions of this Agreement, You hereby grant to LingoCon and to recipients of software distributed by LingoCon a perpetual, worldwide, non-exclusive, no-charge, royalty-free, irrevocable copyright license to:</w:t>
      </w:r>
    </w:p>
    <w:p>
      <w:pPr>
        <w:spacing w:after="0" w:before="80"/>
      </w:pPr>
    </w:p>
    <w:p>
      <w:pPr>
        <w:pStyle w:val="ListParagraph"/>
        <w:numPr>
          <w:ilvl w:val="0"/>
          <w:numId w:val="2"/>
        </w:numPr>
        <w:spacing w:after="60" w:before="60"/>
      </w:pPr>
      <w:r>
        <w:rPr>
          <w:rFonts w:ascii="Arial" w:cs="Arial" w:eastAsia="Arial" w:hAnsi="Arial"/>
          <w:sz w:val="22"/>
          <w:szCs w:val="22"/>
        </w:rPr>
        <w:t xml:space="preserve">reproduce, copy, and store Your Contribution;</w:t>
      </w:r>
    </w:p>
    <w:p>
      <w:pPr>
        <w:pStyle w:val="ListParagraph"/>
        <w:numPr>
          <w:ilvl w:val="0"/>
          <w:numId w:val="2"/>
        </w:numPr>
        <w:spacing w:after="60" w:before="60"/>
      </w:pPr>
      <w:r>
        <w:rPr>
          <w:rFonts w:ascii="Arial" w:cs="Arial" w:eastAsia="Arial" w:hAnsi="Arial"/>
          <w:sz w:val="22"/>
          <w:szCs w:val="22"/>
        </w:rPr>
        <w:t xml:space="preserve">prepare derivative works of Your Contribution;</w:t>
      </w:r>
    </w:p>
    <w:p>
      <w:pPr>
        <w:pStyle w:val="ListParagraph"/>
        <w:numPr>
          <w:ilvl w:val="0"/>
          <w:numId w:val="2"/>
        </w:numPr>
        <w:spacing w:after="60" w:before="60"/>
      </w:pPr>
      <w:r>
        <w:rPr>
          <w:rFonts w:ascii="Arial" w:cs="Arial" w:eastAsia="Arial" w:hAnsi="Arial"/>
          <w:sz w:val="22"/>
          <w:szCs w:val="22"/>
        </w:rPr>
        <w:t xml:space="preserve">publicly display and perform Your Contribution and derivative works thereof;</w:t>
      </w:r>
    </w:p>
    <w:p>
      <w:pPr>
        <w:pStyle w:val="ListParagraph"/>
        <w:numPr>
          <w:ilvl w:val="0"/>
          <w:numId w:val="2"/>
        </w:numPr>
        <w:spacing w:after="60" w:before="60"/>
      </w:pPr>
      <w:r>
        <w:rPr>
          <w:rFonts w:ascii="Arial" w:cs="Arial" w:eastAsia="Arial" w:hAnsi="Arial"/>
          <w:sz w:val="22"/>
          <w:szCs w:val="22"/>
        </w:rPr>
        <w:t xml:space="preserve">sublicense Your Contribution and derivative works to third parties;</w:t>
      </w:r>
    </w:p>
    <w:p>
      <w:pPr>
        <w:pStyle w:val="ListParagraph"/>
        <w:numPr>
          <w:ilvl w:val="0"/>
          <w:numId w:val="2"/>
        </w:numPr>
        <w:spacing w:after="60" w:before="60"/>
      </w:pPr>
      <w:r>
        <w:rPr>
          <w:rFonts w:ascii="Arial" w:cs="Arial" w:eastAsia="Arial" w:hAnsi="Arial"/>
          <w:sz w:val="22"/>
          <w:szCs w:val="22"/>
        </w:rPr>
        <w:t xml:space="preserve">distribute Your Contribution and derivative works in any medium or format, whether freely or for a fee; and</w:t>
      </w:r>
    </w:p>
    <w:p>
      <w:pPr>
        <w:pStyle w:val="ListParagraph"/>
        <w:numPr>
          <w:ilvl w:val="0"/>
          <w:numId w:val="2"/>
        </w:numPr>
        <w:spacing w:after="60" w:before="60"/>
      </w:pPr>
      <w:r>
        <w:rPr>
          <w:rFonts w:ascii="Arial" w:cs="Arial" w:eastAsia="Arial" w:hAnsi="Arial"/>
          <w:sz w:val="22"/>
          <w:szCs w:val="22"/>
        </w:rPr>
        <w:t xml:space="preserve">use Your Contribution in Commercial Use, including in paid Modules, hosted services, and commercial products offered by LingoCon or its licensees.</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3. Grant of Patent License</w:t>
      </w:r>
    </w:p>
    <w:p>
      <w:pPr>
        <w:spacing w:after="100" w:before="80"/>
      </w:pPr>
      <w:r>
        <w:rPr>
          <w:rFonts w:ascii="Arial" w:cs="Arial" w:eastAsia="Arial" w:hAnsi="Arial"/>
          <w:sz w:val="22"/>
          <w:szCs w:val="22"/>
        </w:rPr>
        <w:t xml:space="preserve">Subject to the terms and conditions of this Agreement, You hereby grant to LingoCon and to recipients of software distributed by LingoCon a perpetual, worldwide, non-exclusive, no-charge, royalty-free, irrevocable patent license to make, have made, use, offer to sell, sell, import, and otherwise transfer the Project and Your Contribution, where such license applies only to those patent claims licensable by You that are necessarily infringed by Your Contribution alone or by combination of Your Contribution with the Project to which You submitted that Contribution.</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4. Right to Relicense</w:t>
      </w:r>
    </w:p>
    <w:p>
      <w:pPr>
        <w:spacing w:after="100" w:before="80"/>
      </w:pPr>
      <w:r>
        <w:rPr>
          <w:rFonts w:ascii="Arial" w:cs="Arial" w:eastAsia="Arial" w:hAnsi="Arial"/>
          <w:sz w:val="22"/>
          <w:szCs w:val="22"/>
        </w:rPr>
        <w:t xml:space="preserve">You acknowledge and agree that LingoCon retains the right, in its sole discretion and at any time, to:</w:t>
      </w:r>
    </w:p>
    <w:p>
      <w:pPr>
        <w:spacing w:after="0" w:before="80"/>
      </w:pPr>
    </w:p>
    <w:p>
      <w:pPr>
        <w:pStyle w:val="ListParagraph"/>
        <w:numPr>
          <w:ilvl w:val="0"/>
          <w:numId w:val="3"/>
        </w:numPr>
        <w:spacing w:after="60" w:before="60"/>
      </w:pPr>
      <w:r>
        <w:rPr>
          <w:rFonts w:ascii="Arial" w:cs="Arial" w:eastAsia="Arial" w:hAnsi="Arial"/>
          <w:sz w:val="22"/>
          <w:szCs w:val="22"/>
        </w:rPr>
        <w:t xml:space="preserve">change the license under which the Project or any portion thereof is distributed, including but not limited to changing from one open-source license to another, from an open-source license to a proprietary or commercial license, from a proprietary license to an open-source license, or to any source-available, dual-license, or hybrid licensing model;</w:t>
      </w:r>
    </w:p>
    <w:p>
      <w:pPr>
        <w:pStyle w:val="ListParagraph"/>
        <w:numPr>
          <w:ilvl w:val="0"/>
          <w:numId w:val="3"/>
        </w:numPr>
        <w:spacing w:after="60" w:before="60"/>
      </w:pPr>
      <w:r>
        <w:rPr>
          <w:rFonts w:ascii="Arial" w:cs="Arial" w:eastAsia="Arial" w:hAnsi="Arial"/>
          <w:sz w:val="22"/>
          <w:szCs w:val="22"/>
        </w:rPr>
        <w:t xml:space="preserve">license Your Contribution under any present or future version of any open-source license approved by the Open Source Initiative (OSI), including without limitation the MIT License, Apache License 2.0, GNU General Public License (GPL), GNU Affero General Public License (AGPL), Mozilla Public License (MPL), and Business Source License (BSL);</w:t>
      </w:r>
    </w:p>
    <w:p>
      <w:pPr>
        <w:pStyle w:val="ListParagraph"/>
        <w:numPr>
          <w:ilvl w:val="0"/>
          <w:numId w:val="3"/>
        </w:numPr>
        <w:spacing w:after="60" w:before="60"/>
      </w:pPr>
      <w:r>
        <w:rPr>
          <w:rFonts w:ascii="Arial" w:cs="Arial" w:eastAsia="Arial" w:hAnsi="Arial"/>
          <w:sz w:val="22"/>
          <w:szCs w:val="22"/>
        </w:rPr>
        <w:t xml:space="preserve">license Your Contribution under a proprietary or commercial license for use in paid products, hosted services, or enterprise offerings; and</w:t>
      </w:r>
    </w:p>
    <w:p>
      <w:pPr>
        <w:pStyle w:val="ListParagraph"/>
        <w:numPr>
          <w:ilvl w:val="0"/>
          <w:numId w:val="3"/>
        </w:numPr>
        <w:spacing w:after="60" w:before="60"/>
      </w:pPr>
      <w:r>
        <w:rPr>
          <w:rFonts w:ascii="Arial" w:cs="Arial" w:eastAsia="Arial" w:hAnsi="Arial"/>
          <w:sz w:val="22"/>
          <w:szCs w:val="22"/>
        </w:rPr>
        <w:t xml:space="preserve">license Your Contribution under a dual-license model under which the same Contribution is made available under both an open-source license and a commercial license simultaneously.</w:t>
      </w:r>
    </w:p>
    <w:p>
      <w:pPr>
        <w:spacing w:after="0" w:before="80"/>
      </w:pPr>
    </w:p>
    <w:p>
      <w:pPr>
        <w:spacing w:after="100" w:before="80"/>
      </w:pPr>
      <w:r>
        <w:rPr>
          <w:rFonts w:ascii="Arial" w:cs="Arial" w:eastAsia="Arial" w:hAnsi="Arial"/>
          <w:sz w:val="22"/>
          <w:szCs w:val="22"/>
        </w:rPr>
        <w:t xml:space="preserve">LingoCon will endeavor to communicate material licensing changes to the contributor community via the Project's official channels. However, LingoCon is under no obligation to obtain Your further consent before making such changes.</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5. Commercial Use and Monetization</w:t>
      </w:r>
    </w:p>
    <w:p>
      <w:pPr>
        <w:spacing w:after="100" w:before="80"/>
      </w:pPr>
      <w:r>
        <w:rPr>
          <w:rFonts w:ascii="Arial" w:cs="Arial" w:eastAsia="Arial" w:hAnsi="Arial"/>
          <w:sz w:val="22"/>
          <w:szCs w:val="22"/>
        </w:rPr>
        <w:t xml:space="preserve">You acknowledge and agree that LingoCon may, now or in the future:</w:t>
      </w:r>
    </w:p>
    <w:p>
      <w:pPr>
        <w:spacing w:after="0" w:before="80"/>
      </w:pPr>
    </w:p>
    <w:p>
      <w:pPr>
        <w:pStyle w:val="ListParagraph"/>
        <w:numPr>
          <w:ilvl w:val="0"/>
          <w:numId w:val="2"/>
        </w:numPr>
        <w:spacing w:after="60" w:before="60"/>
      </w:pPr>
      <w:r>
        <w:rPr>
          <w:rFonts w:ascii="Arial" w:cs="Arial" w:eastAsia="Arial" w:hAnsi="Arial"/>
          <w:sz w:val="22"/>
          <w:szCs w:val="22"/>
        </w:rPr>
        <w:t xml:space="preserve">offer paid Modules, features, or services that incorporate or are built upon Your Contribution;</w:t>
      </w:r>
    </w:p>
    <w:p>
      <w:pPr>
        <w:pStyle w:val="ListParagraph"/>
        <w:numPr>
          <w:ilvl w:val="0"/>
          <w:numId w:val="2"/>
        </w:numPr>
        <w:spacing w:after="60" w:before="60"/>
      </w:pPr>
      <w:r>
        <w:rPr>
          <w:rFonts w:ascii="Arial" w:cs="Arial" w:eastAsia="Arial" w:hAnsi="Arial"/>
          <w:sz w:val="22"/>
          <w:szCs w:val="22"/>
        </w:rPr>
        <w:t xml:space="preserve">operate a marketplace in which third-party creators sell Modules and LingoCon receives a commission;</w:t>
      </w:r>
    </w:p>
    <w:p>
      <w:pPr>
        <w:pStyle w:val="ListParagraph"/>
        <w:numPr>
          <w:ilvl w:val="0"/>
          <w:numId w:val="2"/>
        </w:numPr>
        <w:spacing w:after="60" w:before="60"/>
      </w:pPr>
      <w:r>
        <w:rPr>
          <w:rFonts w:ascii="Arial" w:cs="Arial" w:eastAsia="Arial" w:hAnsi="Arial"/>
          <w:sz w:val="22"/>
          <w:szCs w:val="22"/>
        </w:rPr>
        <w:t xml:space="preserve">offer Your Contribution as part of a subscription-based product or a one-time purchase product;</w:t>
      </w:r>
    </w:p>
    <w:p>
      <w:pPr>
        <w:pStyle w:val="ListParagraph"/>
        <w:numPr>
          <w:ilvl w:val="0"/>
          <w:numId w:val="2"/>
        </w:numPr>
        <w:spacing w:after="60" w:before="60"/>
      </w:pPr>
      <w:r>
        <w:rPr>
          <w:rFonts w:ascii="Arial" w:cs="Arial" w:eastAsia="Arial" w:hAnsi="Arial"/>
          <w:sz w:val="22"/>
          <w:szCs w:val="22"/>
        </w:rPr>
        <w:t xml:space="preserve">grant commercial licenses to third parties for use of the Project, including Your Contribution, without payment of royalties to You; and</w:t>
      </w:r>
    </w:p>
    <w:p>
      <w:pPr>
        <w:pStyle w:val="ListParagraph"/>
        <w:numPr>
          <w:ilvl w:val="0"/>
          <w:numId w:val="2"/>
        </w:numPr>
        <w:spacing w:after="60" w:before="60"/>
      </w:pPr>
      <w:r>
        <w:rPr>
          <w:rFonts w:ascii="Arial" w:cs="Arial" w:eastAsia="Arial" w:hAnsi="Arial"/>
          <w:sz w:val="22"/>
          <w:szCs w:val="22"/>
        </w:rPr>
        <w:t xml:space="preserve">use Your Contribution in enterprise, white-label, or embedded products offered to commercial customers.</w:t>
      </w:r>
    </w:p>
    <w:p>
      <w:pPr>
        <w:spacing w:after="0" w:before="80"/>
      </w:pPr>
    </w:p>
    <w:p>
      <w:pPr>
        <w:spacing w:after="100" w:before="80"/>
      </w:pPr>
      <w:r>
        <w:rPr>
          <w:rFonts w:ascii="Arial" w:cs="Arial" w:eastAsia="Arial" w:hAnsi="Arial"/>
          <w:sz w:val="22"/>
          <w:szCs w:val="22"/>
        </w:rPr>
        <w:t xml:space="preserve">You agree that You are not entitled to any payment, royalty, revenue share, or other compensation in connection with LingoCon's Commercial Use of Your Contribution, unless a separate written agreement expressly providing for such compensation has been signed by an authorized representative of LingoCon.</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6. Open Collective and Donations</w:t>
      </w:r>
    </w:p>
    <w:p>
      <w:pPr>
        <w:spacing w:after="100" w:before="80"/>
      </w:pPr>
      <w:r>
        <w:rPr>
          <w:rFonts w:ascii="Arial" w:cs="Arial" w:eastAsia="Arial" w:hAnsi="Arial"/>
          <w:sz w:val="22"/>
          <w:szCs w:val="22"/>
        </w:rPr>
        <w:t xml:space="preserve">You acknowledge that the Project is currently registered on Open Collective and may accept community donations. You agree that donations received through Open Collective or any other donation platform are not compensation for Contributions and do not create any entitlement to payment, revenue share, or preferential treatment in connection with Your Contribution.</w:t>
      </w:r>
    </w:p>
    <w:p>
      <w:pPr>
        <w:spacing w:after="100" w:before="80"/>
      </w:pPr>
      <w:r>
        <w:rPr>
          <w:rFonts w:ascii="Arial" w:cs="Arial" w:eastAsia="Arial" w:hAnsi="Arial"/>
          <w:sz w:val="22"/>
          <w:szCs w:val="22"/>
        </w:rPr>
        <w:t xml:space="preserve">LingoCon may, at its discretion, use donation funds to support contributors in non-binding, voluntary ways (such as grant programs or recognition), but is under no obligation to do so.</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7. Retention of Copyright; No Transfer of Ownership</w:t>
      </w:r>
    </w:p>
    <w:p>
      <w:pPr>
        <w:spacing w:after="100" w:before="80"/>
      </w:pPr>
      <w:r>
        <w:rPr>
          <w:rFonts w:ascii="Arial" w:cs="Arial" w:eastAsia="Arial" w:hAnsi="Arial"/>
          <w:sz w:val="22"/>
          <w:szCs w:val="22"/>
        </w:rPr>
        <w:t xml:space="preserve">This Agreement does not constitute a transfer of copyright ownership. You retain copyright ownership in Your Contribution. The licenses granted in Sections 2, 3, and 4 are non-exclusive and do not limit Your ability to use, distribute, or license Your Contribution independently in any manner You choose, including for commercial purposes, provided that such independent use does not infringe LingoCon's trademark rights or other proprietary rights in the Project.</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8. Representations and Warranties</w:t>
      </w:r>
    </w:p>
    <w:p>
      <w:pPr>
        <w:spacing w:after="100" w:before="80"/>
      </w:pPr>
      <w:r>
        <w:rPr>
          <w:rFonts w:ascii="Arial" w:cs="Arial" w:eastAsia="Arial" w:hAnsi="Arial"/>
          <w:sz w:val="22"/>
          <w:szCs w:val="22"/>
        </w:rPr>
        <w:t xml:space="preserve">You represent and warrant that:</w:t>
      </w:r>
    </w:p>
    <w:p>
      <w:pPr>
        <w:spacing w:after="0" w:before="80"/>
      </w:pPr>
    </w:p>
    <w:p>
      <w:pPr>
        <w:pStyle w:val="ListParagraph"/>
        <w:numPr>
          <w:ilvl w:val="0"/>
          <w:numId w:val="3"/>
        </w:numPr>
        <w:spacing w:after="60" w:before="60"/>
      </w:pPr>
      <w:r>
        <w:rPr>
          <w:rFonts w:ascii="Arial" w:cs="Arial" w:eastAsia="Arial" w:hAnsi="Arial"/>
          <w:sz w:val="22"/>
          <w:szCs w:val="22"/>
        </w:rPr>
        <w:t xml:space="preserve">You are legally entitled to grant the rights set out in this Agreement. If Your employer has rights to intellectual property that You create, You represent that You have received permission to make Contributions on behalf of that employer, or that Your employer has waived such rights with respect to Your Contributions to the Project.</w:t>
      </w:r>
    </w:p>
    <w:p>
      <w:pPr>
        <w:pStyle w:val="ListParagraph"/>
        <w:numPr>
          <w:ilvl w:val="0"/>
          <w:numId w:val="3"/>
        </w:numPr>
        <w:spacing w:after="60" w:before="60"/>
      </w:pPr>
      <w:r>
        <w:rPr>
          <w:rFonts w:ascii="Arial" w:cs="Arial" w:eastAsia="Arial" w:hAnsi="Arial"/>
          <w:sz w:val="22"/>
          <w:szCs w:val="22"/>
        </w:rPr>
        <w:t xml:space="preserve">Each of Your Contributions is Your original creation. If You submit work that is not Your original creation, You will identify the complete details of its source and any third-party license or other restriction (including, but not limited to, related patents, trademarks, and license agreements) of which You are personally aware, and You will clearly label the Contribution as not Your original work.</w:t>
      </w:r>
    </w:p>
    <w:p>
      <w:pPr>
        <w:pStyle w:val="ListParagraph"/>
        <w:numPr>
          <w:ilvl w:val="0"/>
          <w:numId w:val="3"/>
        </w:numPr>
        <w:spacing w:after="60" w:before="60"/>
      </w:pPr>
      <w:r>
        <w:rPr>
          <w:rFonts w:ascii="Arial" w:cs="Arial" w:eastAsia="Arial" w:hAnsi="Arial"/>
          <w:sz w:val="22"/>
          <w:szCs w:val="22"/>
        </w:rPr>
        <w:t xml:space="preserve">Your Contribution does not, to the best of Your knowledge, infringe the intellectual property rights of any third party.</w:t>
      </w:r>
    </w:p>
    <w:p>
      <w:pPr>
        <w:pStyle w:val="ListParagraph"/>
        <w:numPr>
          <w:ilvl w:val="0"/>
          <w:numId w:val="3"/>
        </w:numPr>
        <w:spacing w:after="60" w:before="60"/>
      </w:pPr>
      <w:r>
        <w:rPr>
          <w:rFonts w:ascii="Arial" w:cs="Arial" w:eastAsia="Arial" w:hAnsi="Arial"/>
          <w:sz w:val="22"/>
          <w:szCs w:val="22"/>
        </w:rPr>
        <w:t xml:space="preserve">Your Contribution does not contain any malicious code, backdoor, or intentional security vulnerability.</w:t>
      </w:r>
    </w:p>
    <w:p>
      <w:pPr>
        <w:pStyle w:val="ListParagraph"/>
        <w:numPr>
          <w:ilvl w:val="0"/>
          <w:numId w:val="3"/>
        </w:numPr>
        <w:spacing w:after="60" w:before="60"/>
      </w:pPr>
      <w:r>
        <w:rPr>
          <w:rFonts w:ascii="Arial" w:cs="Arial" w:eastAsia="Arial" w:hAnsi="Arial"/>
          <w:sz w:val="22"/>
          <w:szCs w:val="22"/>
        </w:rPr>
        <w:t xml:space="preserve">If You are an individual contributor acting on Your own behalf, You are at least 16 years of age or the age of majority in Your jurisdiction, whichever is greater.</w:t>
      </w:r>
    </w:p>
    <w:p>
      <w:pPr>
        <w:pStyle w:val="ListParagraph"/>
        <w:numPr>
          <w:ilvl w:val="0"/>
          <w:numId w:val="3"/>
        </w:numPr>
        <w:spacing w:after="60" w:before="60"/>
      </w:pPr>
      <w:r>
        <w:rPr>
          <w:rFonts w:ascii="Arial" w:cs="Arial" w:eastAsia="Arial" w:hAnsi="Arial"/>
          <w:sz w:val="22"/>
          <w:szCs w:val="22"/>
        </w:rPr>
        <w:t xml:space="preserve">You will notify LingoCon promptly if You become aware that any of these representations are inaccurate.</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9. Disclaimer of Warranties</w:t>
      </w:r>
    </w:p>
    <w:p>
      <w:pPr>
        <w:spacing w:after="100" w:before="80"/>
      </w:pPr>
      <w:r>
        <w:rPr>
          <w:rFonts w:ascii="Arial" w:cs="Arial" w:eastAsia="Arial" w:hAnsi="Arial"/>
          <w:sz w:val="22"/>
          <w:szCs w:val="22"/>
        </w:rPr>
        <w:t xml:space="preserve">UNLESS REQUIRED BY APPLICABLE LAW OR AGREED TO IN WRITING, YOUR CONTRIBUTION IS PROVIDED UNDER THIS AGREEMENT ON AN "AS IS" BASIS, WITHOUT WARRANTIES OR CONDITIONS OF ANY KIND, EITHER EXPRESS OR IMPLIED, INCLUDING, WITHOUT LIMITATION, ANY WARRANTIES OR CONDITIONS OF TITLE, NON-INFRINGEMENT, MERCHANTABILITY, OR FITNESS FOR A PARTICULAR PURPOSE.</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10. Limitation of Liability</w:t>
      </w:r>
    </w:p>
    <w:p>
      <w:pPr>
        <w:spacing w:after="100" w:before="80"/>
      </w:pPr>
      <w:r>
        <w:rPr>
          <w:rFonts w:ascii="Arial" w:cs="Arial" w:eastAsia="Arial" w:hAnsi="Arial"/>
          <w:sz w:val="22"/>
          <w:szCs w:val="22"/>
        </w:rPr>
        <w:t xml:space="preserve">TO THE MAXIMUM EXTENT PERMITTED BY APPLICABLE LAW, IN NO EVENT WILL LINGOCON BE LIABLE TO YOU FOR ANY INDIRECT, SPECIAL, INCIDENTAL, OR CONSEQUENTIAL DAMAGES ARISING OUT OF OR RELATED TO THIS AGREEMENT, EVEN IF LINGOCON HAS BEEN ADVISED OF THE POSSIBILITY OF SUCH DAMAGES. LINGOCON'S TOTAL LIABILITY TO YOU FOR ALL CLAIMS ARISING OUT OF OR RELATED TO THIS AGREEMENT WILL NOT EXCEED ONE HUNDRED EUROS (EUR 100).</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11. Trademark Rights</w:t>
      </w:r>
    </w:p>
    <w:p>
      <w:pPr>
        <w:spacing w:after="100" w:before="80"/>
      </w:pPr>
      <w:r>
        <w:rPr>
          <w:rFonts w:ascii="Arial" w:cs="Arial" w:eastAsia="Arial" w:hAnsi="Arial"/>
          <w:sz w:val="22"/>
          <w:szCs w:val="22"/>
        </w:rPr>
        <w:t xml:space="preserve">This Agreement does not grant You any right to use the name "LingoCon", the "CLP" mark, or any other trademark, service mark, or trade name of LingoCon, whether in connection with Your Contributions or otherwise. All trademark rights remain exclusively with LingoCon.</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12. Governing Law and Dispute Resolution</w:t>
      </w:r>
    </w:p>
    <w:p>
      <w:pPr>
        <w:spacing w:after="100" w:before="80"/>
      </w:pPr>
      <w:r>
        <w:rPr>
          <w:rFonts w:ascii="Arial" w:cs="Arial" w:eastAsia="Arial" w:hAnsi="Arial"/>
          <w:sz w:val="22"/>
          <w:szCs w:val="22"/>
        </w:rPr>
        <w:t xml:space="preserve">This Agreement shall be governed by and construed in accordance with the laws of the Republic of Estonia, without regard to its conflict of law principles. Any dispute arising out of or in connection with this Agreement shall be subject to the exclusive jurisdiction of the courts of Estonia.</w:t>
      </w:r>
    </w:p>
    <w:p>
      <w:pPr>
        <w:spacing w:after="100" w:before="80"/>
      </w:pPr>
      <w:r>
        <w:rPr>
          <w:rFonts w:ascii="Arial" w:cs="Arial" w:eastAsia="Arial" w:hAnsi="Arial"/>
          <w:sz w:val="22"/>
          <w:szCs w:val="22"/>
        </w:rPr>
        <w:t xml:space="preserve">If You are located in a jurisdiction that prohibits the exclusion of implied warranties or limitation of liability for incidental or consequential damages, the exclusions and limitations of Sections 9 and 10 shall apply to the maximum extent permitted by applicable law.</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13. Entire Agreement; Amendment</w:t>
      </w:r>
    </w:p>
    <w:p>
      <w:pPr>
        <w:spacing w:after="100" w:before="80"/>
      </w:pPr>
      <w:r>
        <w:rPr>
          <w:rFonts w:ascii="Arial" w:cs="Arial" w:eastAsia="Arial" w:hAnsi="Arial"/>
          <w:sz w:val="22"/>
          <w:szCs w:val="22"/>
        </w:rPr>
        <w:t xml:space="preserve">This Agreement constitutes the entire agreement between You and LingoCon concerning Your Contributions to the Project and supersedes all prior negotiations, representations, or agreements, whether written or oral. LingoCon may amend this Agreement from time to time by publishing an updated version in the Project repository. Continued submission of Contributions after the effective date of such an amendment constitutes Your acceptance of the amended Agreement.</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14. Severability</w:t>
      </w:r>
    </w:p>
    <w:p>
      <w:pPr>
        <w:spacing w:after="100" w:before="80"/>
      </w:pPr>
      <w:r>
        <w:rPr>
          <w:rFonts w:ascii="Arial" w:cs="Arial" w:eastAsia="Arial" w:hAnsi="Arial"/>
          <w:sz w:val="22"/>
          <w:szCs w:val="22"/>
        </w:rPr>
        <w:t xml:space="preserve">If any provision of this Agreement is held to be unenforceable or invalid, that provision will be changed and interpreted to accomplish the objectives of such provision to the greatest extent possible under applicable law and the remaining provisions will continue in full force and effect.</w:t>
      </w:r>
    </w:p>
    <w:p>
      <w:pPr>
        <w:spacing w:after="0" w:before="120"/>
      </w:pPr>
    </w:p>
    <w:p>
      <w:pPr>
        <w:pBdr>
          <w:bottom w:val="single" w:color="CCCCCC" w:sz="4"/>
        </w:pBdr>
        <w:spacing w:after="200" w:before="200"/>
      </w:pPr>
    </w:p>
    <w:p>
      <w:pPr>
        <w:pStyle w:val="Heading1"/>
        <w:spacing w:after="120" w:before="360"/>
      </w:pPr>
      <w:r>
        <w:rPr>
          <w:rFonts w:ascii="Arial" w:cs="Arial" w:eastAsia="Arial" w:hAnsi="Arial"/>
          <w:b/>
          <w:bCs/>
          <w:color w:val="1A1A1A"/>
          <w:sz w:val="28"/>
          <w:szCs w:val="28"/>
        </w:rPr>
        <w:t xml:space="preserve">15. How to Agree to This Agreement</w:t>
      </w:r>
    </w:p>
    <w:p>
      <w:pPr>
        <w:spacing w:after="100" w:before="80"/>
      </w:pPr>
      <w:r>
        <w:rPr>
          <w:rFonts w:ascii="Arial" w:cs="Arial" w:eastAsia="Arial" w:hAnsi="Arial"/>
          <w:sz w:val="22"/>
          <w:szCs w:val="22"/>
        </w:rPr>
        <w:t xml:space="preserve">You may agree to this Agreement by any of the following methods:</w:t>
      </w:r>
    </w:p>
    <w:p>
      <w:pPr>
        <w:spacing w:after="0" w:before="80"/>
      </w:pPr>
    </w:p>
    <w:p>
      <w:pPr>
        <w:pStyle w:val="ListParagraph"/>
        <w:numPr>
          <w:ilvl w:val="0"/>
          <w:numId w:val="3"/>
        </w:numPr>
        <w:spacing w:after="60" w:before="60"/>
      </w:pPr>
      <w:r>
        <w:rPr>
          <w:rFonts w:ascii="Arial" w:cs="Arial" w:eastAsia="Arial" w:hAnsi="Arial"/>
          <w:sz w:val="22"/>
          <w:szCs w:val="22"/>
        </w:rPr>
        <w:t xml:space="preserve">Electronic signature via the CLA-assistant bot integrated into the Project's GitHub repository, which will be automatically triggered when You open a pull request;</w:t>
      </w:r>
    </w:p>
    <w:p>
      <w:pPr>
        <w:pStyle w:val="ListParagraph"/>
        <w:numPr>
          <w:ilvl w:val="0"/>
          <w:numId w:val="3"/>
        </w:numPr>
        <w:spacing w:after="60" w:before="60"/>
      </w:pPr>
      <w:r>
        <w:rPr>
          <w:rFonts w:ascii="Arial" w:cs="Arial" w:eastAsia="Arial" w:hAnsi="Arial"/>
          <w:sz w:val="22"/>
          <w:szCs w:val="22"/>
        </w:rPr>
        <w:t xml:space="preserve">Submission of a signed copy of this Agreement to the Project maintainers at the contact address listed in the Project repository; or</w:t>
      </w:r>
    </w:p>
    <w:p>
      <w:pPr>
        <w:pStyle w:val="ListParagraph"/>
        <w:numPr>
          <w:ilvl w:val="0"/>
          <w:numId w:val="3"/>
        </w:numPr>
        <w:spacing w:after="60" w:before="60"/>
      </w:pPr>
      <w:r>
        <w:rPr>
          <w:rFonts w:ascii="Arial" w:cs="Arial" w:eastAsia="Arial" w:hAnsi="Arial"/>
          <w:sz w:val="22"/>
          <w:szCs w:val="22"/>
        </w:rPr>
        <w:t xml:space="preserve">For projects using a DCO (Developer Certificate of Origin) flow, inclusion of a "Signed-off-by" trailer in Your commit message as specified in the CONTRIBUTING.md file.</w:t>
      </w:r>
    </w:p>
    <w:p>
      <w:pPr>
        <w:spacing w:after="0" w:before="80"/>
      </w:pPr>
    </w:p>
    <w:p>
      <w:pPr>
        <w:spacing w:after="100" w:before="80"/>
      </w:pPr>
      <w:r>
        <w:rPr>
          <w:rFonts w:ascii="Arial" w:cs="Arial" w:eastAsia="Arial" w:hAnsi="Arial"/>
          <w:sz w:val="22"/>
          <w:szCs w:val="22"/>
        </w:rPr>
        <w:t xml:space="preserve">By signing below (for physical or scanned copies) or by clicking "I Agree" in the CLA-assistant interface, You confirm that You have read, understood, and agree to the terms of this Agreement.</w:t>
      </w:r>
    </w:p>
    <w:p>
      <w:pPr>
        <w:spacing w:after="0" w:before="200"/>
      </w:pPr>
    </w:p>
    <w:p>
      <w:pPr>
        <w:pStyle w:val="Heading1"/>
        <w:spacing w:after="120" w:before="360"/>
      </w:pPr>
      <w:r>
        <w:rPr>
          <w:rFonts w:ascii="Arial" w:cs="Arial" w:eastAsia="Arial" w:hAnsi="Arial"/>
          <w:b/>
          <w:bCs/>
          <w:color w:val="1A1A1A"/>
          <w:sz w:val="28"/>
          <w:szCs w:val="28"/>
        </w:rPr>
        <w:t xml:space="preserve">Signature</w:t>
      </w:r>
    </w:p>
    <w:p>
      <w:pPr>
        <w:spacing w:after="0" w:before="80"/>
      </w:pPr>
    </w:p>
    <w:p>
      <w:pPr>
        <w:spacing w:after="80" w:before="240"/>
      </w:pPr>
      <w:r>
        <w:rPr>
          <w:rFonts w:ascii="Arial" w:cs="Arial" w:eastAsia="Arial" w:hAnsi="Arial"/>
          <w:b/>
          <w:bCs/>
          <w:sz w:val="22"/>
          <w:szCs w:val="22"/>
        </w:rPr>
        <w:t xml:space="preserve">Full Legal Name: </w:t>
      </w:r>
      <w:r>
        <w:rPr>
          <w:rFonts w:ascii="Arial" w:cs="Arial" w:eastAsia="Arial" w:hAnsi="Arial"/>
          <w:sz w:val="22"/>
          <w:szCs w:val="22"/>
        </w:rPr>
        <w:t xml:space="preserve">____________________________________________</w:t>
      </w:r>
    </w:p>
    <w:p>
      <w:pPr>
        <w:spacing w:after="80" w:before="240"/>
      </w:pPr>
      <w:r>
        <w:rPr>
          <w:rFonts w:ascii="Arial" w:cs="Arial" w:eastAsia="Arial" w:hAnsi="Arial"/>
          <w:b/>
          <w:bCs/>
          <w:sz w:val="22"/>
          <w:szCs w:val="22"/>
        </w:rPr>
        <w:t xml:space="preserve">GitHub Username: </w:t>
      </w:r>
      <w:r>
        <w:rPr>
          <w:rFonts w:ascii="Arial" w:cs="Arial" w:eastAsia="Arial" w:hAnsi="Arial"/>
          <w:sz w:val="22"/>
          <w:szCs w:val="22"/>
        </w:rPr>
        <w:t xml:space="preserve">____________________________________</w:t>
      </w:r>
    </w:p>
    <w:p>
      <w:pPr>
        <w:spacing w:after="80" w:before="240"/>
      </w:pPr>
      <w:r>
        <w:rPr>
          <w:rFonts w:ascii="Arial" w:cs="Arial" w:eastAsia="Arial" w:hAnsi="Arial"/>
          <w:b/>
          <w:bCs/>
          <w:sz w:val="22"/>
          <w:szCs w:val="22"/>
        </w:rPr>
        <w:t xml:space="preserve">Email Address: </w:t>
      </w:r>
      <w:r>
        <w:rPr>
          <w:rFonts w:ascii="Arial" w:cs="Arial" w:eastAsia="Arial" w:hAnsi="Arial"/>
          <w:sz w:val="22"/>
          <w:szCs w:val="22"/>
        </w:rPr>
        <w:t xml:space="preserve">____________________________________________</w:t>
      </w:r>
    </w:p>
    <w:p>
      <w:pPr>
        <w:spacing w:after="80" w:before="240"/>
      </w:pPr>
      <w:r>
        <w:rPr>
          <w:rFonts w:ascii="Arial" w:cs="Arial" w:eastAsia="Arial" w:hAnsi="Arial"/>
          <w:b/>
          <w:bCs/>
          <w:sz w:val="22"/>
          <w:szCs w:val="22"/>
        </w:rPr>
        <w:t xml:space="preserve">Country / Jurisdiction: </w:t>
      </w:r>
      <w:r>
        <w:rPr>
          <w:rFonts w:ascii="Arial" w:cs="Arial" w:eastAsia="Arial" w:hAnsi="Arial"/>
          <w:sz w:val="22"/>
          <w:szCs w:val="22"/>
        </w:rPr>
        <w:t xml:space="preserve">____________________________________</w:t>
      </w:r>
    </w:p>
    <w:p>
      <w:pPr>
        <w:spacing w:after="80" w:before="24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w:t>
      </w:r>
    </w:p>
    <w:p>
      <w:pPr>
        <w:spacing w:after="0" w:before="200"/>
      </w:pPr>
    </w:p>
    <w:p>
      <w:pPr>
        <w:spacing w:after="80" w:before="24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w:t>
      </w:r>
    </w:p>
    <w:p>
      <w:pPr>
        <w:spacing w:after="0" w:before="240"/>
      </w:pPr>
    </w:p>
    <w:p>
      <w:pPr>
        <w:pBdr>
          <w:bottom w:val="single" w:color="CCCCCC" w:sz="4"/>
        </w:pBdr>
        <w:spacing w:after="200" w:before="200"/>
      </w:pPr>
    </w:p>
    <w:p>
      <w:pPr>
        <w:spacing w:after="0" w:before="160"/>
        <w:jc w:val="center"/>
      </w:pPr>
      <w:r>
        <w:rPr>
          <w:rFonts w:ascii="Arial" w:cs="Arial" w:eastAsia="Arial" w:hAnsi="Arial"/>
          <w:color w:val="999999"/>
          <w:sz w:val="18"/>
          <w:szCs w:val="18"/>
        </w:rPr>
        <w:t xml:space="preserve">LingoCon — Individual Contributor License Agreement v1.0</w:t>
      </w:r>
    </w:p>
    <w:p>
      <w:pPr>
        <w:spacing w:after="0" w:before="40"/>
        <w:jc w:val="center"/>
      </w:pPr>
      <w:r>
        <w:rPr>
          <w:rFonts w:ascii="Arial" w:cs="Arial" w:eastAsia="Arial" w:hAnsi="Arial"/>
          <w:i/>
          <w:iCs/>
          <w:color w:val="BBBBBB"/>
          <w:sz w:val="18"/>
          <w:szCs w:val="18"/>
        </w:rPr>
        <w:t xml:space="preserve">This document is not legal advice. Consult a qualified attorney for your specific situation.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2026-06-03T10:32:25.832Z</dcterms:created>
  <dcterms:modified xsi:type="dcterms:W3CDTF">2026-06-03T10:32:25.838Z</dcterms:modified>
</cp:coreProperties>
</file>

<file path=docProps/custom.xml><?xml version="1.0" encoding="utf-8"?>
<Properties xmlns="http://schemas.openxmlformats.org/officeDocument/2006/custom-properties" xmlns:vt="http://schemas.openxmlformats.org/officeDocument/2006/docPropsVTypes"/>
</file>