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Pr="00954E7B" w:rsidRDefault="00ED5C6A" w:rsidP="00ED5C6A">
      <w:pPr>
        <w:spacing w:after="0"/>
        <w:ind w:left="426" w:hanging="10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74F81750" w14:textId="77777777" w:rsidR="00ED5C6A" w:rsidRPr="00954E7B" w:rsidRDefault="00ED5C6A" w:rsidP="00ED5C6A">
      <w:pPr>
        <w:spacing w:after="20"/>
        <w:ind w:left="485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24"/>
          <w:lang w:val="sr-Latn-RS"/>
        </w:rPr>
        <w:t xml:space="preserve"> </w:t>
      </w:r>
    </w:p>
    <w:p w14:paraId="6CA34169" w14:textId="77777777" w:rsidR="00ED5C6A" w:rsidRPr="00954E7B" w:rsidRDefault="00ED5C6A" w:rsidP="00ED5C6A">
      <w:pPr>
        <w:spacing w:after="91"/>
        <w:ind w:left="426" w:right="3" w:hanging="10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4E1141F8" w14:textId="77777777" w:rsidR="00ED5C6A" w:rsidRPr="00954E7B" w:rsidRDefault="00ED5C6A" w:rsidP="00ED5C6A">
      <w:pPr>
        <w:spacing w:after="0"/>
        <w:ind w:left="619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36"/>
          <w:lang w:val="sr-Latn-RS"/>
        </w:rPr>
        <w:t xml:space="preserve">  </w:t>
      </w:r>
    </w:p>
    <w:p w14:paraId="071CA56F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1033ABC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3F12CF8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656E482" w14:textId="77777777" w:rsidR="00ED5C6A" w:rsidRPr="00954E7B" w:rsidRDefault="00ED5C6A" w:rsidP="00ED5C6A">
      <w:pPr>
        <w:spacing w:after="13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E8934D3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0BC8E8A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0CB54922" w14:textId="77777777" w:rsidR="00ED5C6A" w:rsidRPr="00954E7B" w:rsidRDefault="00ED5C6A" w:rsidP="00ED5C6A">
      <w:pPr>
        <w:spacing w:after="0"/>
        <w:ind w:left="414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36"/>
          <w:lang w:val="sr-Latn-RS"/>
        </w:rPr>
        <w:t xml:space="preserve">Projekat Ruleset </w:t>
      </w:r>
    </w:p>
    <w:p w14:paraId="21C360B7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5F620B45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F573826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011DABA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800F201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750E170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4E54DB3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E26E7E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8B5C6E4" w14:textId="77777777" w:rsidR="00ED5C6A" w:rsidRPr="00954E7B" w:rsidRDefault="00ED5C6A" w:rsidP="00ED5C6A">
      <w:pPr>
        <w:spacing w:after="13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3FB521" w14:textId="77777777" w:rsidR="00156D18" w:rsidRPr="00954E7B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>Specifikacija scenarija upotrebe</w:t>
      </w:r>
      <w:r w:rsidR="00156D18"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09C010E" w14:textId="5662B4C6" w:rsidR="00ED5C6A" w:rsidRPr="00954E7B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funkcionalnosti </w:t>
      </w:r>
      <w:r w:rsidR="0082384E" w:rsidRPr="00954E7B">
        <w:rPr>
          <w:rFonts w:ascii="Arial" w:eastAsia="Arial" w:hAnsi="Arial" w:cs="Arial"/>
          <w:b/>
          <w:sz w:val="36"/>
          <w:lang w:val="sr-Latn-RS"/>
        </w:rPr>
        <w:t>listanja</w:t>
      </w:r>
      <w:r w:rsidR="00156D18" w:rsidRPr="00954E7B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 w:rsidRPr="00954E7B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BD2BF25" w14:textId="77777777" w:rsidR="00ED5C6A" w:rsidRPr="00954E7B" w:rsidRDefault="00ED5C6A" w:rsidP="00ED5C6A">
      <w:pPr>
        <w:spacing w:after="58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EFBB7DF" w14:textId="77777777" w:rsidR="00ED5C6A" w:rsidRPr="00954E7B" w:rsidRDefault="00ED5C6A" w:rsidP="00ED5C6A">
      <w:pPr>
        <w:spacing w:after="0"/>
        <w:ind w:left="417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29C9C027" w14:textId="77777777" w:rsidR="00ED5C6A" w:rsidRPr="00954E7B" w:rsidRDefault="00ED5C6A" w:rsidP="00ED5C6A">
      <w:pPr>
        <w:spacing w:after="0"/>
        <w:rPr>
          <w:lang w:val="sr-Latn-RS"/>
        </w:rPr>
        <w:sectPr w:rsidR="00ED5C6A" w:rsidRPr="00954E7B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Pr="00954E7B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p w14:paraId="369FC89A" w14:textId="77777777" w:rsidR="00ED5C6A" w:rsidRPr="00954E7B" w:rsidRDefault="00ED5C6A" w:rsidP="00ED5C6A">
      <w:pPr>
        <w:spacing w:after="0"/>
        <w:ind w:right="3702"/>
        <w:jc w:val="right"/>
        <w:rPr>
          <w:lang w:val="sr-Latn-R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954E7B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954E7B" w:rsidRDefault="00ED5C6A" w:rsidP="00CC271E">
            <w:pPr>
              <w:spacing w:after="0"/>
              <w:ind w:left="6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954E7B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954E7B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954E7B" w:rsidRDefault="00ED5C6A" w:rsidP="00CC271E">
            <w:pPr>
              <w:spacing w:after="0"/>
              <w:ind w:left="4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ED5C6A" w:rsidRPr="00954E7B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954E7B" w:rsidRDefault="00156D18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</w:t>
            </w:r>
            <w:r w:rsidR="00ED5C6A" w:rsidRPr="00954E7B">
              <w:rPr>
                <w:rFonts w:ascii="Times New Roman" w:eastAsia="Times New Roman" w:hAnsi="Times New Roman" w:cs="Times New Roman"/>
                <w:sz w:val="24"/>
                <w:lang w:val="sr-Latn-RS"/>
              </w:rPr>
              <w:t>nicijalna verzija</w:t>
            </w:r>
            <w:r w:rsidR="00ED5C6A"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D. </w:t>
            </w:r>
            <w:r w:rsidR="00156D18"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>Pavlović</w:t>
            </w:r>
          </w:p>
        </w:tc>
      </w:tr>
      <w:tr w:rsidR="00ED5C6A" w:rsidRPr="00954E7B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03FA4D94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954E7B">
        <w:rPr>
          <w:lang w:val="sr-Latn-RS"/>
        </w:rPr>
        <w:br w:type="page"/>
      </w:r>
    </w:p>
    <w:p w14:paraId="347ED96B" w14:textId="77777777" w:rsidR="00ED5C6A" w:rsidRPr="00954E7B" w:rsidRDefault="00ED5C6A" w:rsidP="00ED5C6A">
      <w:pPr>
        <w:spacing w:after="150"/>
        <w:ind w:left="60"/>
        <w:jc w:val="center"/>
        <w:rPr>
          <w:lang w:val="sr-Latn-RS"/>
        </w:rPr>
      </w:pPr>
      <w:r w:rsidRPr="00954E7B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0167AF9F" w14:textId="77777777" w:rsidR="00ED5C6A" w:rsidRPr="00954E7B" w:rsidRDefault="00ED5C6A" w:rsidP="00ED5C6A">
      <w:pPr>
        <w:spacing w:after="98"/>
        <w:ind w:right="2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 w:bidi="en-US"/>
        </w:rPr>
        <w:id w:val="-1123309114"/>
        <w:docPartObj>
          <w:docPartGallery w:val="Table of Contents"/>
        </w:docPartObj>
      </w:sdtPr>
      <w:sdtEndPr/>
      <w:sdtContent>
        <w:p w14:paraId="39A91E40" w14:textId="6D9958F0" w:rsidR="00296C85" w:rsidRPr="00954E7B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r w:rsidRPr="00954E7B">
            <w:rPr>
              <w:lang w:val="sr-Latn-RS"/>
            </w:rPr>
            <w:fldChar w:fldCharType="begin"/>
          </w:r>
          <w:r w:rsidRPr="00954E7B">
            <w:rPr>
              <w:lang w:val="sr-Latn-RS"/>
            </w:rPr>
            <w:instrText xml:space="preserve"> TOC \o "1-3" \h \z \u </w:instrText>
          </w:r>
          <w:r w:rsidRPr="00954E7B">
            <w:rPr>
              <w:lang w:val="sr-Latn-RS"/>
            </w:rPr>
            <w:fldChar w:fldCharType="separate"/>
          </w:r>
          <w:hyperlink w:anchor="_Toc34346246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Uvod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_Toc34346246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7FA3DFD" w14:textId="4EA15E41" w:rsidR="00296C85" w:rsidRPr="00954E7B" w:rsidRDefault="00586D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7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1.1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Rezime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_Toc34346247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628EA5A" w14:textId="64FB0362" w:rsidR="00296C85" w:rsidRPr="00954E7B" w:rsidRDefault="00586D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8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1.2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Namena dokumenta i ciljne grupe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_Toc34346248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AB35790" w14:textId="64B94450" w:rsidR="00296C85" w:rsidRPr="00954E7B" w:rsidRDefault="00586D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9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1.3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Reference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_Toc34346249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D32F320" w14:textId="488EA843" w:rsidR="00296C85" w:rsidRPr="00954E7B" w:rsidRDefault="00586D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0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1.4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Otvorena pitanja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_Toc34346250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6A5D4DC" w14:textId="2BEC9651" w:rsidR="00296C85" w:rsidRPr="00954E7B" w:rsidRDefault="00586D0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1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Scenario listanja špilova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_Toc34346251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2E3EBA5" w14:textId="19D72815" w:rsidR="00296C85" w:rsidRPr="00954E7B" w:rsidRDefault="00586D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2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2.1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Kratak opis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_Toc34346252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CD3C5BF" w14:textId="21AD4A50" w:rsidR="00296C85" w:rsidRPr="00954E7B" w:rsidRDefault="00586D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3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2.2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Tok dogadjaja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_Toc34346253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356220E" w14:textId="4FF9EAB1" w:rsidR="00296C85" w:rsidRPr="00954E7B" w:rsidRDefault="00586D0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4" w:history="1">
            <w:r w:rsidR="00296C85" w:rsidRPr="00954E7B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2.2.1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i/>
                <w:noProof/>
                <w:lang w:val="sr-Latn-RS"/>
              </w:rPr>
              <w:t>Uspešno se listaju špilovi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_Toc34346254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A65529E" w14:textId="7DF9855F" w:rsidR="00296C85" w:rsidRPr="00954E7B" w:rsidRDefault="00586D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5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2.3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Posebni zahtevi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_Toc34346255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C1F67F1" w14:textId="485C0E8C" w:rsidR="00296C85" w:rsidRPr="00954E7B" w:rsidRDefault="00586D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6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2.4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Preduslovi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_Toc34346256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5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BE35BCB" w14:textId="09D46E76" w:rsidR="00296C85" w:rsidRPr="00954E7B" w:rsidRDefault="00586D0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7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2.5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Posledice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_Toc34346257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5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F1AD9E6" w14:textId="5C457361" w:rsidR="00ED5C6A" w:rsidRPr="00954E7B" w:rsidRDefault="00ED5C6A" w:rsidP="00ED5C6A">
          <w:pPr>
            <w:rPr>
              <w:lang w:val="sr-Latn-RS"/>
            </w:rPr>
          </w:pPr>
          <w:r w:rsidRPr="00954E7B">
            <w:rPr>
              <w:lang w:val="sr-Latn-RS"/>
            </w:rPr>
            <w:fldChar w:fldCharType="end"/>
          </w:r>
        </w:p>
      </w:sdtContent>
    </w:sdt>
    <w:p w14:paraId="44264B69" w14:textId="77777777" w:rsidR="00ED5C6A" w:rsidRPr="00954E7B" w:rsidRDefault="00ED5C6A" w:rsidP="00ED5C6A">
      <w:pPr>
        <w:spacing w:after="3" w:line="252" w:lineRule="auto"/>
        <w:ind w:left="442" w:hanging="10"/>
        <w:rPr>
          <w:lang w:val="sr-Latn-RS"/>
        </w:rPr>
      </w:pPr>
      <w:r w:rsidRPr="00954E7B">
        <w:rPr>
          <w:lang w:val="sr-Latn-RS"/>
        </w:rPr>
        <w:br w:type="page"/>
      </w:r>
    </w:p>
    <w:p w14:paraId="0C27C28E" w14:textId="77777777" w:rsidR="00ED5C6A" w:rsidRPr="00954E7B" w:rsidRDefault="00ED5C6A" w:rsidP="00ED5C6A">
      <w:pPr>
        <w:spacing w:after="151"/>
        <w:rPr>
          <w:lang w:val="sr-Latn-RS"/>
        </w:rPr>
      </w:pPr>
      <w:r w:rsidRPr="00954E7B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6C5F7908" w14:textId="77777777" w:rsidR="00ED5C6A" w:rsidRPr="00954E7B" w:rsidRDefault="00ED5C6A" w:rsidP="00ED5C6A">
      <w:pPr>
        <w:pStyle w:val="Heading1"/>
        <w:spacing w:after="63"/>
        <w:ind w:left="705" w:hanging="720"/>
        <w:rPr>
          <w:lang w:val="sr-Latn-RS"/>
        </w:rPr>
      </w:pPr>
      <w:bookmarkStart w:id="0" w:name="_Toc34346246"/>
      <w:r w:rsidRPr="00954E7B">
        <w:rPr>
          <w:lang w:val="sr-Latn-RS"/>
        </w:rPr>
        <w:t>Uvod</w:t>
      </w:r>
      <w:bookmarkEnd w:id="0"/>
      <w:r w:rsidRPr="00954E7B">
        <w:rPr>
          <w:lang w:val="sr-Latn-RS"/>
        </w:rPr>
        <w:t xml:space="preserve"> </w:t>
      </w:r>
    </w:p>
    <w:p w14:paraId="25B311A2" w14:textId="77777777" w:rsidR="00ED5C6A" w:rsidRPr="00954E7B" w:rsidRDefault="00ED5C6A" w:rsidP="00ED5C6A">
      <w:pPr>
        <w:pStyle w:val="Heading2"/>
        <w:ind w:left="705" w:hanging="720"/>
        <w:rPr>
          <w:lang w:val="sr-Latn-RS"/>
        </w:rPr>
      </w:pPr>
      <w:bookmarkStart w:id="1" w:name="_Toc34346247"/>
      <w:r w:rsidRPr="00954E7B">
        <w:rPr>
          <w:lang w:val="sr-Latn-RS"/>
        </w:rPr>
        <w:t>Rezime</w:t>
      </w:r>
      <w:bookmarkEnd w:id="1"/>
      <w:r w:rsidRPr="00954E7B">
        <w:rPr>
          <w:lang w:val="sr-Latn-RS"/>
        </w:rPr>
        <w:t xml:space="preserve"> </w:t>
      </w:r>
    </w:p>
    <w:p w14:paraId="61B832B7" w14:textId="723E749B" w:rsidR="00ED5C6A" w:rsidRPr="00954E7B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Definisanje scenarija upotrebe pri 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listanju</w:t>
      </w:r>
      <w:r w:rsidR="00156D18"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špil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ova</w:t>
      </w: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, sa primerima odgovarajućih skica. </w:t>
      </w:r>
    </w:p>
    <w:p w14:paraId="727E7F87" w14:textId="77777777" w:rsidR="00ED5C6A" w:rsidRPr="00954E7B" w:rsidRDefault="00ED5C6A" w:rsidP="00ED5C6A">
      <w:pPr>
        <w:pStyle w:val="Heading2"/>
        <w:spacing w:after="83"/>
        <w:ind w:left="705" w:hanging="720"/>
        <w:rPr>
          <w:lang w:val="sr-Latn-RS"/>
        </w:rPr>
      </w:pPr>
      <w:bookmarkStart w:id="2" w:name="_Toc34346248"/>
      <w:r w:rsidRPr="00954E7B">
        <w:rPr>
          <w:lang w:val="sr-Latn-RS"/>
        </w:rPr>
        <w:t>Namena dokumenta i ciljne grupe</w:t>
      </w:r>
      <w:bookmarkEnd w:id="2"/>
      <w:r w:rsidRPr="00954E7B">
        <w:rPr>
          <w:lang w:val="sr-Latn-RS"/>
        </w:rPr>
        <w:t xml:space="preserve"> </w:t>
      </w:r>
    </w:p>
    <w:p w14:paraId="79EF5134" w14:textId="77777777" w:rsidR="00ED5C6A" w:rsidRPr="00954E7B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Pr="00954E7B" w:rsidRDefault="00ED5C6A" w:rsidP="00ED5C6A">
      <w:pPr>
        <w:pStyle w:val="Heading2"/>
        <w:ind w:left="705" w:hanging="720"/>
        <w:rPr>
          <w:lang w:val="sr-Latn-RS"/>
        </w:rPr>
      </w:pPr>
      <w:bookmarkStart w:id="3" w:name="_Toc34346249"/>
      <w:r w:rsidRPr="00954E7B">
        <w:rPr>
          <w:lang w:val="sr-Latn-RS"/>
        </w:rPr>
        <w:t>Reference</w:t>
      </w:r>
      <w:bookmarkEnd w:id="3"/>
      <w:r w:rsidRPr="00954E7B">
        <w:rPr>
          <w:lang w:val="sr-Latn-RS"/>
        </w:rPr>
        <w:t xml:space="preserve"> </w:t>
      </w:r>
    </w:p>
    <w:p w14:paraId="6381F64F" w14:textId="77777777" w:rsidR="00ED5C6A" w:rsidRPr="00954E7B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Projektni zadatak </w:t>
      </w:r>
    </w:p>
    <w:p w14:paraId="0BD31164" w14:textId="77777777" w:rsidR="00ED5C6A" w:rsidRPr="00954E7B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Uputstvo za pisanje specifikacije scenarija upotrebe funkcionalnosti  </w:t>
      </w:r>
    </w:p>
    <w:p w14:paraId="3B4ED0E4" w14:textId="77777777" w:rsidR="00ED5C6A" w:rsidRPr="00954E7B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Guidelines – Use Case, Rational Unified Process 2000 </w:t>
      </w:r>
    </w:p>
    <w:p w14:paraId="59B09112" w14:textId="77777777" w:rsidR="00ED5C6A" w:rsidRPr="00954E7B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Guidelines – Use Case Storyboard, Rational Unified Process 2000 </w:t>
      </w:r>
    </w:p>
    <w:p w14:paraId="65BA3C00" w14:textId="77777777" w:rsidR="00ED5C6A" w:rsidRPr="00954E7B" w:rsidRDefault="00ED5C6A" w:rsidP="00ED5C6A">
      <w:pPr>
        <w:pStyle w:val="Heading2"/>
        <w:spacing w:after="0"/>
        <w:ind w:left="705" w:hanging="720"/>
        <w:rPr>
          <w:lang w:val="sr-Latn-RS"/>
        </w:rPr>
      </w:pPr>
      <w:bookmarkStart w:id="4" w:name="_Toc34346250"/>
      <w:r w:rsidRPr="00954E7B">
        <w:rPr>
          <w:lang w:val="sr-Latn-RS"/>
        </w:rPr>
        <w:t>Otvorena pitanja</w:t>
      </w:r>
      <w:bookmarkEnd w:id="4"/>
      <w:r w:rsidRPr="00954E7B">
        <w:rPr>
          <w:lang w:val="sr-Latn-RS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:rsidRPr="00954E7B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Rešenje </w:t>
            </w:r>
          </w:p>
        </w:tc>
      </w:tr>
      <w:tr w:rsidR="00ED5C6A" w:rsidRPr="00954E7B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954E7B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954E7B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170C7CE3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551FCAC2" w14:textId="77777777" w:rsidR="00ED5C6A" w:rsidRPr="00954E7B" w:rsidRDefault="00ED5C6A" w:rsidP="00ED5C6A">
      <w:pPr>
        <w:spacing w:after="214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FB25A74" w14:textId="2A97D87B" w:rsidR="00ED5C6A" w:rsidRPr="00954E7B" w:rsidRDefault="00ED5C6A" w:rsidP="00ED5C6A">
      <w:pPr>
        <w:pStyle w:val="Heading1"/>
        <w:ind w:left="705" w:hanging="720"/>
        <w:rPr>
          <w:lang w:val="sr-Latn-RS"/>
        </w:rPr>
      </w:pPr>
      <w:bookmarkStart w:id="5" w:name="_Toc34346251"/>
      <w:r w:rsidRPr="00954E7B">
        <w:rPr>
          <w:lang w:val="sr-Latn-RS"/>
        </w:rPr>
        <w:t xml:space="preserve">Scenario </w:t>
      </w:r>
      <w:r w:rsidR="00296C85" w:rsidRPr="00954E7B">
        <w:rPr>
          <w:lang w:val="sr-Latn-RS"/>
        </w:rPr>
        <w:t>listanja</w:t>
      </w:r>
      <w:r w:rsidR="00156D18" w:rsidRPr="00954E7B">
        <w:rPr>
          <w:lang w:val="sr-Latn-RS"/>
        </w:rPr>
        <w:t xml:space="preserve"> špil</w:t>
      </w:r>
      <w:r w:rsidR="00296C85" w:rsidRPr="00954E7B">
        <w:rPr>
          <w:lang w:val="sr-Latn-RS"/>
        </w:rPr>
        <w:t>ova</w:t>
      </w:r>
      <w:bookmarkEnd w:id="5"/>
      <w:r w:rsidRPr="00954E7B">
        <w:rPr>
          <w:lang w:val="sr-Latn-RS"/>
        </w:rPr>
        <w:t xml:space="preserve"> </w:t>
      </w:r>
    </w:p>
    <w:p w14:paraId="3844F626" w14:textId="77777777" w:rsidR="00ED5C6A" w:rsidRPr="00954E7B" w:rsidRDefault="00ED5C6A" w:rsidP="00ED5C6A">
      <w:pPr>
        <w:spacing w:after="113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8A3D9C2" w14:textId="77777777" w:rsidR="00ED5C6A" w:rsidRPr="00954E7B" w:rsidRDefault="00ED5C6A" w:rsidP="00ED5C6A">
      <w:pPr>
        <w:pStyle w:val="Heading2"/>
        <w:spacing w:after="57"/>
        <w:ind w:left="705" w:hanging="720"/>
        <w:rPr>
          <w:lang w:val="sr-Latn-RS"/>
        </w:rPr>
      </w:pPr>
      <w:bookmarkStart w:id="6" w:name="_Toc34346252"/>
      <w:commentRangeStart w:id="7"/>
      <w:commentRangeStart w:id="8"/>
      <w:r w:rsidRPr="00954E7B">
        <w:rPr>
          <w:u w:val="single" w:color="000000"/>
          <w:lang w:val="sr-Latn-RS"/>
        </w:rPr>
        <w:t>Kratak opis</w:t>
      </w:r>
      <w:bookmarkEnd w:id="6"/>
      <w:r w:rsidRPr="00954E7B">
        <w:rPr>
          <w:lang w:val="sr-Latn-RS"/>
        </w:rPr>
        <w:t xml:space="preserve"> </w:t>
      </w:r>
      <w:commentRangeEnd w:id="7"/>
      <w:r w:rsidR="00C21381">
        <w:rPr>
          <w:rStyle w:val="CommentReference"/>
          <w:rFonts w:ascii="Calibri" w:eastAsia="Calibri" w:hAnsi="Calibri" w:cs="Calibri"/>
          <w:b w:val="0"/>
          <w:lang w:val="en-US" w:bidi="en-US"/>
        </w:rPr>
        <w:commentReference w:id="7"/>
      </w:r>
      <w:commentRangeEnd w:id="8"/>
      <w:r w:rsidR="00C21381">
        <w:rPr>
          <w:rStyle w:val="CommentReference"/>
          <w:rFonts w:ascii="Calibri" w:eastAsia="Calibri" w:hAnsi="Calibri" w:cs="Calibri"/>
          <w:b w:val="0"/>
          <w:lang w:val="en-US" w:bidi="en-US"/>
        </w:rPr>
        <w:commentReference w:id="8"/>
      </w:r>
    </w:p>
    <w:p w14:paraId="6315172D" w14:textId="270B9696" w:rsidR="00ED5C6A" w:rsidRPr="00954E7B" w:rsidRDefault="00296C85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Bilo ko može da pretražuje špilove i da ih sortira po različitim kriterijumima (npr. ocena). Pri pretrazi špilova može da </w:t>
      </w:r>
      <w:commentRangeStart w:id="10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selektuje špilove </w:t>
      </w:r>
      <w:commentRangeEnd w:id="10"/>
      <w:r w:rsidR="00C21381">
        <w:rPr>
          <w:rStyle w:val="CommentReference"/>
        </w:rPr>
        <w:commentReference w:id="10"/>
      </w:r>
      <w:commentRangeStart w:id="11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I</w:t>
      </w:r>
      <w:commentRangeEnd w:id="11"/>
      <w:r w:rsidR="00C21381">
        <w:rPr>
          <w:rStyle w:val="CommentReference"/>
        </w:rPr>
        <w:commentReference w:id="11"/>
      </w: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da ih tako pogleda I opciono zapamti.</w:t>
      </w:r>
    </w:p>
    <w:p w14:paraId="531D6DB4" w14:textId="77777777" w:rsidR="00611367" w:rsidRPr="00954E7B" w:rsidRDefault="00611367" w:rsidP="00ED5C6A">
      <w:pPr>
        <w:spacing w:after="3" w:line="252" w:lineRule="auto"/>
        <w:ind w:left="-5" w:hanging="10"/>
        <w:rPr>
          <w:lang w:val="sr-Latn-RS"/>
        </w:rPr>
      </w:pPr>
    </w:p>
    <w:p w14:paraId="3B270698" w14:textId="77777777" w:rsidR="00ED5C6A" w:rsidRPr="00954E7B" w:rsidRDefault="00ED5C6A" w:rsidP="00ED5C6A">
      <w:pPr>
        <w:pStyle w:val="Heading2"/>
        <w:spacing w:after="57"/>
        <w:ind w:left="705" w:hanging="720"/>
        <w:rPr>
          <w:lang w:val="sr-Latn-RS"/>
        </w:rPr>
      </w:pPr>
      <w:bookmarkStart w:id="12" w:name="_Toc34346253"/>
      <w:commentRangeStart w:id="13"/>
      <w:r w:rsidRPr="00954E7B">
        <w:rPr>
          <w:u w:val="single" w:color="000000"/>
          <w:lang w:val="sr-Latn-RS"/>
        </w:rPr>
        <w:t>Tok doga</w:t>
      </w:r>
      <w:commentRangeStart w:id="14"/>
      <w:r w:rsidRPr="00954E7B">
        <w:rPr>
          <w:u w:val="single" w:color="000000"/>
          <w:lang w:val="sr-Latn-RS"/>
        </w:rPr>
        <w:t>dj</w:t>
      </w:r>
      <w:commentRangeEnd w:id="14"/>
      <w:r w:rsidR="00C21381">
        <w:rPr>
          <w:rStyle w:val="CommentReference"/>
          <w:rFonts w:ascii="Calibri" w:eastAsia="Calibri" w:hAnsi="Calibri" w:cs="Calibri"/>
          <w:b w:val="0"/>
          <w:lang w:val="en-US" w:bidi="en-US"/>
        </w:rPr>
        <w:commentReference w:id="14"/>
      </w:r>
      <w:r w:rsidRPr="00954E7B">
        <w:rPr>
          <w:u w:val="single" w:color="000000"/>
          <w:lang w:val="sr-Latn-RS"/>
        </w:rPr>
        <w:t>aja</w:t>
      </w:r>
      <w:bookmarkEnd w:id="12"/>
      <w:r w:rsidRPr="00954E7B">
        <w:rPr>
          <w:lang w:val="sr-Latn-RS"/>
        </w:rPr>
        <w:t xml:space="preserve"> </w:t>
      </w:r>
      <w:commentRangeEnd w:id="13"/>
      <w:r w:rsidR="00C21381">
        <w:rPr>
          <w:rStyle w:val="CommentReference"/>
          <w:rFonts w:ascii="Calibri" w:eastAsia="Calibri" w:hAnsi="Calibri" w:cs="Calibri"/>
          <w:b w:val="0"/>
          <w:lang w:val="en-US" w:bidi="en-US"/>
        </w:rPr>
        <w:commentReference w:id="13"/>
      </w:r>
    </w:p>
    <w:p w14:paraId="6334C89D" w14:textId="77777777" w:rsidR="00ED5C6A" w:rsidRPr="00954E7B" w:rsidRDefault="00ED5C6A" w:rsidP="00ED5C6A">
      <w:pPr>
        <w:rPr>
          <w:lang w:val="sr-Latn-RS" w:bidi="ar-SA"/>
        </w:rPr>
      </w:pPr>
    </w:p>
    <w:p w14:paraId="7B010F3D" w14:textId="75735B1D" w:rsidR="00ED5C6A" w:rsidRPr="00954E7B" w:rsidRDefault="00342B3C" w:rsidP="00ED5C6A">
      <w:pPr>
        <w:pStyle w:val="Heading3"/>
        <w:spacing w:after="56"/>
        <w:ind w:left="720" w:hanging="720"/>
        <w:rPr>
          <w:lang w:val="sr-Latn-RS"/>
        </w:rPr>
      </w:pPr>
      <w:bookmarkStart w:id="15" w:name="_Toc34346254"/>
      <w:r w:rsidRPr="00954E7B">
        <w:rPr>
          <w:i/>
          <w:lang w:val="sr-Latn-RS"/>
        </w:rPr>
        <w:t>U</w:t>
      </w:r>
      <w:r w:rsidR="00ED5C6A" w:rsidRPr="00954E7B">
        <w:rPr>
          <w:i/>
          <w:lang w:val="sr-Latn-RS"/>
        </w:rPr>
        <w:t xml:space="preserve">spešno </w:t>
      </w:r>
      <w:r w:rsidRPr="00954E7B">
        <w:rPr>
          <w:i/>
          <w:lang w:val="sr-Latn-RS"/>
        </w:rPr>
        <w:t xml:space="preserve">se </w:t>
      </w:r>
      <w:r w:rsidR="00296C85" w:rsidRPr="00954E7B">
        <w:rPr>
          <w:i/>
          <w:lang w:val="sr-Latn-RS"/>
        </w:rPr>
        <w:t>listaju špilovi</w:t>
      </w:r>
      <w:bookmarkEnd w:id="15"/>
    </w:p>
    <w:p w14:paraId="72B2A00D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9B30D88" w14:textId="1C5A20F5" w:rsidR="00ED5C6A" w:rsidRPr="00954E7B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commentRangeStart w:id="16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Korisniku se prikazuje lista špilova</w:t>
      </w:r>
      <w:commentRangeEnd w:id="16"/>
      <w:r w:rsidR="00C21381">
        <w:rPr>
          <w:rStyle w:val="CommentReference"/>
        </w:rPr>
        <w:commentReference w:id="16"/>
      </w:r>
    </w:p>
    <w:p w14:paraId="751AE927" w14:textId="28C2F4A8" w:rsidR="00ED5C6A" w:rsidRPr="00954E7B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može da traži </w:t>
      </w:r>
      <w:commentRangeStart w:id="17"/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ključne reči</w:t>
      </w: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commentRangeEnd w:id="17"/>
      <w:r w:rsidR="00C21381">
        <w:rPr>
          <w:rStyle w:val="CommentReference"/>
        </w:rPr>
        <w:commentReference w:id="17"/>
      </w:r>
    </w:p>
    <w:p w14:paraId="64035C67" w14:textId="65D7AE84" w:rsidR="00ED5C6A" w:rsidRPr="00954E7B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može da bira kriterijum sortiranja</w:t>
      </w:r>
    </w:p>
    <w:p w14:paraId="4DBF6B44" w14:textId="16BC504A" w:rsidR="00ED5C6A" w:rsidRPr="00954E7B" w:rsidRDefault="00ED5C6A" w:rsidP="009859C3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382FE39" w14:textId="77777777" w:rsidR="00ED5C6A" w:rsidRPr="00954E7B" w:rsidRDefault="00ED5C6A" w:rsidP="00ED5C6A">
      <w:pPr>
        <w:pStyle w:val="Heading2"/>
        <w:spacing w:after="220"/>
        <w:ind w:left="705" w:hanging="720"/>
        <w:rPr>
          <w:lang w:val="sr-Latn-RS"/>
        </w:rPr>
      </w:pPr>
      <w:bookmarkStart w:id="18" w:name="_Toc34346255"/>
      <w:r w:rsidRPr="00954E7B">
        <w:rPr>
          <w:lang w:val="sr-Latn-RS"/>
        </w:rPr>
        <w:t>Posebni zahtevi</w:t>
      </w:r>
      <w:bookmarkEnd w:id="18"/>
      <w:r w:rsidRPr="00954E7B">
        <w:rPr>
          <w:lang w:val="sr-Latn-RS"/>
        </w:rPr>
        <w:t xml:space="preserve"> </w:t>
      </w:r>
    </w:p>
    <w:p w14:paraId="135FA77A" w14:textId="77777777" w:rsidR="00ED5C6A" w:rsidRPr="00954E7B" w:rsidRDefault="00ED5C6A" w:rsidP="00ED5C6A">
      <w:pPr>
        <w:spacing w:after="211"/>
        <w:ind w:left="730" w:hanging="10"/>
        <w:jc w:val="both"/>
        <w:rPr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Nema. </w:t>
      </w:r>
    </w:p>
    <w:p w14:paraId="57A8B3D5" w14:textId="77777777" w:rsidR="00ED5C6A" w:rsidRPr="00954E7B" w:rsidRDefault="00ED5C6A" w:rsidP="00ED5C6A">
      <w:pPr>
        <w:pStyle w:val="Heading2"/>
        <w:spacing w:after="195"/>
        <w:ind w:left="705" w:hanging="720"/>
        <w:rPr>
          <w:lang w:val="sr-Latn-RS"/>
        </w:rPr>
      </w:pPr>
      <w:bookmarkStart w:id="19" w:name="_Toc34346256"/>
      <w:commentRangeStart w:id="20"/>
      <w:r w:rsidRPr="00954E7B">
        <w:rPr>
          <w:lang w:val="sr-Latn-RS"/>
        </w:rPr>
        <w:lastRenderedPageBreak/>
        <w:t>Preduslovi</w:t>
      </w:r>
      <w:bookmarkEnd w:id="19"/>
      <w:r w:rsidRPr="00954E7B">
        <w:rPr>
          <w:lang w:val="sr-Latn-RS"/>
        </w:rPr>
        <w:t xml:space="preserve">  </w:t>
      </w:r>
    </w:p>
    <w:p w14:paraId="18A92AD9" w14:textId="7EC3FA6C" w:rsidR="009B6659" w:rsidRPr="00954E7B" w:rsidRDefault="00296C85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>Nema.</w:t>
      </w:r>
    </w:p>
    <w:p w14:paraId="0E741806" w14:textId="77777777" w:rsidR="00ED5C6A" w:rsidRPr="00954E7B" w:rsidRDefault="00ED5C6A" w:rsidP="00ED5C6A">
      <w:pPr>
        <w:pStyle w:val="Heading2"/>
        <w:spacing w:after="90"/>
        <w:ind w:left="705" w:hanging="720"/>
        <w:rPr>
          <w:lang w:val="sr-Latn-RS"/>
        </w:rPr>
      </w:pPr>
      <w:bookmarkStart w:id="21" w:name="_Toc34346257"/>
      <w:r w:rsidRPr="00954E7B">
        <w:rPr>
          <w:lang w:val="sr-Latn-RS"/>
        </w:rPr>
        <w:t>Posledice</w:t>
      </w:r>
      <w:bookmarkEnd w:id="21"/>
      <w:r w:rsidRPr="00954E7B">
        <w:rPr>
          <w:lang w:val="sr-Latn-RS"/>
        </w:rPr>
        <w:t xml:space="preserve"> </w:t>
      </w:r>
    </w:p>
    <w:p w14:paraId="16CA60F2" w14:textId="3D1F8DD7" w:rsidR="00ED5C6A" w:rsidRPr="00954E7B" w:rsidRDefault="00296C85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>Nema.</w:t>
      </w:r>
      <w:commentRangeEnd w:id="20"/>
      <w:r w:rsidR="00C21381">
        <w:rPr>
          <w:rStyle w:val="CommentReference"/>
        </w:rPr>
        <w:commentReference w:id="20"/>
      </w:r>
    </w:p>
    <w:p w14:paraId="6CF5D151" w14:textId="77777777" w:rsidR="00ED5C6A" w:rsidRPr="00954E7B" w:rsidRDefault="00ED5C6A" w:rsidP="00ED5C6A">
      <w:pPr>
        <w:spacing w:after="0"/>
        <w:ind w:left="72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D6C137A" w14:textId="77777777" w:rsidR="00ED5C6A" w:rsidRPr="00954E7B" w:rsidRDefault="00ED5C6A" w:rsidP="00ED5C6A">
      <w:pPr>
        <w:rPr>
          <w:lang w:val="sr-Latn-RS"/>
        </w:rPr>
      </w:pPr>
    </w:p>
    <w:p w14:paraId="0E922353" w14:textId="77777777" w:rsidR="00ED5C6A" w:rsidRPr="00954E7B" w:rsidRDefault="00ED5C6A">
      <w:pPr>
        <w:rPr>
          <w:lang w:val="sr-Latn-RS"/>
        </w:rPr>
      </w:pPr>
    </w:p>
    <w:sectPr w:rsidR="00ED5C6A" w:rsidRPr="00954E7B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Author" w:initials="A">
    <w:p w14:paraId="0C4D58AE" w14:textId="77777777" w:rsidR="00C21381" w:rsidRDefault="00C21381" w:rsidP="00C213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Kako se dolazi do toga?</w:t>
      </w:r>
    </w:p>
    <w:p w14:paraId="0E4FD505" w14:textId="77777777" w:rsidR="00C21381" w:rsidRDefault="00C21381" w:rsidP="00C21381">
      <w:pPr>
        <w:pStyle w:val="CommentText"/>
      </w:pPr>
      <w:r>
        <w:rPr>
          <w:sz w:val="18"/>
          <w:szCs w:val="18"/>
          <w:lang w:val="sr-Latn-RS"/>
        </w:rPr>
        <w:t>Opis funkcionalnosti nije usaglašen sa dokumentacijom, kratak opis unutar ovog ssu dokumenta nije saglasan sa kratkim opisom te funkcionalnosti u fajlu Rulset.docx</w:t>
      </w:r>
    </w:p>
    <w:p w14:paraId="50F4A21E" w14:textId="53FC2CBE" w:rsidR="00C21381" w:rsidRDefault="00C21381">
      <w:pPr>
        <w:pStyle w:val="CommentText"/>
      </w:pPr>
    </w:p>
  </w:comment>
  <w:comment w:id="8" w:author="Author" w:initials="A">
    <w:p w14:paraId="03E6ABE7" w14:textId="735CDDCE" w:rsidR="00C21381" w:rsidRDefault="00C21381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U fajlu Rul</w:t>
      </w:r>
      <w:r w:rsidR="00F37D51">
        <w:rPr>
          <w:sz w:val="18"/>
          <w:szCs w:val="18"/>
          <w:lang w:val="sr-Latn-RS"/>
        </w:rPr>
        <w:t>set</w:t>
      </w:r>
      <w:bookmarkStart w:id="9" w:name="_GoBack"/>
      <w:bookmarkEnd w:id="9"/>
      <w:r>
        <w:rPr>
          <w:sz w:val="18"/>
          <w:szCs w:val="18"/>
          <w:lang w:val="sr-Latn-RS"/>
        </w:rPr>
        <w:t>.docx u opisu date funkcionalnosti piše da se listaju sopstveni špilovi, ali to ograničenje se ne pominje u ovom fajlu</w:t>
      </w:r>
    </w:p>
  </w:comment>
  <w:comment w:id="10" w:author="Author" w:initials="A">
    <w:p w14:paraId="0A926CEF" w14:textId="6E42A45E" w:rsidR="00C21381" w:rsidRDefault="00C21381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kaže da korisnik može da selektuje špil i tako ga pogleda, to nigde nije opisano unutar toka događaja. Koje dodatne informacije o špilu korisnik dobija time?</w:t>
      </w:r>
    </w:p>
  </w:comment>
  <w:comment w:id="11" w:author="Author" w:initials="A">
    <w:p w14:paraId="3D6AC389" w14:textId="41A55139" w:rsidR="00C21381" w:rsidRDefault="00C21381">
      <w:pPr>
        <w:pStyle w:val="CommentText"/>
      </w:pPr>
      <w:r>
        <w:rPr>
          <w:rStyle w:val="CommentReference"/>
        </w:rPr>
        <w:annotationRef/>
      </w:r>
      <w:r>
        <w:t xml:space="preserve">Na </w:t>
      </w:r>
      <w:r w:rsidRPr="00C21381">
        <w:rPr>
          <w:lang w:val="sr-Latn-RS"/>
        </w:rPr>
        <w:t>nekoliko mesta piše I umesto i</w:t>
      </w:r>
    </w:p>
  </w:comment>
  <w:comment w:id="14" w:author="Author" w:initials="A">
    <w:p w14:paraId="58953E9A" w14:textId="4BEC2596" w:rsidR="00C21381" w:rsidRDefault="00C21381">
      <w:pPr>
        <w:pStyle w:val="CommentText"/>
      </w:pPr>
      <w:r>
        <w:rPr>
          <w:rStyle w:val="CommentReference"/>
        </w:rPr>
        <w:annotationRef/>
      </w:r>
      <w:r>
        <w:t>đ</w:t>
      </w:r>
    </w:p>
  </w:comment>
  <w:comment w:id="13" w:author="Author" w:initials="A">
    <w:p w14:paraId="575469DD" w14:textId="077A0523" w:rsidR="00C21381" w:rsidRDefault="00C21381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U fajlu Rulset.docx u opisu date funkcionalnosti piše da „tokom formiranja igre, svi u sobi mogu da izlistaju ponuđene špilove i glasaju za neki od njih“, u ovom SSU fajlu nigde se ne pominje glasanje niti je opisano na koji način bi korisnik glasao za neki špil, ne vidi se ni u prototipu.</w:t>
      </w:r>
    </w:p>
  </w:comment>
  <w:comment w:id="16" w:author="Author" w:initials="A">
    <w:p w14:paraId="2181411D" w14:textId="5EE88E74" w:rsidR="00C21381" w:rsidRDefault="00C21381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Šta se tačno prikazuje, koje informacije o špilu korisnik vidi?</w:t>
      </w:r>
    </w:p>
  </w:comment>
  <w:comment w:id="17" w:author="Author" w:initials="A">
    <w:p w14:paraId="270A907E" w14:textId="2D790277" w:rsidR="00C21381" w:rsidRDefault="00C21381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Ključne reči se odnose na šta? Koji podatak se tačno pretražuje, gde se upisuje ključna reč?</w:t>
      </w:r>
    </w:p>
  </w:comment>
  <w:comment w:id="20" w:author="Author" w:initials="A">
    <w:p w14:paraId="315A221E" w14:textId="73CB05B2" w:rsidR="00C21381" w:rsidRDefault="00C21381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Tačka 2.4 kaže da ne postoje preduslovi i tačka 2.5 kaže da nema posledica, a tačka 2.1 kaže da špil može da se zapamti, da li korisnik koji nije prijavljen može da zapamti špil, na koji način i gde se pamti špil?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F4A21E" w15:done="0"/>
  <w15:commentEx w15:paraId="03E6ABE7" w15:done="0"/>
  <w15:commentEx w15:paraId="0A926CEF" w15:done="0"/>
  <w15:commentEx w15:paraId="3D6AC389" w15:done="0"/>
  <w15:commentEx w15:paraId="58953E9A" w15:done="0"/>
  <w15:commentEx w15:paraId="575469DD" w15:done="0"/>
  <w15:commentEx w15:paraId="2181411D" w15:done="0"/>
  <w15:commentEx w15:paraId="270A907E" w15:done="0"/>
  <w15:commentEx w15:paraId="315A22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F4A21E" w16cid:durableId="2227D43D"/>
  <w16cid:commentId w16cid:paraId="03E6ABE7" w16cid:durableId="2227D4F1"/>
  <w16cid:commentId w16cid:paraId="0A926CEF" w16cid:durableId="2227D466"/>
  <w16cid:commentId w16cid:paraId="3D6AC389" w16cid:durableId="2227D50C"/>
  <w16cid:commentId w16cid:paraId="58953E9A" w16cid:durableId="2227D504"/>
  <w16cid:commentId w16cid:paraId="575469DD" w16cid:durableId="2227D585"/>
  <w16cid:commentId w16cid:paraId="2181411D" w16cid:durableId="2227D3AD"/>
  <w16cid:commentId w16cid:paraId="270A907E" w16cid:durableId="2227D3EC"/>
  <w16cid:commentId w16cid:paraId="315A221E" w16cid:durableId="2227D3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3BD5A" w14:textId="77777777" w:rsidR="00586D0A" w:rsidRDefault="00586D0A" w:rsidP="00D64549">
      <w:pPr>
        <w:spacing w:after="0" w:line="240" w:lineRule="auto"/>
      </w:pPr>
      <w:r>
        <w:separator/>
      </w:r>
    </w:p>
  </w:endnote>
  <w:endnote w:type="continuationSeparator" w:id="0">
    <w:p w14:paraId="700803A0" w14:textId="77777777" w:rsidR="00586D0A" w:rsidRDefault="00586D0A" w:rsidP="00D6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2205E" w14:textId="77777777" w:rsidR="00586D0A" w:rsidRDefault="00586D0A" w:rsidP="00D64549">
      <w:pPr>
        <w:spacing w:after="0" w:line="240" w:lineRule="auto"/>
      </w:pPr>
      <w:r>
        <w:separator/>
      </w:r>
    </w:p>
  </w:footnote>
  <w:footnote w:type="continuationSeparator" w:id="0">
    <w:p w14:paraId="7D2AA85F" w14:textId="77777777" w:rsidR="00586D0A" w:rsidRDefault="00586D0A" w:rsidP="00D6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7B23"/>
    <w:rsid w:val="00026218"/>
    <w:rsid w:val="00062E65"/>
    <w:rsid w:val="000A4AFD"/>
    <w:rsid w:val="000A4E48"/>
    <w:rsid w:val="000D046B"/>
    <w:rsid w:val="00156D18"/>
    <w:rsid w:val="00172B51"/>
    <w:rsid w:val="001877DE"/>
    <w:rsid w:val="00296C85"/>
    <w:rsid w:val="002A3A02"/>
    <w:rsid w:val="002B03F4"/>
    <w:rsid w:val="00311DFB"/>
    <w:rsid w:val="003149C3"/>
    <w:rsid w:val="00342B3C"/>
    <w:rsid w:val="0034342D"/>
    <w:rsid w:val="00433EB2"/>
    <w:rsid w:val="00545910"/>
    <w:rsid w:val="00586D0A"/>
    <w:rsid w:val="00611367"/>
    <w:rsid w:val="00676BA0"/>
    <w:rsid w:val="007643F2"/>
    <w:rsid w:val="00790333"/>
    <w:rsid w:val="007B5C41"/>
    <w:rsid w:val="007C14EB"/>
    <w:rsid w:val="007F19C7"/>
    <w:rsid w:val="0082384E"/>
    <w:rsid w:val="0089174A"/>
    <w:rsid w:val="008C6EB5"/>
    <w:rsid w:val="008F0A4C"/>
    <w:rsid w:val="008F0AC3"/>
    <w:rsid w:val="00954E7B"/>
    <w:rsid w:val="009859C3"/>
    <w:rsid w:val="009B6659"/>
    <w:rsid w:val="009C687F"/>
    <w:rsid w:val="00B273FB"/>
    <w:rsid w:val="00B9360F"/>
    <w:rsid w:val="00BC4490"/>
    <w:rsid w:val="00C21381"/>
    <w:rsid w:val="00D64549"/>
    <w:rsid w:val="00D90DC0"/>
    <w:rsid w:val="00DA2A2D"/>
    <w:rsid w:val="00E102B9"/>
    <w:rsid w:val="00ED5C6A"/>
    <w:rsid w:val="00F37D51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27C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49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64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49"/>
    <w:rPr>
      <w:rFonts w:ascii="Calibri" w:eastAsia="Calibri" w:hAnsi="Calibri" w:cs="Calibri"/>
      <w:color w:val="000000"/>
      <w:sz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F4"/>
    <w:rPr>
      <w:rFonts w:ascii="Segoe UI" w:eastAsia="Calibri" w:hAnsi="Segoe UI" w:cs="Segoe UI"/>
      <w:color w:val="000000"/>
      <w:sz w:val="18"/>
      <w:szCs w:val="18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B0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F4"/>
    <w:rPr>
      <w:rFonts w:ascii="Calibri" w:eastAsia="Calibri" w:hAnsi="Calibri" w:cs="Calibri"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F4"/>
    <w:rPr>
      <w:rFonts w:ascii="Calibri" w:eastAsia="Calibri" w:hAnsi="Calibri" w:cs="Calibri"/>
      <w:b/>
      <w:bCs/>
      <w:color w:val="000000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2020-03-26T22:48:00Z</dcterms:created>
  <dcterms:modified xsi:type="dcterms:W3CDTF">2020-03-27T00:52:00Z</dcterms:modified>
</cp:coreProperties>
</file>