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42946" w14:textId="77777777" w:rsidR="0002427B" w:rsidRPr="00EA3D18" w:rsidRDefault="00724E46">
      <w:pPr>
        <w:spacing w:before="62" w:line="523" w:lineRule="auto"/>
        <w:ind w:left="2126" w:right="2130" w:hanging="8"/>
        <w:jc w:val="center"/>
        <w:rPr>
          <w:rFonts w:ascii="Arial" w:hAnsi="Arial"/>
          <w:sz w:val="24"/>
          <w:lang w:val="sr-Latn-RS"/>
        </w:rPr>
      </w:pPr>
      <w:r w:rsidRPr="00EA3D18">
        <w:rPr>
          <w:rFonts w:ascii="Arial" w:hAnsi="Arial"/>
          <w:sz w:val="24"/>
          <w:lang w:val="sr-Latn-RS"/>
        </w:rPr>
        <w:t>Elektrotehnički fakultet u Beogradu SI3PSI Principi Softverskog</w:t>
      </w:r>
      <w:r w:rsidRPr="00EA3D18">
        <w:rPr>
          <w:rFonts w:ascii="Arial" w:hAnsi="Arial"/>
          <w:spacing w:val="-26"/>
          <w:sz w:val="24"/>
          <w:lang w:val="sr-Latn-RS"/>
        </w:rPr>
        <w:t xml:space="preserve"> </w:t>
      </w:r>
      <w:r w:rsidRPr="00EA3D18">
        <w:rPr>
          <w:rFonts w:ascii="Arial" w:hAnsi="Arial"/>
          <w:sz w:val="24"/>
          <w:lang w:val="sr-Latn-RS"/>
        </w:rPr>
        <w:t>Inženjerstva</w:t>
      </w:r>
    </w:p>
    <w:p w14:paraId="1560347B" w14:textId="77777777" w:rsidR="0002427B" w:rsidRPr="00EA3D18" w:rsidRDefault="0002427B">
      <w:pPr>
        <w:pStyle w:val="BodyText"/>
        <w:rPr>
          <w:rFonts w:ascii="Arial"/>
          <w:sz w:val="26"/>
          <w:lang w:val="sr-Latn-RS"/>
        </w:rPr>
      </w:pPr>
    </w:p>
    <w:p w14:paraId="26CA0231" w14:textId="77777777" w:rsidR="0002427B" w:rsidRPr="00EA3D18" w:rsidRDefault="0002427B">
      <w:pPr>
        <w:pStyle w:val="BodyText"/>
        <w:rPr>
          <w:rFonts w:ascii="Arial"/>
          <w:sz w:val="26"/>
          <w:lang w:val="sr-Latn-RS"/>
        </w:rPr>
      </w:pPr>
    </w:p>
    <w:p w14:paraId="2EC2CB6C" w14:textId="77777777" w:rsidR="0002427B" w:rsidRPr="00EA3D18" w:rsidRDefault="0002427B">
      <w:pPr>
        <w:pStyle w:val="BodyText"/>
        <w:rPr>
          <w:rFonts w:ascii="Arial"/>
          <w:sz w:val="26"/>
          <w:lang w:val="sr-Latn-RS"/>
        </w:rPr>
      </w:pPr>
    </w:p>
    <w:p w14:paraId="0202BBDD" w14:textId="77777777" w:rsidR="0002427B" w:rsidRPr="00EA3D18" w:rsidRDefault="0002427B">
      <w:pPr>
        <w:pStyle w:val="BodyText"/>
        <w:rPr>
          <w:rFonts w:ascii="Arial"/>
          <w:sz w:val="26"/>
          <w:lang w:val="sr-Latn-RS"/>
        </w:rPr>
      </w:pPr>
    </w:p>
    <w:p w14:paraId="3DEDC7A8" w14:textId="77777777" w:rsidR="0002427B" w:rsidRPr="00EA3D18" w:rsidRDefault="0002427B">
      <w:pPr>
        <w:pStyle w:val="BodyText"/>
        <w:rPr>
          <w:rFonts w:ascii="Arial"/>
          <w:sz w:val="26"/>
          <w:lang w:val="sr-Latn-RS"/>
        </w:rPr>
      </w:pPr>
    </w:p>
    <w:p w14:paraId="66113E9D" w14:textId="77777777" w:rsidR="0002427B" w:rsidRPr="00EA3D18" w:rsidRDefault="0002427B">
      <w:pPr>
        <w:pStyle w:val="BodyText"/>
        <w:spacing w:before="6"/>
        <w:rPr>
          <w:rFonts w:ascii="Arial"/>
          <w:sz w:val="36"/>
          <w:lang w:val="sr-Latn-RS"/>
        </w:rPr>
      </w:pPr>
    </w:p>
    <w:p w14:paraId="3E9C01EC" w14:textId="77777777" w:rsidR="0002427B" w:rsidRPr="00EA3D18" w:rsidRDefault="00724E46">
      <w:pPr>
        <w:ind w:left="2933" w:right="2935"/>
        <w:jc w:val="center"/>
        <w:rPr>
          <w:rFonts w:ascii="Arial"/>
          <w:sz w:val="36"/>
          <w:lang w:val="sr-Latn-RS"/>
        </w:rPr>
      </w:pPr>
      <w:r w:rsidRPr="00EA3D18">
        <w:rPr>
          <w:rFonts w:ascii="Arial"/>
          <w:sz w:val="36"/>
          <w:lang w:val="sr-Latn-RS"/>
        </w:rPr>
        <w:t>Projekat Ruleset</w:t>
      </w:r>
    </w:p>
    <w:p w14:paraId="0202A25D" w14:textId="77777777" w:rsidR="0002427B" w:rsidRPr="00EA3D18" w:rsidRDefault="0002427B">
      <w:pPr>
        <w:pStyle w:val="BodyText"/>
        <w:rPr>
          <w:rFonts w:ascii="Arial"/>
          <w:sz w:val="40"/>
          <w:lang w:val="sr-Latn-RS"/>
        </w:rPr>
      </w:pPr>
    </w:p>
    <w:p w14:paraId="3A1B8547" w14:textId="77777777" w:rsidR="0002427B" w:rsidRPr="00EA3D18" w:rsidRDefault="0002427B">
      <w:pPr>
        <w:pStyle w:val="BodyText"/>
        <w:rPr>
          <w:rFonts w:ascii="Arial"/>
          <w:sz w:val="40"/>
          <w:lang w:val="sr-Latn-RS"/>
        </w:rPr>
      </w:pPr>
    </w:p>
    <w:p w14:paraId="4CD4D72D" w14:textId="77777777" w:rsidR="0002427B" w:rsidRPr="00EA3D18" w:rsidRDefault="0002427B">
      <w:pPr>
        <w:pStyle w:val="BodyText"/>
        <w:rPr>
          <w:rFonts w:ascii="Arial"/>
          <w:sz w:val="40"/>
          <w:lang w:val="sr-Latn-RS"/>
        </w:rPr>
      </w:pPr>
    </w:p>
    <w:p w14:paraId="1C4FB6C9" w14:textId="77777777" w:rsidR="0002427B" w:rsidRPr="00EA3D18" w:rsidRDefault="0002427B">
      <w:pPr>
        <w:pStyle w:val="BodyText"/>
        <w:rPr>
          <w:rFonts w:ascii="Arial"/>
          <w:sz w:val="40"/>
          <w:lang w:val="sr-Latn-RS"/>
        </w:rPr>
      </w:pPr>
    </w:p>
    <w:p w14:paraId="392403E7" w14:textId="77777777" w:rsidR="0002427B" w:rsidRPr="00EA3D18" w:rsidRDefault="0002427B">
      <w:pPr>
        <w:pStyle w:val="BodyText"/>
        <w:rPr>
          <w:rFonts w:ascii="Arial"/>
          <w:sz w:val="40"/>
          <w:lang w:val="sr-Latn-RS"/>
        </w:rPr>
      </w:pPr>
    </w:p>
    <w:p w14:paraId="35B68850" w14:textId="77777777" w:rsidR="0002427B" w:rsidRPr="00EA3D18" w:rsidRDefault="0002427B">
      <w:pPr>
        <w:pStyle w:val="BodyText"/>
        <w:spacing w:before="1"/>
        <w:rPr>
          <w:rFonts w:ascii="Arial"/>
          <w:sz w:val="38"/>
          <w:lang w:val="sr-Latn-RS"/>
        </w:rPr>
      </w:pPr>
    </w:p>
    <w:p w14:paraId="36984545" w14:textId="77777777" w:rsidR="0002427B" w:rsidRPr="00EA3D18" w:rsidRDefault="00724E46">
      <w:pPr>
        <w:spacing w:before="1"/>
        <w:ind w:left="1270" w:right="1273" w:hanging="8"/>
        <w:jc w:val="center"/>
        <w:rPr>
          <w:rFonts w:ascii="Arial"/>
          <w:b/>
          <w:sz w:val="36"/>
          <w:lang w:val="sr-Latn-RS"/>
        </w:rPr>
      </w:pPr>
      <w:r w:rsidRPr="00EA3D18">
        <w:rPr>
          <w:rFonts w:ascii="Arial"/>
          <w:b/>
          <w:sz w:val="36"/>
          <w:lang w:val="sr-Latn-RS"/>
        </w:rPr>
        <w:t>Specifikacija scenarija upotrebe funkcionalnosti izbacivanja iz sobe</w:t>
      </w:r>
    </w:p>
    <w:p w14:paraId="0AA64A9A" w14:textId="77777777" w:rsidR="0002427B" w:rsidRPr="00EA3D18" w:rsidRDefault="0002427B">
      <w:pPr>
        <w:pStyle w:val="BodyText"/>
        <w:spacing w:before="10"/>
        <w:rPr>
          <w:rFonts w:ascii="Arial"/>
          <w:b/>
          <w:sz w:val="54"/>
          <w:lang w:val="sr-Latn-RS"/>
        </w:rPr>
      </w:pPr>
    </w:p>
    <w:p w14:paraId="2888A3F4" w14:textId="77777777" w:rsidR="0002427B" w:rsidRPr="00EA3D18" w:rsidRDefault="00724E46">
      <w:pPr>
        <w:spacing w:before="1"/>
        <w:ind w:left="2933" w:right="2934"/>
        <w:jc w:val="center"/>
        <w:rPr>
          <w:rFonts w:ascii="Arial"/>
          <w:b/>
          <w:sz w:val="28"/>
          <w:lang w:val="sr-Latn-RS"/>
        </w:rPr>
      </w:pPr>
      <w:r w:rsidRPr="00EA3D18">
        <w:rPr>
          <w:rFonts w:ascii="Arial"/>
          <w:b/>
          <w:sz w:val="28"/>
          <w:lang w:val="sr-Latn-RS"/>
        </w:rPr>
        <w:t>Verzija 1.0</w:t>
      </w:r>
    </w:p>
    <w:p w14:paraId="1D068F59" w14:textId="77777777" w:rsidR="0002427B" w:rsidRPr="00EA3D18" w:rsidRDefault="0002427B">
      <w:pPr>
        <w:jc w:val="center"/>
        <w:rPr>
          <w:rFonts w:ascii="Arial"/>
          <w:sz w:val="28"/>
          <w:lang w:val="sr-Latn-RS"/>
        </w:rPr>
        <w:sectPr w:rsidR="0002427B" w:rsidRPr="00EA3D18">
          <w:type w:val="continuous"/>
          <w:pgSz w:w="11910" w:h="16840"/>
          <w:pgMar w:top="1360" w:right="1680" w:bottom="280" w:left="1680" w:header="720" w:footer="720" w:gutter="0"/>
          <w:cols w:space="720"/>
        </w:sectPr>
      </w:pPr>
    </w:p>
    <w:p w14:paraId="1FB61CA8" w14:textId="77777777" w:rsidR="0002427B" w:rsidRPr="00EA3D18" w:rsidRDefault="00724E46">
      <w:pPr>
        <w:spacing w:before="62"/>
        <w:ind w:left="4466" w:right="3782"/>
        <w:jc w:val="center"/>
        <w:rPr>
          <w:rFonts w:ascii="Arial"/>
          <w:b/>
          <w:sz w:val="36"/>
          <w:lang w:val="sr-Latn-RS"/>
        </w:rPr>
      </w:pPr>
      <w:r w:rsidRPr="00EA3D18">
        <w:rPr>
          <w:rFonts w:ascii="Arial"/>
          <w:b/>
          <w:sz w:val="36"/>
          <w:lang w:val="sr-Latn-RS"/>
        </w:rPr>
        <w:lastRenderedPageBreak/>
        <w:t>Istorija izmena</w:t>
      </w:r>
    </w:p>
    <w:p w14:paraId="28760BE9" w14:textId="77777777" w:rsidR="0002427B" w:rsidRPr="00EA3D18" w:rsidRDefault="0002427B">
      <w:pPr>
        <w:pStyle w:val="BodyText"/>
        <w:spacing w:before="4" w:after="1"/>
        <w:rPr>
          <w:rFonts w:ascii="Arial"/>
          <w:b/>
          <w:sz w:val="27"/>
          <w:lang w:val="sr-Latn-RS"/>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6"/>
        <w:gridCol w:w="1155"/>
        <w:gridCol w:w="3672"/>
        <w:gridCol w:w="2374"/>
      </w:tblGrid>
      <w:tr w:rsidR="0002427B" w:rsidRPr="00EA3D18" w14:paraId="42FEEA1B" w14:textId="77777777">
        <w:trPr>
          <w:trHeight w:val="385"/>
        </w:trPr>
        <w:tc>
          <w:tcPr>
            <w:tcW w:w="2306" w:type="dxa"/>
          </w:tcPr>
          <w:p w14:paraId="53B3A9EF" w14:textId="77777777" w:rsidR="0002427B" w:rsidRPr="00EA3D18" w:rsidRDefault="00724E46">
            <w:pPr>
              <w:pStyle w:val="TableParagraph"/>
              <w:spacing w:before="20"/>
              <w:ind w:left="834" w:right="828"/>
              <w:jc w:val="center"/>
              <w:rPr>
                <w:b/>
                <w:sz w:val="19"/>
                <w:lang w:val="sr-Latn-RS"/>
              </w:rPr>
            </w:pPr>
            <w:r w:rsidRPr="00EA3D18">
              <w:rPr>
                <w:b/>
                <w:w w:val="105"/>
                <w:sz w:val="19"/>
                <w:lang w:val="sr-Latn-RS"/>
              </w:rPr>
              <w:t>Datum</w:t>
            </w:r>
          </w:p>
        </w:tc>
        <w:tc>
          <w:tcPr>
            <w:tcW w:w="1155" w:type="dxa"/>
          </w:tcPr>
          <w:p w14:paraId="2E8B09D2" w14:textId="77777777" w:rsidR="0002427B" w:rsidRPr="00EA3D18" w:rsidRDefault="00724E46">
            <w:pPr>
              <w:pStyle w:val="TableParagraph"/>
              <w:spacing w:before="20"/>
              <w:ind w:left="259"/>
              <w:rPr>
                <w:b/>
                <w:sz w:val="19"/>
                <w:lang w:val="sr-Latn-RS"/>
              </w:rPr>
            </w:pPr>
            <w:r w:rsidRPr="00EA3D18">
              <w:rPr>
                <w:b/>
                <w:w w:val="105"/>
                <w:sz w:val="19"/>
                <w:lang w:val="sr-Latn-RS"/>
              </w:rPr>
              <w:t>Verzija</w:t>
            </w:r>
          </w:p>
        </w:tc>
        <w:tc>
          <w:tcPr>
            <w:tcW w:w="3672" w:type="dxa"/>
          </w:tcPr>
          <w:p w14:paraId="27048885" w14:textId="77777777" w:rsidR="0002427B" w:rsidRPr="00EA3D18" w:rsidRDefault="00724E46">
            <w:pPr>
              <w:pStyle w:val="TableParagraph"/>
              <w:spacing w:before="20"/>
              <w:ind w:left="1306" w:right="1295"/>
              <w:jc w:val="center"/>
              <w:rPr>
                <w:b/>
                <w:sz w:val="19"/>
                <w:lang w:val="sr-Latn-RS"/>
              </w:rPr>
            </w:pPr>
            <w:r w:rsidRPr="00EA3D18">
              <w:rPr>
                <w:b/>
                <w:w w:val="105"/>
                <w:sz w:val="19"/>
                <w:lang w:val="sr-Latn-RS"/>
              </w:rPr>
              <w:t>Kratak opis</w:t>
            </w:r>
          </w:p>
        </w:tc>
        <w:tc>
          <w:tcPr>
            <w:tcW w:w="2374" w:type="dxa"/>
          </w:tcPr>
          <w:p w14:paraId="73F617E0" w14:textId="77777777" w:rsidR="0002427B" w:rsidRPr="00EA3D18" w:rsidRDefault="00724E46">
            <w:pPr>
              <w:pStyle w:val="TableParagraph"/>
              <w:spacing w:before="20"/>
              <w:ind w:left="910" w:right="899"/>
              <w:jc w:val="center"/>
              <w:rPr>
                <w:b/>
                <w:sz w:val="19"/>
                <w:lang w:val="sr-Latn-RS"/>
              </w:rPr>
            </w:pPr>
            <w:r w:rsidRPr="00EA3D18">
              <w:rPr>
                <w:b/>
                <w:w w:val="105"/>
                <w:sz w:val="19"/>
                <w:lang w:val="sr-Latn-RS"/>
              </w:rPr>
              <w:t>Autor</w:t>
            </w:r>
          </w:p>
        </w:tc>
      </w:tr>
      <w:tr w:rsidR="0002427B" w:rsidRPr="00EA3D18" w14:paraId="31C4B8D9" w14:textId="77777777">
        <w:trPr>
          <w:trHeight w:val="422"/>
        </w:trPr>
        <w:tc>
          <w:tcPr>
            <w:tcW w:w="2306" w:type="dxa"/>
          </w:tcPr>
          <w:p w14:paraId="4867DFDB" w14:textId="77777777" w:rsidR="0002427B" w:rsidRPr="00EA3D18" w:rsidRDefault="00724E46">
            <w:pPr>
              <w:pStyle w:val="TableParagraph"/>
              <w:spacing w:before="24"/>
              <w:ind w:left="107"/>
              <w:rPr>
                <w:sz w:val="19"/>
                <w:lang w:val="sr-Latn-RS"/>
              </w:rPr>
            </w:pPr>
            <w:r w:rsidRPr="00EA3D18">
              <w:rPr>
                <w:w w:val="105"/>
                <w:sz w:val="19"/>
                <w:lang w:val="sr-Latn-RS"/>
              </w:rPr>
              <w:t>5.3.2020.</w:t>
            </w:r>
          </w:p>
        </w:tc>
        <w:tc>
          <w:tcPr>
            <w:tcW w:w="1155" w:type="dxa"/>
          </w:tcPr>
          <w:p w14:paraId="5403AA6D" w14:textId="77777777" w:rsidR="0002427B" w:rsidRPr="00EA3D18" w:rsidRDefault="00724E46">
            <w:pPr>
              <w:pStyle w:val="TableParagraph"/>
              <w:spacing w:before="14"/>
              <w:ind w:left="107"/>
              <w:rPr>
                <w:sz w:val="24"/>
                <w:lang w:val="sr-Latn-RS"/>
              </w:rPr>
            </w:pPr>
            <w:r w:rsidRPr="00EA3D18">
              <w:rPr>
                <w:sz w:val="24"/>
                <w:lang w:val="sr-Latn-RS"/>
              </w:rPr>
              <w:t>1.0</w:t>
            </w:r>
          </w:p>
        </w:tc>
        <w:tc>
          <w:tcPr>
            <w:tcW w:w="3672" w:type="dxa"/>
          </w:tcPr>
          <w:p w14:paraId="2BADF795" w14:textId="77777777" w:rsidR="0002427B" w:rsidRPr="00EA3D18" w:rsidRDefault="00724E46">
            <w:pPr>
              <w:pStyle w:val="TableParagraph"/>
              <w:spacing w:before="14"/>
              <w:ind w:left="107"/>
              <w:rPr>
                <w:sz w:val="24"/>
                <w:lang w:val="sr-Latn-RS"/>
              </w:rPr>
            </w:pPr>
            <w:r w:rsidRPr="00EA3D18">
              <w:rPr>
                <w:sz w:val="24"/>
                <w:lang w:val="sr-Latn-RS"/>
              </w:rPr>
              <w:t>inicijalna verzija</w:t>
            </w:r>
          </w:p>
        </w:tc>
        <w:tc>
          <w:tcPr>
            <w:tcW w:w="2374" w:type="dxa"/>
          </w:tcPr>
          <w:p w14:paraId="4BFFDCC1" w14:textId="77777777" w:rsidR="0002427B" w:rsidRPr="00EA3D18" w:rsidRDefault="00724E46">
            <w:pPr>
              <w:pStyle w:val="TableParagraph"/>
              <w:spacing w:before="24"/>
              <w:ind w:left="108"/>
              <w:rPr>
                <w:sz w:val="19"/>
                <w:lang w:val="sr-Latn-RS"/>
              </w:rPr>
            </w:pPr>
            <w:r w:rsidRPr="00EA3D18">
              <w:rPr>
                <w:w w:val="105"/>
                <w:sz w:val="19"/>
                <w:lang w:val="sr-Latn-RS"/>
              </w:rPr>
              <w:t>U. Ugrinić</w:t>
            </w:r>
          </w:p>
        </w:tc>
      </w:tr>
      <w:tr w:rsidR="0002427B" w:rsidRPr="00EA3D18" w14:paraId="4FBBEF4A" w14:textId="77777777">
        <w:trPr>
          <w:trHeight w:val="381"/>
        </w:trPr>
        <w:tc>
          <w:tcPr>
            <w:tcW w:w="2306" w:type="dxa"/>
          </w:tcPr>
          <w:p w14:paraId="62F4236A" w14:textId="77777777" w:rsidR="0002427B" w:rsidRPr="00EA3D18" w:rsidRDefault="0002427B">
            <w:pPr>
              <w:pStyle w:val="TableParagraph"/>
              <w:rPr>
                <w:lang w:val="sr-Latn-RS"/>
              </w:rPr>
            </w:pPr>
          </w:p>
        </w:tc>
        <w:tc>
          <w:tcPr>
            <w:tcW w:w="1155" w:type="dxa"/>
          </w:tcPr>
          <w:p w14:paraId="4AFF7765" w14:textId="77777777" w:rsidR="0002427B" w:rsidRPr="00EA3D18" w:rsidRDefault="0002427B">
            <w:pPr>
              <w:pStyle w:val="TableParagraph"/>
              <w:rPr>
                <w:lang w:val="sr-Latn-RS"/>
              </w:rPr>
            </w:pPr>
          </w:p>
        </w:tc>
        <w:tc>
          <w:tcPr>
            <w:tcW w:w="3672" w:type="dxa"/>
          </w:tcPr>
          <w:p w14:paraId="45942805" w14:textId="77777777" w:rsidR="0002427B" w:rsidRPr="00EA3D18" w:rsidRDefault="0002427B">
            <w:pPr>
              <w:pStyle w:val="TableParagraph"/>
              <w:rPr>
                <w:lang w:val="sr-Latn-RS"/>
              </w:rPr>
            </w:pPr>
          </w:p>
        </w:tc>
        <w:tc>
          <w:tcPr>
            <w:tcW w:w="2374" w:type="dxa"/>
          </w:tcPr>
          <w:p w14:paraId="5FD028D9" w14:textId="77777777" w:rsidR="0002427B" w:rsidRPr="00EA3D18" w:rsidRDefault="0002427B">
            <w:pPr>
              <w:pStyle w:val="TableParagraph"/>
              <w:rPr>
                <w:lang w:val="sr-Latn-RS"/>
              </w:rPr>
            </w:pPr>
          </w:p>
        </w:tc>
      </w:tr>
      <w:tr w:rsidR="0002427B" w:rsidRPr="00EA3D18" w14:paraId="268EE07B" w14:textId="77777777">
        <w:trPr>
          <w:trHeight w:val="385"/>
        </w:trPr>
        <w:tc>
          <w:tcPr>
            <w:tcW w:w="2306" w:type="dxa"/>
          </w:tcPr>
          <w:p w14:paraId="77D7B748" w14:textId="77777777" w:rsidR="0002427B" w:rsidRPr="00EA3D18" w:rsidRDefault="0002427B">
            <w:pPr>
              <w:pStyle w:val="TableParagraph"/>
              <w:rPr>
                <w:lang w:val="sr-Latn-RS"/>
              </w:rPr>
            </w:pPr>
          </w:p>
        </w:tc>
        <w:tc>
          <w:tcPr>
            <w:tcW w:w="1155" w:type="dxa"/>
          </w:tcPr>
          <w:p w14:paraId="299F3759" w14:textId="77777777" w:rsidR="0002427B" w:rsidRPr="00EA3D18" w:rsidRDefault="0002427B">
            <w:pPr>
              <w:pStyle w:val="TableParagraph"/>
              <w:rPr>
                <w:lang w:val="sr-Latn-RS"/>
              </w:rPr>
            </w:pPr>
          </w:p>
        </w:tc>
        <w:tc>
          <w:tcPr>
            <w:tcW w:w="3672" w:type="dxa"/>
          </w:tcPr>
          <w:p w14:paraId="5C1B2447" w14:textId="77777777" w:rsidR="0002427B" w:rsidRPr="00EA3D18" w:rsidRDefault="0002427B">
            <w:pPr>
              <w:pStyle w:val="TableParagraph"/>
              <w:rPr>
                <w:lang w:val="sr-Latn-RS"/>
              </w:rPr>
            </w:pPr>
          </w:p>
        </w:tc>
        <w:tc>
          <w:tcPr>
            <w:tcW w:w="2374" w:type="dxa"/>
          </w:tcPr>
          <w:p w14:paraId="184B948F" w14:textId="77777777" w:rsidR="0002427B" w:rsidRPr="00EA3D18" w:rsidRDefault="0002427B">
            <w:pPr>
              <w:pStyle w:val="TableParagraph"/>
              <w:rPr>
                <w:lang w:val="sr-Latn-RS"/>
              </w:rPr>
            </w:pPr>
          </w:p>
        </w:tc>
      </w:tr>
      <w:tr w:rsidR="0002427B" w:rsidRPr="00EA3D18" w14:paraId="72E0E6D4" w14:textId="77777777">
        <w:trPr>
          <w:trHeight w:val="389"/>
        </w:trPr>
        <w:tc>
          <w:tcPr>
            <w:tcW w:w="2306" w:type="dxa"/>
          </w:tcPr>
          <w:p w14:paraId="5246A0CE" w14:textId="77777777" w:rsidR="0002427B" w:rsidRPr="00EA3D18" w:rsidRDefault="0002427B">
            <w:pPr>
              <w:pStyle w:val="TableParagraph"/>
              <w:rPr>
                <w:lang w:val="sr-Latn-RS"/>
              </w:rPr>
            </w:pPr>
          </w:p>
        </w:tc>
        <w:tc>
          <w:tcPr>
            <w:tcW w:w="1155" w:type="dxa"/>
          </w:tcPr>
          <w:p w14:paraId="7A93DBAB" w14:textId="77777777" w:rsidR="0002427B" w:rsidRPr="00EA3D18" w:rsidRDefault="0002427B">
            <w:pPr>
              <w:pStyle w:val="TableParagraph"/>
              <w:rPr>
                <w:lang w:val="sr-Latn-RS"/>
              </w:rPr>
            </w:pPr>
          </w:p>
        </w:tc>
        <w:tc>
          <w:tcPr>
            <w:tcW w:w="3672" w:type="dxa"/>
          </w:tcPr>
          <w:p w14:paraId="155F3159" w14:textId="77777777" w:rsidR="0002427B" w:rsidRPr="00EA3D18" w:rsidRDefault="0002427B">
            <w:pPr>
              <w:pStyle w:val="TableParagraph"/>
              <w:rPr>
                <w:lang w:val="sr-Latn-RS"/>
              </w:rPr>
            </w:pPr>
          </w:p>
        </w:tc>
        <w:tc>
          <w:tcPr>
            <w:tcW w:w="2374" w:type="dxa"/>
          </w:tcPr>
          <w:p w14:paraId="7FF4F17B" w14:textId="77777777" w:rsidR="0002427B" w:rsidRPr="00EA3D18" w:rsidRDefault="0002427B">
            <w:pPr>
              <w:pStyle w:val="TableParagraph"/>
              <w:rPr>
                <w:lang w:val="sr-Latn-RS"/>
              </w:rPr>
            </w:pPr>
          </w:p>
        </w:tc>
      </w:tr>
    </w:tbl>
    <w:p w14:paraId="390449A1" w14:textId="77777777" w:rsidR="0002427B" w:rsidRPr="00EA3D18" w:rsidRDefault="0002427B">
      <w:pPr>
        <w:rPr>
          <w:lang w:val="sr-Latn-RS"/>
        </w:rPr>
        <w:sectPr w:rsidR="0002427B" w:rsidRPr="00EA3D18">
          <w:pgSz w:w="11910" w:h="16840"/>
          <w:pgMar w:top="640" w:right="620" w:bottom="280" w:left="500" w:header="720" w:footer="720" w:gutter="0"/>
          <w:cols w:space="720"/>
        </w:sectPr>
      </w:pPr>
    </w:p>
    <w:p w14:paraId="74896DA4" w14:textId="77777777" w:rsidR="0002427B" w:rsidRPr="00EA3D18" w:rsidRDefault="00724E46">
      <w:pPr>
        <w:spacing w:before="75"/>
        <w:ind w:left="3899" w:right="3782"/>
        <w:jc w:val="center"/>
        <w:rPr>
          <w:rFonts w:ascii="Arial" w:hAnsi="Arial"/>
          <w:b/>
          <w:sz w:val="36"/>
          <w:lang w:val="sr-Latn-RS"/>
        </w:rPr>
      </w:pPr>
      <w:r w:rsidRPr="00EA3D18">
        <w:rPr>
          <w:rFonts w:ascii="Arial" w:hAnsi="Arial"/>
          <w:b/>
          <w:sz w:val="36"/>
          <w:lang w:val="sr-Latn-RS"/>
        </w:rPr>
        <w:lastRenderedPageBreak/>
        <w:t>Sadržaj</w:t>
      </w:r>
    </w:p>
    <w:sdt>
      <w:sdtPr>
        <w:rPr>
          <w:lang w:val="sr-Latn-RS"/>
        </w:rPr>
        <w:id w:val="778847374"/>
        <w:docPartObj>
          <w:docPartGallery w:val="Table of Contents"/>
          <w:docPartUnique/>
        </w:docPartObj>
      </w:sdtPr>
      <w:sdtEndPr/>
      <w:sdtContent>
        <w:p w14:paraId="574029B5" w14:textId="77777777" w:rsidR="0002427B" w:rsidRPr="00EA3D18" w:rsidRDefault="00EF0569">
          <w:pPr>
            <w:pStyle w:val="TOC1"/>
            <w:numPr>
              <w:ilvl w:val="0"/>
              <w:numId w:val="4"/>
            </w:numPr>
            <w:tabs>
              <w:tab w:val="left" w:pos="678"/>
              <w:tab w:val="left" w:pos="679"/>
              <w:tab w:val="right" w:pos="10672"/>
            </w:tabs>
            <w:spacing w:before="142"/>
            <w:ind w:hanging="443"/>
            <w:rPr>
              <w:lang w:val="sr-Latn-RS"/>
            </w:rPr>
          </w:pPr>
          <w:hyperlink w:anchor="_bookmark0" w:history="1">
            <w:r w:rsidR="00724E46" w:rsidRPr="00EA3D18">
              <w:rPr>
                <w:w w:val="105"/>
                <w:lang w:val="sr-Latn-RS"/>
              </w:rPr>
              <w:t>Uvod</w:t>
            </w:r>
            <w:r w:rsidR="00724E46" w:rsidRPr="00EA3D18">
              <w:rPr>
                <w:w w:val="105"/>
                <w:lang w:val="sr-Latn-RS"/>
              </w:rPr>
              <w:tab/>
              <w:t>4</w:t>
            </w:r>
          </w:hyperlink>
        </w:p>
        <w:p w14:paraId="538CEBC8" w14:textId="77777777" w:rsidR="0002427B" w:rsidRPr="00EA3D18" w:rsidRDefault="00EF0569">
          <w:pPr>
            <w:pStyle w:val="TOC2"/>
            <w:numPr>
              <w:ilvl w:val="1"/>
              <w:numId w:val="4"/>
            </w:numPr>
            <w:tabs>
              <w:tab w:val="left" w:pos="1322"/>
              <w:tab w:val="left" w:pos="1323"/>
              <w:tab w:val="right" w:pos="10672"/>
            </w:tabs>
            <w:spacing w:before="76"/>
            <w:rPr>
              <w:lang w:val="sr-Latn-RS"/>
            </w:rPr>
          </w:pPr>
          <w:hyperlink w:anchor="_bookmark1" w:history="1">
            <w:r w:rsidR="00724E46" w:rsidRPr="00EA3D18">
              <w:rPr>
                <w:w w:val="105"/>
                <w:lang w:val="sr-Latn-RS"/>
              </w:rPr>
              <w:t>Rezime</w:t>
            </w:r>
            <w:r w:rsidR="00724E46" w:rsidRPr="00EA3D18">
              <w:rPr>
                <w:w w:val="105"/>
                <w:lang w:val="sr-Latn-RS"/>
              </w:rPr>
              <w:tab/>
              <w:t>4</w:t>
            </w:r>
          </w:hyperlink>
        </w:p>
        <w:p w14:paraId="603E2821" w14:textId="77777777" w:rsidR="0002427B" w:rsidRPr="00EA3D18" w:rsidRDefault="00EF0569">
          <w:pPr>
            <w:pStyle w:val="TOC2"/>
            <w:numPr>
              <w:ilvl w:val="1"/>
              <w:numId w:val="4"/>
            </w:numPr>
            <w:tabs>
              <w:tab w:val="left" w:pos="1322"/>
              <w:tab w:val="left" w:pos="1323"/>
              <w:tab w:val="right" w:pos="10672"/>
            </w:tabs>
            <w:spacing w:before="25"/>
            <w:rPr>
              <w:lang w:val="sr-Latn-RS"/>
            </w:rPr>
          </w:pPr>
          <w:hyperlink w:anchor="_bookmark2" w:history="1">
            <w:r w:rsidR="00724E46" w:rsidRPr="00EA3D18">
              <w:rPr>
                <w:w w:val="105"/>
                <w:lang w:val="sr-Latn-RS"/>
              </w:rPr>
              <w:t>Namena dokumenta i</w:t>
            </w:r>
            <w:r w:rsidR="00724E46" w:rsidRPr="00EA3D18">
              <w:rPr>
                <w:spacing w:val="-1"/>
                <w:w w:val="105"/>
                <w:lang w:val="sr-Latn-RS"/>
              </w:rPr>
              <w:t xml:space="preserve"> </w:t>
            </w:r>
            <w:r w:rsidR="00724E46" w:rsidRPr="00EA3D18">
              <w:rPr>
                <w:w w:val="105"/>
                <w:lang w:val="sr-Latn-RS"/>
              </w:rPr>
              <w:t>ciljne grupe</w:t>
            </w:r>
            <w:r w:rsidR="00724E46" w:rsidRPr="00EA3D18">
              <w:rPr>
                <w:w w:val="105"/>
                <w:lang w:val="sr-Latn-RS"/>
              </w:rPr>
              <w:tab/>
              <w:t>4</w:t>
            </w:r>
          </w:hyperlink>
        </w:p>
        <w:p w14:paraId="4B9656F9" w14:textId="77777777" w:rsidR="0002427B" w:rsidRPr="00EA3D18" w:rsidRDefault="00EF0569">
          <w:pPr>
            <w:pStyle w:val="TOC2"/>
            <w:numPr>
              <w:ilvl w:val="1"/>
              <w:numId w:val="4"/>
            </w:numPr>
            <w:tabs>
              <w:tab w:val="left" w:pos="1322"/>
              <w:tab w:val="left" w:pos="1323"/>
              <w:tab w:val="right" w:pos="10672"/>
            </w:tabs>
            <w:rPr>
              <w:lang w:val="sr-Latn-RS"/>
            </w:rPr>
          </w:pPr>
          <w:hyperlink w:anchor="_bookmark3" w:history="1">
            <w:r w:rsidR="00724E46" w:rsidRPr="00EA3D18">
              <w:rPr>
                <w:w w:val="105"/>
                <w:lang w:val="sr-Latn-RS"/>
              </w:rPr>
              <w:t>Reference</w:t>
            </w:r>
            <w:r w:rsidR="00724E46" w:rsidRPr="00EA3D18">
              <w:rPr>
                <w:w w:val="105"/>
                <w:lang w:val="sr-Latn-RS"/>
              </w:rPr>
              <w:tab/>
              <w:t>4</w:t>
            </w:r>
          </w:hyperlink>
        </w:p>
        <w:p w14:paraId="61937841" w14:textId="77777777" w:rsidR="0002427B" w:rsidRPr="00EA3D18" w:rsidRDefault="00EF0569">
          <w:pPr>
            <w:pStyle w:val="TOC2"/>
            <w:numPr>
              <w:ilvl w:val="1"/>
              <w:numId w:val="4"/>
            </w:numPr>
            <w:tabs>
              <w:tab w:val="left" w:pos="1322"/>
              <w:tab w:val="left" w:pos="1323"/>
              <w:tab w:val="right" w:pos="10672"/>
            </w:tabs>
            <w:spacing w:before="25"/>
            <w:rPr>
              <w:lang w:val="sr-Latn-RS"/>
            </w:rPr>
          </w:pPr>
          <w:hyperlink w:anchor="_bookmark4" w:history="1">
            <w:r w:rsidR="00724E46" w:rsidRPr="00EA3D18">
              <w:rPr>
                <w:w w:val="105"/>
                <w:lang w:val="sr-Latn-RS"/>
              </w:rPr>
              <w:t>Otvorena</w:t>
            </w:r>
            <w:r w:rsidR="00724E46" w:rsidRPr="00EA3D18">
              <w:rPr>
                <w:spacing w:val="-1"/>
                <w:w w:val="105"/>
                <w:lang w:val="sr-Latn-RS"/>
              </w:rPr>
              <w:t xml:space="preserve"> </w:t>
            </w:r>
            <w:r w:rsidR="00724E46" w:rsidRPr="00EA3D18">
              <w:rPr>
                <w:w w:val="105"/>
                <w:lang w:val="sr-Latn-RS"/>
              </w:rPr>
              <w:t>pitanja</w:t>
            </w:r>
            <w:r w:rsidR="00724E46" w:rsidRPr="00EA3D18">
              <w:rPr>
                <w:w w:val="105"/>
                <w:lang w:val="sr-Latn-RS"/>
              </w:rPr>
              <w:tab/>
              <w:t>4</w:t>
            </w:r>
          </w:hyperlink>
        </w:p>
        <w:p w14:paraId="717941BB" w14:textId="77777777" w:rsidR="0002427B" w:rsidRPr="00EA3D18" w:rsidRDefault="00EF0569">
          <w:pPr>
            <w:pStyle w:val="TOC1"/>
            <w:numPr>
              <w:ilvl w:val="0"/>
              <w:numId w:val="4"/>
            </w:numPr>
            <w:tabs>
              <w:tab w:val="left" w:pos="678"/>
              <w:tab w:val="left" w:pos="679"/>
              <w:tab w:val="right" w:pos="10672"/>
            </w:tabs>
            <w:ind w:hanging="443"/>
            <w:rPr>
              <w:lang w:val="sr-Latn-RS"/>
            </w:rPr>
          </w:pPr>
          <w:hyperlink w:anchor="_bookmark5" w:history="1">
            <w:r w:rsidR="00724E46" w:rsidRPr="00EA3D18">
              <w:rPr>
                <w:w w:val="105"/>
                <w:lang w:val="sr-Latn-RS"/>
              </w:rPr>
              <w:t>Scenario izbacivanja</w:t>
            </w:r>
            <w:r w:rsidR="00724E46" w:rsidRPr="00EA3D18">
              <w:rPr>
                <w:spacing w:val="3"/>
                <w:w w:val="105"/>
                <w:lang w:val="sr-Latn-RS"/>
              </w:rPr>
              <w:t xml:space="preserve"> </w:t>
            </w:r>
            <w:r w:rsidR="00724E46" w:rsidRPr="00EA3D18">
              <w:rPr>
                <w:w w:val="105"/>
                <w:lang w:val="sr-Latn-RS"/>
              </w:rPr>
              <w:t>iz</w:t>
            </w:r>
            <w:r w:rsidR="00724E46" w:rsidRPr="00EA3D18">
              <w:rPr>
                <w:spacing w:val="-1"/>
                <w:w w:val="105"/>
                <w:lang w:val="sr-Latn-RS"/>
              </w:rPr>
              <w:t xml:space="preserve"> </w:t>
            </w:r>
            <w:r w:rsidR="00724E46" w:rsidRPr="00EA3D18">
              <w:rPr>
                <w:w w:val="105"/>
                <w:lang w:val="sr-Latn-RS"/>
              </w:rPr>
              <w:t>sobe</w:t>
            </w:r>
            <w:r w:rsidR="00724E46" w:rsidRPr="00EA3D18">
              <w:rPr>
                <w:w w:val="105"/>
                <w:lang w:val="sr-Latn-RS"/>
              </w:rPr>
              <w:tab/>
              <w:t>4</w:t>
            </w:r>
          </w:hyperlink>
        </w:p>
        <w:p w14:paraId="53DBA742" w14:textId="77777777" w:rsidR="0002427B" w:rsidRPr="00EA3D18" w:rsidRDefault="00EF0569">
          <w:pPr>
            <w:pStyle w:val="TOC2"/>
            <w:numPr>
              <w:ilvl w:val="1"/>
              <w:numId w:val="4"/>
            </w:numPr>
            <w:tabs>
              <w:tab w:val="left" w:pos="1322"/>
              <w:tab w:val="left" w:pos="1323"/>
              <w:tab w:val="right" w:pos="10672"/>
            </w:tabs>
            <w:spacing w:before="75"/>
            <w:rPr>
              <w:lang w:val="sr-Latn-RS"/>
            </w:rPr>
          </w:pPr>
          <w:hyperlink w:anchor="_bookmark6" w:history="1">
            <w:r w:rsidR="00724E46" w:rsidRPr="00EA3D18">
              <w:rPr>
                <w:w w:val="105"/>
                <w:lang w:val="sr-Latn-RS"/>
              </w:rPr>
              <w:t>Kratak</w:t>
            </w:r>
            <w:r w:rsidR="00724E46" w:rsidRPr="00EA3D18">
              <w:rPr>
                <w:spacing w:val="1"/>
                <w:w w:val="105"/>
                <w:lang w:val="sr-Latn-RS"/>
              </w:rPr>
              <w:t xml:space="preserve"> </w:t>
            </w:r>
            <w:r w:rsidR="00724E46" w:rsidRPr="00EA3D18">
              <w:rPr>
                <w:w w:val="105"/>
                <w:lang w:val="sr-Latn-RS"/>
              </w:rPr>
              <w:t>opis</w:t>
            </w:r>
            <w:r w:rsidR="00724E46" w:rsidRPr="00EA3D18">
              <w:rPr>
                <w:w w:val="105"/>
                <w:lang w:val="sr-Latn-RS"/>
              </w:rPr>
              <w:tab/>
              <w:t>4</w:t>
            </w:r>
          </w:hyperlink>
        </w:p>
        <w:p w14:paraId="2CAC606D" w14:textId="77777777" w:rsidR="0002427B" w:rsidRPr="00EA3D18" w:rsidRDefault="00EF0569">
          <w:pPr>
            <w:pStyle w:val="TOC2"/>
            <w:numPr>
              <w:ilvl w:val="1"/>
              <w:numId w:val="4"/>
            </w:numPr>
            <w:tabs>
              <w:tab w:val="left" w:pos="1322"/>
              <w:tab w:val="left" w:pos="1323"/>
              <w:tab w:val="right" w:pos="10672"/>
            </w:tabs>
            <w:rPr>
              <w:lang w:val="sr-Latn-RS"/>
            </w:rPr>
          </w:pPr>
          <w:hyperlink w:anchor="_bookmark7" w:history="1">
            <w:r w:rsidR="00724E46" w:rsidRPr="00EA3D18">
              <w:rPr>
                <w:w w:val="105"/>
                <w:lang w:val="sr-Latn-RS"/>
              </w:rPr>
              <w:t>Tok</w:t>
            </w:r>
            <w:r w:rsidR="00724E46" w:rsidRPr="00EA3D18">
              <w:rPr>
                <w:spacing w:val="2"/>
                <w:w w:val="105"/>
                <w:lang w:val="sr-Latn-RS"/>
              </w:rPr>
              <w:t xml:space="preserve"> </w:t>
            </w:r>
            <w:r w:rsidR="00724E46" w:rsidRPr="00EA3D18">
              <w:rPr>
                <w:w w:val="105"/>
                <w:lang w:val="sr-Latn-RS"/>
              </w:rPr>
              <w:t>dogadjaja</w:t>
            </w:r>
            <w:r w:rsidR="00724E46" w:rsidRPr="00EA3D18">
              <w:rPr>
                <w:w w:val="105"/>
                <w:lang w:val="sr-Latn-RS"/>
              </w:rPr>
              <w:tab/>
              <w:t>4</w:t>
            </w:r>
          </w:hyperlink>
        </w:p>
        <w:p w14:paraId="6BFBFA14" w14:textId="77777777" w:rsidR="0002427B" w:rsidRPr="00EA3D18" w:rsidRDefault="00EF0569">
          <w:pPr>
            <w:pStyle w:val="TOC3"/>
            <w:numPr>
              <w:ilvl w:val="2"/>
              <w:numId w:val="4"/>
            </w:numPr>
            <w:tabs>
              <w:tab w:val="left" w:pos="1764"/>
              <w:tab w:val="left" w:pos="1765"/>
              <w:tab w:val="right" w:pos="10672"/>
            </w:tabs>
            <w:spacing w:before="30"/>
            <w:ind w:hanging="678"/>
            <w:rPr>
              <w:i w:val="0"/>
              <w:lang w:val="sr-Latn-RS"/>
            </w:rPr>
          </w:pPr>
          <w:hyperlink w:anchor="_bookmark8" w:history="1">
            <w:r w:rsidR="00724E46" w:rsidRPr="00EA3D18">
              <w:rPr>
                <w:w w:val="105"/>
                <w:lang w:val="sr-Latn-RS"/>
              </w:rPr>
              <w:t>Izbacivanje</w:t>
            </w:r>
            <w:r w:rsidR="00724E46" w:rsidRPr="00EA3D18">
              <w:rPr>
                <w:spacing w:val="-1"/>
                <w:w w:val="105"/>
                <w:lang w:val="sr-Latn-RS"/>
              </w:rPr>
              <w:t xml:space="preserve"> </w:t>
            </w:r>
            <w:r w:rsidR="00724E46" w:rsidRPr="00EA3D18">
              <w:rPr>
                <w:w w:val="105"/>
                <w:lang w:val="sr-Latn-RS"/>
              </w:rPr>
              <w:t>korisnika</w:t>
            </w:r>
            <w:r w:rsidR="00724E46" w:rsidRPr="00EA3D18">
              <w:rPr>
                <w:w w:val="105"/>
                <w:lang w:val="sr-Latn-RS"/>
              </w:rPr>
              <w:tab/>
            </w:r>
            <w:r w:rsidR="00724E46" w:rsidRPr="00EA3D18">
              <w:rPr>
                <w:i w:val="0"/>
                <w:w w:val="105"/>
                <w:lang w:val="sr-Latn-RS"/>
              </w:rPr>
              <w:t>4</w:t>
            </w:r>
          </w:hyperlink>
        </w:p>
        <w:p w14:paraId="3CB5D238" w14:textId="77777777" w:rsidR="0002427B" w:rsidRPr="00EA3D18" w:rsidRDefault="00EF0569">
          <w:pPr>
            <w:pStyle w:val="TOC3"/>
            <w:numPr>
              <w:ilvl w:val="2"/>
              <w:numId w:val="4"/>
            </w:numPr>
            <w:tabs>
              <w:tab w:val="left" w:pos="1764"/>
              <w:tab w:val="left" w:pos="1765"/>
              <w:tab w:val="right" w:pos="10672"/>
            </w:tabs>
            <w:ind w:hanging="678"/>
            <w:rPr>
              <w:i w:val="0"/>
              <w:lang w:val="sr-Latn-RS"/>
            </w:rPr>
          </w:pPr>
          <w:hyperlink w:anchor="_bookmark9" w:history="1">
            <w:r w:rsidR="00724E46" w:rsidRPr="00EA3D18">
              <w:rPr>
                <w:w w:val="105"/>
                <w:lang w:val="sr-Latn-RS"/>
              </w:rPr>
              <w:t>Višestruko izbacivanje</w:t>
            </w:r>
            <w:r w:rsidR="00724E46" w:rsidRPr="00EA3D18">
              <w:rPr>
                <w:spacing w:val="1"/>
                <w:w w:val="105"/>
                <w:lang w:val="sr-Latn-RS"/>
              </w:rPr>
              <w:t xml:space="preserve"> </w:t>
            </w:r>
            <w:r w:rsidR="00724E46" w:rsidRPr="00EA3D18">
              <w:rPr>
                <w:w w:val="105"/>
                <w:lang w:val="sr-Latn-RS"/>
              </w:rPr>
              <w:t>iz</w:t>
            </w:r>
            <w:r w:rsidR="00724E46" w:rsidRPr="00EA3D18">
              <w:rPr>
                <w:spacing w:val="1"/>
                <w:w w:val="105"/>
                <w:lang w:val="sr-Latn-RS"/>
              </w:rPr>
              <w:t xml:space="preserve"> </w:t>
            </w:r>
            <w:r w:rsidR="00724E46" w:rsidRPr="00EA3D18">
              <w:rPr>
                <w:w w:val="105"/>
                <w:lang w:val="sr-Latn-RS"/>
              </w:rPr>
              <w:t>sobe</w:t>
            </w:r>
            <w:r w:rsidR="00724E46" w:rsidRPr="00EA3D18">
              <w:rPr>
                <w:w w:val="105"/>
                <w:lang w:val="sr-Latn-RS"/>
              </w:rPr>
              <w:tab/>
            </w:r>
            <w:r w:rsidR="00724E46" w:rsidRPr="00EA3D18">
              <w:rPr>
                <w:i w:val="0"/>
                <w:w w:val="105"/>
                <w:lang w:val="sr-Latn-RS"/>
              </w:rPr>
              <w:t>4</w:t>
            </w:r>
          </w:hyperlink>
        </w:p>
        <w:p w14:paraId="264E790D" w14:textId="77777777" w:rsidR="0002427B" w:rsidRPr="00EA3D18" w:rsidRDefault="00EF0569">
          <w:pPr>
            <w:pStyle w:val="TOC2"/>
            <w:numPr>
              <w:ilvl w:val="1"/>
              <w:numId w:val="4"/>
            </w:numPr>
            <w:tabs>
              <w:tab w:val="left" w:pos="1322"/>
              <w:tab w:val="left" w:pos="1323"/>
              <w:tab w:val="right" w:pos="10672"/>
            </w:tabs>
            <w:spacing w:before="31"/>
            <w:rPr>
              <w:lang w:val="sr-Latn-RS"/>
            </w:rPr>
          </w:pPr>
          <w:hyperlink w:anchor="_bookmark10" w:history="1">
            <w:r w:rsidR="00724E46" w:rsidRPr="00EA3D18">
              <w:rPr>
                <w:w w:val="105"/>
                <w:lang w:val="sr-Latn-RS"/>
              </w:rPr>
              <w:t>Posebni zahtevi</w:t>
            </w:r>
            <w:r w:rsidR="00724E46" w:rsidRPr="00EA3D18">
              <w:rPr>
                <w:w w:val="105"/>
                <w:lang w:val="sr-Latn-RS"/>
              </w:rPr>
              <w:tab/>
              <w:t>4</w:t>
            </w:r>
          </w:hyperlink>
        </w:p>
        <w:p w14:paraId="2B869EDF" w14:textId="77777777" w:rsidR="0002427B" w:rsidRPr="00EA3D18" w:rsidRDefault="00EF0569">
          <w:pPr>
            <w:pStyle w:val="TOC2"/>
            <w:numPr>
              <w:ilvl w:val="1"/>
              <w:numId w:val="4"/>
            </w:numPr>
            <w:tabs>
              <w:tab w:val="left" w:pos="1322"/>
              <w:tab w:val="left" w:pos="1323"/>
              <w:tab w:val="right" w:pos="10672"/>
            </w:tabs>
            <w:spacing w:before="29"/>
            <w:rPr>
              <w:lang w:val="sr-Latn-RS"/>
            </w:rPr>
          </w:pPr>
          <w:hyperlink w:anchor="_bookmark11" w:history="1">
            <w:r w:rsidR="00724E46" w:rsidRPr="00EA3D18">
              <w:rPr>
                <w:w w:val="105"/>
                <w:lang w:val="sr-Latn-RS"/>
              </w:rPr>
              <w:t>Preduslovi</w:t>
            </w:r>
            <w:r w:rsidR="00724E46" w:rsidRPr="00EA3D18">
              <w:rPr>
                <w:w w:val="105"/>
                <w:lang w:val="sr-Latn-RS"/>
              </w:rPr>
              <w:tab/>
              <w:t>4</w:t>
            </w:r>
          </w:hyperlink>
        </w:p>
        <w:p w14:paraId="66899EDC" w14:textId="77777777" w:rsidR="0002427B" w:rsidRPr="00EA3D18" w:rsidRDefault="00EF0569">
          <w:pPr>
            <w:pStyle w:val="TOC2"/>
            <w:numPr>
              <w:ilvl w:val="1"/>
              <w:numId w:val="4"/>
            </w:numPr>
            <w:tabs>
              <w:tab w:val="left" w:pos="1322"/>
              <w:tab w:val="left" w:pos="1323"/>
              <w:tab w:val="right" w:pos="10672"/>
            </w:tabs>
            <w:rPr>
              <w:lang w:val="sr-Latn-RS"/>
            </w:rPr>
          </w:pPr>
          <w:hyperlink w:anchor="_bookmark12" w:history="1">
            <w:r w:rsidR="00724E46" w:rsidRPr="00EA3D18">
              <w:rPr>
                <w:w w:val="105"/>
                <w:lang w:val="sr-Latn-RS"/>
              </w:rPr>
              <w:t>Posledice</w:t>
            </w:r>
            <w:r w:rsidR="00724E46" w:rsidRPr="00EA3D18">
              <w:rPr>
                <w:w w:val="105"/>
                <w:lang w:val="sr-Latn-RS"/>
              </w:rPr>
              <w:tab/>
              <w:t>5</w:t>
            </w:r>
          </w:hyperlink>
        </w:p>
      </w:sdtContent>
    </w:sdt>
    <w:p w14:paraId="48A0538F" w14:textId="77777777" w:rsidR="0002427B" w:rsidRPr="00EA3D18" w:rsidRDefault="0002427B">
      <w:pPr>
        <w:rPr>
          <w:lang w:val="sr-Latn-RS"/>
        </w:rPr>
        <w:sectPr w:rsidR="0002427B" w:rsidRPr="00EA3D18">
          <w:pgSz w:w="11910" w:h="16840"/>
          <w:pgMar w:top="1060" w:right="620" w:bottom="280" w:left="500" w:header="720" w:footer="720" w:gutter="0"/>
          <w:cols w:space="720"/>
        </w:sectPr>
      </w:pPr>
    </w:p>
    <w:p w14:paraId="49B27588" w14:textId="77777777" w:rsidR="0002427B" w:rsidRPr="00EA3D18" w:rsidRDefault="00724E46">
      <w:pPr>
        <w:pStyle w:val="Heading1"/>
        <w:numPr>
          <w:ilvl w:val="0"/>
          <w:numId w:val="3"/>
        </w:numPr>
        <w:tabs>
          <w:tab w:val="left" w:pos="926"/>
          <w:tab w:val="left" w:pos="927"/>
        </w:tabs>
        <w:spacing w:before="80"/>
        <w:ind w:hanging="719"/>
        <w:rPr>
          <w:lang w:val="sr-Latn-RS"/>
        </w:rPr>
      </w:pPr>
      <w:bookmarkStart w:id="0" w:name="_bookmark0"/>
      <w:bookmarkEnd w:id="0"/>
      <w:r w:rsidRPr="00EA3D18">
        <w:rPr>
          <w:lang w:val="sr-Latn-RS"/>
        </w:rPr>
        <w:lastRenderedPageBreak/>
        <w:t>Uvod</w:t>
      </w:r>
    </w:p>
    <w:p w14:paraId="5E53C16A" w14:textId="77777777" w:rsidR="0002427B" w:rsidRPr="00EA3D18" w:rsidRDefault="00724E46">
      <w:pPr>
        <w:pStyle w:val="Heading2"/>
        <w:numPr>
          <w:ilvl w:val="1"/>
          <w:numId w:val="3"/>
        </w:numPr>
        <w:tabs>
          <w:tab w:val="left" w:pos="926"/>
          <w:tab w:val="left" w:pos="927"/>
        </w:tabs>
        <w:spacing w:before="99"/>
        <w:ind w:hanging="719"/>
        <w:rPr>
          <w:lang w:val="sr-Latn-RS"/>
        </w:rPr>
      </w:pPr>
      <w:bookmarkStart w:id="1" w:name="_bookmark1"/>
      <w:bookmarkEnd w:id="1"/>
      <w:commentRangeStart w:id="2"/>
      <w:r w:rsidRPr="00EA3D18">
        <w:rPr>
          <w:w w:val="105"/>
          <w:lang w:val="sr-Latn-RS"/>
        </w:rPr>
        <w:t>Rezime</w:t>
      </w:r>
      <w:commentRangeEnd w:id="2"/>
      <w:r w:rsidR="00A75A9F">
        <w:rPr>
          <w:rStyle w:val="CommentReference"/>
          <w:rFonts w:ascii="Times New Roman" w:eastAsia="Times New Roman" w:hAnsi="Times New Roman" w:cs="Times New Roman"/>
          <w:b w:val="0"/>
          <w:bCs w:val="0"/>
        </w:rPr>
        <w:commentReference w:id="2"/>
      </w:r>
    </w:p>
    <w:p w14:paraId="4E2FE5A2" w14:textId="77777777" w:rsidR="0002427B" w:rsidRPr="00EA3D18" w:rsidRDefault="00724E46">
      <w:pPr>
        <w:pStyle w:val="BodyText"/>
        <w:spacing w:before="86"/>
        <w:ind w:left="208"/>
        <w:rPr>
          <w:lang w:val="sr-Latn-RS"/>
        </w:rPr>
      </w:pPr>
      <w:r w:rsidRPr="00EA3D18">
        <w:rPr>
          <w:w w:val="105"/>
          <w:lang w:val="sr-Latn-RS"/>
        </w:rPr>
        <w:t>Definisanje scenarija upotrebe pri izbacivanja iz sobe, sa primerima odgovarajućih skica.</w:t>
      </w:r>
    </w:p>
    <w:p w14:paraId="1E8967CC" w14:textId="77777777" w:rsidR="0002427B" w:rsidRPr="00EA3D18" w:rsidRDefault="0002427B">
      <w:pPr>
        <w:pStyle w:val="BodyText"/>
        <w:spacing w:before="6"/>
        <w:rPr>
          <w:sz w:val="22"/>
          <w:lang w:val="sr-Latn-RS"/>
        </w:rPr>
      </w:pPr>
    </w:p>
    <w:p w14:paraId="185FBED3" w14:textId="77777777" w:rsidR="0002427B" w:rsidRPr="00EA3D18" w:rsidRDefault="00724E46">
      <w:pPr>
        <w:pStyle w:val="Heading2"/>
        <w:numPr>
          <w:ilvl w:val="1"/>
          <w:numId w:val="3"/>
        </w:numPr>
        <w:tabs>
          <w:tab w:val="left" w:pos="926"/>
          <w:tab w:val="left" w:pos="927"/>
        </w:tabs>
        <w:ind w:hanging="719"/>
        <w:rPr>
          <w:lang w:val="sr-Latn-RS"/>
        </w:rPr>
      </w:pPr>
      <w:bookmarkStart w:id="3" w:name="_bookmark2"/>
      <w:bookmarkEnd w:id="3"/>
      <w:r w:rsidRPr="00EA3D18">
        <w:rPr>
          <w:w w:val="105"/>
          <w:lang w:val="sr-Latn-RS"/>
        </w:rPr>
        <w:t>Namena dokumenta i ciljne</w:t>
      </w:r>
      <w:r w:rsidRPr="00EA3D18">
        <w:rPr>
          <w:spacing w:val="5"/>
          <w:w w:val="105"/>
          <w:lang w:val="sr-Latn-RS"/>
        </w:rPr>
        <w:t xml:space="preserve"> </w:t>
      </w:r>
      <w:r w:rsidRPr="00EA3D18">
        <w:rPr>
          <w:w w:val="105"/>
          <w:lang w:val="sr-Latn-RS"/>
        </w:rPr>
        <w:t>grupe</w:t>
      </w:r>
    </w:p>
    <w:p w14:paraId="2C286398" w14:textId="77777777" w:rsidR="0002427B" w:rsidRPr="00EA3D18" w:rsidRDefault="00724E46">
      <w:pPr>
        <w:pStyle w:val="BodyText"/>
        <w:spacing w:before="110" w:line="268" w:lineRule="auto"/>
        <w:ind w:left="218" w:right="15" w:hanging="10"/>
        <w:rPr>
          <w:lang w:val="sr-Latn-RS"/>
        </w:rPr>
      </w:pPr>
      <w:r w:rsidRPr="00EA3D18">
        <w:rPr>
          <w:w w:val="105"/>
          <w:lang w:val="sr-Latn-RS"/>
        </w:rPr>
        <w:t>Dokument će koristiti svi članovi projektnog tima u razvoju projekta i testiranju a može se koristiti i pri pisanju uputstva za upotrebu.</w:t>
      </w:r>
    </w:p>
    <w:p w14:paraId="248187E0" w14:textId="77777777" w:rsidR="0002427B" w:rsidRPr="00EA3D18" w:rsidRDefault="0002427B">
      <w:pPr>
        <w:pStyle w:val="BodyText"/>
        <w:spacing w:before="2"/>
        <w:rPr>
          <w:sz w:val="20"/>
          <w:lang w:val="sr-Latn-RS"/>
        </w:rPr>
      </w:pPr>
    </w:p>
    <w:p w14:paraId="1846650F" w14:textId="77777777" w:rsidR="0002427B" w:rsidRPr="00EA3D18" w:rsidRDefault="00724E46">
      <w:pPr>
        <w:pStyle w:val="Heading2"/>
        <w:numPr>
          <w:ilvl w:val="1"/>
          <w:numId w:val="3"/>
        </w:numPr>
        <w:tabs>
          <w:tab w:val="left" w:pos="926"/>
          <w:tab w:val="left" w:pos="927"/>
        </w:tabs>
        <w:ind w:hanging="719"/>
        <w:rPr>
          <w:lang w:val="sr-Latn-RS"/>
        </w:rPr>
      </w:pPr>
      <w:bookmarkStart w:id="4" w:name="_bookmark3"/>
      <w:bookmarkEnd w:id="4"/>
      <w:r w:rsidRPr="00EA3D18">
        <w:rPr>
          <w:w w:val="105"/>
          <w:lang w:val="sr-Latn-RS"/>
        </w:rPr>
        <w:t>Reference</w:t>
      </w:r>
    </w:p>
    <w:p w14:paraId="5F9FAB44" w14:textId="77777777" w:rsidR="0002427B" w:rsidRPr="00EA3D18" w:rsidRDefault="00724E46">
      <w:pPr>
        <w:pStyle w:val="ListParagraph"/>
        <w:numPr>
          <w:ilvl w:val="0"/>
          <w:numId w:val="2"/>
        </w:numPr>
        <w:tabs>
          <w:tab w:val="left" w:pos="944"/>
          <w:tab w:val="left" w:pos="946"/>
        </w:tabs>
        <w:spacing w:before="86"/>
        <w:ind w:hanging="365"/>
        <w:rPr>
          <w:sz w:val="19"/>
          <w:lang w:val="sr-Latn-RS"/>
        </w:rPr>
      </w:pPr>
      <w:r w:rsidRPr="00EA3D18">
        <w:rPr>
          <w:w w:val="105"/>
          <w:sz w:val="19"/>
          <w:lang w:val="sr-Latn-RS"/>
        </w:rPr>
        <w:t>Projektni zadatak</w:t>
      </w:r>
    </w:p>
    <w:p w14:paraId="0B7A4019" w14:textId="77777777" w:rsidR="0002427B" w:rsidRPr="00EA3D18" w:rsidRDefault="00724E46">
      <w:pPr>
        <w:pStyle w:val="ListParagraph"/>
        <w:numPr>
          <w:ilvl w:val="0"/>
          <w:numId w:val="2"/>
        </w:numPr>
        <w:tabs>
          <w:tab w:val="left" w:pos="944"/>
          <w:tab w:val="left" w:pos="946"/>
        </w:tabs>
        <w:spacing w:before="30"/>
        <w:ind w:hanging="365"/>
        <w:rPr>
          <w:sz w:val="19"/>
          <w:lang w:val="sr-Latn-RS"/>
        </w:rPr>
      </w:pPr>
      <w:r w:rsidRPr="00EA3D18">
        <w:rPr>
          <w:w w:val="105"/>
          <w:sz w:val="19"/>
          <w:lang w:val="sr-Latn-RS"/>
        </w:rPr>
        <w:t>Uputstvo za pisanje specifikacije scenarija upotrebe funkcionalnosti</w:t>
      </w:r>
    </w:p>
    <w:p w14:paraId="6BF9C43D" w14:textId="77777777" w:rsidR="0002427B" w:rsidRPr="00EA3D18" w:rsidRDefault="00724E46">
      <w:pPr>
        <w:pStyle w:val="ListParagraph"/>
        <w:numPr>
          <w:ilvl w:val="0"/>
          <w:numId w:val="2"/>
        </w:numPr>
        <w:tabs>
          <w:tab w:val="left" w:pos="944"/>
          <w:tab w:val="left" w:pos="946"/>
        </w:tabs>
        <w:spacing w:before="26"/>
        <w:ind w:hanging="365"/>
        <w:rPr>
          <w:sz w:val="19"/>
          <w:lang w:val="sr-Latn-RS"/>
        </w:rPr>
      </w:pPr>
      <w:r w:rsidRPr="00EA3D18">
        <w:rPr>
          <w:w w:val="105"/>
          <w:sz w:val="19"/>
          <w:lang w:val="sr-Latn-RS"/>
        </w:rPr>
        <w:t>Guidelines – Use Case, Rational Unified Process</w:t>
      </w:r>
      <w:r w:rsidRPr="00EA3D18">
        <w:rPr>
          <w:spacing w:val="5"/>
          <w:w w:val="105"/>
          <w:sz w:val="19"/>
          <w:lang w:val="sr-Latn-RS"/>
        </w:rPr>
        <w:t xml:space="preserve"> </w:t>
      </w:r>
      <w:r w:rsidRPr="00EA3D18">
        <w:rPr>
          <w:w w:val="105"/>
          <w:sz w:val="19"/>
          <w:lang w:val="sr-Latn-RS"/>
        </w:rPr>
        <w:t>2000</w:t>
      </w:r>
    </w:p>
    <w:p w14:paraId="67EA4B19" w14:textId="77777777" w:rsidR="0002427B" w:rsidRPr="00EA3D18" w:rsidRDefault="00724E46">
      <w:pPr>
        <w:pStyle w:val="ListParagraph"/>
        <w:numPr>
          <w:ilvl w:val="0"/>
          <w:numId w:val="2"/>
        </w:numPr>
        <w:tabs>
          <w:tab w:val="left" w:pos="944"/>
          <w:tab w:val="left" w:pos="946"/>
        </w:tabs>
        <w:spacing w:before="25"/>
        <w:ind w:hanging="365"/>
        <w:rPr>
          <w:sz w:val="19"/>
          <w:lang w:val="sr-Latn-RS"/>
        </w:rPr>
      </w:pPr>
      <w:r w:rsidRPr="00EA3D18">
        <w:rPr>
          <w:w w:val="105"/>
          <w:sz w:val="19"/>
          <w:lang w:val="sr-Latn-RS"/>
        </w:rPr>
        <w:t>Guidelines – Use Case Storyboard, Rational Unified Process</w:t>
      </w:r>
      <w:r w:rsidRPr="00EA3D18">
        <w:rPr>
          <w:spacing w:val="5"/>
          <w:w w:val="105"/>
          <w:sz w:val="19"/>
          <w:lang w:val="sr-Latn-RS"/>
        </w:rPr>
        <w:t xml:space="preserve"> </w:t>
      </w:r>
      <w:r w:rsidRPr="00EA3D18">
        <w:rPr>
          <w:w w:val="105"/>
          <w:sz w:val="19"/>
          <w:lang w:val="sr-Latn-RS"/>
        </w:rPr>
        <w:t>2000</w:t>
      </w:r>
    </w:p>
    <w:p w14:paraId="224FF080" w14:textId="77777777" w:rsidR="0002427B" w:rsidRPr="00EA3D18" w:rsidRDefault="00724E46">
      <w:pPr>
        <w:pStyle w:val="Heading2"/>
        <w:numPr>
          <w:ilvl w:val="1"/>
          <w:numId w:val="3"/>
        </w:numPr>
        <w:tabs>
          <w:tab w:val="left" w:pos="926"/>
          <w:tab w:val="left" w:pos="927"/>
        </w:tabs>
        <w:spacing w:before="140"/>
        <w:ind w:hanging="719"/>
        <w:rPr>
          <w:lang w:val="sr-Latn-RS"/>
        </w:rPr>
      </w:pPr>
      <w:bookmarkStart w:id="5" w:name="_bookmark4"/>
      <w:bookmarkEnd w:id="5"/>
      <w:r w:rsidRPr="00EA3D18">
        <w:rPr>
          <w:w w:val="105"/>
          <w:lang w:val="sr-Latn-RS"/>
        </w:rPr>
        <w:t>Otvorena</w:t>
      </w:r>
      <w:r w:rsidRPr="00EA3D18">
        <w:rPr>
          <w:spacing w:val="4"/>
          <w:w w:val="105"/>
          <w:lang w:val="sr-Latn-RS"/>
        </w:rPr>
        <w:t xml:space="preserve"> </w:t>
      </w:r>
      <w:r w:rsidRPr="00EA3D18">
        <w:rPr>
          <w:w w:val="105"/>
          <w:lang w:val="sr-Latn-RS"/>
        </w:rPr>
        <w:t>pitanja</w:t>
      </w:r>
    </w:p>
    <w:p w14:paraId="6FCA1FFC" w14:textId="77777777" w:rsidR="0002427B" w:rsidRPr="00EA3D18" w:rsidRDefault="0002427B">
      <w:pPr>
        <w:pStyle w:val="BodyText"/>
        <w:spacing w:before="10"/>
        <w:rPr>
          <w:rFonts w:ascii="Arial"/>
          <w:b/>
          <w:sz w:val="22"/>
          <w:lang w:val="sr-Latn-RS"/>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7"/>
        <w:gridCol w:w="3603"/>
        <w:gridCol w:w="5149"/>
      </w:tblGrid>
      <w:tr w:rsidR="0002427B" w:rsidRPr="00EA3D18" w14:paraId="238C4DB2" w14:textId="77777777">
        <w:trPr>
          <w:trHeight w:val="265"/>
        </w:trPr>
        <w:tc>
          <w:tcPr>
            <w:tcW w:w="1187" w:type="dxa"/>
          </w:tcPr>
          <w:p w14:paraId="3839FD4F" w14:textId="77777777" w:rsidR="0002427B" w:rsidRPr="00EA3D18" w:rsidRDefault="00724E46">
            <w:pPr>
              <w:pStyle w:val="TableParagraph"/>
              <w:spacing w:before="29" w:line="217" w:lineRule="exact"/>
              <w:ind w:left="105"/>
              <w:rPr>
                <w:sz w:val="19"/>
                <w:lang w:val="sr-Latn-RS"/>
              </w:rPr>
            </w:pPr>
            <w:r w:rsidRPr="00EA3D18">
              <w:rPr>
                <w:w w:val="105"/>
                <w:sz w:val="19"/>
                <w:lang w:val="sr-Latn-RS"/>
              </w:rPr>
              <w:t>Redni broj</w:t>
            </w:r>
          </w:p>
        </w:tc>
        <w:tc>
          <w:tcPr>
            <w:tcW w:w="3603" w:type="dxa"/>
          </w:tcPr>
          <w:p w14:paraId="23B795CB" w14:textId="77777777" w:rsidR="0002427B" w:rsidRPr="00EA3D18" w:rsidRDefault="00724E46">
            <w:pPr>
              <w:pStyle w:val="TableParagraph"/>
              <w:spacing w:before="29" w:line="217" w:lineRule="exact"/>
              <w:ind w:left="105"/>
              <w:rPr>
                <w:sz w:val="19"/>
                <w:lang w:val="sr-Latn-RS"/>
              </w:rPr>
            </w:pPr>
            <w:r w:rsidRPr="00EA3D18">
              <w:rPr>
                <w:w w:val="105"/>
                <w:sz w:val="19"/>
                <w:lang w:val="sr-Latn-RS"/>
              </w:rPr>
              <w:t>Opis</w:t>
            </w:r>
          </w:p>
        </w:tc>
        <w:tc>
          <w:tcPr>
            <w:tcW w:w="5149" w:type="dxa"/>
          </w:tcPr>
          <w:p w14:paraId="54FA5B45" w14:textId="77777777" w:rsidR="0002427B" w:rsidRPr="00EA3D18" w:rsidRDefault="00724E46">
            <w:pPr>
              <w:pStyle w:val="TableParagraph"/>
              <w:spacing w:before="29" w:line="217" w:lineRule="exact"/>
              <w:ind w:left="106"/>
              <w:rPr>
                <w:sz w:val="19"/>
                <w:lang w:val="sr-Latn-RS"/>
              </w:rPr>
            </w:pPr>
            <w:r w:rsidRPr="00EA3D18">
              <w:rPr>
                <w:w w:val="105"/>
                <w:sz w:val="19"/>
                <w:lang w:val="sr-Latn-RS"/>
              </w:rPr>
              <w:t>Rešenje</w:t>
            </w:r>
          </w:p>
        </w:tc>
      </w:tr>
      <w:tr w:rsidR="0002427B" w:rsidRPr="00EA3D18" w14:paraId="08259F01" w14:textId="77777777">
        <w:trPr>
          <w:trHeight w:val="307"/>
        </w:trPr>
        <w:tc>
          <w:tcPr>
            <w:tcW w:w="1187" w:type="dxa"/>
          </w:tcPr>
          <w:p w14:paraId="588D6128" w14:textId="77777777" w:rsidR="0002427B" w:rsidRPr="00EA3D18" w:rsidRDefault="0002427B">
            <w:pPr>
              <w:pStyle w:val="TableParagraph"/>
              <w:rPr>
                <w:sz w:val="20"/>
                <w:lang w:val="sr-Latn-RS"/>
              </w:rPr>
            </w:pPr>
          </w:p>
        </w:tc>
        <w:tc>
          <w:tcPr>
            <w:tcW w:w="3603" w:type="dxa"/>
          </w:tcPr>
          <w:p w14:paraId="42D51DEA" w14:textId="77777777" w:rsidR="0002427B" w:rsidRPr="00EA3D18" w:rsidRDefault="0002427B">
            <w:pPr>
              <w:pStyle w:val="TableParagraph"/>
              <w:rPr>
                <w:sz w:val="20"/>
                <w:lang w:val="sr-Latn-RS"/>
              </w:rPr>
            </w:pPr>
          </w:p>
        </w:tc>
        <w:tc>
          <w:tcPr>
            <w:tcW w:w="5149" w:type="dxa"/>
          </w:tcPr>
          <w:p w14:paraId="04E96072" w14:textId="77777777" w:rsidR="0002427B" w:rsidRPr="00EA3D18" w:rsidRDefault="0002427B">
            <w:pPr>
              <w:pStyle w:val="TableParagraph"/>
              <w:rPr>
                <w:sz w:val="20"/>
                <w:lang w:val="sr-Latn-RS"/>
              </w:rPr>
            </w:pPr>
          </w:p>
        </w:tc>
      </w:tr>
      <w:tr w:rsidR="0002427B" w:rsidRPr="00EA3D18" w14:paraId="7197E021" w14:textId="77777777">
        <w:trPr>
          <w:trHeight w:val="307"/>
        </w:trPr>
        <w:tc>
          <w:tcPr>
            <w:tcW w:w="1187" w:type="dxa"/>
          </w:tcPr>
          <w:p w14:paraId="26519593" w14:textId="77777777" w:rsidR="0002427B" w:rsidRPr="00EA3D18" w:rsidRDefault="0002427B">
            <w:pPr>
              <w:pStyle w:val="TableParagraph"/>
              <w:rPr>
                <w:sz w:val="20"/>
                <w:lang w:val="sr-Latn-RS"/>
              </w:rPr>
            </w:pPr>
          </w:p>
        </w:tc>
        <w:tc>
          <w:tcPr>
            <w:tcW w:w="3603" w:type="dxa"/>
          </w:tcPr>
          <w:p w14:paraId="22E3E253" w14:textId="77777777" w:rsidR="0002427B" w:rsidRPr="00EA3D18" w:rsidRDefault="0002427B">
            <w:pPr>
              <w:pStyle w:val="TableParagraph"/>
              <w:rPr>
                <w:sz w:val="20"/>
                <w:lang w:val="sr-Latn-RS"/>
              </w:rPr>
            </w:pPr>
          </w:p>
        </w:tc>
        <w:tc>
          <w:tcPr>
            <w:tcW w:w="5149" w:type="dxa"/>
          </w:tcPr>
          <w:p w14:paraId="1B6E4D4A" w14:textId="77777777" w:rsidR="0002427B" w:rsidRPr="00EA3D18" w:rsidRDefault="0002427B">
            <w:pPr>
              <w:pStyle w:val="TableParagraph"/>
              <w:rPr>
                <w:sz w:val="20"/>
                <w:lang w:val="sr-Latn-RS"/>
              </w:rPr>
            </w:pPr>
          </w:p>
        </w:tc>
      </w:tr>
      <w:tr w:rsidR="0002427B" w:rsidRPr="00EA3D18" w14:paraId="7424B248" w14:textId="77777777">
        <w:trPr>
          <w:trHeight w:val="302"/>
        </w:trPr>
        <w:tc>
          <w:tcPr>
            <w:tcW w:w="1187" w:type="dxa"/>
          </w:tcPr>
          <w:p w14:paraId="6A7E406E" w14:textId="77777777" w:rsidR="0002427B" w:rsidRPr="00EA3D18" w:rsidRDefault="0002427B">
            <w:pPr>
              <w:pStyle w:val="TableParagraph"/>
              <w:rPr>
                <w:sz w:val="20"/>
                <w:lang w:val="sr-Latn-RS"/>
              </w:rPr>
            </w:pPr>
          </w:p>
        </w:tc>
        <w:tc>
          <w:tcPr>
            <w:tcW w:w="3603" w:type="dxa"/>
          </w:tcPr>
          <w:p w14:paraId="087AB247" w14:textId="77777777" w:rsidR="0002427B" w:rsidRPr="00EA3D18" w:rsidRDefault="0002427B">
            <w:pPr>
              <w:pStyle w:val="TableParagraph"/>
              <w:rPr>
                <w:sz w:val="20"/>
                <w:lang w:val="sr-Latn-RS"/>
              </w:rPr>
            </w:pPr>
          </w:p>
        </w:tc>
        <w:tc>
          <w:tcPr>
            <w:tcW w:w="5149" w:type="dxa"/>
          </w:tcPr>
          <w:p w14:paraId="6615FA00" w14:textId="77777777" w:rsidR="0002427B" w:rsidRPr="00EA3D18" w:rsidRDefault="0002427B">
            <w:pPr>
              <w:pStyle w:val="TableParagraph"/>
              <w:rPr>
                <w:sz w:val="20"/>
                <w:lang w:val="sr-Latn-RS"/>
              </w:rPr>
            </w:pPr>
          </w:p>
        </w:tc>
      </w:tr>
      <w:tr w:rsidR="0002427B" w:rsidRPr="00EA3D18" w14:paraId="7BD073F5" w14:textId="77777777">
        <w:trPr>
          <w:trHeight w:val="307"/>
        </w:trPr>
        <w:tc>
          <w:tcPr>
            <w:tcW w:w="1187" w:type="dxa"/>
          </w:tcPr>
          <w:p w14:paraId="3ED85DA8" w14:textId="77777777" w:rsidR="0002427B" w:rsidRPr="00EA3D18" w:rsidRDefault="0002427B">
            <w:pPr>
              <w:pStyle w:val="TableParagraph"/>
              <w:rPr>
                <w:sz w:val="20"/>
                <w:lang w:val="sr-Latn-RS"/>
              </w:rPr>
            </w:pPr>
          </w:p>
        </w:tc>
        <w:tc>
          <w:tcPr>
            <w:tcW w:w="3603" w:type="dxa"/>
          </w:tcPr>
          <w:p w14:paraId="0D8DC648" w14:textId="77777777" w:rsidR="0002427B" w:rsidRPr="00EA3D18" w:rsidRDefault="0002427B">
            <w:pPr>
              <w:pStyle w:val="TableParagraph"/>
              <w:rPr>
                <w:sz w:val="20"/>
                <w:lang w:val="sr-Latn-RS"/>
              </w:rPr>
            </w:pPr>
          </w:p>
        </w:tc>
        <w:tc>
          <w:tcPr>
            <w:tcW w:w="5149" w:type="dxa"/>
          </w:tcPr>
          <w:p w14:paraId="12FC803E" w14:textId="77777777" w:rsidR="0002427B" w:rsidRPr="00EA3D18" w:rsidRDefault="0002427B">
            <w:pPr>
              <w:pStyle w:val="TableParagraph"/>
              <w:rPr>
                <w:sz w:val="20"/>
                <w:lang w:val="sr-Latn-RS"/>
              </w:rPr>
            </w:pPr>
          </w:p>
        </w:tc>
      </w:tr>
    </w:tbl>
    <w:p w14:paraId="06FD6901" w14:textId="77777777" w:rsidR="0002427B" w:rsidRPr="00EA3D18" w:rsidRDefault="0002427B">
      <w:pPr>
        <w:pStyle w:val="BodyText"/>
        <w:rPr>
          <w:rFonts w:ascii="Arial"/>
          <w:b/>
          <w:sz w:val="22"/>
          <w:lang w:val="sr-Latn-RS"/>
        </w:rPr>
      </w:pPr>
    </w:p>
    <w:p w14:paraId="42B20D86" w14:textId="77777777" w:rsidR="0002427B" w:rsidRPr="00EA3D18" w:rsidRDefault="0002427B">
      <w:pPr>
        <w:pStyle w:val="BodyText"/>
        <w:rPr>
          <w:rFonts w:ascii="Arial"/>
          <w:b/>
          <w:sz w:val="22"/>
          <w:lang w:val="sr-Latn-RS"/>
        </w:rPr>
      </w:pPr>
    </w:p>
    <w:p w14:paraId="43BDB66E" w14:textId="77777777" w:rsidR="0002427B" w:rsidRPr="00EA3D18" w:rsidRDefault="0002427B">
      <w:pPr>
        <w:pStyle w:val="BodyText"/>
        <w:spacing w:before="4"/>
        <w:rPr>
          <w:rFonts w:ascii="Arial"/>
          <w:b/>
          <w:sz w:val="24"/>
          <w:lang w:val="sr-Latn-RS"/>
        </w:rPr>
      </w:pPr>
    </w:p>
    <w:p w14:paraId="600C7140" w14:textId="77777777" w:rsidR="0002427B" w:rsidRPr="00EA3D18" w:rsidRDefault="00724E46">
      <w:pPr>
        <w:pStyle w:val="Heading1"/>
        <w:numPr>
          <w:ilvl w:val="0"/>
          <w:numId w:val="1"/>
        </w:numPr>
        <w:tabs>
          <w:tab w:val="left" w:pos="926"/>
          <w:tab w:val="left" w:pos="927"/>
        </w:tabs>
        <w:ind w:hanging="719"/>
        <w:rPr>
          <w:lang w:val="sr-Latn-RS"/>
        </w:rPr>
      </w:pPr>
      <w:bookmarkStart w:id="6" w:name="_bookmark5"/>
      <w:bookmarkEnd w:id="6"/>
      <w:r w:rsidRPr="00EA3D18">
        <w:rPr>
          <w:lang w:val="sr-Latn-RS"/>
        </w:rPr>
        <w:t>Scenario izbacivanja iz</w:t>
      </w:r>
      <w:r w:rsidRPr="00EA3D18">
        <w:rPr>
          <w:spacing w:val="-3"/>
          <w:lang w:val="sr-Latn-RS"/>
        </w:rPr>
        <w:t xml:space="preserve"> </w:t>
      </w:r>
      <w:r w:rsidRPr="00EA3D18">
        <w:rPr>
          <w:lang w:val="sr-Latn-RS"/>
        </w:rPr>
        <w:t>sobe</w:t>
      </w:r>
    </w:p>
    <w:p w14:paraId="5861958A" w14:textId="77777777" w:rsidR="0002427B" w:rsidRPr="00EA3D18" w:rsidRDefault="0002427B">
      <w:pPr>
        <w:pStyle w:val="BodyText"/>
        <w:spacing w:before="9"/>
        <w:rPr>
          <w:rFonts w:ascii="Arial"/>
          <w:b/>
          <w:sz w:val="37"/>
          <w:lang w:val="sr-Latn-RS"/>
        </w:rPr>
      </w:pPr>
    </w:p>
    <w:p w14:paraId="32B2C18D" w14:textId="77777777" w:rsidR="0002427B" w:rsidRPr="00EA3D18" w:rsidRDefault="00724E46">
      <w:pPr>
        <w:pStyle w:val="Heading2"/>
        <w:numPr>
          <w:ilvl w:val="1"/>
          <w:numId w:val="1"/>
        </w:numPr>
        <w:tabs>
          <w:tab w:val="left" w:pos="926"/>
          <w:tab w:val="left" w:pos="927"/>
        </w:tabs>
        <w:ind w:hanging="719"/>
        <w:rPr>
          <w:lang w:val="sr-Latn-RS"/>
        </w:rPr>
      </w:pPr>
      <w:bookmarkStart w:id="7" w:name="_bookmark6"/>
      <w:bookmarkEnd w:id="7"/>
      <w:commentRangeStart w:id="8"/>
      <w:commentRangeStart w:id="9"/>
      <w:r w:rsidRPr="00EA3D18">
        <w:rPr>
          <w:w w:val="105"/>
          <w:u w:val="thick"/>
          <w:lang w:val="sr-Latn-RS"/>
        </w:rPr>
        <w:t>Kratak</w:t>
      </w:r>
      <w:r w:rsidRPr="00EA3D18">
        <w:rPr>
          <w:spacing w:val="4"/>
          <w:w w:val="105"/>
          <w:u w:val="thick"/>
          <w:lang w:val="sr-Latn-RS"/>
        </w:rPr>
        <w:t xml:space="preserve"> </w:t>
      </w:r>
      <w:r w:rsidRPr="00EA3D18">
        <w:rPr>
          <w:w w:val="105"/>
          <w:u w:val="thick"/>
          <w:lang w:val="sr-Latn-RS"/>
        </w:rPr>
        <w:t>opis</w:t>
      </w:r>
      <w:commentRangeEnd w:id="8"/>
      <w:r w:rsidR="00A75A9F">
        <w:rPr>
          <w:rStyle w:val="CommentReference"/>
          <w:rFonts w:ascii="Times New Roman" w:eastAsia="Times New Roman" w:hAnsi="Times New Roman" w:cs="Times New Roman"/>
          <w:b w:val="0"/>
          <w:bCs w:val="0"/>
        </w:rPr>
        <w:commentReference w:id="8"/>
      </w:r>
      <w:commentRangeEnd w:id="9"/>
      <w:r w:rsidR="00A75A9F">
        <w:rPr>
          <w:rStyle w:val="CommentReference"/>
          <w:rFonts w:ascii="Times New Roman" w:eastAsia="Times New Roman" w:hAnsi="Times New Roman" w:cs="Times New Roman"/>
          <w:b w:val="0"/>
          <w:bCs w:val="0"/>
        </w:rPr>
        <w:commentReference w:id="9"/>
      </w:r>
    </w:p>
    <w:p w14:paraId="0EB7FFB7" w14:textId="77777777" w:rsidR="0002427B" w:rsidRPr="00EA3D18" w:rsidRDefault="00724E46">
      <w:pPr>
        <w:pStyle w:val="BodyText"/>
        <w:spacing w:before="86"/>
        <w:ind w:left="208"/>
        <w:rPr>
          <w:lang w:val="sr-Latn-RS"/>
        </w:rPr>
      </w:pPr>
      <w:r w:rsidRPr="00EA3D18">
        <w:rPr>
          <w:w w:val="105"/>
          <w:lang w:val="sr-Latn-RS"/>
        </w:rPr>
        <w:t>(Ovo je iz projektnog zadatka)</w:t>
      </w:r>
    </w:p>
    <w:p w14:paraId="43D9B984" w14:textId="77777777" w:rsidR="0002427B" w:rsidRPr="00EA3D18" w:rsidRDefault="0002427B">
      <w:pPr>
        <w:pStyle w:val="BodyText"/>
        <w:spacing w:before="5"/>
        <w:rPr>
          <w:sz w:val="23"/>
          <w:lang w:val="sr-Latn-RS"/>
        </w:rPr>
      </w:pPr>
    </w:p>
    <w:p w14:paraId="12AED2F9" w14:textId="77777777" w:rsidR="0002427B" w:rsidRPr="00EA3D18" w:rsidRDefault="00724E46">
      <w:pPr>
        <w:pStyle w:val="BodyText"/>
        <w:ind w:left="222"/>
        <w:rPr>
          <w:lang w:val="sr-Latn-RS"/>
        </w:rPr>
      </w:pPr>
      <w:r w:rsidRPr="00EA3D18">
        <w:rPr>
          <w:w w:val="105"/>
          <w:lang w:val="sr-Latn-RS"/>
        </w:rPr>
        <w:t>Domaćin u toku igre može izbaciti korisnika iz sobe.</w:t>
      </w:r>
      <w:bookmarkStart w:id="10" w:name="_GoBack"/>
      <w:bookmarkEnd w:id="10"/>
    </w:p>
    <w:p w14:paraId="57E06203" w14:textId="77777777" w:rsidR="0002427B" w:rsidRPr="00EA3D18" w:rsidRDefault="0002427B">
      <w:pPr>
        <w:pStyle w:val="BodyText"/>
        <w:rPr>
          <w:sz w:val="22"/>
          <w:lang w:val="sr-Latn-RS"/>
        </w:rPr>
      </w:pPr>
    </w:p>
    <w:p w14:paraId="561CF8D6" w14:textId="77777777" w:rsidR="0002427B" w:rsidRPr="00EA3D18" w:rsidRDefault="0002427B">
      <w:pPr>
        <w:pStyle w:val="BodyText"/>
        <w:rPr>
          <w:lang w:val="sr-Latn-RS"/>
        </w:rPr>
      </w:pPr>
    </w:p>
    <w:p w14:paraId="30830B3A" w14:textId="77777777" w:rsidR="0002427B" w:rsidRPr="00EA3D18" w:rsidRDefault="00724E46">
      <w:pPr>
        <w:pStyle w:val="Heading2"/>
        <w:numPr>
          <w:ilvl w:val="1"/>
          <w:numId w:val="1"/>
        </w:numPr>
        <w:tabs>
          <w:tab w:val="left" w:pos="926"/>
          <w:tab w:val="left" w:pos="927"/>
        </w:tabs>
        <w:ind w:hanging="719"/>
        <w:rPr>
          <w:lang w:val="sr-Latn-RS"/>
        </w:rPr>
      </w:pPr>
      <w:bookmarkStart w:id="11" w:name="_bookmark7"/>
      <w:bookmarkEnd w:id="11"/>
      <w:commentRangeStart w:id="12"/>
      <w:r w:rsidRPr="00EA3D18">
        <w:rPr>
          <w:w w:val="105"/>
          <w:u w:val="thick"/>
          <w:lang w:val="sr-Latn-RS"/>
        </w:rPr>
        <w:t>Tok</w:t>
      </w:r>
      <w:r w:rsidRPr="00EA3D18">
        <w:rPr>
          <w:spacing w:val="-1"/>
          <w:w w:val="105"/>
          <w:u w:val="thick"/>
          <w:lang w:val="sr-Latn-RS"/>
        </w:rPr>
        <w:t xml:space="preserve"> </w:t>
      </w:r>
      <w:r w:rsidRPr="00EA3D18">
        <w:rPr>
          <w:w w:val="105"/>
          <w:u w:val="thick"/>
          <w:lang w:val="sr-Latn-RS"/>
        </w:rPr>
        <w:t>dogadjaja</w:t>
      </w:r>
      <w:commentRangeEnd w:id="12"/>
      <w:r w:rsidR="00A75A9F">
        <w:rPr>
          <w:rStyle w:val="CommentReference"/>
          <w:rFonts w:ascii="Times New Roman" w:eastAsia="Times New Roman" w:hAnsi="Times New Roman" w:cs="Times New Roman"/>
          <w:b w:val="0"/>
          <w:bCs w:val="0"/>
        </w:rPr>
        <w:commentReference w:id="12"/>
      </w:r>
    </w:p>
    <w:p w14:paraId="2E526F9C" w14:textId="77777777" w:rsidR="0002427B" w:rsidRPr="00EA3D18" w:rsidRDefault="0002427B">
      <w:pPr>
        <w:pStyle w:val="BodyText"/>
        <w:rPr>
          <w:rFonts w:ascii="Arial"/>
          <w:b/>
          <w:sz w:val="20"/>
          <w:lang w:val="sr-Latn-RS"/>
        </w:rPr>
      </w:pPr>
    </w:p>
    <w:p w14:paraId="2B908EB6" w14:textId="77777777" w:rsidR="0002427B" w:rsidRPr="00EA3D18" w:rsidRDefault="0002427B">
      <w:pPr>
        <w:pStyle w:val="BodyText"/>
        <w:spacing w:before="5"/>
        <w:rPr>
          <w:rFonts w:ascii="Arial"/>
          <w:b/>
          <w:sz w:val="17"/>
          <w:lang w:val="sr-Latn-RS"/>
        </w:rPr>
      </w:pPr>
    </w:p>
    <w:p w14:paraId="63BFAA31" w14:textId="77777777" w:rsidR="0002427B" w:rsidRPr="00EA3D18" w:rsidRDefault="00724E46">
      <w:pPr>
        <w:pStyle w:val="ListParagraph"/>
        <w:numPr>
          <w:ilvl w:val="2"/>
          <w:numId w:val="1"/>
        </w:numPr>
        <w:tabs>
          <w:tab w:val="left" w:pos="944"/>
          <w:tab w:val="left" w:pos="946"/>
        </w:tabs>
        <w:spacing w:before="101"/>
        <w:ind w:hanging="724"/>
        <w:rPr>
          <w:rFonts w:ascii="Arial"/>
          <w:i/>
          <w:sz w:val="19"/>
          <w:lang w:val="sr-Latn-RS"/>
        </w:rPr>
      </w:pPr>
      <w:bookmarkStart w:id="13" w:name="_bookmark8"/>
      <w:bookmarkEnd w:id="13"/>
      <w:commentRangeStart w:id="14"/>
      <w:r w:rsidRPr="00EA3D18">
        <w:rPr>
          <w:rFonts w:ascii="Arial"/>
          <w:i/>
          <w:w w:val="105"/>
          <w:sz w:val="19"/>
          <w:u w:val="single"/>
          <w:lang w:val="sr-Latn-RS"/>
        </w:rPr>
        <w:t>Izbacivanje</w:t>
      </w:r>
      <w:r w:rsidRPr="00EA3D18">
        <w:rPr>
          <w:rFonts w:ascii="Arial"/>
          <w:i/>
          <w:spacing w:val="1"/>
          <w:w w:val="105"/>
          <w:sz w:val="19"/>
          <w:u w:val="single"/>
          <w:lang w:val="sr-Latn-RS"/>
        </w:rPr>
        <w:t xml:space="preserve"> </w:t>
      </w:r>
      <w:r w:rsidRPr="00EA3D18">
        <w:rPr>
          <w:rFonts w:ascii="Arial"/>
          <w:i/>
          <w:w w:val="105"/>
          <w:sz w:val="19"/>
          <w:u w:val="single"/>
          <w:lang w:val="sr-Latn-RS"/>
        </w:rPr>
        <w:t>korisnika</w:t>
      </w:r>
      <w:commentRangeEnd w:id="14"/>
      <w:r w:rsidR="00A75A9F">
        <w:rPr>
          <w:rStyle w:val="CommentReference"/>
        </w:rPr>
        <w:commentReference w:id="14"/>
      </w:r>
    </w:p>
    <w:p w14:paraId="4AF0FDFB" w14:textId="77777777" w:rsidR="0002427B" w:rsidRPr="00EA3D18" w:rsidRDefault="0002427B">
      <w:pPr>
        <w:pStyle w:val="BodyText"/>
        <w:spacing w:before="7"/>
        <w:rPr>
          <w:rFonts w:ascii="Arial"/>
          <w:i/>
          <w:sz w:val="23"/>
          <w:lang w:val="sr-Latn-RS"/>
        </w:rPr>
      </w:pPr>
    </w:p>
    <w:p w14:paraId="1A4C5A68" w14:textId="77777777" w:rsidR="0002427B" w:rsidRPr="00EA3D18" w:rsidRDefault="00724E46">
      <w:pPr>
        <w:pStyle w:val="BodyText"/>
        <w:spacing w:before="99"/>
        <w:ind w:left="926"/>
        <w:rPr>
          <w:lang w:val="sr-Latn-RS"/>
        </w:rPr>
      </w:pPr>
      <w:r w:rsidRPr="00EA3D18">
        <w:rPr>
          <w:w w:val="105"/>
          <w:lang w:val="sr-Latn-RS"/>
        </w:rPr>
        <w:t>Domaćin izbacuje korisnika iz sobe.</w:t>
      </w:r>
    </w:p>
    <w:p w14:paraId="7E35018C" w14:textId="77777777" w:rsidR="0002427B" w:rsidRPr="00EA3D18" w:rsidRDefault="0002427B">
      <w:pPr>
        <w:pStyle w:val="BodyText"/>
        <w:rPr>
          <w:sz w:val="22"/>
          <w:lang w:val="sr-Latn-RS"/>
        </w:rPr>
      </w:pPr>
    </w:p>
    <w:p w14:paraId="528959C9" w14:textId="77777777" w:rsidR="0002427B" w:rsidRPr="00EA3D18" w:rsidRDefault="00724E46">
      <w:pPr>
        <w:pStyle w:val="ListParagraph"/>
        <w:numPr>
          <w:ilvl w:val="2"/>
          <w:numId w:val="1"/>
        </w:numPr>
        <w:tabs>
          <w:tab w:val="left" w:pos="926"/>
          <w:tab w:val="left" w:pos="927"/>
        </w:tabs>
        <w:spacing w:before="191"/>
        <w:ind w:left="926" w:hanging="719"/>
        <w:rPr>
          <w:rFonts w:ascii="Arial" w:hAnsi="Arial"/>
          <w:i/>
          <w:sz w:val="19"/>
          <w:lang w:val="sr-Latn-RS"/>
        </w:rPr>
      </w:pPr>
      <w:bookmarkStart w:id="15" w:name="_bookmark9"/>
      <w:bookmarkEnd w:id="15"/>
      <w:r w:rsidRPr="00EA3D18">
        <w:rPr>
          <w:spacing w:val="-50"/>
          <w:w w:val="104"/>
          <w:sz w:val="19"/>
          <w:u w:val="single"/>
          <w:lang w:val="sr-Latn-RS"/>
        </w:rPr>
        <w:t xml:space="preserve"> </w:t>
      </w:r>
      <w:commentRangeStart w:id="16"/>
      <w:r w:rsidRPr="00EA3D18">
        <w:rPr>
          <w:rFonts w:ascii="Arial" w:hAnsi="Arial"/>
          <w:i/>
          <w:w w:val="105"/>
          <w:sz w:val="19"/>
          <w:u w:val="single"/>
          <w:lang w:val="sr-Latn-RS"/>
        </w:rPr>
        <w:t>Višestruko izbacivanje iz</w:t>
      </w:r>
      <w:r w:rsidRPr="00EA3D18">
        <w:rPr>
          <w:rFonts w:ascii="Arial" w:hAnsi="Arial"/>
          <w:i/>
          <w:spacing w:val="-4"/>
          <w:w w:val="105"/>
          <w:sz w:val="19"/>
          <w:u w:val="single"/>
          <w:lang w:val="sr-Latn-RS"/>
        </w:rPr>
        <w:t xml:space="preserve"> </w:t>
      </w:r>
      <w:r w:rsidRPr="00EA3D18">
        <w:rPr>
          <w:rFonts w:ascii="Arial" w:hAnsi="Arial"/>
          <w:i/>
          <w:w w:val="105"/>
          <w:sz w:val="19"/>
          <w:u w:val="single"/>
          <w:lang w:val="sr-Latn-RS"/>
        </w:rPr>
        <w:t>sobe</w:t>
      </w:r>
      <w:commentRangeEnd w:id="16"/>
      <w:r w:rsidR="00A75A9F">
        <w:rPr>
          <w:rStyle w:val="CommentReference"/>
        </w:rPr>
        <w:commentReference w:id="16"/>
      </w:r>
    </w:p>
    <w:p w14:paraId="7A464CA8" w14:textId="77777777" w:rsidR="0002427B" w:rsidRPr="00EA3D18" w:rsidRDefault="00724E46">
      <w:pPr>
        <w:pStyle w:val="BodyText"/>
        <w:spacing w:before="118" w:line="268" w:lineRule="auto"/>
        <w:ind w:left="222" w:right="15" w:firstLine="722"/>
        <w:rPr>
          <w:lang w:val="sr-Latn-RS"/>
        </w:rPr>
      </w:pPr>
      <w:r w:rsidRPr="00EA3D18">
        <w:rPr>
          <w:w w:val="105"/>
          <w:lang w:val="sr-Latn-RS"/>
        </w:rPr>
        <w:t>Ako je korisnik više puta izbačen iz sobe ne može ponovo da se pridruži sobi osim ako dobije poziv za ulazak od domaćina.</w:t>
      </w:r>
    </w:p>
    <w:p w14:paraId="75F7C4A9" w14:textId="77777777" w:rsidR="0002427B" w:rsidRPr="00EA3D18" w:rsidRDefault="0002427B">
      <w:pPr>
        <w:pStyle w:val="BodyText"/>
        <w:rPr>
          <w:sz w:val="22"/>
          <w:lang w:val="sr-Latn-RS"/>
        </w:rPr>
      </w:pPr>
    </w:p>
    <w:p w14:paraId="3D407C82" w14:textId="77777777" w:rsidR="0002427B" w:rsidRPr="00EA3D18" w:rsidRDefault="0002427B">
      <w:pPr>
        <w:pStyle w:val="BodyText"/>
        <w:rPr>
          <w:sz w:val="22"/>
          <w:lang w:val="sr-Latn-RS"/>
        </w:rPr>
      </w:pPr>
    </w:p>
    <w:p w14:paraId="6DF55D77" w14:textId="77777777" w:rsidR="0002427B" w:rsidRPr="00EA3D18" w:rsidRDefault="0002427B">
      <w:pPr>
        <w:pStyle w:val="BodyText"/>
        <w:spacing w:before="10"/>
        <w:rPr>
          <w:sz w:val="31"/>
          <w:lang w:val="sr-Latn-RS"/>
        </w:rPr>
      </w:pPr>
    </w:p>
    <w:p w14:paraId="790FA10D" w14:textId="77777777" w:rsidR="0002427B" w:rsidRPr="00EA3D18" w:rsidRDefault="00724E46">
      <w:pPr>
        <w:pStyle w:val="Heading2"/>
        <w:numPr>
          <w:ilvl w:val="1"/>
          <w:numId w:val="1"/>
        </w:numPr>
        <w:tabs>
          <w:tab w:val="left" w:pos="926"/>
          <w:tab w:val="left" w:pos="927"/>
        </w:tabs>
        <w:ind w:hanging="719"/>
        <w:rPr>
          <w:lang w:val="sr-Latn-RS"/>
        </w:rPr>
      </w:pPr>
      <w:bookmarkStart w:id="17" w:name="_bookmark10"/>
      <w:bookmarkEnd w:id="17"/>
      <w:r w:rsidRPr="00EA3D18">
        <w:rPr>
          <w:w w:val="105"/>
          <w:lang w:val="sr-Latn-RS"/>
        </w:rPr>
        <w:t>Posebni</w:t>
      </w:r>
      <w:r w:rsidRPr="00EA3D18">
        <w:rPr>
          <w:spacing w:val="-1"/>
          <w:w w:val="105"/>
          <w:lang w:val="sr-Latn-RS"/>
        </w:rPr>
        <w:t xml:space="preserve"> </w:t>
      </w:r>
      <w:r w:rsidRPr="00EA3D18">
        <w:rPr>
          <w:w w:val="105"/>
          <w:lang w:val="sr-Latn-RS"/>
        </w:rPr>
        <w:t>zahtevi</w:t>
      </w:r>
    </w:p>
    <w:p w14:paraId="67A2759E" w14:textId="77777777" w:rsidR="0002427B" w:rsidRPr="00EA3D18" w:rsidRDefault="0002427B">
      <w:pPr>
        <w:pStyle w:val="BodyText"/>
        <w:spacing w:before="9"/>
        <w:rPr>
          <w:rFonts w:ascii="Arial"/>
          <w:b/>
          <w:sz w:val="25"/>
          <w:lang w:val="sr-Latn-RS"/>
        </w:rPr>
      </w:pPr>
    </w:p>
    <w:p w14:paraId="5E871F04" w14:textId="77777777" w:rsidR="0002427B" w:rsidRPr="00EA3D18" w:rsidRDefault="00724E46">
      <w:pPr>
        <w:pStyle w:val="BodyText"/>
        <w:ind w:left="945"/>
        <w:rPr>
          <w:rFonts w:ascii="Georgia"/>
          <w:lang w:val="sr-Latn-RS"/>
        </w:rPr>
      </w:pPr>
      <w:r w:rsidRPr="00EA3D18">
        <w:rPr>
          <w:rFonts w:ascii="Georgia"/>
          <w:w w:val="110"/>
          <w:lang w:val="sr-Latn-RS"/>
        </w:rPr>
        <w:t xml:space="preserve">Nema. </w:t>
      </w:r>
    </w:p>
    <w:p w14:paraId="00BDB685" w14:textId="77777777" w:rsidR="0002427B" w:rsidRPr="00EA3D18" w:rsidRDefault="0002427B">
      <w:pPr>
        <w:pStyle w:val="BodyText"/>
        <w:spacing w:before="9"/>
        <w:rPr>
          <w:rFonts w:ascii="Georgia"/>
          <w:sz w:val="26"/>
          <w:lang w:val="sr-Latn-RS"/>
        </w:rPr>
      </w:pPr>
    </w:p>
    <w:p w14:paraId="090FCC89" w14:textId="77777777" w:rsidR="0002427B" w:rsidRPr="00EA3D18" w:rsidRDefault="00724E46">
      <w:pPr>
        <w:pStyle w:val="Heading2"/>
        <w:numPr>
          <w:ilvl w:val="1"/>
          <w:numId w:val="1"/>
        </w:numPr>
        <w:tabs>
          <w:tab w:val="left" w:pos="926"/>
          <w:tab w:val="left" w:pos="927"/>
        </w:tabs>
        <w:ind w:hanging="719"/>
        <w:rPr>
          <w:lang w:val="sr-Latn-RS"/>
        </w:rPr>
      </w:pPr>
      <w:bookmarkStart w:id="18" w:name="_bookmark11"/>
      <w:bookmarkEnd w:id="18"/>
      <w:r w:rsidRPr="00EA3D18">
        <w:rPr>
          <w:w w:val="105"/>
          <w:lang w:val="sr-Latn-RS"/>
        </w:rPr>
        <w:t>Preduslovi</w:t>
      </w:r>
    </w:p>
    <w:p w14:paraId="3E264A6F" w14:textId="77777777" w:rsidR="0002427B" w:rsidRPr="00EA3D18" w:rsidRDefault="0002427B">
      <w:pPr>
        <w:pStyle w:val="BodyText"/>
        <w:spacing w:before="9"/>
        <w:rPr>
          <w:rFonts w:ascii="Arial"/>
          <w:b/>
          <w:sz w:val="23"/>
          <w:lang w:val="sr-Latn-RS"/>
        </w:rPr>
      </w:pPr>
    </w:p>
    <w:p w14:paraId="5E025F2C" w14:textId="77777777" w:rsidR="0002427B" w:rsidRPr="00EA3D18" w:rsidRDefault="00724E46">
      <w:pPr>
        <w:pStyle w:val="BodyText"/>
        <w:ind w:left="926"/>
        <w:rPr>
          <w:rFonts w:ascii="Georgia"/>
          <w:lang w:val="sr-Latn-RS"/>
        </w:rPr>
      </w:pPr>
      <w:commentRangeStart w:id="19"/>
      <w:r w:rsidRPr="00EA3D18">
        <w:rPr>
          <w:rFonts w:ascii="Georgia"/>
          <w:w w:val="105"/>
          <w:lang w:val="sr-Latn-RS"/>
        </w:rPr>
        <w:t>Nema</w:t>
      </w:r>
      <w:commentRangeEnd w:id="19"/>
      <w:r w:rsidR="00A75A9F">
        <w:rPr>
          <w:rStyle w:val="CommentReference"/>
        </w:rPr>
        <w:commentReference w:id="19"/>
      </w:r>
      <w:r w:rsidRPr="00EA3D18">
        <w:rPr>
          <w:rFonts w:ascii="Georgia"/>
          <w:w w:val="105"/>
          <w:lang w:val="sr-Latn-RS"/>
        </w:rPr>
        <w:t>.</w:t>
      </w:r>
      <w:r w:rsidRPr="00EA3D18">
        <w:rPr>
          <w:rFonts w:ascii="Georgia"/>
          <w:w w:val="123"/>
          <w:lang w:val="sr-Latn-RS"/>
        </w:rPr>
        <w:t xml:space="preserve"> </w:t>
      </w:r>
    </w:p>
    <w:p w14:paraId="1C0A1139" w14:textId="77777777" w:rsidR="0002427B" w:rsidRPr="00EA3D18" w:rsidRDefault="0002427B">
      <w:pPr>
        <w:rPr>
          <w:rFonts w:ascii="Georgia"/>
          <w:lang w:val="sr-Latn-RS"/>
        </w:rPr>
        <w:sectPr w:rsidR="0002427B" w:rsidRPr="00EA3D18">
          <w:pgSz w:w="11910" w:h="16840"/>
          <w:pgMar w:top="1060" w:right="620" w:bottom="280" w:left="500" w:header="720" w:footer="720" w:gutter="0"/>
          <w:cols w:space="720"/>
        </w:sectPr>
      </w:pPr>
    </w:p>
    <w:p w14:paraId="4943834F" w14:textId="77777777" w:rsidR="0002427B" w:rsidRPr="00EA3D18" w:rsidRDefault="00724E46">
      <w:pPr>
        <w:pStyle w:val="Heading2"/>
        <w:numPr>
          <w:ilvl w:val="1"/>
          <w:numId w:val="1"/>
        </w:numPr>
        <w:tabs>
          <w:tab w:val="left" w:pos="926"/>
          <w:tab w:val="left" w:pos="927"/>
        </w:tabs>
        <w:spacing w:before="74"/>
        <w:ind w:hanging="719"/>
        <w:rPr>
          <w:lang w:val="sr-Latn-RS"/>
        </w:rPr>
      </w:pPr>
      <w:bookmarkStart w:id="20" w:name="_bookmark12"/>
      <w:bookmarkEnd w:id="20"/>
      <w:commentRangeStart w:id="21"/>
      <w:r w:rsidRPr="00EA3D18">
        <w:rPr>
          <w:w w:val="105"/>
          <w:lang w:val="sr-Latn-RS"/>
        </w:rPr>
        <w:lastRenderedPageBreak/>
        <w:t>Posledice</w:t>
      </w:r>
      <w:commentRangeEnd w:id="21"/>
      <w:r w:rsidR="00A75A9F">
        <w:rPr>
          <w:rStyle w:val="CommentReference"/>
          <w:rFonts w:ascii="Times New Roman" w:eastAsia="Times New Roman" w:hAnsi="Times New Roman" w:cs="Times New Roman"/>
          <w:b w:val="0"/>
          <w:bCs w:val="0"/>
        </w:rPr>
        <w:commentReference w:id="21"/>
      </w:r>
    </w:p>
    <w:p w14:paraId="3E11521B" w14:textId="77777777" w:rsidR="0002427B" w:rsidRPr="00EA3D18" w:rsidRDefault="00724E46">
      <w:pPr>
        <w:pStyle w:val="BodyText"/>
        <w:spacing w:before="114"/>
        <w:ind w:left="222"/>
        <w:rPr>
          <w:lang w:val="sr-Latn-RS"/>
        </w:rPr>
      </w:pPr>
      <w:r w:rsidRPr="00EA3D18">
        <w:rPr>
          <w:w w:val="105"/>
          <w:lang w:val="sr-Latn-RS"/>
        </w:rPr>
        <w:t>Nema.</w:t>
      </w:r>
    </w:p>
    <w:sectPr w:rsidR="0002427B" w:rsidRPr="00EA3D18">
      <w:pgSz w:w="11910" w:h="16840"/>
      <w:pgMar w:top="640" w:right="620" w:bottom="280" w:left="5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245275BE" w14:textId="52490C29" w:rsidR="00A75A9F" w:rsidRDefault="00A75A9F">
      <w:pPr>
        <w:pStyle w:val="CommentText"/>
      </w:pPr>
      <w:r>
        <w:rPr>
          <w:rStyle w:val="CommentReference"/>
        </w:rPr>
        <w:annotationRef/>
      </w:r>
      <w:r>
        <w:rPr>
          <w:sz w:val="18"/>
          <w:szCs w:val="18"/>
          <w:lang w:val="sr-Latn-RS"/>
        </w:rPr>
        <w:t>Nejasno objašnjenje, skice se ne nalaze u samom dokumentu. Takođe, definisanje pri izbacivanjU.</w:t>
      </w:r>
    </w:p>
  </w:comment>
  <w:comment w:id="8" w:author="Author" w:initials="A">
    <w:p w14:paraId="16338E58" w14:textId="3E95B8E9" w:rsidR="00A75A9F" w:rsidRDefault="00A75A9F">
      <w:pPr>
        <w:pStyle w:val="CommentText"/>
      </w:pPr>
      <w:r>
        <w:rPr>
          <w:rStyle w:val="CommentReference"/>
        </w:rPr>
        <w:annotationRef/>
      </w:r>
      <w:r>
        <w:rPr>
          <w:sz w:val="18"/>
          <w:szCs w:val="18"/>
          <w:lang w:val="sr-Latn-RS"/>
        </w:rPr>
        <w:t>Nejasno objašnjenje, skice se ne nalaze u samom dokumentu. Takođe, definisanje pri izbacivanjU.</w:t>
      </w:r>
    </w:p>
  </w:comment>
  <w:comment w:id="9" w:author="Author" w:initials="A">
    <w:p w14:paraId="0C66EB9A" w14:textId="53DCCFF1" w:rsidR="00A75A9F" w:rsidRDefault="00A75A9F">
      <w:pPr>
        <w:pStyle w:val="CommentText"/>
      </w:pPr>
      <w:r>
        <w:rPr>
          <w:rStyle w:val="CommentReference"/>
        </w:rPr>
        <w:annotationRef/>
      </w:r>
      <w:r>
        <w:rPr>
          <w:sz w:val="18"/>
          <w:szCs w:val="18"/>
          <w:lang w:val="sr-Latn-RS"/>
        </w:rPr>
        <w:t>Odlučiti šta je soba, a šta partija, u kom su međusobnom odnosu, i odakle se vrši izbacivanje, kao i gde se nalazi odeljak za ćaskanje.</w:t>
      </w:r>
    </w:p>
  </w:comment>
  <w:comment w:id="12" w:author="Author" w:initials="A">
    <w:p w14:paraId="496B8EC5" w14:textId="41FA92EE" w:rsidR="00A75A9F" w:rsidRDefault="00A75A9F">
      <w:pPr>
        <w:pStyle w:val="CommentText"/>
      </w:pPr>
      <w:r>
        <w:rPr>
          <w:rStyle w:val="CommentReference"/>
        </w:rPr>
        <w:annotationRef/>
      </w:r>
      <w:r>
        <w:rPr>
          <w:sz w:val="18"/>
          <w:szCs w:val="18"/>
          <w:lang w:val="sr-Latn-RS"/>
        </w:rPr>
        <w:t>Podeliti tok događaja na veći broj manjih koraka. Opis toka događaja treba da bude u skladu sa priloženim prototipom.</w:t>
      </w:r>
    </w:p>
  </w:comment>
  <w:comment w:id="14" w:author="Author" w:initials="A">
    <w:p w14:paraId="7696B2E3" w14:textId="21C82549" w:rsidR="00A75A9F" w:rsidRDefault="00A75A9F">
      <w:pPr>
        <w:pStyle w:val="CommentText"/>
      </w:pPr>
      <w:r>
        <w:rPr>
          <w:rStyle w:val="CommentReference"/>
        </w:rPr>
        <w:annotationRef/>
      </w:r>
      <w:r>
        <w:rPr>
          <w:sz w:val="18"/>
          <w:szCs w:val="18"/>
          <w:lang w:val="sr-Latn-RS"/>
        </w:rPr>
        <w:t>Nije objašnjeno uopšte kako se funkcionalnost realizuje. Priložen prototip ne pruža ovu funkcionalnost. Objasniti kako se korisnik izbacuje, kako korisnik i sistem interaguju, kao i ko sve učestvuje u izbacivanju. Izbacivanje mora da se sastoji od više pojedinačnih koraka. Uskladiti scenario i prototip.</w:t>
      </w:r>
    </w:p>
  </w:comment>
  <w:comment w:id="16" w:author="Author" w:initials="A">
    <w:p w14:paraId="595C4CF0" w14:textId="409686D9" w:rsidR="00A75A9F" w:rsidRDefault="00A75A9F">
      <w:pPr>
        <w:pStyle w:val="CommentText"/>
      </w:pPr>
      <w:r>
        <w:rPr>
          <w:rStyle w:val="CommentReference"/>
        </w:rPr>
        <w:annotationRef/>
      </w:r>
      <w:r>
        <w:rPr>
          <w:sz w:val="18"/>
          <w:szCs w:val="18"/>
          <w:lang w:val="sr-Latn-RS"/>
        </w:rPr>
        <w:t>Prekratko objašnjeno, u samo jednoj rečenici. Podeliti na više koraka. U dokumentu Ruleset.docx je pomenuta anketa za izbacivanje igrača, koja se ne nalazi u prototipu, niti je opisana u ovoj tački. Prema Ruleset.docix, igrač je svakako trajno izbačen, pa ova funkcionalnost ne bi mogla ni da se izvrši. Ukoliko bi ova funkcionalnost ipak mogla da se izvrši, igrač ne može da dobije poziv ZA domaćina, već OD domaćina. Priložen prototip ne pruža ovu funkcionalnost. Paziti na zareze.</w:t>
      </w:r>
    </w:p>
  </w:comment>
  <w:comment w:id="19" w:author="Author" w:initials="A">
    <w:p w14:paraId="4A6717B2" w14:textId="0773F638" w:rsidR="00A75A9F" w:rsidRDefault="00A75A9F">
      <w:pPr>
        <w:pStyle w:val="CommentText"/>
      </w:pPr>
      <w:r>
        <w:rPr>
          <w:rStyle w:val="CommentReference"/>
        </w:rPr>
        <w:annotationRef/>
      </w:r>
      <w:r>
        <w:rPr>
          <w:sz w:val="18"/>
          <w:szCs w:val="18"/>
          <w:lang w:val="sr-Latn-RS"/>
        </w:rPr>
        <w:t>Iako nisu nužni, u dokumentu Ruleset.docx je navedeno da se igrači mogu izbaciti zbog nepoštovanja pravila lepe komunikacije u odeljku za ćaskanje.</w:t>
      </w:r>
    </w:p>
  </w:comment>
  <w:comment w:id="21" w:author="Author" w:initials="A">
    <w:p w14:paraId="13850520" w14:textId="4CAFA3E2" w:rsidR="00A75A9F" w:rsidRDefault="00A75A9F">
      <w:pPr>
        <w:pStyle w:val="CommentText"/>
      </w:pPr>
      <w:r>
        <w:rPr>
          <w:rStyle w:val="CommentReference"/>
        </w:rPr>
        <w:annotationRef/>
      </w:r>
      <w:r>
        <w:rPr>
          <w:sz w:val="18"/>
          <w:szCs w:val="18"/>
          <w:lang w:val="sr-Latn-RS"/>
        </w:rPr>
        <w:t>Ukoliko je igrač izbačen, promenjen je broj igrača u sobi, što može da utiče na mogućnost započinjanja partije (ukoliko je potreban minimalan broj igrača, pod uslovom da se ova funkcionalnost izvršava u sobi, a ne u igri).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275BE" w15:done="0"/>
  <w15:commentEx w15:paraId="16338E58" w15:done="0"/>
  <w15:commentEx w15:paraId="0C66EB9A" w15:done="0"/>
  <w15:commentEx w15:paraId="496B8EC5" w15:done="0"/>
  <w15:commentEx w15:paraId="7696B2E3" w15:done="0"/>
  <w15:commentEx w15:paraId="595C4CF0" w15:done="0"/>
  <w15:commentEx w15:paraId="4A6717B2" w15:done="0"/>
  <w15:commentEx w15:paraId="13850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275BE" w16cid:durableId="2227DFEA"/>
  <w16cid:commentId w16cid:paraId="16338E58" w16cid:durableId="2227DFFD"/>
  <w16cid:commentId w16cid:paraId="0C66EB9A" w16cid:durableId="2227E0B6"/>
  <w16cid:commentId w16cid:paraId="496B8EC5" w16cid:durableId="2227E01C"/>
  <w16cid:commentId w16cid:paraId="7696B2E3" w16cid:durableId="2227E03B"/>
  <w16cid:commentId w16cid:paraId="595C4CF0" w16cid:durableId="2227E060"/>
  <w16cid:commentId w16cid:paraId="4A6717B2" w16cid:durableId="2227E089"/>
  <w16cid:commentId w16cid:paraId="13850520" w16cid:durableId="2227E0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176AF" w14:textId="77777777" w:rsidR="00EF0569" w:rsidRDefault="00EF0569" w:rsidP="00333F10">
      <w:r>
        <w:separator/>
      </w:r>
    </w:p>
  </w:endnote>
  <w:endnote w:type="continuationSeparator" w:id="0">
    <w:p w14:paraId="65BD1CDA" w14:textId="77777777" w:rsidR="00EF0569" w:rsidRDefault="00EF0569" w:rsidP="00333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D25AC" w14:textId="77777777" w:rsidR="00EF0569" w:rsidRDefault="00EF0569" w:rsidP="00333F10">
      <w:r>
        <w:separator/>
      </w:r>
    </w:p>
  </w:footnote>
  <w:footnote w:type="continuationSeparator" w:id="0">
    <w:p w14:paraId="5799BC97" w14:textId="77777777" w:rsidR="00EF0569" w:rsidRDefault="00EF0569" w:rsidP="00333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A2D2C"/>
    <w:multiLevelType w:val="multilevel"/>
    <w:tmpl w:val="51E400BA"/>
    <w:lvl w:ilvl="0">
      <w:start w:val="1"/>
      <w:numFmt w:val="decimal"/>
      <w:lvlText w:val="%1."/>
      <w:lvlJc w:val="left"/>
      <w:pPr>
        <w:ind w:left="926" w:hanging="718"/>
        <w:jc w:val="left"/>
      </w:pPr>
      <w:rPr>
        <w:rFonts w:ascii="Arial" w:eastAsia="Arial" w:hAnsi="Arial" w:cs="Arial" w:hint="default"/>
        <w:b/>
        <w:bCs/>
        <w:w w:val="100"/>
        <w:sz w:val="32"/>
        <w:szCs w:val="32"/>
        <w:lang w:val="hr-HR" w:eastAsia="en-US" w:bidi="ar-SA"/>
      </w:rPr>
    </w:lvl>
    <w:lvl w:ilvl="1">
      <w:start w:val="1"/>
      <w:numFmt w:val="decimal"/>
      <w:lvlText w:val="%1.%2"/>
      <w:lvlJc w:val="left"/>
      <w:pPr>
        <w:ind w:left="926" w:hanging="718"/>
        <w:jc w:val="left"/>
      </w:pPr>
      <w:rPr>
        <w:rFonts w:ascii="Arial" w:eastAsia="Arial" w:hAnsi="Arial" w:cs="Arial" w:hint="default"/>
        <w:b/>
        <w:bCs/>
        <w:w w:val="104"/>
        <w:sz w:val="19"/>
        <w:szCs w:val="19"/>
        <w:lang w:val="hr-HR" w:eastAsia="en-US" w:bidi="ar-SA"/>
      </w:rPr>
    </w:lvl>
    <w:lvl w:ilvl="2">
      <w:numFmt w:val="bullet"/>
      <w:lvlText w:val="•"/>
      <w:lvlJc w:val="left"/>
      <w:pPr>
        <w:ind w:left="2892" w:hanging="718"/>
      </w:pPr>
      <w:rPr>
        <w:rFonts w:hint="default"/>
        <w:lang w:val="hr-HR" w:eastAsia="en-US" w:bidi="ar-SA"/>
      </w:rPr>
    </w:lvl>
    <w:lvl w:ilvl="3">
      <w:numFmt w:val="bullet"/>
      <w:lvlText w:val="•"/>
      <w:lvlJc w:val="left"/>
      <w:pPr>
        <w:ind w:left="3878" w:hanging="718"/>
      </w:pPr>
      <w:rPr>
        <w:rFonts w:hint="default"/>
        <w:lang w:val="hr-HR" w:eastAsia="en-US" w:bidi="ar-SA"/>
      </w:rPr>
    </w:lvl>
    <w:lvl w:ilvl="4">
      <w:numFmt w:val="bullet"/>
      <w:lvlText w:val="•"/>
      <w:lvlJc w:val="left"/>
      <w:pPr>
        <w:ind w:left="4864" w:hanging="718"/>
      </w:pPr>
      <w:rPr>
        <w:rFonts w:hint="default"/>
        <w:lang w:val="hr-HR" w:eastAsia="en-US" w:bidi="ar-SA"/>
      </w:rPr>
    </w:lvl>
    <w:lvl w:ilvl="5">
      <w:numFmt w:val="bullet"/>
      <w:lvlText w:val="•"/>
      <w:lvlJc w:val="left"/>
      <w:pPr>
        <w:ind w:left="5850" w:hanging="718"/>
      </w:pPr>
      <w:rPr>
        <w:rFonts w:hint="default"/>
        <w:lang w:val="hr-HR" w:eastAsia="en-US" w:bidi="ar-SA"/>
      </w:rPr>
    </w:lvl>
    <w:lvl w:ilvl="6">
      <w:numFmt w:val="bullet"/>
      <w:lvlText w:val="•"/>
      <w:lvlJc w:val="left"/>
      <w:pPr>
        <w:ind w:left="6837" w:hanging="718"/>
      </w:pPr>
      <w:rPr>
        <w:rFonts w:hint="default"/>
        <w:lang w:val="hr-HR" w:eastAsia="en-US" w:bidi="ar-SA"/>
      </w:rPr>
    </w:lvl>
    <w:lvl w:ilvl="7">
      <w:numFmt w:val="bullet"/>
      <w:lvlText w:val="•"/>
      <w:lvlJc w:val="left"/>
      <w:pPr>
        <w:ind w:left="7823" w:hanging="718"/>
      </w:pPr>
      <w:rPr>
        <w:rFonts w:hint="default"/>
        <w:lang w:val="hr-HR" w:eastAsia="en-US" w:bidi="ar-SA"/>
      </w:rPr>
    </w:lvl>
    <w:lvl w:ilvl="8">
      <w:numFmt w:val="bullet"/>
      <w:lvlText w:val="•"/>
      <w:lvlJc w:val="left"/>
      <w:pPr>
        <w:ind w:left="8809" w:hanging="718"/>
      </w:pPr>
      <w:rPr>
        <w:rFonts w:hint="default"/>
        <w:lang w:val="hr-HR" w:eastAsia="en-US" w:bidi="ar-SA"/>
      </w:rPr>
    </w:lvl>
  </w:abstractNum>
  <w:abstractNum w:abstractNumId="1" w15:restartNumberingAfterBreak="0">
    <w:nsid w:val="3DCD1206"/>
    <w:multiLevelType w:val="multilevel"/>
    <w:tmpl w:val="228493B0"/>
    <w:lvl w:ilvl="0">
      <w:start w:val="1"/>
      <w:numFmt w:val="decimal"/>
      <w:lvlText w:val="%1."/>
      <w:lvlJc w:val="left"/>
      <w:pPr>
        <w:ind w:left="678" w:hanging="442"/>
        <w:jc w:val="left"/>
      </w:pPr>
      <w:rPr>
        <w:rFonts w:ascii="Times New Roman" w:eastAsia="Times New Roman" w:hAnsi="Times New Roman" w:cs="Times New Roman" w:hint="default"/>
        <w:spacing w:val="0"/>
        <w:w w:val="104"/>
        <w:sz w:val="19"/>
        <w:szCs w:val="19"/>
        <w:lang w:val="hr-HR" w:eastAsia="en-US" w:bidi="ar-SA"/>
      </w:rPr>
    </w:lvl>
    <w:lvl w:ilvl="1">
      <w:start w:val="1"/>
      <w:numFmt w:val="decimal"/>
      <w:lvlText w:val="%1.%2"/>
      <w:lvlJc w:val="left"/>
      <w:pPr>
        <w:ind w:left="1322" w:hanging="654"/>
        <w:jc w:val="left"/>
      </w:pPr>
      <w:rPr>
        <w:rFonts w:ascii="Times New Roman" w:eastAsia="Times New Roman" w:hAnsi="Times New Roman" w:cs="Times New Roman" w:hint="default"/>
        <w:spacing w:val="0"/>
        <w:w w:val="104"/>
        <w:sz w:val="19"/>
        <w:szCs w:val="19"/>
        <w:lang w:val="hr-HR" w:eastAsia="en-US" w:bidi="ar-SA"/>
      </w:rPr>
    </w:lvl>
    <w:lvl w:ilvl="2">
      <w:start w:val="1"/>
      <w:numFmt w:val="decimal"/>
      <w:lvlText w:val="%1.%2.%3"/>
      <w:lvlJc w:val="left"/>
      <w:pPr>
        <w:ind w:left="1764" w:hanging="677"/>
        <w:jc w:val="left"/>
      </w:pPr>
      <w:rPr>
        <w:rFonts w:ascii="Times New Roman" w:eastAsia="Times New Roman" w:hAnsi="Times New Roman" w:cs="Times New Roman" w:hint="default"/>
        <w:i/>
        <w:spacing w:val="0"/>
        <w:w w:val="104"/>
        <w:sz w:val="19"/>
        <w:szCs w:val="19"/>
        <w:lang w:val="hr-HR" w:eastAsia="en-US" w:bidi="ar-SA"/>
      </w:rPr>
    </w:lvl>
    <w:lvl w:ilvl="3">
      <w:numFmt w:val="bullet"/>
      <w:lvlText w:val="•"/>
      <w:lvlJc w:val="left"/>
      <w:pPr>
        <w:ind w:left="2887" w:hanging="677"/>
      </w:pPr>
      <w:rPr>
        <w:rFonts w:hint="default"/>
        <w:lang w:val="hr-HR" w:eastAsia="en-US" w:bidi="ar-SA"/>
      </w:rPr>
    </w:lvl>
    <w:lvl w:ilvl="4">
      <w:numFmt w:val="bullet"/>
      <w:lvlText w:val="•"/>
      <w:lvlJc w:val="left"/>
      <w:pPr>
        <w:ind w:left="4015" w:hanging="677"/>
      </w:pPr>
      <w:rPr>
        <w:rFonts w:hint="default"/>
        <w:lang w:val="hr-HR" w:eastAsia="en-US" w:bidi="ar-SA"/>
      </w:rPr>
    </w:lvl>
    <w:lvl w:ilvl="5">
      <w:numFmt w:val="bullet"/>
      <w:lvlText w:val="•"/>
      <w:lvlJc w:val="left"/>
      <w:pPr>
        <w:ind w:left="5143" w:hanging="677"/>
      </w:pPr>
      <w:rPr>
        <w:rFonts w:hint="default"/>
        <w:lang w:val="hr-HR" w:eastAsia="en-US" w:bidi="ar-SA"/>
      </w:rPr>
    </w:lvl>
    <w:lvl w:ilvl="6">
      <w:numFmt w:val="bullet"/>
      <w:lvlText w:val="•"/>
      <w:lvlJc w:val="left"/>
      <w:pPr>
        <w:ind w:left="6270" w:hanging="677"/>
      </w:pPr>
      <w:rPr>
        <w:rFonts w:hint="default"/>
        <w:lang w:val="hr-HR" w:eastAsia="en-US" w:bidi="ar-SA"/>
      </w:rPr>
    </w:lvl>
    <w:lvl w:ilvl="7">
      <w:numFmt w:val="bullet"/>
      <w:lvlText w:val="•"/>
      <w:lvlJc w:val="left"/>
      <w:pPr>
        <w:ind w:left="7398" w:hanging="677"/>
      </w:pPr>
      <w:rPr>
        <w:rFonts w:hint="default"/>
        <w:lang w:val="hr-HR" w:eastAsia="en-US" w:bidi="ar-SA"/>
      </w:rPr>
    </w:lvl>
    <w:lvl w:ilvl="8">
      <w:numFmt w:val="bullet"/>
      <w:lvlText w:val="•"/>
      <w:lvlJc w:val="left"/>
      <w:pPr>
        <w:ind w:left="8526" w:hanging="677"/>
      </w:pPr>
      <w:rPr>
        <w:rFonts w:hint="default"/>
        <w:lang w:val="hr-HR" w:eastAsia="en-US" w:bidi="ar-SA"/>
      </w:rPr>
    </w:lvl>
  </w:abstractNum>
  <w:abstractNum w:abstractNumId="2" w15:restartNumberingAfterBreak="0">
    <w:nsid w:val="483C626E"/>
    <w:multiLevelType w:val="multilevel"/>
    <w:tmpl w:val="356E19AA"/>
    <w:lvl w:ilvl="0">
      <w:start w:val="2"/>
      <w:numFmt w:val="decimal"/>
      <w:lvlText w:val="%1."/>
      <w:lvlJc w:val="left"/>
      <w:pPr>
        <w:ind w:left="926" w:hanging="718"/>
        <w:jc w:val="left"/>
      </w:pPr>
      <w:rPr>
        <w:rFonts w:ascii="Arial" w:eastAsia="Arial" w:hAnsi="Arial" w:cs="Arial" w:hint="default"/>
        <w:b/>
        <w:bCs/>
        <w:w w:val="100"/>
        <w:sz w:val="32"/>
        <w:szCs w:val="32"/>
        <w:lang w:val="hr-HR" w:eastAsia="en-US" w:bidi="ar-SA"/>
      </w:rPr>
    </w:lvl>
    <w:lvl w:ilvl="1">
      <w:start w:val="1"/>
      <w:numFmt w:val="decimal"/>
      <w:lvlText w:val="%1.%2"/>
      <w:lvlJc w:val="left"/>
      <w:pPr>
        <w:ind w:left="926" w:hanging="718"/>
        <w:jc w:val="left"/>
      </w:pPr>
      <w:rPr>
        <w:rFonts w:ascii="Arial" w:eastAsia="Arial" w:hAnsi="Arial" w:cs="Arial" w:hint="default"/>
        <w:b/>
        <w:bCs/>
        <w:w w:val="104"/>
        <w:sz w:val="19"/>
        <w:szCs w:val="19"/>
        <w:lang w:val="hr-HR" w:eastAsia="en-US" w:bidi="ar-SA"/>
      </w:rPr>
    </w:lvl>
    <w:lvl w:ilvl="2">
      <w:start w:val="1"/>
      <w:numFmt w:val="decimal"/>
      <w:lvlText w:val="%1.%2.%3"/>
      <w:lvlJc w:val="left"/>
      <w:pPr>
        <w:ind w:left="945" w:hanging="723"/>
        <w:jc w:val="left"/>
      </w:pPr>
      <w:rPr>
        <w:rFonts w:ascii="Arial" w:eastAsia="Arial" w:hAnsi="Arial" w:cs="Arial" w:hint="default"/>
        <w:i/>
        <w:w w:val="104"/>
        <w:sz w:val="19"/>
        <w:szCs w:val="19"/>
        <w:lang w:val="hr-HR" w:eastAsia="en-US" w:bidi="ar-SA"/>
      </w:rPr>
    </w:lvl>
    <w:lvl w:ilvl="3">
      <w:numFmt w:val="bullet"/>
      <w:lvlText w:val="•"/>
      <w:lvlJc w:val="left"/>
      <w:pPr>
        <w:ind w:left="3127" w:hanging="723"/>
      </w:pPr>
      <w:rPr>
        <w:rFonts w:hint="default"/>
        <w:lang w:val="hr-HR" w:eastAsia="en-US" w:bidi="ar-SA"/>
      </w:rPr>
    </w:lvl>
    <w:lvl w:ilvl="4">
      <w:numFmt w:val="bullet"/>
      <w:lvlText w:val="•"/>
      <w:lvlJc w:val="left"/>
      <w:pPr>
        <w:ind w:left="4220" w:hanging="723"/>
      </w:pPr>
      <w:rPr>
        <w:rFonts w:hint="default"/>
        <w:lang w:val="hr-HR" w:eastAsia="en-US" w:bidi="ar-SA"/>
      </w:rPr>
    </w:lvl>
    <w:lvl w:ilvl="5">
      <w:numFmt w:val="bullet"/>
      <w:lvlText w:val="•"/>
      <w:lvlJc w:val="left"/>
      <w:pPr>
        <w:ind w:left="5314" w:hanging="723"/>
      </w:pPr>
      <w:rPr>
        <w:rFonts w:hint="default"/>
        <w:lang w:val="hr-HR" w:eastAsia="en-US" w:bidi="ar-SA"/>
      </w:rPr>
    </w:lvl>
    <w:lvl w:ilvl="6">
      <w:numFmt w:val="bullet"/>
      <w:lvlText w:val="•"/>
      <w:lvlJc w:val="left"/>
      <w:pPr>
        <w:ind w:left="6407" w:hanging="723"/>
      </w:pPr>
      <w:rPr>
        <w:rFonts w:hint="default"/>
        <w:lang w:val="hr-HR" w:eastAsia="en-US" w:bidi="ar-SA"/>
      </w:rPr>
    </w:lvl>
    <w:lvl w:ilvl="7">
      <w:numFmt w:val="bullet"/>
      <w:lvlText w:val="•"/>
      <w:lvlJc w:val="left"/>
      <w:pPr>
        <w:ind w:left="7501" w:hanging="723"/>
      </w:pPr>
      <w:rPr>
        <w:rFonts w:hint="default"/>
        <w:lang w:val="hr-HR" w:eastAsia="en-US" w:bidi="ar-SA"/>
      </w:rPr>
    </w:lvl>
    <w:lvl w:ilvl="8">
      <w:numFmt w:val="bullet"/>
      <w:lvlText w:val="•"/>
      <w:lvlJc w:val="left"/>
      <w:pPr>
        <w:ind w:left="8594" w:hanging="723"/>
      </w:pPr>
      <w:rPr>
        <w:rFonts w:hint="default"/>
        <w:lang w:val="hr-HR" w:eastAsia="en-US" w:bidi="ar-SA"/>
      </w:rPr>
    </w:lvl>
  </w:abstractNum>
  <w:abstractNum w:abstractNumId="3" w15:restartNumberingAfterBreak="0">
    <w:nsid w:val="618753B3"/>
    <w:multiLevelType w:val="hybridMultilevel"/>
    <w:tmpl w:val="88DCF598"/>
    <w:lvl w:ilvl="0" w:tplc="76F8683E">
      <w:start w:val="1"/>
      <w:numFmt w:val="decimal"/>
      <w:lvlText w:val="%1."/>
      <w:lvlJc w:val="left"/>
      <w:pPr>
        <w:ind w:left="945" w:hanging="364"/>
        <w:jc w:val="left"/>
      </w:pPr>
      <w:rPr>
        <w:rFonts w:ascii="Times New Roman" w:eastAsia="Times New Roman" w:hAnsi="Times New Roman" w:cs="Times New Roman" w:hint="default"/>
        <w:spacing w:val="0"/>
        <w:w w:val="104"/>
        <w:sz w:val="19"/>
        <w:szCs w:val="19"/>
        <w:lang w:val="hr-HR" w:eastAsia="en-US" w:bidi="ar-SA"/>
      </w:rPr>
    </w:lvl>
    <w:lvl w:ilvl="1" w:tplc="6EB2219E">
      <w:numFmt w:val="bullet"/>
      <w:lvlText w:val="•"/>
      <w:lvlJc w:val="left"/>
      <w:pPr>
        <w:ind w:left="1924" w:hanging="364"/>
      </w:pPr>
      <w:rPr>
        <w:rFonts w:hint="default"/>
        <w:lang w:val="hr-HR" w:eastAsia="en-US" w:bidi="ar-SA"/>
      </w:rPr>
    </w:lvl>
    <w:lvl w:ilvl="2" w:tplc="F956F992">
      <w:numFmt w:val="bullet"/>
      <w:lvlText w:val="•"/>
      <w:lvlJc w:val="left"/>
      <w:pPr>
        <w:ind w:left="2908" w:hanging="364"/>
      </w:pPr>
      <w:rPr>
        <w:rFonts w:hint="default"/>
        <w:lang w:val="hr-HR" w:eastAsia="en-US" w:bidi="ar-SA"/>
      </w:rPr>
    </w:lvl>
    <w:lvl w:ilvl="3" w:tplc="E354AC68">
      <w:numFmt w:val="bullet"/>
      <w:lvlText w:val="•"/>
      <w:lvlJc w:val="left"/>
      <w:pPr>
        <w:ind w:left="3892" w:hanging="364"/>
      </w:pPr>
      <w:rPr>
        <w:rFonts w:hint="default"/>
        <w:lang w:val="hr-HR" w:eastAsia="en-US" w:bidi="ar-SA"/>
      </w:rPr>
    </w:lvl>
    <w:lvl w:ilvl="4" w:tplc="C6506D68">
      <w:numFmt w:val="bullet"/>
      <w:lvlText w:val="•"/>
      <w:lvlJc w:val="left"/>
      <w:pPr>
        <w:ind w:left="4876" w:hanging="364"/>
      </w:pPr>
      <w:rPr>
        <w:rFonts w:hint="default"/>
        <w:lang w:val="hr-HR" w:eastAsia="en-US" w:bidi="ar-SA"/>
      </w:rPr>
    </w:lvl>
    <w:lvl w:ilvl="5" w:tplc="941A1446">
      <w:numFmt w:val="bullet"/>
      <w:lvlText w:val="•"/>
      <w:lvlJc w:val="left"/>
      <w:pPr>
        <w:ind w:left="5860" w:hanging="364"/>
      </w:pPr>
      <w:rPr>
        <w:rFonts w:hint="default"/>
        <w:lang w:val="hr-HR" w:eastAsia="en-US" w:bidi="ar-SA"/>
      </w:rPr>
    </w:lvl>
    <w:lvl w:ilvl="6" w:tplc="31EA3542">
      <w:numFmt w:val="bullet"/>
      <w:lvlText w:val="•"/>
      <w:lvlJc w:val="left"/>
      <w:pPr>
        <w:ind w:left="6845" w:hanging="364"/>
      </w:pPr>
      <w:rPr>
        <w:rFonts w:hint="default"/>
        <w:lang w:val="hr-HR" w:eastAsia="en-US" w:bidi="ar-SA"/>
      </w:rPr>
    </w:lvl>
    <w:lvl w:ilvl="7" w:tplc="81C0233E">
      <w:numFmt w:val="bullet"/>
      <w:lvlText w:val="•"/>
      <w:lvlJc w:val="left"/>
      <w:pPr>
        <w:ind w:left="7829" w:hanging="364"/>
      </w:pPr>
      <w:rPr>
        <w:rFonts w:hint="default"/>
        <w:lang w:val="hr-HR" w:eastAsia="en-US" w:bidi="ar-SA"/>
      </w:rPr>
    </w:lvl>
    <w:lvl w:ilvl="8" w:tplc="854C4F72">
      <w:numFmt w:val="bullet"/>
      <w:lvlText w:val="•"/>
      <w:lvlJc w:val="left"/>
      <w:pPr>
        <w:ind w:left="8813" w:hanging="364"/>
      </w:pPr>
      <w:rPr>
        <w:rFonts w:hint="default"/>
        <w:lang w:val="hr-HR"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2427B"/>
    <w:rsid w:val="0002427B"/>
    <w:rsid w:val="002E64CC"/>
    <w:rsid w:val="00333F10"/>
    <w:rsid w:val="00724E46"/>
    <w:rsid w:val="00A75A9F"/>
    <w:rsid w:val="00EA3D18"/>
    <w:rsid w:val="00EF0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4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uiPriority w:val="9"/>
    <w:qFormat/>
    <w:pPr>
      <w:ind w:left="926" w:hanging="719"/>
      <w:outlineLvl w:val="0"/>
    </w:pPr>
    <w:rPr>
      <w:rFonts w:ascii="Arial" w:eastAsia="Arial" w:hAnsi="Arial" w:cs="Arial"/>
      <w:b/>
      <w:bCs/>
      <w:sz w:val="32"/>
      <w:szCs w:val="32"/>
    </w:rPr>
  </w:style>
  <w:style w:type="paragraph" w:styleId="Heading2">
    <w:name w:val="heading 2"/>
    <w:basedOn w:val="Normal"/>
    <w:uiPriority w:val="9"/>
    <w:unhideWhenUsed/>
    <w:qFormat/>
    <w:pPr>
      <w:ind w:left="926" w:hanging="719"/>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
      <w:ind w:left="678" w:hanging="443"/>
    </w:pPr>
    <w:rPr>
      <w:sz w:val="19"/>
      <w:szCs w:val="19"/>
    </w:rPr>
  </w:style>
  <w:style w:type="paragraph" w:styleId="TOC2">
    <w:name w:val="toc 2"/>
    <w:basedOn w:val="Normal"/>
    <w:uiPriority w:val="1"/>
    <w:qFormat/>
    <w:pPr>
      <w:spacing w:before="26"/>
      <w:ind w:left="1322" w:hanging="654"/>
    </w:pPr>
    <w:rPr>
      <w:sz w:val="19"/>
      <w:szCs w:val="19"/>
    </w:rPr>
  </w:style>
  <w:style w:type="paragraph" w:styleId="TOC3">
    <w:name w:val="toc 3"/>
    <w:basedOn w:val="Normal"/>
    <w:uiPriority w:val="1"/>
    <w:qFormat/>
    <w:pPr>
      <w:spacing w:before="25"/>
      <w:ind w:left="1764" w:hanging="678"/>
    </w:pPr>
    <w:rPr>
      <w:i/>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26"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3F10"/>
    <w:pPr>
      <w:tabs>
        <w:tab w:val="center" w:pos="4536"/>
        <w:tab w:val="right" w:pos="9072"/>
      </w:tabs>
    </w:pPr>
  </w:style>
  <w:style w:type="character" w:customStyle="1" w:styleId="HeaderChar">
    <w:name w:val="Header Char"/>
    <w:basedOn w:val="DefaultParagraphFont"/>
    <w:link w:val="Header"/>
    <w:uiPriority w:val="99"/>
    <w:rsid w:val="00333F10"/>
    <w:rPr>
      <w:rFonts w:ascii="Times New Roman" w:eastAsia="Times New Roman" w:hAnsi="Times New Roman" w:cs="Times New Roman"/>
      <w:lang w:val="hr-HR"/>
    </w:rPr>
  </w:style>
  <w:style w:type="paragraph" w:styleId="Footer">
    <w:name w:val="footer"/>
    <w:basedOn w:val="Normal"/>
    <w:link w:val="FooterChar"/>
    <w:uiPriority w:val="99"/>
    <w:unhideWhenUsed/>
    <w:rsid w:val="00333F10"/>
    <w:pPr>
      <w:tabs>
        <w:tab w:val="center" w:pos="4536"/>
        <w:tab w:val="right" w:pos="9072"/>
      </w:tabs>
    </w:pPr>
  </w:style>
  <w:style w:type="character" w:customStyle="1" w:styleId="FooterChar">
    <w:name w:val="Footer Char"/>
    <w:basedOn w:val="DefaultParagraphFont"/>
    <w:link w:val="Footer"/>
    <w:uiPriority w:val="99"/>
    <w:rsid w:val="00333F10"/>
    <w:rPr>
      <w:rFonts w:ascii="Times New Roman" w:eastAsia="Times New Roman" w:hAnsi="Times New Roman" w:cs="Times New Roman"/>
      <w:lang w:val="hr-HR"/>
    </w:rPr>
  </w:style>
  <w:style w:type="character" w:styleId="CommentReference">
    <w:name w:val="annotation reference"/>
    <w:basedOn w:val="DefaultParagraphFont"/>
    <w:uiPriority w:val="99"/>
    <w:semiHidden/>
    <w:unhideWhenUsed/>
    <w:rsid w:val="00A75A9F"/>
    <w:rPr>
      <w:sz w:val="16"/>
      <w:szCs w:val="16"/>
    </w:rPr>
  </w:style>
  <w:style w:type="paragraph" w:styleId="CommentText">
    <w:name w:val="annotation text"/>
    <w:basedOn w:val="Normal"/>
    <w:link w:val="CommentTextChar"/>
    <w:uiPriority w:val="99"/>
    <w:semiHidden/>
    <w:unhideWhenUsed/>
    <w:rsid w:val="00A75A9F"/>
    <w:rPr>
      <w:sz w:val="20"/>
      <w:szCs w:val="20"/>
    </w:rPr>
  </w:style>
  <w:style w:type="character" w:customStyle="1" w:styleId="CommentTextChar">
    <w:name w:val="Comment Text Char"/>
    <w:basedOn w:val="DefaultParagraphFont"/>
    <w:link w:val="CommentText"/>
    <w:uiPriority w:val="99"/>
    <w:semiHidden/>
    <w:rsid w:val="00A75A9F"/>
    <w:rPr>
      <w:rFonts w:ascii="Times New Roman" w:eastAsia="Times New Roman" w:hAnsi="Times New Roman" w:cs="Times New Roman"/>
      <w:sz w:val="20"/>
      <w:szCs w:val="20"/>
      <w:lang w:val="hr-HR"/>
    </w:rPr>
  </w:style>
  <w:style w:type="paragraph" w:styleId="CommentSubject">
    <w:name w:val="annotation subject"/>
    <w:basedOn w:val="CommentText"/>
    <w:next w:val="CommentText"/>
    <w:link w:val="CommentSubjectChar"/>
    <w:uiPriority w:val="99"/>
    <w:semiHidden/>
    <w:unhideWhenUsed/>
    <w:rsid w:val="00A75A9F"/>
    <w:rPr>
      <w:b/>
      <w:bCs/>
    </w:rPr>
  </w:style>
  <w:style w:type="character" w:customStyle="1" w:styleId="CommentSubjectChar">
    <w:name w:val="Comment Subject Char"/>
    <w:basedOn w:val="CommentTextChar"/>
    <w:link w:val="CommentSubject"/>
    <w:uiPriority w:val="99"/>
    <w:semiHidden/>
    <w:rsid w:val="00A75A9F"/>
    <w:rPr>
      <w:rFonts w:ascii="Times New Roman" w:eastAsia="Times New Roman" w:hAnsi="Times New Roman" w:cs="Times New Roman"/>
      <w:b/>
      <w:bCs/>
      <w:sz w:val="20"/>
      <w:szCs w:val="20"/>
      <w:lang w:val="hr-HR"/>
    </w:rPr>
  </w:style>
  <w:style w:type="paragraph" w:styleId="BalloonText">
    <w:name w:val="Balloon Text"/>
    <w:basedOn w:val="Normal"/>
    <w:link w:val="BalloonTextChar"/>
    <w:uiPriority w:val="99"/>
    <w:semiHidden/>
    <w:unhideWhenUsed/>
    <w:rsid w:val="00A75A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A9F"/>
    <w:rPr>
      <w:rFonts w:ascii="Segoe UI" w:eastAsia="Times New Roman" w:hAnsi="Segoe UI" w:cs="Segoe UI"/>
      <w:sz w:val="18"/>
      <w:szCs w:val="1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2020-03-23T14:14:00Z</dcterms:created>
  <dcterms:modified xsi:type="dcterms:W3CDTF">2020-03-27T01:17:00Z</dcterms:modified>
</cp:coreProperties>
</file>