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rFonts w:ascii="Times New Roman" w:hAnsi="Times New Roman"/>
          <w:b/>
          <w:b/>
          <w:bCs/>
          <w:sz w:val="28"/>
          <w:szCs w:val="28"/>
          <w:u w:val="none"/>
        </w:rPr>
      </w:pPr>
      <w:r>
        <w:rPr>
          <w:rFonts w:ascii="Times New Roman" w:hAnsi="Times New Roman"/>
          <w:b/>
          <w:bCs/>
          <w:sz w:val="28"/>
          <w:szCs w:val="28"/>
          <w:u w:val="none"/>
        </w:rPr>
        <w:t>INDEX</w:t>
        <w:br/>
      </w:r>
    </w:p>
    <w:p>
      <w:pPr>
        <w:pStyle w:val="Normal"/>
        <w:bidi w:val="0"/>
        <w:jc w:val="center"/>
        <w:rPr>
          <w:rFonts w:ascii="Times New Roman" w:hAnsi="Times New Roman"/>
          <w:b/>
          <w:b/>
          <w:bCs/>
          <w:sz w:val="28"/>
          <w:szCs w:val="28"/>
          <w:u w:val="none"/>
        </w:rPr>
      </w:pPr>
      <w:r>
        <w:rPr>
          <w:rFonts w:ascii="Times New Roman" w:hAnsi="Times New Roman"/>
          <w:b/>
          <w:bCs/>
          <w:sz w:val="28"/>
          <w:szCs w:val="28"/>
          <w:u w:val="none"/>
        </w:rPr>
      </w:r>
    </w:p>
    <w:p>
      <w:pPr>
        <w:pStyle w:val="Normal"/>
        <w:bidi w:val="0"/>
        <w:jc w:val="center"/>
        <w:rPr>
          <w:rFonts w:ascii="Times New Roman" w:hAnsi="Times New Roman"/>
          <w:b/>
          <w:b/>
          <w:bCs/>
          <w:sz w:val="28"/>
          <w:szCs w:val="28"/>
          <w:u w:val="none"/>
        </w:rPr>
      </w:pPr>
      <w:r>
        <w:rPr>
          <w:rFonts w:ascii="Times New Roman" w:hAnsi="Times New Roman"/>
          <w:b/>
          <w:bCs/>
          <w:sz w:val="28"/>
          <w:szCs w:val="28"/>
          <w:u w:val="none"/>
        </w:rPr>
      </w:r>
    </w:p>
    <w:tbl>
      <w:tblPr>
        <w:tblW w:w="5000" w:type="pct"/>
        <w:jc w:val="left"/>
        <w:tblInd w:w="-5" w:type="dxa"/>
        <w:tblLayout w:type="fixed"/>
        <w:tblCellMar>
          <w:top w:w="55" w:type="dxa"/>
          <w:left w:w="55" w:type="dxa"/>
          <w:bottom w:w="55" w:type="dxa"/>
          <w:right w:w="55" w:type="dxa"/>
        </w:tblCellMar>
      </w:tblPr>
      <w:tblGrid>
        <w:gridCol w:w="729"/>
        <w:gridCol w:w="809"/>
        <w:gridCol w:w="5690"/>
        <w:gridCol w:w="2409"/>
      </w:tblGrid>
      <w:tr>
        <w:trPr/>
        <w:tc>
          <w:tcPr>
            <w:tcW w:w="729" w:type="dxa"/>
            <w:tcBorders>
              <w:top w:val="single" w:sz="4" w:space="0" w:color="000000"/>
              <w:left w:val="single" w:sz="4" w:space="0" w:color="000000"/>
              <w:bottom w:val="single" w:sz="4" w:space="0" w:color="000000"/>
            </w:tcBorders>
          </w:tcPr>
          <w:p>
            <w:pPr>
              <w:pStyle w:val="TableContents"/>
              <w:widowControl w:val="false"/>
              <w:bidi w:val="0"/>
              <w:jc w:val="left"/>
              <w:rPr>
                <w:rFonts w:ascii="Times New Roman" w:hAnsi="Times New Roman"/>
                <w:sz w:val="28"/>
                <w:szCs w:val="28"/>
              </w:rPr>
            </w:pPr>
            <w:r>
              <w:rPr>
                <w:rFonts w:ascii="Times New Roman" w:hAnsi="Times New Roman"/>
                <w:sz w:val="28"/>
                <w:szCs w:val="28"/>
              </w:rPr>
              <w:t>No</w:t>
            </w:r>
          </w:p>
        </w:tc>
        <w:tc>
          <w:tcPr>
            <w:tcW w:w="809" w:type="dxa"/>
            <w:tcBorders>
              <w:top w:val="single" w:sz="4" w:space="0" w:color="000000"/>
              <w:left w:val="single" w:sz="4" w:space="0" w:color="000000"/>
              <w:bottom w:val="single" w:sz="4" w:space="0" w:color="000000"/>
            </w:tcBorders>
          </w:tcPr>
          <w:p>
            <w:pPr>
              <w:pStyle w:val="TableContents"/>
              <w:widowControl w:val="false"/>
              <w:bidi w:val="0"/>
              <w:jc w:val="left"/>
              <w:rPr>
                <w:rFonts w:ascii="Times New Roman" w:hAnsi="Times New Roman"/>
                <w:sz w:val="28"/>
                <w:szCs w:val="28"/>
              </w:rPr>
            </w:pPr>
            <w:r>
              <w:rPr>
                <w:rFonts w:ascii="Times New Roman" w:hAnsi="Times New Roman"/>
                <w:sz w:val="28"/>
                <w:szCs w:val="28"/>
              </w:rPr>
            </w:r>
          </w:p>
        </w:tc>
        <w:tc>
          <w:tcPr>
            <w:tcW w:w="5690" w:type="dxa"/>
            <w:tcBorders>
              <w:top w:val="single" w:sz="4" w:space="0" w:color="000000"/>
              <w:left w:val="single" w:sz="4" w:space="0" w:color="000000"/>
              <w:bottom w:val="single" w:sz="4" w:space="0" w:color="000000"/>
            </w:tcBorders>
          </w:tcPr>
          <w:p>
            <w:pPr>
              <w:pStyle w:val="TableContents"/>
              <w:widowControl w:val="false"/>
              <w:bidi w:val="0"/>
              <w:jc w:val="left"/>
              <w:rPr>
                <w:rFonts w:ascii="Times New Roman" w:hAnsi="Times New Roman"/>
                <w:sz w:val="28"/>
                <w:szCs w:val="28"/>
              </w:rPr>
            </w:pPr>
            <w:r>
              <w:rPr>
                <w:rFonts w:ascii="Times New Roman" w:hAnsi="Times New Roman"/>
                <w:sz w:val="28"/>
                <w:szCs w:val="28"/>
              </w:rPr>
              <w:t>Title</w:t>
            </w:r>
          </w:p>
        </w:tc>
        <w:tc>
          <w:tcPr>
            <w:tcW w:w="2409" w:type="dxa"/>
            <w:tcBorders>
              <w:top w:val="single" w:sz="4" w:space="0" w:color="000000"/>
              <w:left w:val="single" w:sz="4" w:space="0" w:color="000000"/>
              <w:bottom w:val="single" w:sz="4" w:space="0" w:color="000000"/>
              <w:right w:val="single" w:sz="4" w:space="0" w:color="000000"/>
            </w:tcBorders>
          </w:tcPr>
          <w:p>
            <w:pPr>
              <w:pStyle w:val="TableContents"/>
              <w:widowControl w:val="false"/>
              <w:bidi w:val="0"/>
              <w:jc w:val="left"/>
              <w:rPr>
                <w:rFonts w:ascii="Times New Roman" w:hAnsi="Times New Roman"/>
                <w:sz w:val="28"/>
                <w:szCs w:val="28"/>
              </w:rPr>
            </w:pPr>
            <w:r>
              <w:rPr>
                <w:rFonts w:ascii="Times New Roman" w:hAnsi="Times New Roman"/>
                <w:sz w:val="28"/>
                <w:szCs w:val="28"/>
              </w:rPr>
              <w:t>Page.No</w:t>
            </w:r>
          </w:p>
        </w:tc>
      </w:tr>
      <w:tr>
        <w:trPr/>
        <w:tc>
          <w:tcPr>
            <w:tcW w:w="729" w:type="dxa"/>
            <w:tcBorders>
              <w:left w:val="single" w:sz="4" w:space="0" w:color="000000"/>
              <w:bottom w:val="single" w:sz="4" w:space="0" w:color="000000"/>
            </w:tcBorders>
          </w:tcPr>
          <w:p>
            <w:pPr>
              <w:pStyle w:val="TableContents"/>
              <w:widowControl w:val="false"/>
              <w:bidi w:val="0"/>
              <w:jc w:val="left"/>
              <w:rPr>
                <w:rFonts w:ascii="Times New Roman" w:hAnsi="Times New Roman"/>
                <w:sz w:val="28"/>
                <w:szCs w:val="28"/>
              </w:rPr>
            </w:pPr>
            <w:r>
              <w:rPr>
                <w:rFonts w:ascii="Times New Roman" w:hAnsi="Times New Roman"/>
                <w:sz w:val="28"/>
                <w:szCs w:val="28"/>
              </w:rPr>
              <w:t>1</w:t>
            </w:r>
          </w:p>
        </w:tc>
        <w:tc>
          <w:tcPr>
            <w:tcW w:w="809" w:type="dxa"/>
            <w:tcBorders>
              <w:left w:val="single" w:sz="4" w:space="0" w:color="000000"/>
              <w:bottom w:val="single" w:sz="4" w:space="0" w:color="000000"/>
            </w:tcBorders>
          </w:tcPr>
          <w:p>
            <w:pPr>
              <w:pStyle w:val="TableContents"/>
              <w:widowControl w:val="false"/>
              <w:bidi w:val="0"/>
              <w:jc w:val="left"/>
              <w:rPr>
                <w:rFonts w:ascii="Times New Roman" w:hAnsi="Times New Roman"/>
                <w:sz w:val="28"/>
                <w:szCs w:val="28"/>
              </w:rPr>
            </w:pPr>
            <w:r>
              <w:rPr>
                <w:rFonts w:ascii="Times New Roman" w:hAnsi="Times New Roman"/>
                <w:sz w:val="28"/>
                <w:szCs w:val="28"/>
              </w:rPr>
            </w:r>
          </w:p>
        </w:tc>
        <w:tc>
          <w:tcPr>
            <w:tcW w:w="5690" w:type="dxa"/>
            <w:tcBorders>
              <w:left w:val="single" w:sz="4" w:space="0" w:color="000000"/>
              <w:bottom w:val="single" w:sz="4" w:space="0" w:color="000000"/>
            </w:tcBorders>
          </w:tcPr>
          <w:p>
            <w:pPr>
              <w:pStyle w:val="TableContents"/>
              <w:widowControl w:val="false"/>
              <w:bidi w:val="0"/>
              <w:jc w:val="left"/>
              <w:rPr>
                <w:rFonts w:ascii="Times New Roman" w:hAnsi="Times New Roman"/>
                <w:b/>
                <w:b/>
                <w:bCs/>
                <w:sz w:val="28"/>
                <w:szCs w:val="28"/>
              </w:rPr>
            </w:pPr>
            <w:r>
              <w:rPr>
                <w:rFonts w:ascii="Times New Roman" w:hAnsi="Times New Roman"/>
                <w:b/>
                <w:bCs/>
                <w:sz w:val="28"/>
                <w:szCs w:val="28"/>
              </w:rPr>
              <w:t>Introduction</w:t>
            </w:r>
          </w:p>
        </w:tc>
        <w:tc>
          <w:tcPr>
            <w:tcW w:w="2409" w:type="dxa"/>
            <w:tcBorders>
              <w:left w:val="single" w:sz="4" w:space="0" w:color="000000"/>
              <w:bottom w:val="single" w:sz="4" w:space="0" w:color="000000"/>
              <w:right w:val="single" w:sz="4" w:space="0" w:color="000000"/>
            </w:tcBorders>
          </w:tcPr>
          <w:p>
            <w:pPr>
              <w:pStyle w:val="TableContents"/>
              <w:widowControl w:val="false"/>
              <w:bidi w:val="0"/>
              <w:jc w:val="left"/>
              <w:rPr>
                <w:rFonts w:ascii="Times New Roman" w:hAnsi="Times New Roman"/>
                <w:sz w:val="28"/>
                <w:szCs w:val="28"/>
              </w:rPr>
            </w:pPr>
            <w:r>
              <w:rPr>
                <w:rFonts w:ascii="Times New Roman" w:hAnsi="Times New Roman"/>
                <w:sz w:val="28"/>
                <w:szCs w:val="28"/>
              </w:rPr>
            </w:r>
          </w:p>
        </w:tc>
      </w:tr>
      <w:tr>
        <w:trPr/>
        <w:tc>
          <w:tcPr>
            <w:tcW w:w="729" w:type="dxa"/>
            <w:tcBorders>
              <w:left w:val="single" w:sz="4" w:space="0" w:color="000000"/>
              <w:bottom w:val="single" w:sz="4" w:space="0" w:color="000000"/>
            </w:tcBorders>
          </w:tcPr>
          <w:p>
            <w:pPr>
              <w:pStyle w:val="TableContents"/>
              <w:widowControl w:val="false"/>
              <w:bidi w:val="0"/>
              <w:jc w:val="left"/>
              <w:rPr>
                <w:rFonts w:ascii="Times New Roman" w:hAnsi="Times New Roman"/>
                <w:sz w:val="28"/>
                <w:szCs w:val="28"/>
              </w:rPr>
            </w:pPr>
            <w:r>
              <w:rPr>
                <w:rFonts w:ascii="Times New Roman" w:hAnsi="Times New Roman"/>
                <w:sz w:val="28"/>
                <w:szCs w:val="28"/>
              </w:rPr>
            </w:r>
          </w:p>
        </w:tc>
        <w:tc>
          <w:tcPr>
            <w:tcW w:w="809" w:type="dxa"/>
            <w:tcBorders>
              <w:left w:val="single" w:sz="4" w:space="0" w:color="000000"/>
              <w:bottom w:val="single" w:sz="4" w:space="0" w:color="000000"/>
            </w:tcBorders>
          </w:tcPr>
          <w:p>
            <w:pPr>
              <w:pStyle w:val="TableContents"/>
              <w:widowControl w:val="false"/>
              <w:bidi w:val="0"/>
              <w:jc w:val="left"/>
              <w:rPr>
                <w:rFonts w:ascii="Times New Roman" w:hAnsi="Times New Roman"/>
                <w:sz w:val="28"/>
                <w:szCs w:val="28"/>
              </w:rPr>
            </w:pPr>
            <w:r>
              <w:rPr>
                <w:rFonts w:ascii="Times New Roman" w:hAnsi="Times New Roman"/>
                <w:sz w:val="28"/>
                <w:szCs w:val="28"/>
              </w:rPr>
              <w:t>1.1</w:t>
            </w:r>
          </w:p>
        </w:tc>
        <w:tc>
          <w:tcPr>
            <w:tcW w:w="5690" w:type="dxa"/>
            <w:tcBorders>
              <w:left w:val="single" w:sz="4" w:space="0" w:color="000000"/>
              <w:bottom w:val="single" w:sz="4" w:space="0" w:color="000000"/>
            </w:tcBorders>
          </w:tcPr>
          <w:p>
            <w:pPr>
              <w:pStyle w:val="TableContents"/>
              <w:widowControl w:val="false"/>
              <w:bidi w:val="0"/>
              <w:jc w:val="left"/>
              <w:rPr>
                <w:rFonts w:ascii="Times New Roman" w:hAnsi="Times New Roman"/>
                <w:sz w:val="28"/>
                <w:szCs w:val="28"/>
              </w:rPr>
            </w:pPr>
            <w:r>
              <w:rPr>
                <w:rFonts w:ascii="Times New Roman" w:hAnsi="Times New Roman"/>
                <w:sz w:val="28"/>
                <w:szCs w:val="28"/>
              </w:rPr>
              <w:t>Problem Definition</w:t>
            </w:r>
          </w:p>
        </w:tc>
        <w:tc>
          <w:tcPr>
            <w:tcW w:w="2409" w:type="dxa"/>
            <w:tcBorders>
              <w:left w:val="single" w:sz="4" w:space="0" w:color="000000"/>
              <w:bottom w:val="single" w:sz="4" w:space="0" w:color="000000"/>
              <w:right w:val="single" w:sz="4" w:space="0" w:color="000000"/>
            </w:tcBorders>
          </w:tcPr>
          <w:p>
            <w:pPr>
              <w:pStyle w:val="TableContents"/>
              <w:widowControl w:val="false"/>
              <w:bidi w:val="0"/>
              <w:jc w:val="left"/>
              <w:rPr>
                <w:rFonts w:ascii="Times New Roman" w:hAnsi="Times New Roman"/>
                <w:sz w:val="28"/>
                <w:szCs w:val="28"/>
              </w:rPr>
            </w:pPr>
            <w:r>
              <w:rPr>
                <w:rFonts w:ascii="Times New Roman" w:hAnsi="Times New Roman"/>
                <w:sz w:val="28"/>
                <w:szCs w:val="28"/>
              </w:rPr>
            </w:r>
          </w:p>
        </w:tc>
      </w:tr>
      <w:tr>
        <w:trPr/>
        <w:tc>
          <w:tcPr>
            <w:tcW w:w="729" w:type="dxa"/>
            <w:tcBorders>
              <w:left w:val="single" w:sz="4" w:space="0" w:color="000000"/>
              <w:bottom w:val="single" w:sz="4" w:space="0" w:color="000000"/>
            </w:tcBorders>
          </w:tcPr>
          <w:p>
            <w:pPr>
              <w:pStyle w:val="TableContents"/>
              <w:widowControl w:val="false"/>
              <w:bidi w:val="0"/>
              <w:jc w:val="left"/>
              <w:rPr>
                <w:rFonts w:ascii="Times New Roman" w:hAnsi="Times New Roman"/>
                <w:sz w:val="28"/>
                <w:szCs w:val="28"/>
              </w:rPr>
            </w:pPr>
            <w:r>
              <w:rPr>
                <w:rFonts w:ascii="Times New Roman" w:hAnsi="Times New Roman"/>
                <w:sz w:val="28"/>
                <w:szCs w:val="28"/>
              </w:rPr>
            </w:r>
          </w:p>
        </w:tc>
        <w:tc>
          <w:tcPr>
            <w:tcW w:w="809" w:type="dxa"/>
            <w:tcBorders>
              <w:left w:val="single" w:sz="4" w:space="0" w:color="000000"/>
              <w:bottom w:val="single" w:sz="4" w:space="0" w:color="000000"/>
            </w:tcBorders>
          </w:tcPr>
          <w:p>
            <w:pPr>
              <w:pStyle w:val="TableContents"/>
              <w:widowControl w:val="false"/>
              <w:bidi w:val="0"/>
              <w:jc w:val="left"/>
              <w:rPr>
                <w:rFonts w:ascii="Times New Roman" w:hAnsi="Times New Roman"/>
                <w:sz w:val="28"/>
                <w:szCs w:val="28"/>
              </w:rPr>
            </w:pPr>
            <w:r>
              <w:rPr>
                <w:rFonts w:ascii="Times New Roman" w:hAnsi="Times New Roman"/>
                <w:sz w:val="28"/>
                <w:szCs w:val="28"/>
              </w:rPr>
              <w:t>1.2</w:t>
            </w:r>
          </w:p>
        </w:tc>
        <w:tc>
          <w:tcPr>
            <w:tcW w:w="5690" w:type="dxa"/>
            <w:tcBorders>
              <w:left w:val="single" w:sz="4" w:space="0" w:color="000000"/>
              <w:bottom w:val="single" w:sz="4" w:space="0" w:color="000000"/>
            </w:tcBorders>
          </w:tcPr>
          <w:p>
            <w:pPr>
              <w:pStyle w:val="TableContents"/>
              <w:widowControl w:val="false"/>
              <w:bidi w:val="0"/>
              <w:jc w:val="left"/>
              <w:rPr>
                <w:rFonts w:ascii="Times New Roman" w:hAnsi="Times New Roman"/>
                <w:sz w:val="28"/>
                <w:szCs w:val="28"/>
              </w:rPr>
            </w:pPr>
            <w:r>
              <w:rPr>
                <w:rFonts w:ascii="Times New Roman" w:hAnsi="Times New Roman"/>
                <w:sz w:val="28"/>
                <w:szCs w:val="28"/>
              </w:rPr>
              <w:t>Need for the New System</w:t>
            </w:r>
          </w:p>
        </w:tc>
        <w:tc>
          <w:tcPr>
            <w:tcW w:w="2409" w:type="dxa"/>
            <w:tcBorders>
              <w:left w:val="single" w:sz="4" w:space="0" w:color="000000"/>
              <w:bottom w:val="single" w:sz="4" w:space="0" w:color="000000"/>
              <w:right w:val="single" w:sz="4" w:space="0" w:color="000000"/>
            </w:tcBorders>
          </w:tcPr>
          <w:p>
            <w:pPr>
              <w:pStyle w:val="TableContents"/>
              <w:widowControl w:val="false"/>
              <w:bidi w:val="0"/>
              <w:jc w:val="left"/>
              <w:rPr>
                <w:rFonts w:ascii="Times New Roman" w:hAnsi="Times New Roman"/>
                <w:sz w:val="28"/>
                <w:szCs w:val="28"/>
              </w:rPr>
            </w:pPr>
            <w:r>
              <w:rPr>
                <w:rFonts w:ascii="Times New Roman" w:hAnsi="Times New Roman"/>
                <w:sz w:val="28"/>
                <w:szCs w:val="28"/>
              </w:rPr>
            </w:r>
          </w:p>
        </w:tc>
      </w:tr>
      <w:tr>
        <w:trPr/>
        <w:tc>
          <w:tcPr>
            <w:tcW w:w="729" w:type="dxa"/>
            <w:tcBorders>
              <w:left w:val="single" w:sz="4" w:space="0" w:color="000000"/>
              <w:bottom w:val="single" w:sz="4" w:space="0" w:color="000000"/>
            </w:tcBorders>
          </w:tcPr>
          <w:p>
            <w:pPr>
              <w:pStyle w:val="TableContents"/>
              <w:widowControl w:val="false"/>
              <w:bidi w:val="0"/>
              <w:jc w:val="left"/>
              <w:rPr>
                <w:rFonts w:ascii="Times New Roman" w:hAnsi="Times New Roman"/>
                <w:sz w:val="28"/>
                <w:szCs w:val="28"/>
              </w:rPr>
            </w:pPr>
            <w:r>
              <w:rPr>
                <w:rFonts w:ascii="Times New Roman" w:hAnsi="Times New Roman"/>
                <w:sz w:val="28"/>
                <w:szCs w:val="28"/>
              </w:rPr>
            </w:r>
          </w:p>
        </w:tc>
        <w:tc>
          <w:tcPr>
            <w:tcW w:w="809" w:type="dxa"/>
            <w:tcBorders>
              <w:left w:val="single" w:sz="4" w:space="0" w:color="000000"/>
              <w:bottom w:val="single" w:sz="4" w:space="0" w:color="000000"/>
            </w:tcBorders>
          </w:tcPr>
          <w:p>
            <w:pPr>
              <w:pStyle w:val="TableContents"/>
              <w:widowControl w:val="false"/>
              <w:bidi w:val="0"/>
              <w:jc w:val="left"/>
              <w:rPr>
                <w:rFonts w:ascii="Times New Roman" w:hAnsi="Times New Roman"/>
                <w:sz w:val="28"/>
                <w:szCs w:val="28"/>
              </w:rPr>
            </w:pPr>
            <w:r>
              <w:rPr>
                <w:rFonts w:ascii="Times New Roman" w:hAnsi="Times New Roman"/>
                <w:sz w:val="28"/>
                <w:szCs w:val="28"/>
              </w:rPr>
              <w:t>1.3</w:t>
            </w:r>
          </w:p>
        </w:tc>
        <w:tc>
          <w:tcPr>
            <w:tcW w:w="5690" w:type="dxa"/>
            <w:tcBorders>
              <w:left w:val="single" w:sz="4" w:space="0" w:color="000000"/>
              <w:bottom w:val="single" w:sz="4" w:space="0" w:color="000000"/>
            </w:tcBorders>
          </w:tcPr>
          <w:p>
            <w:pPr>
              <w:pStyle w:val="TableContents"/>
              <w:widowControl w:val="false"/>
              <w:bidi w:val="0"/>
              <w:jc w:val="left"/>
              <w:rPr>
                <w:rFonts w:ascii="Times New Roman" w:hAnsi="Times New Roman"/>
                <w:sz w:val="28"/>
                <w:szCs w:val="28"/>
              </w:rPr>
            </w:pPr>
            <w:r>
              <w:rPr>
                <w:rFonts w:ascii="Times New Roman" w:hAnsi="Times New Roman"/>
                <w:sz w:val="28"/>
                <w:szCs w:val="28"/>
              </w:rPr>
              <w:t>Project Scope</w:t>
            </w:r>
          </w:p>
        </w:tc>
        <w:tc>
          <w:tcPr>
            <w:tcW w:w="2409" w:type="dxa"/>
            <w:tcBorders>
              <w:left w:val="single" w:sz="4" w:space="0" w:color="000000"/>
              <w:bottom w:val="single" w:sz="4" w:space="0" w:color="000000"/>
              <w:right w:val="single" w:sz="4" w:space="0" w:color="000000"/>
            </w:tcBorders>
          </w:tcPr>
          <w:p>
            <w:pPr>
              <w:pStyle w:val="TableContents"/>
              <w:widowControl w:val="false"/>
              <w:bidi w:val="0"/>
              <w:jc w:val="left"/>
              <w:rPr>
                <w:rFonts w:ascii="Times New Roman" w:hAnsi="Times New Roman"/>
                <w:sz w:val="28"/>
                <w:szCs w:val="28"/>
              </w:rPr>
            </w:pPr>
            <w:r>
              <w:rPr>
                <w:rFonts w:ascii="Times New Roman" w:hAnsi="Times New Roman"/>
                <w:sz w:val="28"/>
                <w:szCs w:val="28"/>
              </w:rPr>
            </w:r>
          </w:p>
        </w:tc>
      </w:tr>
      <w:tr>
        <w:trPr/>
        <w:tc>
          <w:tcPr>
            <w:tcW w:w="729" w:type="dxa"/>
            <w:tcBorders>
              <w:left w:val="single" w:sz="4" w:space="0" w:color="000000"/>
              <w:bottom w:val="single" w:sz="4" w:space="0" w:color="000000"/>
            </w:tcBorders>
          </w:tcPr>
          <w:p>
            <w:pPr>
              <w:pStyle w:val="TableContents"/>
              <w:widowControl w:val="false"/>
              <w:bidi w:val="0"/>
              <w:jc w:val="left"/>
              <w:rPr>
                <w:rFonts w:ascii="Times New Roman" w:hAnsi="Times New Roman"/>
                <w:sz w:val="28"/>
                <w:szCs w:val="28"/>
              </w:rPr>
            </w:pPr>
            <w:r>
              <w:rPr>
                <w:rFonts w:ascii="Times New Roman" w:hAnsi="Times New Roman"/>
                <w:sz w:val="28"/>
                <w:szCs w:val="28"/>
              </w:rPr>
              <w:t>2</w:t>
            </w:r>
          </w:p>
        </w:tc>
        <w:tc>
          <w:tcPr>
            <w:tcW w:w="809" w:type="dxa"/>
            <w:tcBorders>
              <w:left w:val="single" w:sz="4" w:space="0" w:color="000000"/>
              <w:bottom w:val="single" w:sz="4" w:space="0" w:color="000000"/>
            </w:tcBorders>
          </w:tcPr>
          <w:p>
            <w:pPr>
              <w:pStyle w:val="TableContents"/>
              <w:widowControl w:val="false"/>
              <w:bidi w:val="0"/>
              <w:jc w:val="left"/>
              <w:rPr>
                <w:rFonts w:ascii="Times New Roman" w:hAnsi="Times New Roman"/>
                <w:sz w:val="28"/>
                <w:szCs w:val="28"/>
              </w:rPr>
            </w:pPr>
            <w:r>
              <w:rPr>
                <w:rFonts w:ascii="Times New Roman" w:hAnsi="Times New Roman"/>
                <w:sz w:val="28"/>
                <w:szCs w:val="28"/>
              </w:rPr>
            </w:r>
          </w:p>
        </w:tc>
        <w:tc>
          <w:tcPr>
            <w:tcW w:w="5690" w:type="dxa"/>
            <w:tcBorders>
              <w:left w:val="single" w:sz="4" w:space="0" w:color="000000"/>
              <w:bottom w:val="single" w:sz="4" w:space="0" w:color="000000"/>
            </w:tcBorders>
          </w:tcPr>
          <w:p>
            <w:pPr>
              <w:pStyle w:val="TableContents"/>
              <w:widowControl w:val="false"/>
              <w:bidi w:val="0"/>
              <w:jc w:val="left"/>
              <w:rPr>
                <w:rFonts w:ascii="Times New Roman" w:hAnsi="Times New Roman"/>
                <w:b/>
                <w:b/>
                <w:bCs/>
                <w:sz w:val="28"/>
                <w:szCs w:val="28"/>
              </w:rPr>
            </w:pPr>
            <w:r>
              <w:rPr>
                <w:rFonts w:ascii="Times New Roman" w:hAnsi="Times New Roman"/>
                <w:b/>
                <w:bCs/>
                <w:sz w:val="28"/>
                <w:szCs w:val="28"/>
              </w:rPr>
              <w:t>Analysis</w:t>
            </w:r>
          </w:p>
        </w:tc>
        <w:tc>
          <w:tcPr>
            <w:tcW w:w="2409" w:type="dxa"/>
            <w:tcBorders>
              <w:left w:val="single" w:sz="4" w:space="0" w:color="000000"/>
              <w:bottom w:val="single" w:sz="4" w:space="0" w:color="000000"/>
              <w:right w:val="single" w:sz="4" w:space="0" w:color="000000"/>
            </w:tcBorders>
          </w:tcPr>
          <w:p>
            <w:pPr>
              <w:pStyle w:val="TableContents"/>
              <w:widowControl w:val="false"/>
              <w:bidi w:val="0"/>
              <w:jc w:val="left"/>
              <w:rPr>
                <w:rFonts w:ascii="Times New Roman" w:hAnsi="Times New Roman"/>
                <w:sz w:val="28"/>
                <w:szCs w:val="28"/>
              </w:rPr>
            </w:pPr>
            <w:r>
              <w:rPr>
                <w:rFonts w:ascii="Times New Roman" w:hAnsi="Times New Roman"/>
                <w:sz w:val="28"/>
                <w:szCs w:val="28"/>
              </w:rPr>
            </w:r>
          </w:p>
        </w:tc>
      </w:tr>
      <w:tr>
        <w:trPr/>
        <w:tc>
          <w:tcPr>
            <w:tcW w:w="729" w:type="dxa"/>
            <w:tcBorders>
              <w:left w:val="single" w:sz="4" w:space="0" w:color="000000"/>
              <w:bottom w:val="single" w:sz="4" w:space="0" w:color="000000"/>
            </w:tcBorders>
          </w:tcPr>
          <w:p>
            <w:pPr>
              <w:pStyle w:val="TableContents"/>
              <w:widowControl w:val="false"/>
              <w:bidi w:val="0"/>
              <w:jc w:val="left"/>
              <w:rPr>
                <w:rFonts w:ascii="Times New Roman" w:hAnsi="Times New Roman"/>
                <w:sz w:val="28"/>
                <w:szCs w:val="28"/>
              </w:rPr>
            </w:pPr>
            <w:r>
              <w:rPr>
                <w:rFonts w:ascii="Times New Roman" w:hAnsi="Times New Roman"/>
                <w:sz w:val="28"/>
                <w:szCs w:val="28"/>
              </w:rPr>
            </w:r>
          </w:p>
        </w:tc>
        <w:tc>
          <w:tcPr>
            <w:tcW w:w="809" w:type="dxa"/>
            <w:tcBorders>
              <w:left w:val="single" w:sz="4" w:space="0" w:color="000000"/>
              <w:bottom w:val="single" w:sz="4" w:space="0" w:color="000000"/>
            </w:tcBorders>
          </w:tcPr>
          <w:p>
            <w:pPr>
              <w:pStyle w:val="TableContents"/>
              <w:widowControl w:val="false"/>
              <w:bidi w:val="0"/>
              <w:jc w:val="left"/>
              <w:rPr>
                <w:rFonts w:ascii="Times New Roman" w:hAnsi="Times New Roman"/>
                <w:sz w:val="28"/>
                <w:szCs w:val="28"/>
              </w:rPr>
            </w:pPr>
            <w:r>
              <w:rPr>
                <w:rFonts w:ascii="Times New Roman" w:hAnsi="Times New Roman"/>
                <w:sz w:val="28"/>
                <w:szCs w:val="28"/>
              </w:rPr>
              <w:t>2.1</w:t>
            </w:r>
          </w:p>
        </w:tc>
        <w:tc>
          <w:tcPr>
            <w:tcW w:w="5690" w:type="dxa"/>
            <w:tcBorders>
              <w:left w:val="single" w:sz="4" w:space="0" w:color="000000"/>
              <w:bottom w:val="single" w:sz="4" w:space="0" w:color="000000"/>
            </w:tcBorders>
          </w:tcPr>
          <w:p>
            <w:pPr>
              <w:pStyle w:val="TableContents"/>
              <w:widowControl w:val="false"/>
              <w:bidi w:val="0"/>
              <w:jc w:val="left"/>
              <w:rPr>
                <w:rFonts w:ascii="Times New Roman" w:hAnsi="Times New Roman"/>
                <w:sz w:val="28"/>
                <w:szCs w:val="28"/>
              </w:rPr>
            </w:pPr>
            <w:r>
              <w:rPr>
                <w:rFonts w:ascii="Times New Roman" w:hAnsi="Times New Roman"/>
                <w:sz w:val="28"/>
                <w:szCs w:val="28"/>
              </w:rPr>
              <w:t>Feasibility Study</w:t>
            </w:r>
          </w:p>
          <w:p>
            <w:pPr>
              <w:pStyle w:val="TableContents"/>
              <w:widowControl w:val="false"/>
              <w:numPr>
                <w:ilvl w:val="0"/>
                <w:numId w:val="1"/>
              </w:numPr>
              <w:bidi w:val="0"/>
              <w:jc w:val="left"/>
              <w:rPr>
                <w:rFonts w:ascii="Times New Roman" w:hAnsi="Times New Roman"/>
                <w:sz w:val="28"/>
                <w:szCs w:val="28"/>
              </w:rPr>
            </w:pPr>
            <w:r>
              <w:rPr>
                <w:rFonts w:ascii="Times New Roman" w:hAnsi="Times New Roman"/>
                <w:sz w:val="28"/>
                <w:szCs w:val="28"/>
              </w:rPr>
              <w:t>Technical Feasibility</w:t>
            </w:r>
          </w:p>
          <w:p>
            <w:pPr>
              <w:pStyle w:val="TableContents"/>
              <w:widowControl w:val="false"/>
              <w:numPr>
                <w:ilvl w:val="0"/>
                <w:numId w:val="1"/>
              </w:numPr>
              <w:bidi w:val="0"/>
              <w:jc w:val="left"/>
              <w:rPr>
                <w:rFonts w:ascii="Times New Roman" w:hAnsi="Times New Roman"/>
                <w:sz w:val="28"/>
                <w:szCs w:val="28"/>
              </w:rPr>
            </w:pPr>
            <w:r>
              <w:rPr>
                <w:rFonts w:ascii="Times New Roman" w:hAnsi="Times New Roman"/>
                <w:sz w:val="28"/>
                <w:szCs w:val="28"/>
              </w:rPr>
              <w:t>Economical Feasibility</w:t>
            </w:r>
          </w:p>
          <w:p>
            <w:pPr>
              <w:pStyle w:val="TableContents"/>
              <w:widowControl w:val="false"/>
              <w:numPr>
                <w:ilvl w:val="0"/>
                <w:numId w:val="1"/>
              </w:numPr>
              <w:bidi w:val="0"/>
              <w:jc w:val="left"/>
              <w:rPr>
                <w:rFonts w:ascii="Times New Roman" w:hAnsi="Times New Roman"/>
                <w:sz w:val="28"/>
                <w:szCs w:val="28"/>
              </w:rPr>
            </w:pPr>
            <w:r>
              <w:rPr>
                <w:rFonts w:ascii="Times New Roman" w:hAnsi="Times New Roman"/>
                <w:sz w:val="28"/>
                <w:szCs w:val="28"/>
              </w:rPr>
              <w:t>Operational Feasibility</w:t>
            </w:r>
          </w:p>
        </w:tc>
        <w:tc>
          <w:tcPr>
            <w:tcW w:w="2409" w:type="dxa"/>
            <w:tcBorders>
              <w:left w:val="single" w:sz="4" w:space="0" w:color="000000"/>
              <w:bottom w:val="single" w:sz="4" w:space="0" w:color="000000"/>
              <w:right w:val="single" w:sz="4" w:space="0" w:color="000000"/>
            </w:tcBorders>
          </w:tcPr>
          <w:p>
            <w:pPr>
              <w:pStyle w:val="TableContents"/>
              <w:widowControl w:val="false"/>
              <w:bidi w:val="0"/>
              <w:jc w:val="left"/>
              <w:rPr>
                <w:rFonts w:ascii="Times New Roman" w:hAnsi="Times New Roman"/>
                <w:sz w:val="28"/>
                <w:szCs w:val="28"/>
              </w:rPr>
            </w:pPr>
            <w:r>
              <w:rPr>
                <w:rFonts w:ascii="Times New Roman" w:hAnsi="Times New Roman"/>
                <w:sz w:val="28"/>
                <w:szCs w:val="28"/>
              </w:rPr>
            </w:r>
          </w:p>
        </w:tc>
      </w:tr>
      <w:tr>
        <w:trPr/>
        <w:tc>
          <w:tcPr>
            <w:tcW w:w="729" w:type="dxa"/>
            <w:tcBorders>
              <w:left w:val="single" w:sz="4" w:space="0" w:color="000000"/>
              <w:bottom w:val="single" w:sz="4" w:space="0" w:color="000000"/>
            </w:tcBorders>
          </w:tcPr>
          <w:p>
            <w:pPr>
              <w:pStyle w:val="TableContents"/>
              <w:widowControl w:val="false"/>
              <w:bidi w:val="0"/>
              <w:jc w:val="left"/>
              <w:rPr>
                <w:rFonts w:ascii="Times New Roman" w:hAnsi="Times New Roman"/>
                <w:sz w:val="28"/>
                <w:szCs w:val="28"/>
              </w:rPr>
            </w:pPr>
            <w:r>
              <w:rPr>
                <w:rFonts w:ascii="Times New Roman" w:hAnsi="Times New Roman"/>
                <w:sz w:val="28"/>
                <w:szCs w:val="28"/>
              </w:rPr>
            </w:r>
          </w:p>
        </w:tc>
        <w:tc>
          <w:tcPr>
            <w:tcW w:w="809" w:type="dxa"/>
            <w:tcBorders>
              <w:left w:val="single" w:sz="4" w:space="0" w:color="000000"/>
              <w:bottom w:val="single" w:sz="4" w:space="0" w:color="000000"/>
            </w:tcBorders>
          </w:tcPr>
          <w:p>
            <w:pPr>
              <w:pStyle w:val="TableContents"/>
              <w:widowControl w:val="false"/>
              <w:bidi w:val="0"/>
              <w:jc w:val="left"/>
              <w:rPr>
                <w:rFonts w:ascii="Times New Roman" w:hAnsi="Times New Roman"/>
                <w:sz w:val="28"/>
                <w:szCs w:val="28"/>
              </w:rPr>
            </w:pPr>
            <w:r>
              <w:rPr>
                <w:rFonts w:ascii="Times New Roman" w:hAnsi="Times New Roman"/>
                <w:sz w:val="28"/>
                <w:szCs w:val="28"/>
              </w:rPr>
              <w:t>2.2</w:t>
            </w:r>
          </w:p>
        </w:tc>
        <w:tc>
          <w:tcPr>
            <w:tcW w:w="5690" w:type="dxa"/>
            <w:tcBorders>
              <w:left w:val="single" w:sz="4" w:space="0" w:color="000000"/>
              <w:bottom w:val="single" w:sz="4" w:space="0" w:color="000000"/>
            </w:tcBorders>
          </w:tcPr>
          <w:p>
            <w:pPr>
              <w:pStyle w:val="TableContents"/>
              <w:widowControl w:val="false"/>
              <w:bidi w:val="0"/>
              <w:jc w:val="left"/>
              <w:rPr>
                <w:rFonts w:ascii="Times New Roman" w:hAnsi="Times New Roman"/>
                <w:sz w:val="28"/>
                <w:szCs w:val="28"/>
              </w:rPr>
            </w:pPr>
            <w:r>
              <w:rPr>
                <w:rFonts w:ascii="Times New Roman" w:hAnsi="Times New Roman"/>
                <w:sz w:val="28"/>
                <w:szCs w:val="28"/>
              </w:rPr>
              <w:t>Hardware and Software Requirements</w:t>
            </w:r>
          </w:p>
        </w:tc>
        <w:tc>
          <w:tcPr>
            <w:tcW w:w="2409" w:type="dxa"/>
            <w:tcBorders>
              <w:left w:val="single" w:sz="4" w:space="0" w:color="000000"/>
              <w:bottom w:val="single" w:sz="4" w:space="0" w:color="000000"/>
              <w:right w:val="single" w:sz="4" w:space="0" w:color="000000"/>
            </w:tcBorders>
          </w:tcPr>
          <w:p>
            <w:pPr>
              <w:pStyle w:val="TableContents"/>
              <w:widowControl w:val="false"/>
              <w:bidi w:val="0"/>
              <w:jc w:val="left"/>
              <w:rPr>
                <w:rFonts w:ascii="Times New Roman" w:hAnsi="Times New Roman"/>
                <w:sz w:val="28"/>
                <w:szCs w:val="28"/>
              </w:rPr>
            </w:pPr>
            <w:r>
              <w:rPr>
                <w:rFonts w:ascii="Times New Roman" w:hAnsi="Times New Roman"/>
                <w:sz w:val="28"/>
                <w:szCs w:val="28"/>
              </w:rPr>
            </w:r>
          </w:p>
        </w:tc>
      </w:tr>
      <w:tr>
        <w:trPr/>
        <w:tc>
          <w:tcPr>
            <w:tcW w:w="729" w:type="dxa"/>
            <w:tcBorders>
              <w:left w:val="single" w:sz="4" w:space="0" w:color="000000"/>
              <w:bottom w:val="single" w:sz="4" w:space="0" w:color="000000"/>
            </w:tcBorders>
          </w:tcPr>
          <w:p>
            <w:pPr>
              <w:pStyle w:val="TableContents"/>
              <w:widowControl w:val="false"/>
              <w:bidi w:val="0"/>
              <w:jc w:val="left"/>
              <w:rPr>
                <w:rFonts w:ascii="Times New Roman" w:hAnsi="Times New Roman"/>
                <w:sz w:val="28"/>
                <w:szCs w:val="28"/>
              </w:rPr>
            </w:pPr>
            <w:r>
              <w:rPr>
                <w:rFonts w:ascii="Times New Roman" w:hAnsi="Times New Roman"/>
                <w:sz w:val="28"/>
                <w:szCs w:val="28"/>
              </w:rPr>
              <w:t>3</w:t>
            </w:r>
          </w:p>
        </w:tc>
        <w:tc>
          <w:tcPr>
            <w:tcW w:w="809" w:type="dxa"/>
            <w:tcBorders>
              <w:left w:val="single" w:sz="4" w:space="0" w:color="000000"/>
              <w:bottom w:val="single" w:sz="4" w:space="0" w:color="000000"/>
            </w:tcBorders>
          </w:tcPr>
          <w:p>
            <w:pPr>
              <w:pStyle w:val="TableContents"/>
              <w:widowControl w:val="false"/>
              <w:bidi w:val="0"/>
              <w:jc w:val="left"/>
              <w:rPr>
                <w:rFonts w:ascii="Times New Roman" w:hAnsi="Times New Roman"/>
                <w:sz w:val="28"/>
                <w:szCs w:val="28"/>
              </w:rPr>
            </w:pPr>
            <w:r>
              <w:rPr>
                <w:rFonts w:ascii="Times New Roman" w:hAnsi="Times New Roman"/>
                <w:sz w:val="28"/>
                <w:szCs w:val="28"/>
              </w:rPr>
            </w:r>
          </w:p>
        </w:tc>
        <w:tc>
          <w:tcPr>
            <w:tcW w:w="5690" w:type="dxa"/>
            <w:tcBorders>
              <w:left w:val="single" w:sz="4" w:space="0" w:color="000000"/>
              <w:bottom w:val="single" w:sz="4" w:space="0" w:color="000000"/>
            </w:tcBorders>
          </w:tcPr>
          <w:p>
            <w:pPr>
              <w:pStyle w:val="TableContents"/>
              <w:widowControl w:val="false"/>
              <w:bidi w:val="0"/>
              <w:jc w:val="left"/>
              <w:rPr>
                <w:rFonts w:ascii="Times New Roman" w:hAnsi="Times New Roman"/>
                <w:b/>
                <w:b/>
                <w:bCs/>
                <w:sz w:val="28"/>
                <w:szCs w:val="28"/>
              </w:rPr>
            </w:pPr>
            <w:r>
              <w:rPr>
                <w:rFonts w:ascii="Times New Roman" w:hAnsi="Times New Roman"/>
                <w:b/>
                <w:bCs/>
                <w:sz w:val="28"/>
                <w:szCs w:val="28"/>
              </w:rPr>
              <w:t>Design</w:t>
            </w:r>
          </w:p>
        </w:tc>
        <w:tc>
          <w:tcPr>
            <w:tcW w:w="2409" w:type="dxa"/>
            <w:tcBorders>
              <w:left w:val="single" w:sz="4" w:space="0" w:color="000000"/>
              <w:bottom w:val="single" w:sz="4" w:space="0" w:color="000000"/>
              <w:right w:val="single" w:sz="4" w:space="0" w:color="000000"/>
            </w:tcBorders>
          </w:tcPr>
          <w:p>
            <w:pPr>
              <w:pStyle w:val="TableContents"/>
              <w:widowControl w:val="false"/>
              <w:bidi w:val="0"/>
              <w:jc w:val="left"/>
              <w:rPr>
                <w:rFonts w:ascii="Times New Roman" w:hAnsi="Times New Roman"/>
                <w:sz w:val="28"/>
                <w:szCs w:val="28"/>
              </w:rPr>
            </w:pPr>
            <w:r>
              <w:rPr>
                <w:rFonts w:ascii="Times New Roman" w:hAnsi="Times New Roman"/>
                <w:sz w:val="28"/>
                <w:szCs w:val="28"/>
              </w:rPr>
            </w:r>
          </w:p>
        </w:tc>
      </w:tr>
      <w:tr>
        <w:trPr/>
        <w:tc>
          <w:tcPr>
            <w:tcW w:w="729" w:type="dxa"/>
            <w:tcBorders>
              <w:left w:val="single" w:sz="4" w:space="0" w:color="000000"/>
              <w:bottom w:val="single" w:sz="4" w:space="0" w:color="000000"/>
            </w:tcBorders>
          </w:tcPr>
          <w:p>
            <w:pPr>
              <w:pStyle w:val="TableContents"/>
              <w:widowControl w:val="false"/>
              <w:bidi w:val="0"/>
              <w:jc w:val="left"/>
              <w:rPr>
                <w:rFonts w:ascii="Times New Roman" w:hAnsi="Times New Roman"/>
                <w:sz w:val="28"/>
                <w:szCs w:val="28"/>
              </w:rPr>
            </w:pPr>
            <w:r>
              <w:rPr>
                <w:rFonts w:ascii="Times New Roman" w:hAnsi="Times New Roman"/>
                <w:sz w:val="28"/>
                <w:szCs w:val="28"/>
              </w:rPr>
            </w:r>
          </w:p>
        </w:tc>
        <w:tc>
          <w:tcPr>
            <w:tcW w:w="809" w:type="dxa"/>
            <w:tcBorders>
              <w:left w:val="single" w:sz="4" w:space="0" w:color="000000"/>
              <w:bottom w:val="single" w:sz="4" w:space="0" w:color="000000"/>
            </w:tcBorders>
          </w:tcPr>
          <w:p>
            <w:pPr>
              <w:pStyle w:val="TableContents"/>
              <w:widowControl w:val="false"/>
              <w:bidi w:val="0"/>
              <w:jc w:val="left"/>
              <w:rPr>
                <w:rFonts w:ascii="Times New Roman" w:hAnsi="Times New Roman"/>
                <w:sz w:val="28"/>
                <w:szCs w:val="28"/>
              </w:rPr>
            </w:pPr>
            <w:r>
              <w:rPr>
                <w:rFonts w:ascii="Times New Roman" w:hAnsi="Times New Roman"/>
                <w:sz w:val="28"/>
                <w:szCs w:val="28"/>
              </w:rPr>
              <w:t>3.1</w:t>
            </w:r>
          </w:p>
        </w:tc>
        <w:tc>
          <w:tcPr>
            <w:tcW w:w="5690" w:type="dxa"/>
            <w:tcBorders>
              <w:left w:val="single" w:sz="4" w:space="0" w:color="000000"/>
              <w:bottom w:val="single" w:sz="4" w:space="0" w:color="000000"/>
            </w:tcBorders>
          </w:tcPr>
          <w:p>
            <w:pPr>
              <w:pStyle w:val="TableContents"/>
              <w:widowControl w:val="false"/>
              <w:bidi w:val="0"/>
              <w:jc w:val="left"/>
              <w:rPr>
                <w:rFonts w:ascii="Times New Roman" w:hAnsi="Times New Roman"/>
                <w:sz w:val="28"/>
                <w:szCs w:val="28"/>
              </w:rPr>
            </w:pPr>
            <w:r>
              <w:rPr>
                <w:rFonts w:ascii="Times New Roman" w:hAnsi="Times New Roman"/>
                <w:sz w:val="28"/>
                <w:szCs w:val="28"/>
              </w:rPr>
              <w:t>ER Diagram</w:t>
            </w:r>
          </w:p>
        </w:tc>
        <w:tc>
          <w:tcPr>
            <w:tcW w:w="2409" w:type="dxa"/>
            <w:tcBorders>
              <w:left w:val="single" w:sz="4" w:space="0" w:color="000000"/>
              <w:bottom w:val="single" w:sz="4" w:space="0" w:color="000000"/>
              <w:right w:val="single" w:sz="4" w:space="0" w:color="000000"/>
            </w:tcBorders>
          </w:tcPr>
          <w:p>
            <w:pPr>
              <w:pStyle w:val="TableContents"/>
              <w:widowControl w:val="false"/>
              <w:bidi w:val="0"/>
              <w:jc w:val="left"/>
              <w:rPr>
                <w:rFonts w:ascii="Times New Roman" w:hAnsi="Times New Roman"/>
                <w:sz w:val="28"/>
                <w:szCs w:val="28"/>
              </w:rPr>
            </w:pPr>
            <w:r>
              <w:rPr>
                <w:rFonts w:ascii="Times New Roman" w:hAnsi="Times New Roman"/>
                <w:sz w:val="28"/>
                <w:szCs w:val="28"/>
              </w:rPr>
            </w:r>
          </w:p>
        </w:tc>
      </w:tr>
      <w:tr>
        <w:trPr/>
        <w:tc>
          <w:tcPr>
            <w:tcW w:w="729" w:type="dxa"/>
            <w:tcBorders>
              <w:left w:val="single" w:sz="4" w:space="0" w:color="000000"/>
              <w:bottom w:val="single" w:sz="4" w:space="0" w:color="000000"/>
            </w:tcBorders>
          </w:tcPr>
          <w:p>
            <w:pPr>
              <w:pStyle w:val="TableContents"/>
              <w:widowControl w:val="false"/>
              <w:bidi w:val="0"/>
              <w:jc w:val="left"/>
              <w:rPr>
                <w:rFonts w:ascii="Times New Roman" w:hAnsi="Times New Roman"/>
                <w:sz w:val="28"/>
                <w:szCs w:val="28"/>
              </w:rPr>
            </w:pPr>
            <w:r>
              <w:rPr>
                <w:rFonts w:ascii="Times New Roman" w:hAnsi="Times New Roman"/>
                <w:sz w:val="28"/>
                <w:szCs w:val="28"/>
              </w:rPr>
            </w:r>
          </w:p>
        </w:tc>
        <w:tc>
          <w:tcPr>
            <w:tcW w:w="809" w:type="dxa"/>
            <w:tcBorders>
              <w:left w:val="single" w:sz="4" w:space="0" w:color="000000"/>
              <w:bottom w:val="single" w:sz="4" w:space="0" w:color="000000"/>
            </w:tcBorders>
          </w:tcPr>
          <w:p>
            <w:pPr>
              <w:pStyle w:val="TableContents"/>
              <w:widowControl w:val="false"/>
              <w:bidi w:val="0"/>
              <w:jc w:val="left"/>
              <w:rPr>
                <w:rFonts w:ascii="Times New Roman" w:hAnsi="Times New Roman"/>
                <w:sz w:val="28"/>
                <w:szCs w:val="28"/>
              </w:rPr>
            </w:pPr>
            <w:r>
              <w:rPr>
                <w:rFonts w:ascii="Times New Roman" w:hAnsi="Times New Roman"/>
                <w:sz w:val="28"/>
                <w:szCs w:val="28"/>
              </w:rPr>
              <w:t>3.2</w:t>
            </w:r>
          </w:p>
        </w:tc>
        <w:tc>
          <w:tcPr>
            <w:tcW w:w="5690" w:type="dxa"/>
            <w:tcBorders>
              <w:left w:val="single" w:sz="4" w:space="0" w:color="000000"/>
              <w:bottom w:val="single" w:sz="4" w:space="0" w:color="000000"/>
            </w:tcBorders>
          </w:tcPr>
          <w:p>
            <w:pPr>
              <w:pStyle w:val="TableContents"/>
              <w:widowControl w:val="false"/>
              <w:bidi w:val="0"/>
              <w:jc w:val="left"/>
              <w:rPr>
                <w:rFonts w:ascii="Times New Roman" w:hAnsi="Times New Roman"/>
                <w:sz w:val="28"/>
                <w:szCs w:val="28"/>
              </w:rPr>
            </w:pPr>
            <w:r>
              <w:rPr>
                <w:rFonts w:ascii="Times New Roman" w:hAnsi="Times New Roman"/>
                <w:sz w:val="28"/>
                <w:szCs w:val="28"/>
              </w:rPr>
              <w:t>Database Design / Data Dictionary</w:t>
            </w:r>
          </w:p>
        </w:tc>
        <w:tc>
          <w:tcPr>
            <w:tcW w:w="2409" w:type="dxa"/>
            <w:tcBorders>
              <w:left w:val="single" w:sz="4" w:space="0" w:color="000000"/>
              <w:bottom w:val="single" w:sz="4" w:space="0" w:color="000000"/>
              <w:right w:val="single" w:sz="4" w:space="0" w:color="000000"/>
            </w:tcBorders>
          </w:tcPr>
          <w:p>
            <w:pPr>
              <w:pStyle w:val="TableContents"/>
              <w:widowControl w:val="false"/>
              <w:bidi w:val="0"/>
              <w:jc w:val="left"/>
              <w:rPr>
                <w:rFonts w:ascii="Times New Roman" w:hAnsi="Times New Roman"/>
                <w:sz w:val="28"/>
                <w:szCs w:val="28"/>
              </w:rPr>
            </w:pPr>
            <w:r>
              <w:rPr>
                <w:rFonts w:ascii="Times New Roman" w:hAnsi="Times New Roman"/>
                <w:sz w:val="28"/>
                <w:szCs w:val="28"/>
              </w:rPr>
            </w:r>
          </w:p>
        </w:tc>
      </w:tr>
      <w:tr>
        <w:trPr/>
        <w:tc>
          <w:tcPr>
            <w:tcW w:w="729" w:type="dxa"/>
            <w:tcBorders>
              <w:left w:val="single" w:sz="4" w:space="0" w:color="000000"/>
              <w:bottom w:val="single" w:sz="4" w:space="0" w:color="000000"/>
            </w:tcBorders>
          </w:tcPr>
          <w:p>
            <w:pPr>
              <w:pStyle w:val="TableContents"/>
              <w:widowControl w:val="false"/>
              <w:bidi w:val="0"/>
              <w:jc w:val="left"/>
              <w:rPr>
                <w:rFonts w:ascii="Times New Roman" w:hAnsi="Times New Roman"/>
                <w:sz w:val="28"/>
                <w:szCs w:val="28"/>
              </w:rPr>
            </w:pPr>
            <w:r>
              <w:rPr>
                <w:rFonts w:ascii="Times New Roman" w:hAnsi="Times New Roman"/>
                <w:sz w:val="28"/>
                <w:szCs w:val="28"/>
              </w:rPr>
            </w:r>
          </w:p>
        </w:tc>
        <w:tc>
          <w:tcPr>
            <w:tcW w:w="809" w:type="dxa"/>
            <w:tcBorders>
              <w:left w:val="single" w:sz="4" w:space="0" w:color="000000"/>
              <w:bottom w:val="single" w:sz="4" w:space="0" w:color="000000"/>
            </w:tcBorders>
          </w:tcPr>
          <w:p>
            <w:pPr>
              <w:pStyle w:val="TableContents"/>
              <w:widowControl w:val="false"/>
              <w:bidi w:val="0"/>
              <w:jc w:val="left"/>
              <w:rPr>
                <w:rFonts w:ascii="Times New Roman" w:hAnsi="Times New Roman"/>
                <w:sz w:val="28"/>
                <w:szCs w:val="28"/>
              </w:rPr>
            </w:pPr>
            <w:r>
              <w:rPr>
                <w:rFonts w:ascii="Times New Roman" w:hAnsi="Times New Roman"/>
                <w:sz w:val="28"/>
                <w:szCs w:val="28"/>
              </w:rPr>
              <w:t>3.3</w:t>
            </w:r>
          </w:p>
        </w:tc>
        <w:tc>
          <w:tcPr>
            <w:tcW w:w="5690" w:type="dxa"/>
            <w:tcBorders>
              <w:left w:val="single" w:sz="4" w:space="0" w:color="000000"/>
              <w:bottom w:val="single" w:sz="4" w:space="0" w:color="000000"/>
            </w:tcBorders>
          </w:tcPr>
          <w:p>
            <w:pPr>
              <w:pStyle w:val="TableContents"/>
              <w:widowControl w:val="false"/>
              <w:bidi w:val="0"/>
              <w:jc w:val="left"/>
              <w:rPr>
                <w:rFonts w:ascii="Times New Roman" w:hAnsi="Times New Roman"/>
                <w:sz w:val="28"/>
                <w:szCs w:val="28"/>
              </w:rPr>
            </w:pPr>
            <w:r>
              <w:rPr>
                <w:rFonts w:ascii="Times New Roman" w:hAnsi="Times New Roman"/>
                <w:sz w:val="28"/>
                <w:szCs w:val="28"/>
              </w:rPr>
              <w:t>DFD Diagram</w:t>
            </w:r>
          </w:p>
        </w:tc>
        <w:tc>
          <w:tcPr>
            <w:tcW w:w="2409" w:type="dxa"/>
            <w:tcBorders>
              <w:left w:val="single" w:sz="4" w:space="0" w:color="000000"/>
              <w:bottom w:val="single" w:sz="4" w:space="0" w:color="000000"/>
              <w:right w:val="single" w:sz="4" w:space="0" w:color="000000"/>
            </w:tcBorders>
          </w:tcPr>
          <w:p>
            <w:pPr>
              <w:pStyle w:val="TableContents"/>
              <w:widowControl w:val="false"/>
              <w:bidi w:val="0"/>
              <w:jc w:val="left"/>
              <w:rPr>
                <w:rFonts w:ascii="Times New Roman" w:hAnsi="Times New Roman"/>
                <w:sz w:val="28"/>
                <w:szCs w:val="28"/>
              </w:rPr>
            </w:pPr>
            <w:r>
              <w:rPr>
                <w:rFonts w:ascii="Times New Roman" w:hAnsi="Times New Roman"/>
                <w:sz w:val="28"/>
                <w:szCs w:val="28"/>
              </w:rPr>
            </w:r>
          </w:p>
        </w:tc>
      </w:tr>
      <w:tr>
        <w:trPr/>
        <w:tc>
          <w:tcPr>
            <w:tcW w:w="729" w:type="dxa"/>
            <w:tcBorders>
              <w:left w:val="single" w:sz="4" w:space="0" w:color="000000"/>
              <w:bottom w:val="single" w:sz="4" w:space="0" w:color="000000"/>
            </w:tcBorders>
          </w:tcPr>
          <w:p>
            <w:pPr>
              <w:pStyle w:val="TableContents"/>
              <w:widowControl w:val="false"/>
              <w:bidi w:val="0"/>
              <w:jc w:val="left"/>
              <w:rPr>
                <w:rFonts w:ascii="Times New Roman" w:hAnsi="Times New Roman"/>
                <w:sz w:val="28"/>
                <w:szCs w:val="28"/>
              </w:rPr>
            </w:pPr>
            <w:r>
              <w:rPr>
                <w:rFonts w:ascii="Times New Roman" w:hAnsi="Times New Roman"/>
                <w:sz w:val="28"/>
                <w:szCs w:val="28"/>
              </w:rPr>
              <w:t>4</w:t>
            </w:r>
          </w:p>
        </w:tc>
        <w:tc>
          <w:tcPr>
            <w:tcW w:w="809" w:type="dxa"/>
            <w:tcBorders>
              <w:left w:val="single" w:sz="4" w:space="0" w:color="000000"/>
              <w:bottom w:val="single" w:sz="4" w:space="0" w:color="000000"/>
            </w:tcBorders>
          </w:tcPr>
          <w:p>
            <w:pPr>
              <w:pStyle w:val="TableContents"/>
              <w:widowControl w:val="false"/>
              <w:bidi w:val="0"/>
              <w:jc w:val="left"/>
              <w:rPr>
                <w:rFonts w:ascii="Times New Roman" w:hAnsi="Times New Roman"/>
                <w:sz w:val="28"/>
                <w:szCs w:val="28"/>
              </w:rPr>
            </w:pPr>
            <w:r>
              <w:rPr>
                <w:rFonts w:ascii="Times New Roman" w:hAnsi="Times New Roman"/>
                <w:sz w:val="28"/>
                <w:szCs w:val="28"/>
              </w:rPr>
            </w:r>
          </w:p>
        </w:tc>
        <w:tc>
          <w:tcPr>
            <w:tcW w:w="5690" w:type="dxa"/>
            <w:tcBorders>
              <w:left w:val="single" w:sz="4" w:space="0" w:color="000000"/>
              <w:bottom w:val="single" w:sz="4" w:space="0" w:color="000000"/>
            </w:tcBorders>
          </w:tcPr>
          <w:p>
            <w:pPr>
              <w:pStyle w:val="TableContents"/>
              <w:widowControl w:val="false"/>
              <w:bidi w:val="0"/>
              <w:jc w:val="left"/>
              <w:rPr>
                <w:rFonts w:ascii="Times New Roman" w:hAnsi="Times New Roman"/>
                <w:b/>
                <w:b/>
                <w:bCs/>
                <w:sz w:val="28"/>
                <w:szCs w:val="28"/>
              </w:rPr>
            </w:pPr>
            <w:r>
              <w:rPr>
                <w:rFonts w:ascii="Times New Roman" w:hAnsi="Times New Roman"/>
                <w:b/>
                <w:bCs/>
                <w:sz w:val="28"/>
                <w:szCs w:val="28"/>
              </w:rPr>
              <w:t>Screenshots and Code</w:t>
            </w:r>
          </w:p>
        </w:tc>
        <w:tc>
          <w:tcPr>
            <w:tcW w:w="2409" w:type="dxa"/>
            <w:tcBorders>
              <w:left w:val="single" w:sz="4" w:space="0" w:color="000000"/>
              <w:bottom w:val="single" w:sz="4" w:space="0" w:color="000000"/>
              <w:right w:val="single" w:sz="4" w:space="0" w:color="000000"/>
            </w:tcBorders>
          </w:tcPr>
          <w:p>
            <w:pPr>
              <w:pStyle w:val="TableContents"/>
              <w:widowControl w:val="false"/>
              <w:bidi w:val="0"/>
              <w:jc w:val="left"/>
              <w:rPr>
                <w:rFonts w:ascii="Times New Roman" w:hAnsi="Times New Roman"/>
                <w:sz w:val="28"/>
                <w:szCs w:val="28"/>
              </w:rPr>
            </w:pPr>
            <w:r>
              <w:rPr>
                <w:rFonts w:ascii="Times New Roman" w:hAnsi="Times New Roman"/>
                <w:sz w:val="28"/>
                <w:szCs w:val="28"/>
              </w:rPr>
            </w:r>
          </w:p>
        </w:tc>
      </w:tr>
      <w:tr>
        <w:trPr/>
        <w:tc>
          <w:tcPr>
            <w:tcW w:w="729" w:type="dxa"/>
            <w:tcBorders>
              <w:left w:val="single" w:sz="4" w:space="0" w:color="000000"/>
              <w:bottom w:val="single" w:sz="4" w:space="0" w:color="000000"/>
            </w:tcBorders>
          </w:tcPr>
          <w:p>
            <w:pPr>
              <w:pStyle w:val="TableContents"/>
              <w:widowControl w:val="false"/>
              <w:bidi w:val="0"/>
              <w:jc w:val="left"/>
              <w:rPr>
                <w:rFonts w:ascii="Times New Roman" w:hAnsi="Times New Roman"/>
                <w:sz w:val="28"/>
                <w:szCs w:val="28"/>
              </w:rPr>
            </w:pPr>
            <w:r>
              <w:rPr>
                <w:rFonts w:ascii="Times New Roman" w:hAnsi="Times New Roman"/>
                <w:sz w:val="28"/>
                <w:szCs w:val="28"/>
              </w:rPr>
              <w:t>5</w:t>
            </w:r>
          </w:p>
        </w:tc>
        <w:tc>
          <w:tcPr>
            <w:tcW w:w="809" w:type="dxa"/>
            <w:tcBorders>
              <w:left w:val="single" w:sz="4" w:space="0" w:color="000000"/>
              <w:bottom w:val="single" w:sz="4" w:space="0" w:color="000000"/>
            </w:tcBorders>
          </w:tcPr>
          <w:p>
            <w:pPr>
              <w:pStyle w:val="TableContents"/>
              <w:widowControl w:val="false"/>
              <w:bidi w:val="0"/>
              <w:jc w:val="left"/>
              <w:rPr>
                <w:rFonts w:ascii="Times New Roman" w:hAnsi="Times New Roman"/>
                <w:sz w:val="28"/>
                <w:szCs w:val="28"/>
              </w:rPr>
            </w:pPr>
            <w:r>
              <w:rPr>
                <w:rFonts w:ascii="Times New Roman" w:hAnsi="Times New Roman"/>
                <w:sz w:val="28"/>
                <w:szCs w:val="28"/>
              </w:rPr>
            </w:r>
          </w:p>
        </w:tc>
        <w:tc>
          <w:tcPr>
            <w:tcW w:w="5690" w:type="dxa"/>
            <w:tcBorders>
              <w:left w:val="single" w:sz="4" w:space="0" w:color="000000"/>
              <w:bottom w:val="single" w:sz="4" w:space="0" w:color="000000"/>
            </w:tcBorders>
          </w:tcPr>
          <w:p>
            <w:pPr>
              <w:pStyle w:val="TableContents"/>
              <w:widowControl w:val="false"/>
              <w:bidi w:val="0"/>
              <w:jc w:val="left"/>
              <w:rPr>
                <w:rFonts w:ascii="Times New Roman" w:hAnsi="Times New Roman"/>
                <w:b/>
                <w:b/>
                <w:bCs/>
                <w:sz w:val="28"/>
                <w:szCs w:val="28"/>
              </w:rPr>
            </w:pPr>
            <w:r>
              <w:rPr>
                <w:rFonts w:ascii="Times New Roman" w:hAnsi="Times New Roman"/>
                <w:b/>
                <w:bCs/>
                <w:sz w:val="28"/>
                <w:szCs w:val="28"/>
              </w:rPr>
              <w:t>Limitations</w:t>
            </w:r>
          </w:p>
        </w:tc>
        <w:tc>
          <w:tcPr>
            <w:tcW w:w="2409" w:type="dxa"/>
            <w:tcBorders>
              <w:left w:val="single" w:sz="4" w:space="0" w:color="000000"/>
              <w:bottom w:val="single" w:sz="4" w:space="0" w:color="000000"/>
              <w:right w:val="single" w:sz="4" w:space="0" w:color="000000"/>
            </w:tcBorders>
          </w:tcPr>
          <w:p>
            <w:pPr>
              <w:pStyle w:val="TableContents"/>
              <w:widowControl w:val="false"/>
              <w:bidi w:val="0"/>
              <w:jc w:val="left"/>
              <w:rPr>
                <w:rFonts w:ascii="Times New Roman" w:hAnsi="Times New Roman"/>
                <w:sz w:val="28"/>
                <w:szCs w:val="28"/>
              </w:rPr>
            </w:pPr>
            <w:r>
              <w:rPr>
                <w:rFonts w:ascii="Times New Roman" w:hAnsi="Times New Roman"/>
                <w:sz w:val="28"/>
                <w:szCs w:val="28"/>
              </w:rPr>
            </w:r>
          </w:p>
        </w:tc>
      </w:tr>
      <w:tr>
        <w:trPr>
          <w:trHeight w:val="506" w:hRule="atLeast"/>
        </w:trPr>
        <w:tc>
          <w:tcPr>
            <w:tcW w:w="729" w:type="dxa"/>
            <w:tcBorders>
              <w:left w:val="single" w:sz="4" w:space="0" w:color="000000"/>
              <w:bottom w:val="single" w:sz="4" w:space="0" w:color="000000"/>
            </w:tcBorders>
          </w:tcPr>
          <w:p>
            <w:pPr>
              <w:pStyle w:val="TableContents"/>
              <w:widowControl w:val="false"/>
              <w:bidi w:val="0"/>
              <w:jc w:val="left"/>
              <w:rPr>
                <w:rFonts w:ascii="Times New Roman" w:hAnsi="Times New Roman"/>
                <w:sz w:val="28"/>
                <w:szCs w:val="28"/>
              </w:rPr>
            </w:pPr>
            <w:r>
              <w:rPr>
                <w:rFonts w:ascii="Times New Roman" w:hAnsi="Times New Roman"/>
                <w:sz w:val="28"/>
                <w:szCs w:val="28"/>
              </w:rPr>
              <w:t>6</w:t>
            </w:r>
          </w:p>
        </w:tc>
        <w:tc>
          <w:tcPr>
            <w:tcW w:w="809" w:type="dxa"/>
            <w:tcBorders>
              <w:left w:val="single" w:sz="4" w:space="0" w:color="000000"/>
              <w:bottom w:val="single" w:sz="4" w:space="0" w:color="000000"/>
            </w:tcBorders>
          </w:tcPr>
          <w:p>
            <w:pPr>
              <w:pStyle w:val="TableContents"/>
              <w:widowControl w:val="false"/>
              <w:bidi w:val="0"/>
              <w:jc w:val="left"/>
              <w:rPr>
                <w:rFonts w:ascii="Times New Roman" w:hAnsi="Times New Roman"/>
                <w:sz w:val="28"/>
                <w:szCs w:val="28"/>
              </w:rPr>
            </w:pPr>
            <w:r>
              <w:rPr>
                <w:rFonts w:ascii="Times New Roman" w:hAnsi="Times New Roman"/>
                <w:sz w:val="28"/>
                <w:szCs w:val="28"/>
              </w:rPr>
            </w:r>
          </w:p>
        </w:tc>
        <w:tc>
          <w:tcPr>
            <w:tcW w:w="5690" w:type="dxa"/>
            <w:tcBorders>
              <w:left w:val="single" w:sz="4" w:space="0" w:color="000000"/>
              <w:bottom w:val="single" w:sz="4" w:space="0" w:color="000000"/>
            </w:tcBorders>
          </w:tcPr>
          <w:p>
            <w:pPr>
              <w:pStyle w:val="TableContents"/>
              <w:widowControl w:val="false"/>
              <w:bidi w:val="0"/>
              <w:jc w:val="left"/>
              <w:rPr>
                <w:rFonts w:ascii="Times New Roman" w:hAnsi="Times New Roman"/>
                <w:b/>
                <w:b/>
                <w:bCs/>
                <w:sz w:val="28"/>
                <w:szCs w:val="28"/>
              </w:rPr>
            </w:pPr>
            <w:r>
              <w:rPr>
                <w:rFonts w:ascii="Times New Roman" w:hAnsi="Times New Roman"/>
                <w:b/>
                <w:bCs/>
                <w:sz w:val="28"/>
                <w:szCs w:val="28"/>
              </w:rPr>
              <w:t>Future Enhancement</w:t>
            </w:r>
          </w:p>
        </w:tc>
        <w:tc>
          <w:tcPr>
            <w:tcW w:w="2409" w:type="dxa"/>
            <w:tcBorders>
              <w:left w:val="single" w:sz="4" w:space="0" w:color="000000"/>
              <w:bottom w:val="single" w:sz="4" w:space="0" w:color="000000"/>
              <w:right w:val="single" w:sz="4" w:space="0" w:color="000000"/>
            </w:tcBorders>
          </w:tcPr>
          <w:p>
            <w:pPr>
              <w:pStyle w:val="TableContents"/>
              <w:widowControl w:val="false"/>
              <w:bidi w:val="0"/>
              <w:jc w:val="left"/>
              <w:rPr>
                <w:rFonts w:ascii="Times New Roman" w:hAnsi="Times New Roman"/>
                <w:sz w:val="28"/>
                <w:szCs w:val="28"/>
              </w:rPr>
            </w:pPr>
            <w:r>
              <w:rPr>
                <w:rFonts w:ascii="Times New Roman" w:hAnsi="Times New Roman"/>
                <w:sz w:val="28"/>
                <w:szCs w:val="28"/>
              </w:rPr>
            </w:r>
          </w:p>
        </w:tc>
      </w:tr>
      <w:tr>
        <w:trPr>
          <w:trHeight w:val="506" w:hRule="atLeast"/>
        </w:trPr>
        <w:tc>
          <w:tcPr>
            <w:tcW w:w="729" w:type="dxa"/>
            <w:tcBorders>
              <w:left w:val="single" w:sz="4" w:space="0" w:color="000000"/>
              <w:bottom w:val="single" w:sz="4" w:space="0" w:color="000000"/>
            </w:tcBorders>
          </w:tcPr>
          <w:p>
            <w:pPr>
              <w:pStyle w:val="TableContents"/>
              <w:widowControl w:val="false"/>
              <w:bidi w:val="0"/>
              <w:jc w:val="left"/>
              <w:rPr>
                <w:rFonts w:ascii="Times New Roman" w:hAnsi="Times New Roman"/>
                <w:sz w:val="28"/>
                <w:szCs w:val="28"/>
              </w:rPr>
            </w:pPr>
            <w:r>
              <w:rPr>
                <w:rFonts w:ascii="Times New Roman" w:hAnsi="Times New Roman"/>
                <w:sz w:val="28"/>
                <w:szCs w:val="28"/>
              </w:rPr>
              <w:t>7</w:t>
            </w:r>
          </w:p>
        </w:tc>
        <w:tc>
          <w:tcPr>
            <w:tcW w:w="809" w:type="dxa"/>
            <w:tcBorders>
              <w:left w:val="single" w:sz="4" w:space="0" w:color="000000"/>
              <w:bottom w:val="single" w:sz="4" w:space="0" w:color="000000"/>
            </w:tcBorders>
          </w:tcPr>
          <w:p>
            <w:pPr>
              <w:pStyle w:val="TableContents"/>
              <w:widowControl w:val="false"/>
              <w:bidi w:val="0"/>
              <w:jc w:val="left"/>
              <w:rPr>
                <w:rFonts w:ascii="Times New Roman" w:hAnsi="Times New Roman"/>
                <w:sz w:val="28"/>
                <w:szCs w:val="28"/>
              </w:rPr>
            </w:pPr>
            <w:r>
              <w:rPr>
                <w:rFonts w:ascii="Times New Roman" w:hAnsi="Times New Roman"/>
                <w:sz w:val="28"/>
                <w:szCs w:val="28"/>
              </w:rPr>
            </w:r>
          </w:p>
        </w:tc>
        <w:tc>
          <w:tcPr>
            <w:tcW w:w="5690" w:type="dxa"/>
            <w:tcBorders>
              <w:left w:val="single" w:sz="4" w:space="0" w:color="000000"/>
              <w:bottom w:val="single" w:sz="4" w:space="0" w:color="000000"/>
            </w:tcBorders>
          </w:tcPr>
          <w:p>
            <w:pPr>
              <w:pStyle w:val="TableContents"/>
              <w:widowControl w:val="false"/>
              <w:bidi w:val="0"/>
              <w:jc w:val="left"/>
              <w:rPr>
                <w:rFonts w:ascii="Times New Roman" w:hAnsi="Times New Roman"/>
                <w:b/>
                <w:b/>
                <w:bCs/>
                <w:sz w:val="28"/>
                <w:szCs w:val="28"/>
              </w:rPr>
            </w:pPr>
            <w:r>
              <w:rPr>
                <w:rFonts w:ascii="Times New Roman" w:hAnsi="Times New Roman"/>
                <w:b/>
                <w:bCs/>
                <w:sz w:val="28"/>
                <w:szCs w:val="28"/>
              </w:rPr>
              <w:t>References and Bibliography</w:t>
            </w:r>
          </w:p>
        </w:tc>
        <w:tc>
          <w:tcPr>
            <w:tcW w:w="2409" w:type="dxa"/>
            <w:tcBorders>
              <w:left w:val="single" w:sz="4" w:space="0" w:color="000000"/>
              <w:bottom w:val="single" w:sz="4" w:space="0" w:color="000000"/>
              <w:right w:val="single" w:sz="4" w:space="0" w:color="000000"/>
            </w:tcBorders>
          </w:tcPr>
          <w:p>
            <w:pPr>
              <w:pStyle w:val="TableContents"/>
              <w:widowControl w:val="false"/>
              <w:bidi w:val="0"/>
              <w:jc w:val="left"/>
              <w:rPr>
                <w:rFonts w:ascii="Times New Roman" w:hAnsi="Times New Roman"/>
                <w:sz w:val="28"/>
                <w:szCs w:val="28"/>
              </w:rPr>
            </w:pPr>
            <w:r>
              <w:rPr>
                <w:rFonts w:ascii="Times New Roman" w:hAnsi="Times New Roman"/>
                <w:sz w:val="28"/>
                <w:szCs w:val="28"/>
              </w:rPr>
            </w:r>
          </w:p>
        </w:tc>
      </w:tr>
    </w:tbl>
    <w:p>
      <w:pPr>
        <w:pStyle w:val="Normal"/>
        <w:bidi w:val="0"/>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r>
      <w:r>
        <w:br w:type="page"/>
      </w:r>
    </w:p>
    <w:p>
      <w:pPr>
        <w:pStyle w:val="Normal"/>
        <w:bidi w:val="0"/>
        <w:jc w:val="center"/>
        <w:rPr>
          <w:rFonts w:ascii="Times New Roman" w:hAnsi="Times New Roman"/>
          <w:b/>
          <w:b/>
          <w:bCs/>
          <w:sz w:val="28"/>
          <w:szCs w:val="28"/>
          <w:u w:val="single"/>
        </w:rPr>
      </w:pPr>
      <w:r>
        <w:rPr>
          <w:rFonts w:ascii="Times New Roman" w:hAnsi="Times New Roman"/>
          <w:b/>
          <w:bCs/>
          <w:sz w:val="28"/>
          <w:szCs w:val="28"/>
          <w:u w:val="single"/>
        </w:rPr>
        <w:t>1. INTRODUCTION</w:t>
      </w:r>
    </w:p>
    <w:p>
      <w:pPr>
        <w:pStyle w:val="Normal"/>
        <w:bidi w:val="0"/>
        <w:jc w:val="left"/>
        <w:rPr>
          <w:rFonts w:ascii="Times New Roman" w:hAnsi="Times New Roman"/>
          <w:b/>
          <w:b/>
          <w:bCs/>
          <w:sz w:val="28"/>
          <w:szCs w:val="28"/>
          <w:u w:val="single"/>
        </w:rPr>
      </w:pPr>
      <w:r>
        <w:rPr>
          <w:rFonts w:ascii="Times New Roman" w:hAnsi="Times New Roman"/>
          <w:b/>
          <w:bCs/>
          <w:sz w:val="28"/>
          <w:szCs w:val="28"/>
          <w:u w:val="single"/>
        </w:rPr>
      </w:r>
    </w:p>
    <w:p>
      <w:pPr>
        <w:pStyle w:val="Normal"/>
        <w:bidi w:val="0"/>
        <w:jc w:val="left"/>
        <w:rPr>
          <w:rFonts w:ascii="Times New Roman" w:hAnsi="Times New Roman"/>
          <w:b/>
          <w:b/>
          <w:bCs/>
          <w:sz w:val="28"/>
          <w:szCs w:val="28"/>
          <w:u w:val="single"/>
        </w:rPr>
      </w:pPr>
      <w:r>
        <w:rPr>
          <w:rFonts w:ascii="Times New Roman" w:hAnsi="Times New Roman"/>
          <w:b/>
          <w:bCs/>
          <w:sz w:val="28"/>
          <w:szCs w:val="28"/>
          <w:u w:val="single"/>
        </w:rPr>
      </w:r>
    </w:p>
    <w:p>
      <w:pPr>
        <w:pStyle w:val="TextBody"/>
        <w:bidi w:val="0"/>
        <w:jc w:val="left"/>
        <w:rPr/>
      </w:pPr>
      <w:r>
        <w:rPr>
          <w:rFonts w:ascii="Times New Roman" w:hAnsi="Times New Roman"/>
          <w:b w:val="false"/>
          <w:bCs w:val="false"/>
          <w:sz w:val="28"/>
          <w:szCs w:val="28"/>
          <w:u w:val="none"/>
        </w:rPr>
        <w:t>The Stock Portfolio Tracker is a Python-based program which is used for managing and analyzing their stock portfolios. Having a tool to monitor investments, simulate trading methods, and evaluate portfolio performance is essential in the world of financial markets. This initiative seeks to offer a flexible and approachable alternative for people looking to learn more about their stock ownership.</w:t>
      </w:r>
    </w:p>
    <w:p>
      <w:pPr>
        <w:pStyle w:val="TextBody"/>
        <w:bidi w:val="0"/>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r>
    </w:p>
    <w:p>
      <w:pPr>
        <w:pStyle w:val="TextBody"/>
        <w:bidi w:val="0"/>
        <w:jc w:val="left"/>
        <w:rPr/>
      </w:pPr>
      <w:r>
        <w:rPr>
          <w:rFonts w:ascii="Times New Roman" w:hAnsi="Times New Roman"/>
          <w:b w:val="false"/>
          <w:bCs w:val="false"/>
          <w:sz w:val="28"/>
          <w:szCs w:val="28"/>
          <w:u w:val="none"/>
        </w:rPr>
        <w:t>Through the yfinance library, the program makes use of the Yahoo Finance API's strength to make it simple for users to access real-time stock data. Portfolios can be created, customized, and chosen by users for a unique investing experience. By using a text-based menu system, user interaction is made simpler and is therefore usable by both novice and seasoned investors.</w:t>
      </w:r>
    </w:p>
    <w:p>
      <w:pPr>
        <w:pStyle w:val="TextBody"/>
        <w:bidi w:val="0"/>
        <w:jc w:val="left"/>
        <w:rPr>
          <w:rFonts w:ascii="Times New Roman" w:hAnsi="Times New Roman"/>
          <w:sz w:val="28"/>
          <w:szCs w:val="28"/>
        </w:rPr>
      </w:pPr>
      <w:r>
        <w:rPr>
          <w:rFonts w:ascii="Times New Roman" w:hAnsi="Times New Roman"/>
          <w:sz w:val="28"/>
          <w:szCs w:val="28"/>
        </w:rPr>
      </w:r>
    </w:p>
    <w:p>
      <w:pPr>
        <w:pStyle w:val="TextBody"/>
        <w:bidi w:val="0"/>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t>The Stock Portfolio Tracker meets a variety of user demands with features like adding and removing stocks, calculating total portfolio value, and running backtesting simulations. With the help of the backtesting tool, users may assess the previous performance of their portfolios based on various trading methods, giving them important information for upcoming investment choices.</w:t>
      </w:r>
    </w:p>
    <w:p>
      <w:pPr>
        <w:pStyle w:val="TextBody"/>
        <w:bidi w:val="0"/>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r>
    </w:p>
    <w:p>
      <w:pPr>
        <w:pStyle w:val="TextBody"/>
        <w:bidi w:val="0"/>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t>The project makes use of the concepts of object-oriented programming, with classes like serving as the framework for the software. PyQt5 will be used by the software to create an accessible user interface for the user.</w:t>
      </w:r>
    </w:p>
    <w:p>
      <w:pPr>
        <w:pStyle w:val="TextBody"/>
        <w:bidi w:val="0"/>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r>
    </w:p>
    <w:p>
      <w:pPr>
        <w:pStyle w:val="TextBody"/>
        <w:bidi w:val="0"/>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t>This program can be used to make investment decisions in accordance with various investment techniques. It will soon feature an option to trade automatically, eliminating the need for you to continuously keep an eye on your portfolio during market hours.</w:t>
      </w:r>
      <w:r>
        <w:br w:type="page"/>
      </w:r>
    </w:p>
    <w:p>
      <w:pPr>
        <w:pStyle w:val="TextBody"/>
        <w:bidi w:val="0"/>
        <w:jc w:val="center"/>
        <w:rPr>
          <w:rFonts w:ascii="Times New Roman" w:hAnsi="Times New Roman"/>
          <w:b/>
          <w:b/>
          <w:bCs/>
          <w:sz w:val="28"/>
          <w:szCs w:val="28"/>
          <w:u w:val="single"/>
        </w:rPr>
      </w:pPr>
      <w:r>
        <w:rPr>
          <w:rFonts w:ascii="Times New Roman" w:hAnsi="Times New Roman"/>
          <w:b/>
          <w:bCs/>
          <w:sz w:val="28"/>
          <w:szCs w:val="28"/>
          <w:u w:val="single"/>
        </w:rPr>
        <w:t>1.1 PROBLEM DEFINITION</w:t>
      </w:r>
    </w:p>
    <w:p>
      <w:pPr>
        <w:pStyle w:val="TextBody"/>
        <w:bidi w:val="0"/>
        <w:jc w:val="center"/>
        <w:rPr>
          <w:rFonts w:ascii="Times New Roman" w:hAnsi="Times New Roman"/>
          <w:b/>
          <w:b/>
          <w:bCs/>
          <w:sz w:val="28"/>
          <w:szCs w:val="28"/>
          <w:u w:val="single"/>
        </w:rPr>
      </w:pPr>
      <w:r>
        <w:rPr>
          <w:rFonts w:ascii="Times New Roman" w:hAnsi="Times New Roman"/>
          <w:b/>
          <w:bCs/>
          <w:sz w:val="28"/>
          <w:szCs w:val="28"/>
          <w:u w:val="single"/>
        </w:rPr>
      </w:r>
    </w:p>
    <w:p>
      <w:pPr>
        <w:pStyle w:val="TextBody"/>
        <w:bidi w:val="0"/>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t>Individuals must effectively manage their stock portfolios in the constantly changing financial markets while minimizing expenses related to data acquisition, analysis tools, and trial-and-error tactics. The cost-effectiveness of portfolio management for regular investors is hampered by the existing options, which frequently have high entry barriers.</w:t>
      </w:r>
    </w:p>
    <w:p>
      <w:pPr>
        <w:pStyle w:val="TextBody"/>
        <w:bidi w:val="0"/>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r>
    </w:p>
    <w:p>
      <w:pPr>
        <w:pStyle w:val="TextBody"/>
        <w:bidi w:val="0"/>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t>The Stock Portfolio Tracker tries to address this financial situation by providing a simple and affordable solution. Real-time stock data and sophisticated analytical tools are frequently subject to hefty fees on traditional financial data platforms, which limits access for many people. This project fills the requirement for a cost-effective substitute by enabling users to make use of the Yahoo Finance API through the free and open-source yfinance library.</w:t>
      </w:r>
    </w:p>
    <w:p>
      <w:pPr>
        <w:pStyle w:val="TextBody"/>
        <w:bidi w:val="0"/>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r>
    </w:p>
    <w:p>
      <w:pPr>
        <w:pStyle w:val="TextBody"/>
        <w:bidi w:val="0"/>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t>The Stock Portfolio Tracker avoids the need for pricey subscriptions and offers a user-friendly interface for managing stock portfolios with a focus on simplicity and cost savings. The project guarantees a cost-effective yet robust solution for customers to monitor, analyze, and optimize their investments without breaking the bank by utilizing Python's adaptability and integrating modular components.</w:t>
      </w:r>
    </w:p>
    <w:p>
      <w:pPr>
        <w:pStyle w:val="TextBody"/>
        <w:bidi w:val="0"/>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r>
    </w:p>
    <w:p>
      <w:pPr>
        <w:pStyle w:val="TextBody"/>
        <w:bidi w:val="0"/>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t>By broadening financial insights, the Stock Portfolio Tracker not only addresses the cost issues with portfolio management but also makes them available to a wider audience. This initiative supports the objective of giving people access to a low-cost tool that enables them to successfully navigate the complexity of the stock market, promoting wise decision-making and financial success.</w:t>
      </w:r>
      <w:r>
        <w:br w:type="page"/>
      </w:r>
    </w:p>
    <w:p>
      <w:pPr>
        <w:pStyle w:val="TextBody"/>
        <w:bidi w:val="0"/>
        <w:jc w:val="center"/>
        <w:rPr>
          <w:rFonts w:ascii="Times New Roman" w:hAnsi="Times New Roman"/>
          <w:b/>
          <w:b/>
          <w:bCs/>
          <w:sz w:val="28"/>
          <w:szCs w:val="28"/>
          <w:u w:val="single"/>
        </w:rPr>
      </w:pPr>
      <w:r>
        <w:rPr>
          <w:rFonts w:ascii="Times New Roman" w:hAnsi="Times New Roman"/>
          <w:b/>
          <w:bCs/>
          <w:sz w:val="28"/>
          <w:szCs w:val="28"/>
          <w:u w:val="single"/>
        </w:rPr>
        <w:t>1.2 NEED FOR THE NEW SYSTEM</w:t>
      </w:r>
    </w:p>
    <w:p>
      <w:pPr>
        <w:pStyle w:val="TextBody"/>
        <w:bidi w:val="0"/>
        <w:jc w:val="center"/>
        <w:rPr>
          <w:rFonts w:ascii="Times New Roman" w:hAnsi="Times New Roman"/>
          <w:b/>
          <w:b/>
          <w:bCs/>
          <w:sz w:val="28"/>
          <w:szCs w:val="28"/>
          <w:u w:val="single"/>
        </w:rPr>
      </w:pPr>
      <w:r>
        <w:rPr>
          <w:rFonts w:ascii="Times New Roman" w:hAnsi="Times New Roman"/>
          <w:b/>
          <w:bCs/>
          <w:sz w:val="28"/>
          <w:szCs w:val="28"/>
          <w:u w:val="single"/>
        </w:rPr>
      </w:r>
    </w:p>
    <w:p>
      <w:pPr>
        <w:pStyle w:val="TextBody"/>
        <w:bidi w:val="0"/>
        <w:jc w:val="center"/>
        <w:rPr>
          <w:rFonts w:ascii="Times New Roman" w:hAnsi="Times New Roman"/>
          <w:b/>
          <w:b/>
          <w:bCs/>
          <w:sz w:val="28"/>
          <w:szCs w:val="28"/>
          <w:u w:val="single"/>
        </w:rPr>
      </w:pPr>
      <w:r>
        <w:rPr>
          <w:rFonts w:ascii="Times New Roman" w:hAnsi="Times New Roman"/>
          <w:b/>
          <w:bCs/>
          <w:sz w:val="28"/>
          <w:szCs w:val="28"/>
          <w:u w:val="single"/>
        </w:rPr>
      </w:r>
    </w:p>
    <w:p>
      <w:pPr>
        <w:pStyle w:val="TextBody"/>
        <w:bidi w:val="0"/>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t>The inherent restrictions and difficulties that investors have while managing their stock portfolios are what drove the development of the Stock Portfolio Tracker. Existing systems frequently fail to satisfy users' changing needs, which forces the creation of a fresh, cutting-edge solution.</w:t>
      </w:r>
    </w:p>
    <w:p>
      <w:pPr>
        <w:pStyle w:val="TextBody"/>
        <w:numPr>
          <w:ilvl w:val="0"/>
          <w:numId w:val="2"/>
        </w:numPr>
        <w:bidi w:val="0"/>
        <w:jc w:val="left"/>
        <w:rPr/>
      </w:pPr>
      <w:r>
        <w:rPr>
          <w:rFonts w:ascii="Times New Roman" w:hAnsi="Times New Roman"/>
          <w:b w:val="false"/>
          <w:bCs w:val="false"/>
          <w:sz w:val="28"/>
          <w:szCs w:val="28"/>
          <w:u w:val="none"/>
        </w:rPr>
        <w:t>Cost-Efficiency: Modern financial platforms and portfolio management tools frequently have hefty subscription costs, which restrict access to important financial data and analytical functions. The Stock Portfolio Tracker satisfies this demand for cost-effectiveness by making use of open-source libraries and offering consumers a cost-effective alternative to managing their portfolios.</w:t>
      </w:r>
    </w:p>
    <w:p>
      <w:pPr>
        <w:pStyle w:val="TextBody"/>
        <w:numPr>
          <w:ilvl w:val="0"/>
          <w:numId w:val="2"/>
        </w:numPr>
        <w:bidi w:val="0"/>
        <w:jc w:val="left"/>
        <w:rPr/>
      </w:pPr>
      <w:r>
        <w:rPr>
          <w:rFonts w:ascii="Times New Roman" w:hAnsi="Times New Roman"/>
          <w:b w:val="false"/>
          <w:bCs w:val="false"/>
          <w:sz w:val="28"/>
          <w:szCs w:val="28"/>
          <w:u w:val="none"/>
        </w:rPr>
        <w:t>Accessibility: A steep learning curve for individual users is caused by the complexity and institutional investors-focused design of many existing systems. The new system is built with accessibility in mind and has an easy user interface (UI) for users with different levels of experience. This guarantees that investors of all experience levels can use the program with ease.</w:t>
      </w:r>
    </w:p>
    <w:p>
      <w:pPr>
        <w:pStyle w:val="TextBody"/>
        <w:numPr>
          <w:ilvl w:val="0"/>
          <w:numId w:val="2"/>
        </w:numPr>
        <w:bidi w:val="0"/>
        <w:jc w:val="left"/>
        <w:rPr/>
      </w:pPr>
      <w:r>
        <w:rPr>
          <w:rFonts w:ascii="Times New Roman" w:hAnsi="Times New Roman"/>
          <w:b w:val="false"/>
          <w:bCs w:val="false"/>
          <w:sz w:val="28"/>
          <w:szCs w:val="28"/>
          <w:u w:val="none"/>
        </w:rPr>
        <w:t>Data Accuracy and Real-Time Insights: In the quick-paced world of stock trading, accurate and timely information is essential. In order to give customers access to the most recent information for efficient decision-making, the new system makes use of the Yahoo Finance API to provide real-time stock data.</w:t>
      </w:r>
    </w:p>
    <w:p>
      <w:pPr>
        <w:pStyle w:val="TextBody"/>
        <w:numPr>
          <w:ilvl w:val="0"/>
          <w:numId w:val="2"/>
        </w:numPr>
        <w:bidi w:val="0"/>
        <w:jc w:val="left"/>
        <w:rPr/>
      </w:pPr>
      <w:r>
        <w:rPr>
          <w:rFonts w:ascii="Times New Roman" w:hAnsi="Times New Roman"/>
          <w:b w:val="false"/>
          <w:bCs w:val="false"/>
          <w:sz w:val="28"/>
          <w:szCs w:val="28"/>
          <w:u w:val="none"/>
        </w:rPr>
        <w:t>Investors frequently lack the tools necessary to test and improve their trading methods. Backtesting for Informed methods. With the introduction of the backtesting tool in the Stock Portfolio Tracker, users can now assess previous portfolio performance based on various methods. This capability supports strategy optimization and helps with informed decision-making.</w:t>
      </w:r>
    </w:p>
    <w:p>
      <w:pPr>
        <w:pStyle w:val="TextBody"/>
        <w:bidi w:val="0"/>
        <w:jc w:val="left"/>
        <w:rPr/>
      </w:pPr>
      <w:r>
        <w:rPr>
          <w:rFonts w:ascii="Times New Roman" w:hAnsi="Times New Roman"/>
          <w:b w:val="false"/>
          <w:bCs w:val="false"/>
          <w:sz w:val="28"/>
          <w:szCs w:val="28"/>
          <w:u w:val="none"/>
        </w:rPr>
        <w:t>In summary, the Stock Portfolio Tracker provides a system that is affordable, easily accessible, adaptable, and user-friendly in order to meet the urgent needs of contemporary investors. This initiative seeks to democratize financial tools and equip users to successfully navigate the intricacies of the stock market by aligning with the changing needs of ordinary investors.</w:t>
      </w:r>
      <w:r>
        <w:br w:type="page"/>
      </w:r>
    </w:p>
    <w:p>
      <w:pPr>
        <w:pStyle w:val="TextBody"/>
        <w:bidi w:val="0"/>
        <w:jc w:val="center"/>
        <w:rPr>
          <w:b/>
          <w:b/>
          <w:bCs/>
          <w:u w:val="single"/>
        </w:rPr>
      </w:pPr>
      <w:r>
        <w:rPr>
          <w:rFonts w:ascii="Times New Roman" w:hAnsi="Times New Roman"/>
          <w:b/>
          <w:bCs/>
          <w:sz w:val="28"/>
          <w:szCs w:val="28"/>
          <w:u w:val="single"/>
        </w:rPr>
        <w:t>1.3 PROJECT SCOPE</w:t>
      </w:r>
    </w:p>
    <w:p>
      <w:pPr>
        <w:pStyle w:val="TextBody"/>
        <w:bidi w:val="0"/>
        <w:jc w:val="center"/>
        <w:rPr>
          <w:rStyle w:val="Strong"/>
          <w:rFonts w:ascii="Times New Roman" w:hAnsi="Times New Roman"/>
          <w:sz w:val="28"/>
          <w:szCs w:val="28"/>
        </w:rPr>
      </w:pPr>
      <w:r>
        <w:rPr>
          <w:rFonts w:ascii="Times New Roman" w:hAnsi="Times New Roman"/>
          <w:sz w:val="28"/>
          <w:szCs w:val="28"/>
        </w:rPr>
      </w:r>
    </w:p>
    <w:p>
      <w:pPr>
        <w:pStyle w:val="TextBody"/>
        <w:bidi w:val="0"/>
        <w:jc w:val="center"/>
        <w:rPr>
          <w:rStyle w:val="Strong"/>
          <w:rFonts w:ascii="Times New Roman" w:hAnsi="Times New Roman"/>
          <w:sz w:val="28"/>
          <w:szCs w:val="28"/>
        </w:rPr>
      </w:pPr>
      <w:r>
        <w:rPr>
          <w:rFonts w:ascii="Times New Roman" w:hAnsi="Times New Roman"/>
          <w:sz w:val="28"/>
          <w:szCs w:val="28"/>
        </w:rPr>
      </w:r>
    </w:p>
    <w:p>
      <w:pPr>
        <w:pStyle w:val="TextBody"/>
        <w:bidi w:val="0"/>
        <w:jc w:val="left"/>
        <w:rPr>
          <w:rFonts w:ascii="Times New Roman" w:hAnsi="Times New Roman"/>
          <w:sz w:val="28"/>
          <w:szCs w:val="28"/>
        </w:rPr>
      </w:pPr>
      <w:r>
        <w:rPr>
          <w:rFonts w:ascii="Times New Roman" w:hAnsi="Times New Roman"/>
          <w:sz w:val="28"/>
          <w:szCs w:val="28"/>
        </w:rPr>
        <w:t>The Stock Portfolio Tracker has comprehensive features and functionalities that it brings to users / investors seeking a simplified yet powerful tool for managing and optimizing their stock portfolios. The project encompasses the following key aspects:</w:t>
      </w:r>
    </w:p>
    <w:p>
      <w:pPr>
        <w:pStyle w:val="TextBody"/>
        <w:numPr>
          <w:ilvl w:val="0"/>
          <w:numId w:val="3"/>
        </w:numPr>
        <w:tabs>
          <w:tab w:val="left" w:pos="709" w:leader="none"/>
        </w:tabs>
        <w:bidi w:val="0"/>
        <w:ind w:left="709" w:hanging="283"/>
        <w:jc w:val="left"/>
        <w:rPr/>
      </w:pPr>
      <w:r>
        <w:rPr>
          <w:rStyle w:val="Strong"/>
          <w:rFonts w:ascii="Times New Roman" w:hAnsi="Times New Roman"/>
          <w:sz w:val="28"/>
          <w:szCs w:val="28"/>
        </w:rPr>
        <w:t>Portfolio Creation and Management:</w:t>
      </w:r>
    </w:p>
    <w:p>
      <w:pPr>
        <w:pStyle w:val="TextBody"/>
        <w:numPr>
          <w:ilvl w:val="1"/>
          <w:numId w:val="3"/>
        </w:numPr>
        <w:tabs>
          <w:tab w:val="clear" w:pos="709"/>
          <w:tab w:val="left" w:pos="1418" w:leader="none"/>
        </w:tabs>
        <w:bidi w:val="0"/>
        <w:spacing w:before="0" w:after="0"/>
        <w:ind w:left="1418" w:hanging="283"/>
        <w:jc w:val="left"/>
        <w:rPr>
          <w:rFonts w:ascii="Times New Roman" w:hAnsi="Times New Roman"/>
          <w:sz w:val="28"/>
          <w:szCs w:val="28"/>
        </w:rPr>
      </w:pPr>
      <w:r>
        <w:rPr>
          <w:rFonts w:ascii="Times New Roman" w:hAnsi="Times New Roman"/>
          <w:sz w:val="28"/>
          <w:szCs w:val="28"/>
        </w:rPr>
        <w:t>Users can create multiple portfolios for their investment goals.</w:t>
      </w:r>
    </w:p>
    <w:p>
      <w:pPr>
        <w:pStyle w:val="TextBody"/>
        <w:numPr>
          <w:ilvl w:val="1"/>
          <w:numId w:val="3"/>
        </w:numPr>
        <w:tabs>
          <w:tab w:val="clear" w:pos="709"/>
          <w:tab w:val="left" w:pos="1418" w:leader="none"/>
        </w:tabs>
        <w:bidi w:val="0"/>
        <w:spacing w:before="0" w:after="0"/>
        <w:ind w:left="1418" w:hanging="283"/>
        <w:jc w:val="left"/>
        <w:rPr>
          <w:rFonts w:ascii="Times New Roman" w:hAnsi="Times New Roman"/>
          <w:sz w:val="28"/>
          <w:szCs w:val="28"/>
        </w:rPr>
      </w:pPr>
      <w:r>
        <w:rPr>
          <w:rFonts w:ascii="Times New Roman" w:hAnsi="Times New Roman"/>
          <w:sz w:val="28"/>
          <w:szCs w:val="28"/>
        </w:rPr>
        <w:t>Portfolios can be customized by adding, removing, or adjusting stock holdings.</w:t>
      </w:r>
    </w:p>
    <w:p>
      <w:pPr>
        <w:pStyle w:val="TextBody"/>
        <w:numPr>
          <w:ilvl w:val="1"/>
          <w:numId w:val="3"/>
        </w:numPr>
        <w:tabs>
          <w:tab w:val="clear" w:pos="709"/>
          <w:tab w:val="left" w:pos="1418" w:leader="none"/>
        </w:tabs>
        <w:bidi w:val="0"/>
        <w:spacing w:before="0" w:after="0"/>
        <w:ind w:left="1418" w:hanging="283"/>
        <w:jc w:val="left"/>
        <w:rPr>
          <w:rFonts w:ascii="Times New Roman" w:hAnsi="Times New Roman"/>
          <w:sz w:val="28"/>
          <w:szCs w:val="28"/>
        </w:rPr>
      </w:pPr>
      <w:r>
        <w:rPr>
          <w:rFonts w:ascii="Times New Roman" w:hAnsi="Times New Roman"/>
          <w:sz w:val="28"/>
          <w:szCs w:val="28"/>
        </w:rPr>
      </w:r>
    </w:p>
    <w:p>
      <w:pPr>
        <w:pStyle w:val="TextBody"/>
        <w:numPr>
          <w:ilvl w:val="0"/>
          <w:numId w:val="3"/>
        </w:numPr>
        <w:tabs>
          <w:tab w:val="left" w:pos="709" w:leader="none"/>
        </w:tabs>
        <w:bidi w:val="0"/>
        <w:ind w:left="709" w:hanging="283"/>
        <w:jc w:val="left"/>
        <w:rPr/>
      </w:pPr>
      <w:r>
        <w:rPr>
          <w:rStyle w:val="Strong"/>
          <w:rFonts w:ascii="Times New Roman" w:hAnsi="Times New Roman"/>
          <w:sz w:val="28"/>
          <w:szCs w:val="28"/>
        </w:rPr>
        <w:t>Cost-Efficient Data Access:</w:t>
      </w:r>
    </w:p>
    <w:p>
      <w:pPr>
        <w:pStyle w:val="TextBody"/>
        <w:numPr>
          <w:ilvl w:val="1"/>
          <w:numId w:val="3"/>
        </w:numPr>
        <w:tabs>
          <w:tab w:val="clear" w:pos="709"/>
          <w:tab w:val="left" w:pos="1418" w:leader="none"/>
        </w:tabs>
        <w:bidi w:val="0"/>
        <w:spacing w:before="0" w:after="0"/>
        <w:ind w:left="1418" w:hanging="283"/>
        <w:jc w:val="left"/>
        <w:rPr/>
      </w:pPr>
      <w:r>
        <w:rPr>
          <w:rFonts w:ascii="Times New Roman" w:hAnsi="Times New Roman"/>
          <w:sz w:val="28"/>
          <w:szCs w:val="28"/>
        </w:rPr>
        <w:t xml:space="preserve">The system uses the Yahoo Finance API through the </w:t>
      </w:r>
      <w:r>
        <w:rPr>
          <w:rStyle w:val="SourceText"/>
          <w:rFonts w:ascii="Times New Roman" w:hAnsi="Times New Roman"/>
          <w:sz w:val="28"/>
          <w:szCs w:val="28"/>
        </w:rPr>
        <w:t>yfinance</w:t>
      </w:r>
      <w:r>
        <w:rPr>
          <w:rFonts w:ascii="Times New Roman" w:hAnsi="Times New Roman"/>
          <w:sz w:val="28"/>
          <w:szCs w:val="28"/>
        </w:rPr>
        <w:t xml:space="preserve"> library, eliminating the need for subscriptions.</w:t>
      </w:r>
    </w:p>
    <w:p>
      <w:pPr>
        <w:pStyle w:val="TextBody"/>
        <w:numPr>
          <w:ilvl w:val="1"/>
          <w:numId w:val="3"/>
        </w:numPr>
        <w:tabs>
          <w:tab w:val="clear" w:pos="709"/>
          <w:tab w:val="left" w:pos="1418" w:leader="none"/>
        </w:tabs>
        <w:bidi w:val="0"/>
        <w:spacing w:before="0" w:after="0"/>
        <w:ind w:left="1418" w:hanging="283"/>
        <w:jc w:val="left"/>
        <w:rPr>
          <w:rFonts w:ascii="Times New Roman" w:hAnsi="Times New Roman"/>
          <w:sz w:val="28"/>
          <w:szCs w:val="28"/>
        </w:rPr>
      </w:pPr>
      <w:r>
        <w:rPr>
          <w:rFonts w:ascii="Times New Roman" w:hAnsi="Times New Roman"/>
          <w:sz w:val="28"/>
          <w:szCs w:val="28"/>
        </w:rPr>
        <w:t>Real-time stock data is accessible to users without incurring additional expenses.</w:t>
      </w:r>
    </w:p>
    <w:p>
      <w:pPr>
        <w:pStyle w:val="TextBody"/>
        <w:bidi w:val="0"/>
        <w:spacing w:before="0" w:after="0"/>
        <w:jc w:val="left"/>
        <w:rPr>
          <w:rFonts w:ascii="Times New Roman" w:hAnsi="Times New Roman"/>
          <w:sz w:val="28"/>
          <w:szCs w:val="28"/>
        </w:rPr>
      </w:pPr>
      <w:r>
        <w:rPr>
          <w:rFonts w:ascii="Times New Roman" w:hAnsi="Times New Roman"/>
          <w:sz w:val="28"/>
          <w:szCs w:val="28"/>
        </w:rPr>
      </w:r>
    </w:p>
    <w:p>
      <w:pPr>
        <w:pStyle w:val="TextBody"/>
        <w:numPr>
          <w:ilvl w:val="0"/>
          <w:numId w:val="3"/>
        </w:numPr>
        <w:tabs>
          <w:tab w:val="left" w:pos="709" w:leader="none"/>
        </w:tabs>
        <w:bidi w:val="0"/>
        <w:ind w:left="709" w:hanging="283"/>
        <w:jc w:val="left"/>
        <w:rPr/>
      </w:pPr>
      <w:r>
        <w:rPr>
          <w:rStyle w:val="Strong"/>
          <w:rFonts w:ascii="Times New Roman" w:hAnsi="Times New Roman"/>
          <w:sz w:val="28"/>
          <w:szCs w:val="28"/>
        </w:rPr>
        <w:t>User-Friendly Interface:</w:t>
      </w:r>
    </w:p>
    <w:p>
      <w:pPr>
        <w:pStyle w:val="TextBody"/>
        <w:numPr>
          <w:ilvl w:val="1"/>
          <w:numId w:val="3"/>
        </w:numPr>
        <w:tabs>
          <w:tab w:val="clear" w:pos="709"/>
          <w:tab w:val="left" w:pos="1418" w:leader="none"/>
        </w:tabs>
        <w:bidi w:val="0"/>
        <w:spacing w:before="0" w:after="0"/>
        <w:ind w:left="1418" w:hanging="283"/>
        <w:jc w:val="left"/>
        <w:rPr>
          <w:rFonts w:ascii="Times New Roman" w:hAnsi="Times New Roman"/>
          <w:sz w:val="28"/>
          <w:szCs w:val="28"/>
        </w:rPr>
      </w:pPr>
      <w:r>
        <w:rPr>
          <w:rFonts w:ascii="Times New Roman" w:hAnsi="Times New Roman"/>
          <w:sz w:val="28"/>
          <w:szCs w:val="28"/>
        </w:rPr>
        <w:t>The UI provides an intuitive interface for users of all experience levels.</w:t>
      </w:r>
    </w:p>
    <w:p>
      <w:pPr>
        <w:pStyle w:val="TextBody"/>
        <w:numPr>
          <w:ilvl w:val="1"/>
          <w:numId w:val="3"/>
        </w:numPr>
        <w:tabs>
          <w:tab w:val="clear" w:pos="709"/>
          <w:tab w:val="left" w:pos="1418" w:leader="none"/>
        </w:tabs>
        <w:bidi w:val="0"/>
        <w:spacing w:before="0" w:after="0"/>
        <w:ind w:left="1418" w:hanging="283"/>
        <w:jc w:val="left"/>
        <w:rPr>
          <w:rFonts w:ascii="Times New Roman" w:hAnsi="Times New Roman"/>
          <w:sz w:val="28"/>
          <w:szCs w:val="28"/>
        </w:rPr>
      </w:pPr>
      <w:r>
        <w:rPr>
          <w:rFonts w:ascii="Times New Roman" w:hAnsi="Times New Roman"/>
          <w:sz w:val="28"/>
          <w:szCs w:val="28"/>
        </w:rPr>
        <w:t>Navigating through portfolio is easy</w:t>
      </w:r>
    </w:p>
    <w:p>
      <w:pPr>
        <w:pStyle w:val="TextBody"/>
        <w:bidi w:val="0"/>
        <w:spacing w:before="0" w:after="0"/>
        <w:jc w:val="left"/>
        <w:rPr>
          <w:rFonts w:ascii="Times New Roman" w:hAnsi="Times New Roman"/>
          <w:sz w:val="28"/>
          <w:szCs w:val="28"/>
        </w:rPr>
      </w:pPr>
      <w:r>
        <w:rPr>
          <w:rFonts w:ascii="Times New Roman" w:hAnsi="Times New Roman"/>
          <w:sz w:val="28"/>
          <w:szCs w:val="28"/>
        </w:rPr>
      </w:r>
    </w:p>
    <w:p>
      <w:pPr>
        <w:pStyle w:val="TextBody"/>
        <w:numPr>
          <w:ilvl w:val="0"/>
          <w:numId w:val="3"/>
        </w:numPr>
        <w:tabs>
          <w:tab w:val="left" w:pos="709" w:leader="none"/>
        </w:tabs>
        <w:bidi w:val="0"/>
        <w:ind w:left="709" w:hanging="283"/>
        <w:jc w:val="left"/>
        <w:rPr/>
      </w:pPr>
      <w:r>
        <w:rPr>
          <w:rStyle w:val="Strong"/>
          <w:rFonts w:ascii="Times New Roman" w:hAnsi="Times New Roman"/>
          <w:sz w:val="28"/>
          <w:szCs w:val="28"/>
        </w:rPr>
        <w:t>Backtesting Strategies:</w:t>
      </w:r>
    </w:p>
    <w:p>
      <w:pPr>
        <w:pStyle w:val="TextBody"/>
        <w:numPr>
          <w:ilvl w:val="1"/>
          <w:numId w:val="3"/>
        </w:numPr>
        <w:tabs>
          <w:tab w:val="clear" w:pos="709"/>
          <w:tab w:val="left" w:pos="1418" w:leader="none"/>
        </w:tabs>
        <w:bidi w:val="0"/>
        <w:spacing w:before="0" w:after="0"/>
        <w:ind w:left="1418" w:hanging="283"/>
        <w:jc w:val="left"/>
        <w:rPr>
          <w:rFonts w:ascii="Times New Roman" w:hAnsi="Times New Roman"/>
          <w:sz w:val="28"/>
          <w:szCs w:val="28"/>
        </w:rPr>
      </w:pPr>
      <w:r>
        <w:rPr>
          <w:rFonts w:ascii="Times New Roman" w:hAnsi="Times New Roman"/>
          <w:sz w:val="28"/>
          <w:szCs w:val="28"/>
        </w:rPr>
        <w:t>The system includes a backtesting feature, allowing users to evaluate the historical performance of their portfolios based on different trading strategies.</w:t>
      </w:r>
    </w:p>
    <w:p>
      <w:pPr>
        <w:pStyle w:val="TextBody"/>
        <w:numPr>
          <w:ilvl w:val="1"/>
          <w:numId w:val="3"/>
        </w:numPr>
        <w:tabs>
          <w:tab w:val="clear" w:pos="709"/>
          <w:tab w:val="left" w:pos="1418" w:leader="none"/>
        </w:tabs>
        <w:bidi w:val="0"/>
        <w:spacing w:before="0" w:after="0"/>
        <w:ind w:left="1418" w:hanging="283"/>
        <w:jc w:val="left"/>
        <w:rPr>
          <w:rFonts w:ascii="Times New Roman" w:hAnsi="Times New Roman"/>
          <w:sz w:val="28"/>
          <w:szCs w:val="28"/>
        </w:rPr>
      </w:pPr>
      <w:r>
        <w:rPr>
          <w:rFonts w:ascii="Times New Roman" w:hAnsi="Times New Roman"/>
          <w:sz w:val="28"/>
          <w:szCs w:val="28"/>
        </w:rPr>
        <w:t>Backtesting results provide valuable insights for refining and optimizing investment approaches.</w:t>
      </w:r>
    </w:p>
    <w:p>
      <w:pPr>
        <w:pStyle w:val="TextBody"/>
        <w:numPr>
          <w:ilvl w:val="0"/>
          <w:numId w:val="0"/>
        </w:numPr>
        <w:bidi w:val="0"/>
        <w:spacing w:before="0" w:after="0"/>
        <w:ind w:left="0" w:hanging="0"/>
        <w:jc w:val="left"/>
        <w:rPr>
          <w:rFonts w:ascii="Times New Roman" w:hAnsi="Times New Roman"/>
          <w:sz w:val="28"/>
          <w:szCs w:val="28"/>
        </w:rPr>
      </w:pPr>
      <w:r>
        <w:rPr>
          <w:rFonts w:ascii="Times New Roman" w:hAnsi="Times New Roman"/>
          <w:sz w:val="28"/>
          <w:szCs w:val="28"/>
        </w:rPr>
      </w:r>
    </w:p>
    <w:p>
      <w:pPr>
        <w:pStyle w:val="TextBody"/>
        <w:numPr>
          <w:ilvl w:val="0"/>
          <w:numId w:val="3"/>
        </w:numPr>
        <w:tabs>
          <w:tab w:val="left" w:pos="709" w:leader="none"/>
        </w:tabs>
        <w:bidi w:val="0"/>
        <w:ind w:left="709" w:hanging="283"/>
        <w:jc w:val="left"/>
        <w:rPr/>
      </w:pPr>
      <w:r>
        <w:rPr>
          <w:rStyle w:val="Strong"/>
          <w:rFonts w:ascii="Times New Roman" w:hAnsi="Times New Roman"/>
          <w:sz w:val="28"/>
          <w:szCs w:val="28"/>
        </w:rPr>
        <w:t>Accessibility and Inclusivity:</w:t>
      </w:r>
    </w:p>
    <w:p>
      <w:pPr>
        <w:pStyle w:val="TextBody"/>
        <w:numPr>
          <w:ilvl w:val="1"/>
          <w:numId w:val="3"/>
        </w:numPr>
        <w:tabs>
          <w:tab w:val="clear" w:pos="709"/>
          <w:tab w:val="left" w:pos="1418" w:leader="none"/>
        </w:tabs>
        <w:bidi w:val="0"/>
        <w:spacing w:before="0" w:after="0"/>
        <w:ind w:left="1418" w:hanging="283"/>
        <w:jc w:val="left"/>
        <w:rPr>
          <w:rFonts w:ascii="Times New Roman" w:hAnsi="Times New Roman"/>
          <w:sz w:val="28"/>
          <w:szCs w:val="28"/>
        </w:rPr>
      </w:pPr>
      <w:r>
        <w:rPr>
          <w:rFonts w:ascii="Times New Roman" w:hAnsi="Times New Roman"/>
          <w:sz w:val="28"/>
          <w:szCs w:val="28"/>
        </w:rPr>
        <w:t>The project caters to a broad audience by prioritizing accessibility and inclusivity.</w:t>
      </w:r>
    </w:p>
    <w:p>
      <w:pPr>
        <w:pStyle w:val="TextBody"/>
        <w:numPr>
          <w:ilvl w:val="1"/>
          <w:numId w:val="3"/>
        </w:numPr>
        <w:tabs>
          <w:tab w:val="clear" w:pos="709"/>
          <w:tab w:val="left" w:pos="1418" w:leader="none"/>
        </w:tabs>
        <w:bidi w:val="0"/>
        <w:ind w:left="1418" w:hanging="283"/>
        <w:jc w:val="left"/>
        <w:rPr/>
      </w:pPr>
      <w:r>
        <w:rPr>
          <w:rFonts w:ascii="Times New Roman" w:hAnsi="Times New Roman"/>
          <w:sz w:val="28"/>
          <w:szCs w:val="28"/>
        </w:rPr>
        <w:t>Novice investors can easily navigate the system, while experienced users benefit from advanced features</w:t>
      </w:r>
      <w:r>
        <w:rPr>
          <w:rStyle w:val="Strong"/>
          <w:rFonts w:ascii="Times New Roman" w:hAnsi="Times New Roman"/>
          <w:sz w:val="28"/>
          <w:szCs w:val="28"/>
        </w:rPr>
        <w:t xml:space="preserve">.  </w:t>
      </w:r>
    </w:p>
    <w:p>
      <w:pPr>
        <w:pStyle w:val="TextBody"/>
        <w:bidi w:val="0"/>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r>
    </w:p>
    <w:p>
      <w:pPr>
        <w:pStyle w:val="TextBody"/>
        <w:bidi w:val="0"/>
        <w:spacing w:before="0" w:after="140"/>
        <w:jc w:val="center"/>
        <w:rPr>
          <w:rFonts w:ascii="Times New Roman" w:hAnsi="Times New Roman"/>
          <w:b/>
          <w:b/>
          <w:bCs/>
          <w:sz w:val="28"/>
          <w:szCs w:val="28"/>
          <w:u w:val="single"/>
        </w:rPr>
      </w:pPr>
      <w:r>
        <w:rPr>
          <w:rFonts w:ascii="Times New Roman" w:hAnsi="Times New Roman"/>
          <w:b/>
          <w:bCs/>
          <w:sz w:val="28"/>
          <w:szCs w:val="28"/>
          <w:u w:val="single"/>
        </w:rPr>
        <w:t>2. ANALYSIS</w:t>
      </w:r>
    </w:p>
    <w:p>
      <w:pPr>
        <w:pStyle w:val="TextBody"/>
        <w:bidi w:val="0"/>
        <w:spacing w:before="0" w:after="140"/>
        <w:jc w:val="center"/>
        <w:rPr>
          <w:rFonts w:ascii="Times New Roman" w:hAnsi="Times New Roman"/>
          <w:b/>
          <w:b/>
          <w:bCs/>
          <w:sz w:val="28"/>
          <w:szCs w:val="28"/>
          <w:u w:val="single"/>
        </w:rPr>
      </w:pPr>
      <w:r>
        <w:rPr>
          <w:rFonts w:ascii="Times New Roman" w:hAnsi="Times New Roman"/>
          <w:b/>
          <w:bCs/>
          <w:sz w:val="28"/>
          <w:szCs w:val="28"/>
          <w:u w:val="single"/>
        </w:rPr>
        <w:t>2.1 FEASIBILITY STUDY</w:t>
      </w:r>
    </w:p>
    <w:p>
      <w:pPr>
        <w:pStyle w:val="TextBody"/>
        <w:bidi w:val="0"/>
        <w:spacing w:before="0" w:after="140"/>
        <w:jc w:val="center"/>
        <w:rPr>
          <w:rFonts w:ascii="Times New Roman" w:hAnsi="Times New Roman"/>
          <w:b/>
          <w:b/>
          <w:bCs/>
          <w:sz w:val="28"/>
          <w:szCs w:val="28"/>
          <w:u w:val="single"/>
        </w:rPr>
      </w:pPr>
      <w:r>
        <w:rPr>
          <w:rFonts w:ascii="Times New Roman" w:hAnsi="Times New Roman"/>
          <w:b/>
          <w:bCs/>
          <w:sz w:val="28"/>
          <w:szCs w:val="28"/>
          <w:u w:val="single"/>
        </w:rPr>
      </w:r>
    </w:p>
    <w:p>
      <w:pPr>
        <w:pStyle w:val="TextBody"/>
        <w:bidi w:val="0"/>
        <w:spacing w:before="0" w:after="140"/>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t xml:space="preserve">2.1.1 </w:t>
      </w:r>
      <w:r>
        <w:rPr>
          <w:rFonts w:ascii="Times New Roman" w:hAnsi="Times New Roman"/>
          <w:b/>
          <w:bCs/>
          <w:sz w:val="28"/>
          <w:szCs w:val="28"/>
          <w:u w:val="none"/>
        </w:rPr>
        <w:t>Technical Feasibility</w:t>
      </w:r>
    </w:p>
    <w:p>
      <w:pPr>
        <w:pStyle w:val="TextBody"/>
        <w:bidi w:val="0"/>
        <w:spacing w:before="0" w:after="140"/>
        <w:jc w:val="left"/>
        <w:rPr>
          <w:rFonts w:ascii="Times New Roman" w:hAnsi="Times New Roman"/>
          <w:b w:val="false"/>
          <w:b w:val="false"/>
          <w:bCs w:val="false"/>
          <w:sz w:val="28"/>
          <w:szCs w:val="28"/>
          <w:u w:val="none"/>
        </w:rPr>
      </w:pPr>
      <w:r>
        <w:rPr>
          <w:rFonts w:ascii="Times New Roman" w:hAnsi="Times New Roman"/>
          <w:b/>
          <w:bCs/>
          <w:sz w:val="28"/>
          <w:szCs w:val="28"/>
          <w:u w:val="none"/>
        </w:rPr>
        <w:tab/>
      </w:r>
      <w:r>
        <w:rPr>
          <w:rFonts w:ascii="Times New Roman" w:hAnsi="Times New Roman"/>
          <w:b w:val="false"/>
          <w:bCs w:val="false"/>
          <w:sz w:val="28"/>
          <w:szCs w:val="28"/>
          <w:u w:val="none"/>
        </w:rPr>
        <w:t>The Stock Portfolio Tracker's technical viability is evaluated to make sure that the system's implementation is in line with the technology and resources available. By leveraging modules like yfinance for stock data retrieval and pyqt5 for the graphical user interface, the project makes advantage of Python's powerful capabilities. The scalability and maintainability of the system are facilitated by these technologies, which are widely supported. The selection of SQLite for data storage guarantees effective data management and retrieval.</w:t>
      </w:r>
    </w:p>
    <w:p>
      <w:pPr>
        <w:pStyle w:val="TextBody"/>
        <w:bidi w:val="0"/>
        <w:spacing w:before="0" w:after="140"/>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r>
    </w:p>
    <w:p>
      <w:pPr>
        <w:pStyle w:val="TextBody"/>
        <w:bidi w:val="0"/>
        <w:spacing w:before="0" w:after="140"/>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t>The adoption of object-oriented programming (OOP) principles also makes it easier to organize and modularize code. The system is adaptive to changing requirements because of the system's technical architecture, which makes adding new features and upgrades simple.</w:t>
      </w:r>
    </w:p>
    <w:p>
      <w:pPr>
        <w:pStyle w:val="TextBody"/>
        <w:bidi w:val="0"/>
        <w:spacing w:before="0" w:after="140"/>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r>
    </w:p>
    <w:p>
      <w:pPr>
        <w:pStyle w:val="TextBody"/>
        <w:bidi w:val="0"/>
        <w:spacing w:before="0" w:after="140"/>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t xml:space="preserve">2.1.2 </w:t>
      </w:r>
      <w:r>
        <w:rPr>
          <w:rFonts w:ascii="Times New Roman" w:hAnsi="Times New Roman"/>
          <w:b/>
          <w:bCs/>
          <w:sz w:val="28"/>
          <w:szCs w:val="28"/>
          <w:u w:val="none"/>
        </w:rPr>
        <w:t>Economical Feasibility</w:t>
      </w:r>
    </w:p>
    <w:p>
      <w:pPr>
        <w:pStyle w:val="TextBody"/>
        <w:bidi w:val="0"/>
        <w:spacing w:before="0" w:after="140"/>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tab/>
        <w:t>The Stock Portfolio Tracker's development and upkeep from a financial standpoint are assessed in the economical feasibility study. In terms of software development, Python's open-source nature and the availability of free, widely-used libraries help keep costs down. By using SQLite as the database management system, expensive database licenses are not required.</w:t>
      </w:r>
    </w:p>
    <w:p>
      <w:pPr>
        <w:pStyle w:val="TextBody"/>
        <w:bidi w:val="0"/>
        <w:spacing w:before="0" w:after="140"/>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r>
    </w:p>
    <w:p>
      <w:pPr>
        <w:pStyle w:val="TextBody"/>
        <w:bidi w:val="0"/>
        <w:spacing w:before="0" w:after="140"/>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t>Future improvements can be made without making substantial financial commitments thanks to the project's scalability. The majority of the system's features can be used without incurring additional expenditures, while there may be operational costs related to data subscriptions for real-time stock data.</w:t>
      </w:r>
    </w:p>
    <w:p>
      <w:pPr>
        <w:pStyle w:val="TextBody"/>
        <w:bidi w:val="0"/>
        <w:spacing w:before="0" w:after="140"/>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r>
    </w:p>
    <w:p>
      <w:pPr>
        <w:pStyle w:val="TextBody"/>
        <w:bidi w:val="0"/>
        <w:spacing w:before="0" w:after="140"/>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t xml:space="preserve">2.1.3 </w:t>
      </w:r>
      <w:r>
        <w:rPr>
          <w:rFonts w:ascii="Times New Roman" w:hAnsi="Times New Roman"/>
          <w:b/>
          <w:bCs/>
          <w:sz w:val="28"/>
          <w:szCs w:val="28"/>
          <w:u w:val="none"/>
        </w:rPr>
        <w:t>Operational Feasibility</w:t>
      </w:r>
    </w:p>
    <w:p>
      <w:pPr>
        <w:pStyle w:val="TextBody"/>
        <w:bidi w:val="0"/>
        <w:spacing w:before="0" w:after="140"/>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tab/>
        <w:t>Operational feasibility evaluates how easily the Stock Portfolio Tracker may be used and implemented in the operational environment that is envisioned. PyQt5 is used in the system's user-friendly interface design for simple navigation. To offer a seamless user experience, the functionalities—such as adding stocks, buying and selling, and portfolio analysis—are intuitively linked.</w:t>
      </w:r>
    </w:p>
    <w:p>
      <w:pPr>
        <w:pStyle w:val="TextBody"/>
        <w:bidi w:val="0"/>
        <w:spacing w:before="0" w:after="140"/>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r>
    </w:p>
    <w:p>
      <w:pPr>
        <w:pStyle w:val="TextBody"/>
        <w:bidi w:val="0"/>
        <w:spacing w:before="0" w:after="140"/>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t>The capacity to analyze financial data is improved with the addition of elements like data visualization using matplotlib. By utilizing SQLite for local data storage, the system may be used offline, enhancing accessibility and lowering reliance on external services.</w:t>
      </w:r>
    </w:p>
    <w:p>
      <w:pPr>
        <w:pStyle w:val="TextBody"/>
        <w:bidi w:val="0"/>
        <w:spacing w:before="0" w:after="140"/>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r>
    </w:p>
    <w:p>
      <w:pPr>
        <w:pStyle w:val="TextBody"/>
        <w:bidi w:val="0"/>
        <w:spacing w:before="0" w:after="140"/>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t>The Stock Portfolio Tracker is a practical and efficient tool for managing and assessing stock portfolios since it exhibits strong technical, financial, and operational feasibility.</w:t>
      </w:r>
    </w:p>
    <w:p>
      <w:pPr>
        <w:pStyle w:val="TextBody"/>
        <w:bidi w:val="0"/>
        <w:spacing w:before="0" w:after="140"/>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r>
      <w:r>
        <w:br w:type="page"/>
      </w:r>
    </w:p>
    <w:p>
      <w:pPr>
        <w:pStyle w:val="TextBody"/>
        <w:bidi w:val="0"/>
        <w:spacing w:before="0" w:after="140"/>
        <w:jc w:val="center"/>
        <w:rPr>
          <w:rFonts w:ascii="Times New Roman" w:hAnsi="Times New Roman"/>
          <w:b/>
          <w:b/>
          <w:bCs/>
          <w:sz w:val="28"/>
          <w:szCs w:val="28"/>
          <w:u w:val="single"/>
        </w:rPr>
      </w:pPr>
      <w:r>
        <w:rPr>
          <w:rFonts w:ascii="Times New Roman" w:hAnsi="Times New Roman"/>
          <w:b/>
          <w:bCs/>
          <w:sz w:val="28"/>
          <w:szCs w:val="28"/>
          <w:u w:val="single"/>
        </w:rPr>
        <w:t>2.2 HARDWARE REQUIREMENTS</w:t>
      </w:r>
    </w:p>
    <w:p>
      <w:pPr>
        <w:pStyle w:val="TextBody"/>
        <w:bidi w:val="0"/>
        <w:spacing w:before="0" w:after="140"/>
        <w:jc w:val="center"/>
        <w:rPr>
          <w:rFonts w:ascii="Times New Roman" w:hAnsi="Times New Roman"/>
          <w:b/>
          <w:b/>
          <w:bCs/>
          <w:sz w:val="28"/>
          <w:szCs w:val="28"/>
          <w:u w:val="single"/>
        </w:rPr>
      </w:pPr>
      <w:r>
        <w:rPr>
          <w:rFonts w:ascii="Times New Roman" w:hAnsi="Times New Roman"/>
          <w:b/>
          <w:bCs/>
          <w:sz w:val="28"/>
          <w:szCs w:val="28"/>
          <w:u w:val="single"/>
        </w:rPr>
      </w:r>
    </w:p>
    <w:p>
      <w:pPr>
        <w:pStyle w:val="TextBody"/>
        <w:numPr>
          <w:ilvl w:val="0"/>
          <w:numId w:val="5"/>
        </w:numPr>
        <w:bidi w:val="0"/>
        <w:spacing w:before="0" w:after="140"/>
        <w:jc w:val="left"/>
        <w:rPr/>
      </w:pPr>
      <w:r>
        <w:rPr>
          <w:rStyle w:val="StrongEmphasis"/>
          <w:rFonts w:ascii="Times New Roman" w:hAnsi="Times New Roman"/>
          <w:sz w:val="28"/>
          <w:szCs w:val="28"/>
          <w:u w:val="none"/>
        </w:rPr>
        <w:t>Processor (CPU):</w:t>
      </w:r>
    </w:p>
    <w:p>
      <w:pPr>
        <w:pStyle w:val="TextBody"/>
        <w:numPr>
          <w:ilvl w:val="1"/>
          <w:numId w:val="4"/>
        </w:numPr>
        <w:tabs>
          <w:tab w:val="clear" w:pos="709"/>
          <w:tab w:val="left" w:pos="0" w:leader="none"/>
        </w:tabs>
        <w:spacing w:before="0" w:after="0"/>
        <w:ind w:left="1418" w:hanging="283"/>
        <w:rPr>
          <w:rFonts w:ascii="Times New Roman" w:hAnsi="Times New Roman"/>
          <w:sz w:val="28"/>
          <w:szCs w:val="28"/>
        </w:rPr>
      </w:pPr>
      <w:r>
        <w:rPr>
          <w:rFonts w:ascii="Times New Roman" w:hAnsi="Times New Roman"/>
          <w:sz w:val="28"/>
          <w:szCs w:val="28"/>
        </w:rPr>
        <w:t>Any modern multi-core processor.</w:t>
      </w:r>
    </w:p>
    <w:p>
      <w:pPr>
        <w:pStyle w:val="TextBody"/>
        <w:numPr>
          <w:ilvl w:val="1"/>
          <w:numId w:val="4"/>
        </w:numPr>
        <w:tabs>
          <w:tab w:val="clear" w:pos="709"/>
          <w:tab w:val="left" w:pos="0" w:leader="none"/>
        </w:tabs>
        <w:spacing w:before="0" w:after="0"/>
        <w:ind w:left="1418" w:hanging="283"/>
        <w:rPr>
          <w:rFonts w:ascii="Times New Roman" w:hAnsi="Times New Roman"/>
          <w:sz w:val="28"/>
          <w:szCs w:val="28"/>
        </w:rPr>
      </w:pPr>
      <w:r>
        <w:rPr>
          <w:rFonts w:ascii="Times New Roman" w:hAnsi="Times New Roman"/>
          <w:sz w:val="28"/>
          <w:szCs w:val="28"/>
        </w:rPr>
        <w:t>Dual-core or higher recommended for optimal performance during data processing.</w:t>
      </w:r>
    </w:p>
    <w:p>
      <w:pPr>
        <w:pStyle w:val="TextBody"/>
        <w:numPr>
          <w:ilvl w:val="0"/>
          <w:numId w:val="4"/>
        </w:numPr>
        <w:tabs>
          <w:tab w:val="clear" w:pos="709"/>
          <w:tab w:val="left" w:pos="0" w:leader="none"/>
        </w:tabs>
        <w:ind w:left="709" w:hanging="283"/>
        <w:rPr/>
      </w:pPr>
      <w:r>
        <w:rPr>
          <w:rStyle w:val="StrongEmphasis"/>
          <w:rFonts w:ascii="Times New Roman" w:hAnsi="Times New Roman"/>
          <w:sz w:val="28"/>
          <w:szCs w:val="28"/>
        </w:rPr>
        <w:t>Memory (RAM):</w:t>
      </w:r>
    </w:p>
    <w:p>
      <w:pPr>
        <w:pStyle w:val="TextBody"/>
        <w:numPr>
          <w:ilvl w:val="1"/>
          <w:numId w:val="4"/>
        </w:numPr>
        <w:tabs>
          <w:tab w:val="clear" w:pos="709"/>
          <w:tab w:val="left" w:pos="0" w:leader="none"/>
        </w:tabs>
        <w:spacing w:before="0" w:after="0"/>
        <w:ind w:left="1418" w:hanging="283"/>
        <w:rPr>
          <w:rFonts w:ascii="Times New Roman" w:hAnsi="Times New Roman"/>
          <w:sz w:val="28"/>
          <w:szCs w:val="28"/>
        </w:rPr>
      </w:pPr>
      <w:r>
        <w:rPr>
          <w:rFonts w:ascii="Times New Roman" w:hAnsi="Times New Roman"/>
          <w:sz w:val="28"/>
          <w:szCs w:val="28"/>
        </w:rPr>
        <w:t>Minimum of 4 GB RAM.</w:t>
      </w:r>
    </w:p>
    <w:p>
      <w:pPr>
        <w:pStyle w:val="TextBody"/>
        <w:numPr>
          <w:ilvl w:val="1"/>
          <w:numId w:val="4"/>
        </w:numPr>
        <w:tabs>
          <w:tab w:val="clear" w:pos="709"/>
          <w:tab w:val="left" w:pos="0" w:leader="none"/>
        </w:tabs>
        <w:spacing w:before="0" w:after="0"/>
        <w:ind w:left="1418" w:hanging="283"/>
        <w:rPr>
          <w:rFonts w:ascii="Times New Roman" w:hAnsi="Times New Roman"/>
          <w:sz w:val="28"/>
          <w:szCs w:val="28"/>
        </w:rPr>
      </w:pPr>
      <w:r>
        <w:rPr>
          <w:rFonts w:ascii="Times New Roman" w:hAnsi="Times New Roman"/>
          <w:sz w:val="28"/>
          <w:szCs w:val="28"/>
        </w:rPr>
        <w:t>8 GB or higher recommended for handling larger datasets and smoother multitasking.</w:t>
      </w:r>
    </w:p>
    <w:p>
      <w:pPr>
        <w:pStyle w:val="TextBody"/>
        <w:numPr>
          <w:ilvl w:val="0"/>
          <w:numId w:val="4"/>
        </w:numPr>
        <w:tabs>
          <w:tab w:val="clear" w:pos="709"/>
          <w:tab w:val="left" w:pos="0" w:leader="none"/>
        </w:tabs>
        <w:ind w:left="709" w:hanging="283"/>
        <w:rPr/>
      </w:pPr>
      <w:r>
        <w:rPr>
          <w:rStyle w:val="StrongEmphasis"/>
          <w:rFonts w:ascii="Times New Roman" w:hAnsi="Times New Roman"/>
          <w:sz w:val="28"/>
          <w:szCs w:val="28"/>
        </w:rPr>
        <w:t>Storage:</w:t>
      </w:r>
    </w:p>
    <w:p>
      <w:pPr>
        <w:pStyle w:val="TextBody"/>
        <w:numPr>
          <w:ilvl w:val="1"/>
          <w:numId w:val="4"/>
        </w:numPr>
        <w:tabs>
          <w:tab w:val="clear" w:pos="709"/>
          <w:tab w:val="left" w:pos="0" w:leader="none"/>
        </w:tabs>
        <w:spacing w:before="0" w:after="0"/>
        <w:ind w:left="1418" w:hanging="283"/>
        <w:rPr>
          <w:rFonts w:ascii="Times New Roman" w:hAnsi="Times New Roman"/>
          <w:sz w:val="28"/>
          <w:szCs w:val="28"/>
        </w:rPr>
      </w:pPr>
      <w:r>
        <w:rPr>
          <w:rFonts w:ascii="Times New Roman" w:hAnsi="Times New Roman"/>
          <w:sz w:val="28"/>
          <w:szCs w:val="28"/>
        </w:rPr>
        <w:t>At least 50 MB of available storage space for the application and its dependencies.</w:t>
      </w:r>
    </w:p>
    <w:p>
      <w:pPr>
        <w:pStyle w:val="TextBody"/>
        <w:numPr>
          <w:ilvl w:val="1"/>
          <w:numId w:val="4"/>
        </w:numPr>
        <w:tabs>
          <w:tab w:val="clear" w:pos="709"/>
          <w:tab w:val="left" w:pos="0" w:leader="none"/>
        </w:tabs>
        <w:spacing w:before="0" w:after="0"/>
        <w:ind w:left="1418" w:hanging="283"/>
        <w:rPr>
          <w:rFonts w:ascii="Times New Roman" w:hAnsi="Times New Roman"/>
          <w:sz w:val="28"/>
          <w:szCs w:val="28"/>
        </w:rPr>
      </w:pPr>
      <w:r>
        <w:rPr>
          <w:rFonts w:ascii="Times New Roman" w:hAnsi="Times New Roman"/>
          <w:sz w:val="28"/>
          <w:szCs w:val="28"/>
        </w:rPr>
        <w:t>Additional storage space may be required based on the size of the portfolio data.</w:t>
      </w:r>
    </w:p>
    <w:p>
      <w:pPr>
        <w:pStyle w:val="TextBody"/>
        <w:numPr>
          <w:ilvl w:val="0"/>
          <w:numId w:val="4"/>
        </w:numPr>
        <w:tabs>
          <w:tab w:val="clear" w:pos="709"/>
          <w:tab w:val="left" w:pos="0" w:leader="none"/>
        </w:tabs>
        <w:ind w:left="709" w:hanging="283"/>
        <w:rPr/>
      </w:pPr>
      <w:r>
        <w:rPr>
          <w:rStyle w:val="StrongEmphasis"/>
          <w:rFonts w:ascii="Times New Roman" w:hAnsi="Times New Roman"/>
          <w:sz w:val="28"/>
          <w:szCs w:val="28"/>
        </w:rPr>
        <w:t>Display:</w:t>
      </w:r>
    </w:p>
    <w:p>
      <w:pPr>
        <w:pStyle w:val="TextBody"/>
        <w:numPr>
          <w:ilvl w:val="1"/>
          <w:numId w:val="4"/>
        </w:numPr>
        <w:tabs>
          <w:tab w:val="clear" w:pos="709"/>
          <w:tab w:val="left" w:pos="0" w:leader="none"/>
        </w:tabs>
        <w:spacing w:before="0" w:after="0"/>
        <w:ind w:left="1418" w:hanging="283"/>
        <w:rPr>
          <w:rFonts w:ascii="Times New Roman" w:hAnsi="Times New Roman"/>
          <w:sz w:val="28"/>
          <w:szCs w:val="28"/>
        </w:rPr>
      </w:pPr>
      <w:r>
        <w:rPr>
          <w:rFonts w:ascii="Times New Roman" w:hAnsi="Times New Roman"/>
          <w:sz w:val="28"/>
          <w:szCs w:val="28"/>
        </w:rPr>
        <w:t>A monitor with a resolution of 1280x720 or higher.</w:t>
      </w:r>
    </w:p>
    <w:p>
      <w:pPr>
        <w:pStyle w:val="TextBody"/>
        <w:numPr>
          <w:ilvl w:val="1"/>
          <w:numId w:val="4"/>
        </w:numPr>
        <w:tabs>
          <w:tab w:val="clear" w:pos="709"/>
          <w:tab w:val="left" w:pos="0" w:leader="none"/>
        </w:tabs>
        <w:spacing w:before="0" w:after="0"/>
        <w:ind w:left="1418" w:hanging="283"/>
        <w:rPr>
          <w:rFonts w:ascii="Times New Roman" w:hAnsi="Times New Roman"/>
          <w:sz w:val="28"/>
          <w:szCs w:val="28"/>
        </w:rPr>
      </w:pPr>
      <w:r>
        <w:rPr>
          <w:rFonts w:ascii="Times New Roman" w:hAnsi="Times New Roman"/>
          <w:sz w:val="28"/>
          <w:szCs w:val="28"/>
        </w:rPr>
        <w:t>Higher resolution displays enhance the visualization of charts and graphs.</w:t>
      </w:r>
    </w:p>
    <w:p>
      <w:pPr>
        <w:pStyle w:val="TextBody"/>
        <w:numPr>
          <w:ilvl w:val="0"/>
          <w:numId w:val="4"/>
        </w:numPr>
        <w:tabs>
          <w:tab w:val="clear" w:pos="709"/>
          <w:tab w:val="left" w:pos="0" w:leader="none"/>
        </w:tabs>
        <w:ind w:left="709" w:hanging="283"/>
        <w:rPr/>
      </w:pPr>
      <w:r>
        <w:rPr>
          <w:rStyle w:val="StrongEmphasis"/>
          <w:rFonts w:ascii="Times New Roman" w:hAnsi="Times New Roman"/>
          <w:sz w:val="28"/>
          <w:szCs w:val="28"/>
        </w:rPr>
        <w:t>Input Devices:</w:t>
      </w:r>
    </w:p>
    <w:p>
      <w:pPr>
        <w:pStyle w:val="TextBody"/>
        <w:numPr>
          <w:ilvl w:val="1"/>
          <w:numId w:val="4"/>
        </w:numPr>
        <w:tabs>
          <w:tab w:val="clear" w:pos="709"/>
          <w:tab w:val="left" w:pos="0" w:leader="none"/>
        </w:tabs>
        <w:spacing w:before="0" w:after="0"/>
        <w:ind w:left="1418" w:hanging="283"/>
        <w:rPr>
          <w:rFonts w:ascii="Times New Roman" w:hAnsi="Times New Roman"/>
          <w:sz w:val="28"/>
          <w:szCs w:val="28"/>
        </w:rPr>
      </w:pPr>
      <w:r>
        <w:rPr>
          <w:rFonts w:ascii="Times New Roman" w:hAnsi="Times New Roman"/>
          <w:sz w:val="28"/>
          <w:szCs w:val="28"/>
        </w:rPr>
        <w:t>Keyboard and mouse for data input and interaction with the graphical user interface.</w:t>
      </w:r>
    </w:p>
    <w:p>
      <w:pPr>
        <w:pStyle w:val="TextBody"/>
        <w:numPr>
          <w:ilvl w:val="1"/>
          <w:numId w:val="4"/>
        </w:numPr>
        <w:tabs>
          <w:tab w:val="clear" w:pos="709"/>
          <w:tab w:val="left" w:pos="0" w:leader="none"/>
        </w:tabs>
        <w:spacing w:before="0" w:after="0"/>
        <w:ind w:left="1418" w:hanging="283"/>
        <w:rPr>
          <w:rFonts w:ascii="Times New Roman" w:hAnsi="Times New Roman"/>
          <w:sz w:val="28"/>
          <w:szCs w:val="28"/>
        </w:rPr>
      </w:pPr>
      <w:r>
        <w:rPr>
          <w:rFonts w:ascii="Times New Roman" w:hAnsi="Times New Roman"/>
          <w:sz w:val="28"/>
          <w:szCs w:val="28"/>
        </w:rPr>
        <w:t>Touchscreen devices are supported but not required.</w:t>
      </w:r>
    </w:p>
    <w:p>
      <w:pPr>
        <w:pStyle w:val="TextBody"/>
        <w:numPr>
          <w:ilvl w:val="0"/>
          <w:numId w:val="4"/>
        </w:numPr>
        <w:tabs>
          <w:tab w:val="clear" w:pos="709"/>
          <w:tab w:val="left" w:pos="0" w:leader="none"/>
        </w:tabs>
        <w:ind w:left="709" w:hanging="283"/>
        <w:rPr/>
      </w:pPr>
      <w:r>
        <w:rPr>
          <w:rStyle w:val="StrongEmphasis"/>
          <w:rFonts w:ascii="Times New Roman" w:hAnsi="Times New Roman"/>
          <w:sz w:val="28"/>
          <w:szCs w:val="28"/>
        </w:rPr>
        <w:t>Internet Connection:</w:t>
      </w:r>
    </w:p>
    <w:p>
      <w:pPr>
        <w:pStyle w:val="TextBody"/>
        <w:numPr>
          <w:ilvl w:val="1"/>
          <w:numId w:val="4"/>
        </w:numPr>
        <w:tabs>
          <w:tab w:val="clear" w:pos="709"/>
          <w:tab w:val="left" w:pos="0" w:leader="none"/>
        </w:tabs>
        <w:spacing w:before="0" w:after="0"/>
        <w:ind w:left="1418" w:hanging="283"/>
        <w:rPr>
          <w:rFonts w:ascii="Times New Roman" w:hAnsi="Times New Roman"/>
          <w:sz w:val="28"/>
          <w:szCs w:val="28"/>
        </w:rPr>
      </w:pPr>
      <w:r>
        <w:rPr>
          <w:rFonts w:ascii="Times New Roman" w:hAnsi="Times New Roman"/>
          <w:sz w:val="28"/>
          <w:szCs w:val="28"/>
        </w:rPr>
        <w:t>While the application can operate offline, an internet connection is recommended for fetching real-time stock data.</w:t>
      </w:r>
    </w:p>
    <w:p>
      <w:pPr>
        <w:pStyle w:val="TextBody"/>
        <w:numPr>
          <w:ilvl w:val="0"/>
          <w:numId w:val="4"/>
        </w:numPr>
        <w:tabs>
          <w:tab w:val="clear" w:pos="709"/>
          <w:tab w:val="left" w:pos="0" w:leader="none"/>
        </w:tabs>
        <w:ind w:left="709" w:hanging="283"/>
        <w:rPr/>
      </w:pPr>
      <w:r>
        <w:rPr>
          <w:rStyle w:val="StrongEmphasis"/>
          <w:rFonts w:ascii="Times New Roman" w:hAnsi="Times New Roman"/>
          <w:sz w:val="28"/>
          <w:szCs w:val="28"/>
        </w:rPr>
        <w:t>Operating System:</w:t>
      </w:r>
    </w:p>
    <w:p>
      <w:pPr>
        <w:pStyle w:val="TextBody"/>
        <w:numPr>
          <w:ilvl w:val="1"/>
          <w:numId w:val="4"/>
        </w:numPr>
        <w:tabs>
          <w:tab w:val="clear" w:pos="709"/>
          <w:tab w:val="left" w:pos="0" w:leader="none"/>
        </w:tabs>
        <w:spacing w:before="0" w:after="0"/>
        <w:ind w:left="1418" w:hanging="283"/>
        <w:rPr>
          <w:rFonts w:ascii="Times New Roman" w:hAnsi="Times New Roman"/>
          <w:sz w:val="28"/>
          <w:szCs w:val="28"/>
        </w:rPr>
      </w:pPr>
      <w:r>
        <w:rPr>
          <w:rFonts w:ascii="Times New Roman" w:hAnsi="Times New Roman"/>
          <w:sz w:val="28"/>
          <w:szCs w:val="28"/>
        </w:rPr>
        <w:t>Compatible with Windows, macOS, or Linux operating systems.</w:t>
      </w:r>
    </w:p>
    <w:p>
      <w:pPr>
        <w:pStyle w:val="TextBody"/>
        <w:numPr>
          <w:ilvl w:val="0"/>
          <w:numId w:val="4"/>
        </w:numPr>
        <w:tabs>
          <w:tab w:val="clear" w:pos="709"/>
          <w:tab w:val="left" w:pos="0" w:leader="none"/>
        </w:tabs>
        <w:ind w:left="709" w:hanging="283"/>
        <w:rPr/>
      </w:pPr>
      <w:r>
        <w:rPr>
          <w:rStyle w:val="StrongEmphasis"/>
          <w:rFonts w:ascii="Times New Roman" w:hAnsi="Times New Roman"/>
          <w:sz w:val="28"/>
          <w:szCs w:val="28"/>
        </w:rPr>
        <w:t>Graphics Card:</w:t>
      </w:r>
    </w:p>
    <w:p>
      <w:pPr>
        <w:pStyle w:val="TextBody"/>
        <w:numPr>
          <w:ilvl w:val="1"/>
          <w:numId w:val="4"/>
        </w:numPr>
        <w:tabs>
          <w:tab w:val="clear" w:pos="709"/>
          <w:tab w:val="left" w:pos="0" w:leader="none"/>
        </w:tabs>
        <w:spacing w:before="0" w:after="0"/>
        <w:ind w:left="1418" w:hanging="283"/>
        <w:rPr>
          <w:rFonts w:ascii="Times New Roman" w:hAnsi="Times New Roman"/>
          <w:sz w:val="28"/>
          <w:szCs w:val="28"/>
        </w:rPr>
      </w:pPr>
      <w:r>
        <w:rPr>
          <w:rFonts w:ascii="Times New Roman" w:hAnsi="Times New Roman"/>
          <w:sz w:val="28"/>
          <w:szCs w:val="28"/>
        </w:rPr>
        <w:t>Basic integrated graphics are sufficient.</w:t>
      </w:r>
    </w:p>
    <w:p>
      <w:pPr>
        <w:pStyle w:val="TextBody"/>
        <w:numPr>
          <w:ilvl w:val="1"/>
          <w:numId w:val="4"/>
        </w:numPr>
        <w:tabs>
          <w:tab w:val="clear" w:pos="709"/>
          <w:tab w:val="left" w:pos="0" w:leader="none"/>
        </w:tabs>
        <w:ind w:left="1418" w:hanging="283"/>
        <w:rPr>
          <w:rFonts w:ascii="Times New Roman" w:hAnsi="Times New Roman"/>
          <w:sz w:val="28"/>
          <w:szCs w:val="28"/>
        </w:rPr>
      </w:pPr>
      <w:r>
        <w:rPr>
          <w:rFonts w:ascii="Times New Roman" w:hAnsi="Times New Roman"/>
          <w:sz w:val="28"/>
          <w:szCs w:val="28"/>
        </w:rPr>
        <w:t>A dedicated graphics card is not necessary for standard functionality.</w:t>
      </w:r>
    </w:p>
    <w:p>
      <w:pPr>
        <w:pStyle w:val="TextBody"/>
        <w:bidi w:val="0"/>
        <w:spacing w:before="0" w:after="140"/>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r>
      <w:r>
        <w:br w:type="page"/>
      </w:r>
    </w:p>
    <w:p>
      <w:pPr>
        <w:pStyle w:val="TextBody"/>
        <w:bidi w:val="0"/>
        <w:spacing w:before="0" w:after="140"/>
        <w:jc w:val="center"/>
        <w:rPr>
          <w:rFonts w:ascii="Times New Roman" w:hAnsi="Times New Roman"/>
          <w:b/>
          <w:b/>
          <w:bCs/>
          <w:sz w:val="28"/>
          <w:szCs w:val="28"/>
          <w:u w:val="single"/>
        </w:rPr>
      </w:pPr>
      <w:r>
        <w:rPr>
          <w:rFonts w:ascii="Times New Roman" w:hAnsi="Times New Roman"/>
          <w:b/>
          <w:bCs/>
          <w:sz w:val="28"/>
          <w:szCs w:val="28"/>
          <w:u w:val="single"/>
        </w:rPr>
        <w:t>3. DESIGN</w:t>
      </w:r>
    </w:p>
    <w:p>
      <w:pPr>
        <w:pStyle w:val="TextBody"/>
        <w:bidi w:val="0"/>
        <w:spacing w:before="0" w:after="140"/>
        <w:jc w:val="center"/>
        <w:rPr>
          <w:rFonts w:ascii="Times New Roman" w:hAnsi="Times New Roman"/>
          <w:b/>
          <w:b/>
          <w:bCs/>
          <w:sz w:val="28"/>
          <w:szCs w:val="28"/>
          <w:u w:val="single"/>
        </w:rPr>
      </w:pPr>
      <w:r>
        <w:rPr>
          <w:rFonts w:ascii="Times New Roman" w:hAnsi="Times New Roman"/>
          <w:b/>
          <w:bCs/>
          <w:sz w:val="28"/>
          <w:szCs w:val="28"/>
          <w:u w:val="single"/>
        </w:rPr>
      </w:r>
    </w:p>
    <w:p>
      <w:pPr>
        <w:pStyle w:val="TextBody"/>
        <w:bidi w:val="0"/>
        <w:spacing w:before="0" w:after="140"/>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t>3.1 ER Diagram</w:t>
      </w:r>
    </w:p>
    <w:p>
      <w:pPr>
        <w:pStyle w:val="TextBody"/>
        <w:bidi w:val="0"/>
        <w:spacing w:before="0" w:after="140"/>
        <w:jc w:val="left"/>
        <w:rPr>
          <w:rFonts w:ascii="Times New Roman" w:hAnsi="Times New Roman"/>
          <w:b w:val="false"/>
          <w:b w:val="false"/>
          <w:bCs w:val="false"/>
          <w:color w:val="FFFFFF"/>
          <w:sz w:val="28"/>
          <w:szCs w:val="28"/>
          <w:u w:val="none"/>
        </w:rPr>
      </w:pPr>
      <w:r>
        <w:drawing>
          <wp:anchor behindDoc="0" distT="0" distB="0" distL="0" distR="0" simplePos="0" locked="0" layoutInCell="0" allowOverlap="1" relativeHeight="2">
            <wp:simplePos x="0" y="0"/>
            <wp:positionH relativeFrom="column">
              <wp:posOffset>95250</wp:posOffset>
            </wp:positionH>
            <wp:positionV relativeFrom="paragraph">
              <wp:posOffset>34925</wp:posOffset>
            </wp:positionV>
            <wp:extent cx="6120130" cy="8159750"/>
            <wp:effectExtent l="0" t="0" r="0" b="0"/>
            <wp:wrapNone/>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8159750"/>
                    </a:xfrm>
                    <a:prstGeom prst="rect">
                      <a:avLst/>
                    </a:prstGeom>
                  </pic:spPr>
                </pic:pic>
              </a:graphicData>
            </a:graphic>
          </wp:anchor>
        </w:drawing>
      </w:r>
      <w:r>
        <w:rPr>
          <w:rFonts w:ascii="Times New Roman" w:hAnsi="Times New Roman"/>
          <w:b w:val="false"/>
          <w:bCs w:val="false"/>
          <w:color w:val="FFFFFF"/>
          <w:sz w:val="28"/>
          <w:szCs w:val="28"/>
          <w:u w:val="none"/>
        </w:rPr>
        <w:t>sdads</w:t>
      </w:r>
    </w:p>
    <w:p>
      <w:pPr>
        <w:pStyle w:val="TextBody"/>
        <w:bidi w:val="0"/>
        <w:spacing w:before="0" w:after="140"/>
        <w:jc w:val="left"/>
        <w:rPr>
          <w:rFonts w:ascii="Times New Roman" w:hAnsi="Times New Roman"/>
          <w:b w:val="false"/>
          <w:b w:val="false"/>
          <w:bCs w:val="false"/>
          <w:color w:val="FFFFFF"/>
          <w:sz w:val="28"/>
          <w:szCs w:val="28"/>
          <w:u w:val="none"/>
        </w:rPr>
      </w:pPr>
      <w:r>
        <w:rPr>
          <w:rFonts w:ascii="Times New Roman" w:hAnsi="Times New Roman"/>
          <w:b w:val="false"/>
          <w:bCs w:val="false"/>
          <w:color w:val="FFFFFF"/>
          <w:sz w:val="28"/>
          <w:szCs w:val="28"/>
          <w:u w:val="none"/>
        </w:rPr>
      </w:r>
    </w:p>
    <w:p>
      <w:pPr>
        <w:pStyle w:val="TextBody"/>
        <w:bidi w:val="0"/>
        <w:spacing w:before="0" w:after="140"/>
        <w:jc w:val="left"/>
        <w:rPr>
          <w:rFonts w:ascii="Times New Roman" w:hAnsi="Times New Roman"/>
          <w:b w:val="false"/>
          <w:b w:val="false"/>
          <w:bCs w:val="false"/>
          <w:color w:val="FFFFFF"/>
          <w:sz w:val="28"/>
          <w:szCs w:val="28"/>
          <w:u w:val="none"/>
        </w:rPr>
      </w:pPr>
      <w:r>
        <w:rPr>
          <w:rFonts w:ascii="Times New Roman" w:hAnsi="Times New Roman"/>
          <w:b w:val="false"/>
          <w:bCs w:val="false"/>
          <w:color w:val="FFFFFF"/>
          <w:sz w:val="28"/>
          <w:szCs w:val="28"/>
          <w:u w:val="none"/>
        </w:rPr>
      </w:r>
    </w:p>
    <w:p>
      <w:pPr>
        <w:pStyle w:val="TextBody"/>
        <w:bidi w:val="0"/>
        <w:spacing w:before="0" w:after="140"/>
        <w:jc w:val="left"/>
        <w:rPr>
          <w:rFonts w:ascii="Times New Roman" w:hAnsi="Times New Roman"/>
          <w:b w:val="false"/>
          <w:b w:val="false"/>
          <w:bCs w:val="false"/>
          <w:color w:val="FFFFFF"/>
          <w:sz w:val="28"/>
          <w:szCs w:val="28"/>
          <w:u w:val="none"/>
        </w:rPr>
      </w:pPr>
      <w:r>
        <w:rPr>
          <w:rFonts w:ascii="Times New Roman" w:hAnsi="Times New Roman"/>
          <w:b w:val="false"/>
          <w:bCs w:val="false"/>
          <w:color w:val="FFFFFF"/>
          <w:sz w:val="28"/>
          <w:szCs w:val="28"/>
          <w:u w:val="none"/>
        </w:rPr>
      </w:r>
    </w:p>
    <w:p>
      <w:pPr>
        <w:pStyle w:val="TextBody"/>
        <w:bidi w:val="0"/>
        <w:spacing w:before="0" w:after="140"/>
        <w:jc w:val="left"/>
        <w:rPr>
          <w:rFonts w:ascii="Times New Roman" w:hAnsi="Times New Roman"/>
          <w:b w:val="false"/>
          <w:b w:val="false"/>
          <w:bCs w:val="false"/>
          <w:color w:val="FFFFFF"/>
          <w:sz w:val="28"/>
          <w:szCs w:val="28"/>
          <w:u w:val="none"/>
        </w:rPr>
      </w:pPr>
      <w:r>
        <w:rPr>
          <w:rFonts w:ascii="Times New Roman" w:hAnsi="Times New Roman"/>
          <w:b w:val="false"/>
          <w:bCs w:val="false"/>
          <w:color w:val="FFFFFF"/>
          <w:sz w:val="28"/>
          <w:szCs w:val="28"/>
          <w:u w:val="none"/>
        </w:rPr>
      </w:r>
    </w:p>
    <w:p>
      <w:pPr>
        <w:pStyle w:val="TextBody"/>
        <w:bidi w:val="0"/>
        <w:spacing w:before="0" w:after="140"/>
        <w:jc w:val="left"/>
        <w:rPr>
          <w:rFonts w:ascii="Times New Roman" w:hAnsi="Times New Roman"/>
          <w:b w:val="false"/>
          <w:b w:val="false"/>
          <w:bCs w:val="false"/>
          <w:color w:val="FFFFFF"/>
          <w:sz w:val="28"/>
          <w:szCs w:val="28"/>
          <w:u w:val="none"/>
        </w:rPr>
      </w:pPr>
      <w:r>
        <w:rPr>
          <w:rFonts w:ascii="Times New Roman" w:hAnsi="Times New Roman"/>
          <w:b w:val="false"/>
          <w:bCs w:val="false"/>
          <w:color w:val="FFFFFF"/>
          <w:sz w:val="28"/>
          <w:szCs w:val="28"/>
          <w:u w:val="none"/>
        </w:rPr>
      </w:r>
    </w:p>
    <w:p>
      <w:pPr>
        <w:pStyle w:val="TextBody"/>
        <w:bidi w:val="0"/>
        <w:spacing w:before="0" w:after="140"/>
        <w:jc w:val="left"/>
        <w:rPr>
          <w:rFonts w:ascii="Times New Roman" w:hAnsi="Times New Roman"/>
          <w:b w:val="false"/>
          <w:b w:val="false"/>
          <w:bCs w:val="false"/>
          <w:color w:val="FFFFFF"/>
          <w:sz w:val="28"/>
          <w:szCs w:val="28"/>
          <w:u w:val="none"/>
        </w:rPr>
      </w:pPr>
      <w:r>
        <w:rPr>
          <w:rFonts w:ascii="Times New Roman" w:hAnsi="Times New Roman"/>
          <w:b w:val="false"/>
          <w:bCs w:val="false"/>
          <w:color w:val="FFFFFF"/>
          <w:sz w:val="28"/>
          <w:szCs w:val="28"/>
          <w:u w:val="none"/>
        </w:rPr>
      </w:r>
    </w:p>
    <w:p>
      <w:pPr>
        <w:pStyle w:val="TextBody"/>
        <w:bidi w:val="0"/>
        <w:spacing w:before="0" w:after="140"/>
        <w:jc w:val="left"/>
        <w:rPr>
          <w:rFonts w:ascii="Times New Roman" w:hAnsi="Times New Roman"/>
          <w:b w:val="false"/>
          <w:b w:val="false"/>
          <w:bCs w:val="false"/>
          <w:color w:val="FFFFFF"/>
          <w:sz w:val="28"/>
          <w:szCs w:val="28"/>
          <w:u w:val="none"/>
        </w:rPr>
      </w:pPr>
      <w:r>
        <w:rPr>
          <w:rFonts w:ascii="Times New Roman" w:hAnsi="Times New Roman"/>
          <w:b w:val="false"/>
          <w:bCs w:val="false"/>
          <w:color w:val="FFFFFF"/>
          <w:sz w:val="28"/>
          <w:szCs w:val="28"/>
          <w:u w:val="none"/>
        </w:rPr>
      </w:r>
    </w:p>
    <w:p>
      <w:pPr>
        <w:pStyle w:val="TextBody"/>
        <w:bidi w:val="0"/>
        <w:spacing w:before="0" w:after="140"/>
        <w:jc w:val="left"/>
        <w:rPr>
          <w:rFonts w:ascii="Times New Roman" w:hAnsi="Times New Roman"/>
          <w:b w:val="false"/>
          <w:b w:val="false"/>
          <w:bCs w:val="false"/>
          <w:color w:val="FFFFFF"/>
          <w:sz w:val="28"/>
          <w:szCs w:val="28"/>
          <w:u w:val="none"/>
        </w:rPr>
      </w:pPr>
      <w:r>
        <w:rPr>
          <w:rFonts w:ascii="Times New Roman" w:hAnsi="Times New Roman"/>
          <w:b w:val="false"/>
          <w:bCs w:val="false"/>
          <w:color w:val="FFFFFF"/>
          <w:sz w:val="28"/>
          <w:szCs w:val="28"/>
          <w:u w:val="none"/>
        </w:rPr>
      </w:r>
    </w:p>
    <w:p>
      <w:pPr>
        <w:pStyle w:val="TextBody"/>
        <w:bidi w:val="0"/>
        <w:spacing w:before="0" w:after="140"/>
        <w:jc w:val="left"/>
        <w:rPr>
          <w:rFonts w:ascii="Times New Roman" w:hAnsi="Times New Roman"/>
          <w:b w:val="false"/>
          <w:b w:val="false"/>
          <w:bCs w:val="false"/>
          <w:color w:val="FFFFFF"/>
          <w:sz w:val="28"/>
          <w:szCs w:val="28"/>
          <w:u w:val="none"/>
        </w:rPr>
      </w:pPr>
      <w:r>
        <w:rPr>
          <w:rFonts w:ascii="Times New Roman" w:hAnsi="Times New Roman"/>
          <w:b w:val="false"/>
          <w:bCs w:val="false"/>
          <w:color w:val="FFFFFF"/>
          <w:sz w:val="28"/>
          <w:szCs w:val="28"/>
          <w:u w:val="none"/>
        </w:rPr>
      </w:r>
    </w:p>
    <w:p>
      <w:pPr>
        <w:pStyle w:val="TextBody"/>
        <w:bidi w:val="0"/>
        <w:spacing w:before="0" w:after="140"/>
        <w:jc w:val="left"/>
        <w:rPr>
          <w:rFonts w:ascii="Times New Roman" w:hAnsi="Times New Roman"/>
          <w:b w:val="false"/>
          <w:b w:val="false"/>
          <w:bCs w:val="false"/>
          <w:color w:val="FFFFFF"/>
          <w:sz w:val="28"/>
          <w:szCs w:val="28"/>
          <w:u w:val="none"/>
        </w:rPr>
      </w:pPr>
      <w:r>
        <w:rPr>
          <w:rFonts w:ascii="Times New Roman" w:hAnsi="Times New Roman"/>
          <w:b w:val="false"/>
          <w:bCs w:val="false"/>
          <w:color w:val="FFFFFF"/>
          <w:sz w:val="28"/>
          <w:szCs w:val="28"/>
          <w:u w:val="none"/>
        </w:rPr>
      </w:r>
    </w:p>
    <w:p>
      <w:pPr>
        <w:pStyle w:val="TextBody"/>
        <w:bidi w:val="0"/>
        <w:spacing w:before="0" w:after="140"/>
        <w:jc w:val="left"/>
        <w:rPr>
          <w:rFonts w:ascii="Times New Roman" w:hAnsi="Times New Roman"/>
          <w:b w:val="false"/>
          <w:b w:val="false"/>
          <w:bCs w:val="false"/>
          <w:color w:val="FFFFFF"/>
          <w:sz w:val="28"/>
          <w:szCs w:val="28"/>
          <w:u w:val="none"/>
        </w:rPr>
      </w:pPr>
      <w:r>
        <w:rPr>
          <w:rFonts w:ascii="Times New Roman" w:hAnsi="Times New Roman"/>
          <w:b w:val="false"/>
          <w:bCs w:val="false"/>
          <w:color w:val="FFFFFF"/>
          <w:sz w:val="28"/>
          <w:szCs w:val="28"/>
          <w:u w:val="none"/>
        </w:rPr>
      </w:r>
    </w:p>
    <w:p>
      <w:pPr>
        <w:pStyle w:val="TextBody"/>
        <w:bidi w:val="0"/>
        <w:spacing w:before="0" w:after="140"/>
        <w:jc w:val="left"/>
        <w:rPr>
          <w:rFonts w:ascii="Times New Roman" w:hAnsi="Times New Roman"/>
          <w:b w:val="false"/>
          <w:b w:val="false"/>
          <w:bCs w:val="false"/>
          <w:color w:val="FFFFFF"/>
          <w:sz w:val="28"/>
          <w:szCs w:val="28"/>
          <w:u w:val="none"/>
        </w:rPr>
      </w:pPr>
      <w:r>
        <w:rPr>
          <w:rFonts w:ascii="Times New Roman" w:hAnsi="Times New Roman"/>
          <w:b w:val="false"/>
          <w:bCs w:val="false"/>
          <w:color w:val="FFFFFF"/>
          <w:sz w:val="28"/>
          <w:szCs w:val="28"/>
          <w:u w:val="none"/>
        </w:rPr>
      </w:r>
    </w:p>
    <w:p>
      <w:pPr>
        <w:pStyle w:val="TextBody"/>
        <w:bidi w:val="0"/>
        <w:spacing w:before="0" w:after="140"/>
        <w:jc w:val="left"/>
        <w:rPr>
          <w:rFonts w:ascii="Times New Roman" w:hAnsi="Times New Roman"/>
          <w:b w:val="false"/>
          <w:b w:val="false"/>
          <w:bCs w:val="false"/>
          <w:color w:val="FFFFFF"/>
          <w:sz w:val="28"/>
          <w:szCs w:val="28"/>
          <w:u w:val="none"/>
        </w:rPr>
      </w:pPr>
      <w:r>
        <w:rPr>
          <w:rFonts w:ascii="Times New Roman" w:hAnsi="Times New Roman"/>
          <w:b w:val="false"/>
          <w:bCs w:val="false"/>
          <w:color w:val="FFFFFF"/>
          <w:sz w:val="28"/>
          <w:szCs w:val="28"/>
          <w:u w:val="none"/>
        </w:rPr>
      </w:r>
    </w:p>
    <w:p>
      <w:pPr>
        <w:pStyle w:val="TextBody"/>
        <w:bidi w:val="0"/>
        <w:spacing w:before="0" w:after="140"/>
        <w:jc w:val="left"/>
        <w:rPr>
          <w:rFonts w:ascii="Times New Roman" w:hAnsi="Times New Roman"/>
          <w:b w:val="false"/>
          <w:b w:val="false"/>
          <w:bCs w:val="false"/>
          <w:color w:val="FFFFFF"/>
          <w:sz w:val="28"/>
          <w:szCs w:val="28"/>
          <w:u w:val="none"/>
        </w:rPr>
      </w:pPr>
      <w:r>
        <w:rPr>
          <w:rFonts w:ascii="Times New Roman" w:hAnsi="Times New Roman"/>
          <w:b w:val="false"/>
          <w:bCs w:val="false"/>
          <w:color w:val="FFFFFF"/>
          <w:sz w:val="28"/>
          <w:szCs w:val="28"/>
          <w:u w:val="none"/>
        </w:rPr>
      </w:r>
    </w:p>
    <w:p>
      <w:pPr>
        <w:pStyle w:val="TextBody"/>
        <w:bidi w:val="0"/>
        <w:spacing w:before="0" w:after="140"/>
        <w:jc w:val="left"/>
        <w:rPr>
          <w:rFonts w:ascii="Times New Roman" w:hAnsi="Times New Roman"/>
          <w:b w:val="false"/>
          <w:b w:val="false"/>
          <w:bCs w:val="false"/>
          <w:color w:val="FFFFFF"/>
          <w:sz w:val="28"/>
          <w:szCs w:val="28"/>
          <w:u w:val="none"/>
        </w:rPr>
      </w:pPr>
      <w:r>
        <w:rPr>
          <w:rFonts w:ascii="Times New Roman" w:hAnsi="Times New Roman"/>
          <w:b w:val="false"/>
          <w:bCs w:val="false"/>
          <w:color w:val="FFFFFF"/>
          <w:sz w:val="28"/>
          <w:szCs w:val="28"/>
          <w:u w:val="none"/>
        </w:rPr>
      </w:r>
    </w:p>
    <w:p>
      <w:pPr>
        <w:pStyle w:val="TextBody"/>
        <w:bidi w:val="0"/>
        <w:spacing w:before="0" w:after="140"/>
        <w:jc w:val="left"/>
        <w:rPr>
          <w:rFonts w:ascii="Times New Roman" w:hAnsi="Times New Roman"/>
          <w:b w:val="false"/>
          <w:b w:val="false"/>
          <w:bCs w:val="false"/>
          <w:color w:val="FFFFFF"/>
          <w:sz w:val="28"/>
          <w:szCs w:val="28"/>
          <w:u w:val="none"/>
        </w:rPr>
      </w:pPr>
      <w:r>
        <w:rPr>
          <w:rFonts w:ascii="Times New Roman" w:hAnsi="Times New Roman"/>
          <w:b w:val="false"/>
          <w:bCs w:val="false"/>
          <w:color w:val="FFFFFF"/>
          <w:sz w:val="28"/>
          <w:szCs w:val="28"/>
          <w:u w:val="none"/>
        </w:rPr>
      </w:r>
    </w:p>
    <w:p>
      <w:pPr>
        <w:pStyle w:val="TextBody"/>
        <w:bidi w:val="0"/>
        <w:spacing w:before="0" w:after="140"/>
        <w:jc w:val="left"/>
        <w:rPr>
          <w:rFonts w:ascii="Times New Roman" w:hAnsi="Times New Roman"/>
          <w:b w:val="false"/>
          <w:b w:val="false"/>
          <w:bCs w:val="false"/>
          <w:color w:val="FFFFFF"/>
          <w:sz w:val="28"/>
          <w:szCs w:val="28"/>
          <w:u w:val="none"/>
        </w:rPr>
      </w:pPr>
      <w:r>
        <w:rPr>
          <w:rFonts w:ascii="Times New Roman" w:hAnsi="Times New Roman"/>
          <w:b w:val="false"/>
          <w:bCs w:val="false"/>
          <w:color w:val="FFFFFF"/>
          <w:sz w:val="28"/>
          <w:szCs w:val="28"/>
          <w:u w:val="none"/>
        </w:rPr>
      </w:r>
    </w:p>
    <w:p>
      <w:pPr>
        <w:pStyle w:val="TextBody"/>
        <w:bidi w:val="0"/>
        <w:spacing w:before="0" w:after="140"/>
        <w:jc w:val="left"/>
        <w:rPr>
          <w:rFonts w:ascii="Times New Roman" w:hAnsi="Times New Roman"/>
          <w:b w:val="false"/>
          <w:b w:val="false"/>
          <w:bCs w:val="false"/>
          <w:color w:val="FFFFFF"/>
          <w:sz w:val="28"/>
          <w:szCs w:val="28"/>
          <w:u w:val="none"/>
        </w:rPr>
      </w:pPr>
      <w:r>
        <w:rPr>
          <w:rFonts w:ascii="Times New Roman" w:hAnsi="Times New Roman"/>
          <w:b w:val="false"/>
          <w:bCs w:val="false"/>
          <w:color w:val="FFFFFF"/>
          <w:sz w:val="28"/>
          <w:szCs w:val="28"/>
          <w:u w:val="none"/>
        </w:rPr>
      </w:r>
    </w:p>
    <w:p>
      <w:pPr>
        <w:pStyle w:val="TextBody"/>
        <w:bidi w:val="0"/>
        <w:spacing w:before="0" w:after="140"/>
        <w:jc w:val="left"/>
        <w:rPr>
          <w:rFonts w:ascii="Times New Roman" w:hAnsi="Times New Roman"/>
          <w:b w:val="false"/>
          <w:b w:val="false"/>
          <w:bCs w:val="false"/>
          <w:color w:val="FFFFFF"/>
          <w:sz w:val="28"/>
          <w:szCs w:val="28"/>
          <w:u w:val="none"/>
        </w:rPr>
      </w:pPr>
      <w:r>
        <w:rPr>
          <w:rFonts w:ascii="Times New Roman" w:hAnsi="Times New Roman"/>
          <w:b w:val="false"/>
          <w:bCs w:val="false"/>
          <w:color w:val="FFFFFF"/>
          <w:sz w:val="28"/>
          <w:szCs w:val="28"/>
          <w:u w:val="none"/>
        </w:rPr>
      </w:r>
    </w:p>
    <w:p>
      <w:pPr>
        <w:pStyle w:val="TextBody"/>
        <w:bidi w:val="0"/>
        <w:spacing w:before="0" w:after="140"/>
        <w:jc w:val="left"/>
        <w:rPr>
          <w:rFonts w:ascii="Times New Roman" w:hAnsi="Times New Roman"/>
          <w:b w:val="false"/>
          <w:b w:val="false"/>
          <w:bCs w:val="false"/>
          <w:color w:val="FFFFFF"/>
          <w:sz w:val="28"/>
          <w:szCs w:val="28"/>
          <w:u w:val="none"/>
        </w:rPr>
      </w:pPr>
      <w:r>
        <w:rPr>
          <w:rFonts w:ascii="Times New Roman" w:hAnsi="Times New Roman"/>
          <w:b w:val="false"/>
          <w:bCs w:val="false"/>
          <w:color w:val="FFFFFF"/>
          <w:sz w:val="28"/>
          <w:szCs w:val="28"/>
          <w:u w:val="none"/>
        </w:rPr>
      </w:r>
    </w:p>
    <w:p>
      <w:pPr>
        <w:pStyle w:val="TextBody"/>
        <w:bidi w:val="0"/>
        <w:spacing w:before="0" w:after="140"/>
        <w:jc w:val="left"/>
        <w:rPr>
          <w:rFonts w:ascii="Times New Roman" w:hAnsi="Times New Roman"/>
          <w:b w:val="false"/>
          <w:b w:val="false"/>
          <w:bCs w:val="false"/>
          <w:color w:val="FFFFFF"/>
          <w:sz w:val="28"/>
          <w:szCs w:val="28"/>
          <w:u w:val="none"/>
        </w:rPr>
      </w:pPr>
      <w:r>
        <w:rPr>
          <w:rFonts w:ascii="Times New Roman" w:hAnsi="Times New Roman"/>
          <w:b w:val="false"/>
          <w:bCs w:val="false"/>
          <w:color w:val="FFFFFF"/>
          <w:sz w:val="28"/>
          <w:szCs w:val="28"/>
          <w:u w:val="none"/>
        </w:rPr>
      </w:r>
    </w:p>
    <w:p>
      <w:pPr>
        <w:pStyle w:val="TextBody"/>
        <w:bidi w:val="0"/>
        <w:spacing w:before="0" w:after="140"/>
        <w:jc w:val="left"/>
        <w:rPr>
          <w:rFonts w:ascii="Times New Roman" w:hAnsi="Times New Roman"/>
          <w:b w:val="false"/>
          <w:b w:val="false"/>
          <w:bCs w:val="false"/>
          <w:color w:val="FFFFFF"/>
          <w:sz w:val="28"/>
          <w:szCs w:val="28"/>
          <w:u w:val="none"/>
        </w:rPr>
      </w:pPr>
      <w:r>
        <w:rPr>
          <w:rFonts w:ascii="Times New Roman" w:hAnsi="Times New Roman"/>
          <w:b w:val="false"/>
          <w:bCs w:val="false"/>
          <w:color w:val="FFFFFF"/>
          <w:sz w:val="28"/>
          <w:szCs w:val="28"/>
          <w:u w:val="none"/>
        </w:rPr>
      </w:r>
    </w:p>
    <w:p>
      <w:pPr>
        <w:pStyle w:val="TextBody"/>
        <w:bidi w:val="0"/>
        <w:spacing w:before="0" w:after="140"/>
        <w:jc w:val="left"/>
        <w:rPr>
          <w:rFonts w:ascii="Times New Roman" w:hAnsi="Times New Roman"/>
          <w:b w:val="false"/>
          <w:b w:val="false"/>
          <w:bCs w:val="false"/>
          <w:color w:val="FFFFFF"/>
          <w:sz w:val="28"/>
          <w:szCs w:val="28"/>
          <w:u w:val="none"/>
        </w:rPr>
      </w:pPr>
      <w:r>
        <w:rPr>
          <w:rFonts w:ascii="Times New Roman" w:hAnsi="Times New Roman"/>
          <w:b w:val="false"/>
          <w:bCs w:val="false"/>
          <w:color w:val="FFFFFF"/>
          <w:sz w:val="28"/>
          <w:szCs w:val="28"/>
          <w:u w:val="none"/>
        </w:rPr>
      </w:r>
    </w:p>
    <w:p>
      <w:pPr>
        <w:pStyle w:val="TextBody"/>
        <w:bidi w:val="0"/>
        <w:spacing w:before="0" w:after="140"/>
        <w:jc w:val="left"/>
        <w:rPr>
          <w:rFonts w:ascii="Times New Roman" w:hAnsi="Times New Roman"/>
          <w:b w:val="false"/>
          <w:b w:val="false"/>
          <w:bCs w:val="false"/>
          <w:color w:val="FFFFFF"/>
          <w:sz w:val="28"/>
          <w:szCs w:val="28"/>
          <w:u w:val="none"/>
        </w:rPr>
      </w:pPr>
      <w:r>
        <w:rPr>
          <w:rFonts w:ascii="Times New Roman" w:hAnsi="Times New Roman"/>
          <w:b w:val="false"/>
          <w:bCs w:val="false"/>
          <w:color w:val="FFFFFF"/>
          <w:sz w:val="28"/>
          <w:szCs w:val="28"/>
          <w:u w:val="none"/>
        </w:rPr>
      </w:r>
    </w:p>
    <w:p>
      <w:pPr>
        <w:pStyle w:val="TextBody"/>
        <w:bidi w:val="0"/>
        <w:spacing w:before="0" w:after="140"/>
        <w:jc w:val="left"/>
        <w:rPr>
          <w:rFonts w:ascii="Times New Roman" w:hAnsi="Times New Roman"/>
          <w:b w:val="false"/>
          <w:b w:val="false"/>
          <w:bCs w:val="false"/>
          <w:color w:val="000000"/>
          <w:sz w:val="28"/>
          <w:szCs w:val="28"/>
          <w:u w:val="none"/>
        </w:rPr>
      </w:pPr>
      <w:r>
        <w:rPr>
          <w:rFonts w:ascii="Times New Roman" w:hAnsi="Times New Roman"/>
          <w:b w:val="false"/>
          <w:bCs w:val="false"/>
          <w:color w:val="000000"/>
          <w:sz w:val="28"/>
          <w:szCs w:val="28"/>
          <w:u w:val="none"/>
        </w:rPr>
        <w:t>3.2 Data Dictionary</w:t>
      </w:r>
    </w:p>
    <w:p>
      <w:pPr>
        <w:pStyle w:val="TextBody"/>
        <w:bidi w:val="0"/>
        <w:spacing w:before="0" w:after="140"/>
        <w:jc w:val="left"/>
        <w:rPr>
          <w:rFonts w:ascii="Times New Roman" w:hAnsi="Times New Roman"/>
          <w:b w:val="false"/>
          <w:b w:val="false"/>
          <w:bCs w:val="false"/>
          <w:color w:val="000000"/>
          <w:sz w:val="28"/>
          <w:szCs w:val="28"/>
          <w:u w:val="none"/>
        </w:rPr>
      </w:pPr>
      <w:r>
        <w:rPr>
          <w:rFonts w:ascii="Times New Roman" w:hAnsi="Times New Roman"/>
          <w:b w:val="false"/>
          <w:bCs w:val="false"/>
          <w:color w:val="000000"/>
          <w:sz w:val="28"/>
          <w:szCs w:val="28"/>
          <w:u w:val="none"/>
        </w:rPr>
        <w:t>Table: stock</w:t>
      </w:r>
    </w:p>
    <w:tbl>
      <w:tblPr>
        <w:tblW w:w="5000" w:type="pct"/>
        <w:jc w:val="left"/>
        <w:tblInd w:w="0" w:type="dxa"/>
        <w:tblLayout w:type="fixed"/>
        <w:tblCellMar>
          <w:top w:w="0" w:type="dxa"/>
          <w:left w:w="0" w:type="dxa"/>
          <w:bottom w:w="0" w:type="dxa"/>
          <w:right w:w="0" w:type="dxa"/>
        </w:tblCellMar>
      </w:tblPr>
      <w:tblGrid>
        <w:gridCol w:w="563"/>
        <w:gridCol w:w="2649"/>
        <w:gridCol w:w="1607"/>
        <w:gridCol w:w="1606"/>
        <w:gridCol w:w="1606"/>
        <w:gridCol w:w="1607"/>
      </w:tblGrid>
      <w:tr>
        <w:trPr/>
        <w:tc>
          <w:tcPr>
            <w:tcW w:w="563" w:type="dxa"/>
            <w:tcBorders/>
          </w:tcPr>
          <w:p>
            <w:pPr>
              <w:pStyle w:val="TableContents"/>
              <w:rPr/>
            </w:pPr>
            <w:r>
              <w:rPr/>
              <w:t>P/F</w:t>
            </w:r>
          </w:p>
        </w:tc>
        <w:tc>
          <w:tcPr>
            <w:tcW w:w="2649" w:type="dxa"/>
            <w:tcBorders/>
          </w:tcPr>
          <w:p>
            <w:pPr>
              <w:pStyle w:val="TableContents"/>
              <w:rPr/>
            </w:pPr>
            <w:r>
              <w:rPr/>
              <w:t>Field Name</w:t>
            </w:r>
          </w:p>
        </w:tc>
        <w:tc>
          <w:tcPr>
            <w:tcW w:w="1607" w:type="dxa"/>
            <w:tcBorders/>
          </w:tcPr>
          <w:p>
            <w:pPr>
              <w:pStyle w:val="TableContents"/>
              <w:rPr/>
            </w:pPr>
            <w:r>
              <w:rPr/>
              <w:t>Caption</w:t>
            </w:r>
          </w:p>
        </w:tc>
        <w:tc>
          <w:tcPr>
            <w:tcW w:w="1606" w:type="dxa"/>
            <w:tcBorders/>
          </w:tcPr>
          <w:p>
            <w:pPr>
              <w:pStyle w:val="TableContents"/>
              <w:rPr/>
            </w:pPr>
            <w:r>
              <w:rPr/>
              <w:t>Data Type</w:t>
            </w:r>
          </w:p>
        </w:tc>
        <w:tc>
          <w:tcPr>
            <w:tcW w:w="1606" w:type="dxa"/>
            <w:tcBorders/>
          </w:tcPr>
          <w:p>
            <w:pPr>
              <w:pStyle w:val="TableContents"/>
              <w:rPr/>
            </w:pPr>
            <w:r>
              <w:rPr/>
              <w:t>Field Size</w:t>
            </w:r>
          </w:p>
        </w:tc>
        <w:tc>
          <w:tcPr>
            <w:tcW w:w="1607" w:type="dxa"/>
            <w:tcBorders/>
          </w:tcPr>
          <w:p>
            <w:pPr>
              <w:pStyle w:val="TableContents"/>
              <w:rPr/>
            </w:pPr>
            <w:r>
              <w:rPr/>
              <w:t>Notes</w:t>
            </w:r>
          </w:p>
        </w:tc>
      </w:tr>
      <w:tr>
        <w:trPr/>
        <w:tc>
          <w:tcPr>
            <w:tcW w:w="563" w:type="dxa"/>
            <w:tcBorders/>
          </w:tcPr>
          <w:p>
            <w:pPr>
              <w:pStyle w:val="TableContents"/>
              <w:rPr/>
            </w:pPr>
            <w:r>
              <w:rPr/>
              <w:t>P</w:t>
            </w:r>
          </w:p>
        </w:tc>
        <w:tc>
          <w:tcPr>
            <w:tcW w:w="2649" w:type="dxa"/>
            <w:tcBorders/>
          </w:tcPr>
          <w:p>
            <w:pPr>
              <w:pStyle w:val="TableContents"/>
              <w:rPr/>
            </w:pPr>
            <w:r>
              <w:rPr/>
              <w:t>stock_id</w:t>
            </w:r>
          </w:p>
        </w:tc>
        <w:tc>
          <w:tcPr>
            <w:tcW w:w="1607" w:type="dxa"/>
            <w:tcBorders/>
          </w:tcPr>
          <w:p>
            <w:pPr>
              <w:pStyle w:val="TableContents"/>
              <w:rPr/>
            </w:pPr>
            <w:r>
              <w:rPr/>
            </w:r>
          </w:p>
        </w:tc>
        <w:tc>
          <w:tcPr>
            <w:tcW w:w="1606" w:type="dxa"/>
            <w:tcBorders/>
          </w:tcPr>
          <w:p>
            <w:pPr>
              <w:pStyle w:val="TableContents"/>
              <w:rPr/>
            </w:pPr>
            <w:r>
              <w:rPr/>
              <w:t>INT</w:t>
            </w:r>
          </w:p>
        </w:tc>
        <w:tc>
          <w:tcPr>
            <w:tcW w:w="1606" w:type="dxa"/>
            <w:tcBorders/>
          </w:tcPr>
          <w:p>
            <w:pPr>
              <w:pStyle w:val="TableContents"/>
              <w:rPr/>
            </w:pPr>
            <w:r>
              <w:rPr/>
            </w:r>
          </w:p>
        </w:tc>
        <w:tc>
          <w:tcPr>
            <w:tcW w:w="1607" w:type="dxa"/>
            <w:tcBorders/>
          </w:tcPr>
          <w:p>
            <w:pPr>
              <w:pStyle w:val="TableContents"/>
              <w:rPr/>
            </w:pPr>
            <w:r>
              <w:rPr/>
            </w:r>
          </w:p>
        </w:tc>
      </w:tr>
      <w:tr>
        <w:trPr/>
        <w:tc>
          <w:tcPr>
            <w:tcW w:w="563" w:type="dxa"/>
            <w:tcBorders/>
          </w:tcPr>
          <w:p>
            <w:pPr>
              <w:pStyle w:val="TableContents"/>
              <w:rPr/>
            </w:pPr>
            <w:r>
              <w:rPr/>
            </w:r>
          </w:p>
        </w:tc>
        <w:tc>
          <w:tcPr>
            <w:tcW w:w="2649" w:type="dxa"/>
            <w:tcBorders/>
          </w:tcPr>
          <w:p>
            <w:pPr>
              <w:pStyle w:val="TableContents"/>
              <w:rPr/>
            </w:pPr>
            <w:r>
              <w:rPr/>
              <w:t>symbol</w:t>
            </w:r>
          </w:p>
        </w:tc>
        <w:tc>
          <w:tcPr>
            <w:tcW w:w="1607" w:type="dxa"/>
            <w:tcBorders/>
          </w:tcPr>
          <w:p>
            <w:pPr>
              <w:pStyle w:val="TableContents"/>
              <w:rPr/>
            </w:pPr>
            <w:r>
              <w:rPr/>
            </w:r>
          </w:p>
        </w:tc>
        <w:tc>
          <w:tcPr>
            <w:tcW w:w="1606" w:type="dxa"/>
            <w:tcBorders/>
          </w:tcPr>
          <w:p>
            <w:pPr>
              <w:pStyle w:val="TableContents"/>
              <w:rPr/>
            </w:pPr>
            <w:r>
              <w:rPr/>
              <w:t>TEXT</w:t>
            </w:r>
          </w:p>
        </w:tc>
        <w:tc>
          <w:tcPr>
            <w:tcW w:w="1606" w:type="dxa"/>
            <w:tcBorders/>
          </w:tcPr>
          <w:p>
            <w:pPr>
              <w:pStyle w:val="TableContents"/>
              <w:rPr/>
            </w:pPr>
            <w:r>
              <w:rPr/>
            </w:r>
          </w:p>
        </w:tc>
        <w:tc>
          <w:tcPr>
            <w:tcW w:w="1607" w:type="dxa"/>
            <w:tcBorders/>
          </w:tcPr>
          <w:p>
            <w:pPr>
              <w:pStyle w:val="TableContents"/>
              <w:rPr/>
            </w:pPr>
            <w:r>
              <w:rPr/>
            </w:r>
          </w:p>
        </w:tc>
      </w:tr>
      <w:tr>
        <w:trPr/>
        <w:tc>
          <w:tcPr>
            <w:tcW w:w="563" w:type="dxa"/>
            <w:tcBorders/>
          </w:tcPr>
          <w:p>
            <w:pPr>
              <w:pStyle w:val="TableContents"/>
              <w:rPr/>
            </w:pPr>
            <w:r>
              <w:rPr/>
            </w:r>
          </w:p>
        </w:tc>
        <w:tc>
          <w:tcPr>
            <w:tcW w:w="2649" w:type="dxa"/>
            <w:tcBorders/>
          </w:tcPr>
          <w:p>
            <w:pPr>
              <w:pStyle w:val="TableContents"/>
              <w:rPr/>
            </w:pPr>
            <w:r>
              <w:rPr/>
              <w:t>company_text</w:t>
            </w:r>
          </w:p>
        </w:tc>
        <w:tc>
          <w:tcPr>
            <w:tcW w:w="1607" w:type="dxa"/>
            <w:tcBorders/>
          </w:tcPr>
          <w:p>
            <w:pPr>
              <w:pStyle w:val="TableContents"/>
              <w:rPr/>
            </w:pPr>
            <w:r>
              <w:rPr/>
            </w:r>
          </w:p>
        </w:tc>
        <w:tc>
          <w:tcPr>
            <w:tcW w:w="1606" w:type="dxa"/>
            <w:tcBorders/>
          </w:tcPr>
          <w:p>
            <w:pPr>
              <w:pStyle w:val="TableContents"/>
              <w:rPr/>
            </w:pPr>
            <w:r>
              <w:rPr/>
              <w:t>TEXT</w:t>
            </w:r>
          </w:p>
        </w:tc>
        <w:tc>
          <w:tcPr>
            <w:tcW w:w="1606" w:type="dxa"/>
            <w:tcBorders/>
          </w:tcPr>
          <w:p>
            <w:pPr>
              <w:pStyle w:val="TableContents"/>
              <w:rPr/>
            </w:pPr>
            <w:r>
              <w:rPr/>
            </w:r>
          </w:p>
        </w:tc>
        <w:tc>
          <w:tcPr>
            <w:tcW w:w="1607" w:type="dxa"/>
            <w:tcBorders/>
          </w:tcPr>
          <w:p>
            <w:pPr>
              <w:pStyle w:val="TableContents"/>
              <w:rPr/>
            </w:pPr>
            <w:r>
              <w:rPr/>
            </w:r>
          </w:p>
        </w:tc>
      </w:tr>
    </w:tbl>
    <w:p>
      <w:pPr>
        <w:pStyle w:val="TextBody"/>
        <w:bidi w:val="0"/>
        <w:spacing w:before="0" w:after="140"/>
        <w:jc w:val="left"/>
        <w:rPr>
          <w:rFonts w:ascii="Times New Roman" w:hAnsi="Times New Roman"/>
          <w:b w:val="false"/>
          <w:b w:val="false"/>
          <w:bCs w:val="false"/>
          <w:color w:val="000000"/>
          <w:sz w:val="28"/>
          <w:szCs w:val="28"/>
          <w:u w:val="none"/>
        </w:rPr>
      </w:pPr>
      <w:r>
        <w:rPr>
          <w:rFonts w:ascii="Times New Roman" w:hAnsi="Times New Roman"/>
          <w:b w:val="false"/>
          <w:bCs w:val="false"/>
          <w:color w:val="000000"/>
          <w:sz w:val="28"/>
          <w:szCs w:val="28"/>
          <w:u w:val="none"/>
        </w:rPr>
      </w:r>
    </w:p>
    <w:p>
      <w:pPr>
        <w:pStyle w:val="Normal"/>
        <w:bidi w:val="0"/>
        <w:spacing w:before="0" w:after="140"/>
        <w:jc w:val="left"/>
        <w:rPr>
          <w:rFonts w:ascii="Times New Roman" w:hAnsi="Times New Roman"/>
          <w:b w:val="false"/>
          <w:b w:val="false"/>
          <w:bCs w:val="false"/>
          <w:color w:val="000000"/>
          <w:sz w:val="28"/>
          <w:szCs w:val="28"/>
          <w:u w:val="none"/>
        </w:rPr>
      </w:pPr>
      <w:r>
        <w:rPr>
          <w:rFonts w:ascii="Times New Roman" w:hAnsi="Times New Roman"/>
          <w:b w:val="false"/>
          <w:bCs w:val="false"/>
          <w:color w:val="000000"/>
          <w:sz w:val="28"/>
          <w:szCs w:val="28"/>
          <w:u w:val="none"/>
        </w:rPr>
        <w:t>Table : stock_price_daily</w:t>
      </w:r>
    </w:p>
    <w:tbl>
      <w:tblPr>
        <w:tblW w:w="5000" w:type="pct"/>
        <w:jc w:val="left"/>
        <w:tblInd w:w="0" w:type="dxa"/>
        <w:tblLayout w:type="fixed"/>
        <w:tblCellMar>
          <w:top w:w="0" w:type="dxa"/>
          <w:left w:w="0" w:type="dxa"/>
          <w:bottom w:w="0" w:type="dxa"/>
          <w:right w:w="0" w:type="dxa"/>
        </w:tblCellMar>
      </w:tblPr>
      <w:tblGrid>
        <w:gridCol w:w="563"/>
        <w:gridCol w:w="2649"/>
        <w:gridCol w:w="1607"/>
        <w:gridCol w:w="1606"/>
        <w:gridCol w:w="1606"/>
        <w:gridCol w:w="1607"/>
      </w:tblGrid>
      <w:tr>
        <w:trPr/>
        <w:tc>
          <w:tcPr>
            <w:tcW w:w="563" w:type="dxa"/>
            <w:tcBorders/>
          </w:tcPr>
          <w:p>
            <w:pPr>
              <w:pStyle w:val="TableContents"/>
              <w:rPr/>
            </w:pPr>
            <w:r>
              <w:rPr/>
              <w:t>P/F</w:t>
            </w:r>
          </w:p>
        </w:tc>
        <w:tc>
          <w:tcPr>
            <w:tcW w:w="2649" w:type="dxa"/>
            <w:tcBorders/>
          </w:tcPr>
          <w:p>
            <w:pPr>
              <w:pStyle w:val="TableContents"/>
              <w:rPr/>
            </w:pPr>
            <w:r>
              <w:rPr/>
              <w:t>Field Name</w:t>
            </w:r>
          </w:p>
        </w:tc>
        <w:tc>
          <w:tcPr>
            <w:tcW w:w="1607" w:type="dxa"/>
            <w:tcBorders/>
          </w:tcPr>
          <w:p>
            <w:pPr>
              <w:pStyle w:val="TableContents"/>
              <w:rPr/>
            </w:pPr>
            <w:r>
              <w:rPr/>
              <w:t>Caption</w:t>
            </w:r>
          </w:p>
        </w:tc>
        <w:tc>
          <w:tcPr>
            <w:tcW w:w="1606" w:type="dxa"/>
            <w:tcBorders/>
          </w:tcPr>
          <w:p>
            <w:pPr>
              <w:pStyle w:val="TableContents"/>
              <w:rPr/>
            </w:pPr>
            <w:r>
              <w:rPr/>
              <w:t>Data Type</w:t>
            </w:r>
          </w:p>
        </w:tc>
        <w:tc>
          <w:tcPr>
            <w:tcW w:w="1606" w:type="dxa"/>
            <w:tcBorders/>
          </w:tcPr>
          <w:p>
            <w:pPr>
              <w:pStyle w:val="TableContents"/>
              <w:rPr/>
            </w:pPr>
            <w:r>
              <w:rPr/>
              <w:t>Field Size</w:t>
            </w:r>
          </w:p>
        </w:tc>
        <w:tc>
          <w:tcPr>
            <w:tcW w:w="1607" w:type="dxa"/>
            <w:tcBorders/>
          </w:tcPr>
          <w:p>
            <w:pPr>
              <w:pStyle w:val="TableContents"/>
              <w:rPr/>
            </w:pPr>
            <w:r>
              <w:rPr/>
              <w:t>Notes</w:t>
            </w:r>
          </w:p>
        </w:tc>
      </w:tr>
      <w:tr>
        <w:trPr/>
        <w:tc>
          <w:tcPr>
            <w:tcW w:w="563" w:type="dxa"/>
            <w:tcBorders/>
          </w:tcPr>
          <w:p>
            <w:pPr>
              <w:pStyle w:val="TableContents"/>
              <w:rPr/>
            </w:pPr>
            <w:r>
              <w:rPr/>
              <w:t>F</w:t>
            </w:r>
          </w:p>
        </w:tc>
        <w:tc>
          <w:tcPr>
            <w:tcW w:w="2649" w:type="dxa"/>
            <w:tcBorders/>
          </w:tcPr>
          <w:p>
            <w:pPr>
              <w:pStyle w:val="TableContents"/>
              <w:rPr/>
            </w:pPr>
            <w:r>
              <w:rPr/>
              <w:t>stock_id</w:t>
            </w:r>
          </w:p>
        </w:tc>
        <w:tc>
          <w:tcPr>
            <w:tcW w:w="1607" w:type="dxa"/>
            <w:tcBorders/>
          </w:tcPr>
          <w:p>
            <w:pPr>
              <w:pStyle w:val="TableContents"/>
              <w:rPr/>
            </w:pPr>
            <w:r>
              <w:rPr/>
              <w:t>daily</w:t>
            </w:r>
          </w:p>
        </w:tc>
        <w:tc>
          <w:tcPr>
            <w:tcW w:w="1606" w:type="dxa"/>
            <w:tcBorders/>
          </w:tcPr>
          <w:p>
            <w:pPr>
              <w:pStyle w:val="TableContents"/>
              <w:rPr/>
            </w:pPr>
            <w:r>
              <w:rPr/>
              <w:t>INT</w:t>
            </w:r>
          </w:p>
        </w:tc>
        <w:tc>
          <w:tcPr>
            <w:tcW w:w="1606" w:type="dxa"/>
            <w:tcBorders/>
          </w:tcPr>
          <w:p>
            <w:pPr>
              <w:pStyle w:val="TableContents"/>
              <w:rPr/>
            </w:pPr>
            <w:r>
              <w:rPr/>
            </w:r>
          </w:p>
        </w:tc>
        <w:tc>
          <w:tcPr>
            <w:tcW w:w="1607" w:type="dxa"/>
            <w:tcBorders/>
          </w:tcPr>
          <w:p>
            <w:pPr>
              <w:pStyle w:val="TableContents"/>
              <w:rPr/>
            </w:pPr>
            <w:r>
              <w:rPr/>
            </w:r>
          </w:p>
        </w:tc>
      </w:tr>
      <w:tr>
        <w:trPr/>
        <w:tc>
          <w:tcPr>
            <w:tcW w:w="563" w:type="dxa"/>
            <w:tcBorders/>
          </w:tcPr>
          <w:p>
            <w:pPr>
              <w:pStyle w:val="TableContents"/>
              <w:rPr/>
            </w:pPr>
            <w:r>
              <w:rPr/>
            </w:r>
          </w:p>
        </w:tc>
        <w:tc>
          <w:tcPr>
            <w:tcW w:w="2649" w:type="dxa"/>
            <w:tcBorders/>
          </w:tcPr>
          <w:p>
            <w:pPr>
              <w:pStyle w:val="TableContents"/>
              <w:rPr/>
            </w:pPr>
            <w:r>
              <w:rPr/>
              <w:t>date</w:t>
            </w:r>
          </w:p>
        </w:tc>
        <w:tc>
          <w:tcPr>
            <w:tcW w:w="1607" w:type="dxa"/>
            <w:tcBorders/>
          </w:tcPr>
          <w:p>
            <w:pPr>
              <w:pStyle w:val="TableContents"/>
              <w:rPr/>
            </w:pPr>
            <w:r>
              <w:rPr/>
            </w:r>
          </w:p>
        </w:tc>
        <w:tc>
          <w:tcPr>
            <w:tcW w:w="1606" w:type="dxa"/>
            <w:tcBorders/>
          </w:tcPr>
          <w:p>
            <w:pPr>
              <w:pStyle w:val="TableContents"/>
              <w:rPr/>
            </w:pPr>
            <w:r>
              <w:rPr/>
              <w:t>DATE</w:t>
            </w:r>
          </w:p>
        </w:tc>
        <w:tc>
          <w:tcPr>
            <w:tcW w:w="1606" w:type="dxa"/>
            <w:tcBorders/>
          </w:tcPr>
          <w:p>
            <w:pPr>
              <w:pStyle w:val="TableContents"/>
              <w:rPr/>
            </w:pPr>
            <w:r>
              <w:rPr/>
            </w:r>
          </w:p>
        </w:tc>
        <w:tc>
          <w:tcPr>
            <w:tcW w:w="1607" w:type="dxa"/>
            <w:tcBorders/>
          </w:tcPr>
          <w:p>
            <w:pPr>
              <w:pStyle w:val="TableContents"/>
              <w:rPr/>
            </w:pPr>
            <w:r>
              <w:rPr/>
            </w:r>
          </w:p>
        </w:tc>
      </w:tr>
      <w:tr>
        <w:trPr/>
        <w:tc>
          <w:tcPr>
            <w:tcW w:w="563" w:type="dxa"/>
            <w:tcBorders/>
          </w:tcPr>
          <w:p>
            <w:pPr>
              <w:pStyle w:val="TableContents"/>
              <w:rPr/>
            </w:pPr>
            <w:r>
              <w:rPr/>
            </w:r>
          </w:p>
        </w:tc>
        <w:tc>
          <w:tcPr>
            <w:tcW w:w="2649" w:type="dxa"/>
            <w:tcBorders/>
          </w:tcPr>
          <w:p>
            <w:pPr>
              <w:pStyle w:val="TableContents"/>
              <w:rPr/>
            </w:pPr>
            <w:r>
              <w:rPr/>
              <w:t>open</w:t>
            </w:r>
          </w:p>
        </w:tc>
        <w:tc>
          <w:tcPr>
            <w:tcW w:w="1607" w:type="dxa"/>
            <w:tcBorders/>
          </w:tcPr>
          <w:p>
            <w:pPr>
              <w:pStyle w:val="TableContents"/>
              <w:rPr/>
            </w:pPr>
            <w:r>
              <w:rPr/>
            </w:r>
          </w:p>
        </w:tc>
        <w:tc>
          <w:tcPr>
            <w:tcW w:w="1606" w:type="dxa"/>
            <w:tcBorders/>
          </w:tcPr>
          <w:p>
            <w:pPr>
              <w:pStyle w:val="TableContents"/>
              <w:rPr/>
            </w:pPr>
            <w:r>
              <w:rPr/>
              <w:t>REAL</w:t>
            </w:r>
          </w:p>
        </w:tc>
        <w:tc>
          <w:tcPr>
            <w:tcW w:w="1606" w:type="dxa"/>
            <w:tcBorders/>
          </w:tcPr>
          <w:p>
            <w:pPr>
              <w:pStyle w:val="TableContents"/>
              <w:rPr/>
            </w:pPr>
            <w:r>
              <w:rPr/>
            </w:r>
          </w:p>
        </w:tc>
        <w:tc>
          <w:tcPr>
            <w:tcW w:w="1607" w:type="dxa"/>
            <w:tcBorders/>
          </w:tcPr>
          <w:p>
            <w:pPr>
              <w:pStyle w:val="TableContents"/>
              <w:rPr/>
            </w:pPr>
            <w:r>
              <w:rPr/>
            </w:r>
          </w:p>
        </w:tc>
      </w:tr>
      <w:tr>
        <w:trPr/>
        <w:tc>
          <w:tcPr>
            <w:tcW w:w="563" w:type="dxa"/>
            <w:tcBorders/>
          </w:tcPr>
          <w:p>
            <w:pPr>
              <w:pStyle w:val="TableContents"/>
              <w:rPr/>
            </w:pPr>
            <w:r>
              <w:rPr/>
            </w:r>
          </w:p>
        </w:tc>
        <w:tc>
          <w:tcPr>
            <w:tcW w:w="2649" w:type="dxa"/>
            <w:tcBorders/>
          </w:tcPr>
          <w:p>
            <w:pPr>
              <w:pStyle w:val="TableContents"/>
              <w:rPr/>
            </w:pPr>
            <w:r>
              <w:rPr/>
              <w:t>high</w:t>
            </w:r>
          </w:p>
        </w:tc>
        <w:tc>
          <w:tcPr>
            <w:tcW w:w="1607" w:type="dxa"/>
            <w:tcBorders/>
          </w:tcPr>
          <w:p>
            <w:pPr>
              <w:pStyle w:val="TableContents"/>
              <w:rPr/>
            </w:pPr>
            <w:r>
              <w:rPr/>
            </w:r>
          </w:p>
        </w:tc>
        <w:tc>
          <w:tcPr>
            <w:tcW w:w="1606" w:type="dxa"/>
            <w:tcBorders/>
          </w:tcPr>
          <w:p>
            <w:pPr>
              <w:pStyle w:val="TableContents"/>
              <w:rPr/>
            </w:pPr>
            <w:r>
              <w:rPr/>
              <w:t>REAL</w:t>
            </w:r>
          </w:p>
        </w:tc>
        <w:tc>
          <w:tcPr>
            <w:tcW w:w="1606" w:type="dxa"/>
            <w:tcBorders/>
          </w:tcPr>
          <w:p>
            <w:pPr>
              <w:pStyle w:val="TableContents"/>
              <w:rPr/>
            </w:pPr>
            <w:r>
              <w:rPr/>
            </w:r>
          </w:p>
        </w:tc>
        <w:tc>
          <w:tcPr>
            <w:tcW w:w="1607" w:type="dxa"/>
            <w:tcBorders/>
          </w:tcPr>
          <w:p>
            <w:pPr>
              <w:pStyle w:val="TableContents"/>
              <w:rPr/>
            </w:pPr>
            <w:r>
              <w:rPr/>
            </w:r>
          </w:p>
        </w:tc>
      </w:tr>
      <w:tr>
        <w:trPr/>
        <w:tc>
          <w:tcPr>
            <w:tcW w:w="563" w:type="dxa"/>
            <w:tcBorders/>
          </w:tcPr>
          <w:p>
            <w:pPr>
              <w:pStyle w:val="TableContents"/>
              <w:rPr/>
            </w:pPr>
            <w:r>
              <w:rPr/>
            </w:r>
          </w:p>
        </w:tc>
        <w:tc>
          <w:tcPr>
            <w:tcW w:w="2649" w:type="dxa"/>
            <w:tcBorders/>
          </w:tcPr>
          <w:p>
            <w:pPr>
              <w:pStyle w:val="TableContents"/>
              <w:rPr/>
            </w:pPr>
            <w:r>
              <w:rPr/>
              <w:t>low</w:t>
            </w:r>
          </w:p>
        </w:tc>
        <w:tc>
          <w:tcPr>
            <w:tcW w:w="1607" w:type="dxa"/>
            <w:tcBorders/>
          </w:tcPr>
          <w:p>
            <w:pPr>
              <w:pStyle w:val="TableContents"/>
              <w:rPr/>
            </w:pPr>
            <w:r>
              <w:rPr/>
            </w:r>
          </w:p>
        </w:tc>
        <w:tc>
          <w:tcPr>
            <w:tcW w:w="1606" w:type="dxa"/>
            <w:tcBorders/>
          </w:tcPr>
          <w:p>
            <w:pPr>
              <w:pStyle w:val="TableContents"/>
              <w:rPr/>
            </w:pPr>
            <w:r>
              <w:rPr/>
              <w:t>REAL</w:t>
            </w:r>
          </w:p>
        </w:tc>
        <w:tc>
          <w:tcPr>
            <w:tcW w:w="1606" w:type="dxa"/>
            <w:tcBorders/>
          </w:tcPr>
          <w:p>
            <w:pPr>
              <w:pStyle w:val="TableContents"/>
              <w:rPr/>
            </w:pPr>
            <w:r>
              <w:rPr/>
            </w:r>
          </w:p>
        </w:tc>
        <w:tc>
          <w:tcPr>
            <w:tcW w:w="1607" w:type="dxa"/>
            <w:tcBorders/>
          </w:tcPr>
          <w:p>
            <w:pPr>
              <w:pStyle w:val="TableContents"/>
              <w:rPr/>
            </w:pPr>
            <w:r>
              <w:rPr/>
            </w:r>
          </w:p>
        </w:tc>
      </w:tr>
      <w:tr>
        <w:trPr/>
        <w:tc>
          <w:tcPr>
            <w:tcW w:w="563" w:type="dxa"/>
            <w:tcBorders/>
          </w:tcPr>
          <w:p>
            <w:pPr>
              <w:pStyle w:val="TableContents"/>
              <w:rPr/>
            </w:pPr>
            <w:r>
              <w:rPr/>
            </w:r>
          </w:p>
        </w:tc>
        <w:tc>
          <w:tcPr>
            <w:tcW w:w="2649" w:type="dxa"/>
            <w:tcBorders/>
          </w:tcPr>
          <w:p>
            <w:pPr>
              <w:pStyle w:val="TableContents"/>
              <w:rPr/>
            </w:pPr>
            <w:r>
              <w:rPr/>
              <w:t>close</w:t>
            </w:r>
          </w:p>
        </w:tc>
        <w:tc>
          <w:tcPr>
            <w:tcW w:w="1607" w:type="dxa"/>
            <w:tcBorders/>
          </w:tcPr>
          <w:p>
            <w:pPr>
              <w:pStyle w:val="TableContents"/>
              <w:rPr/>
            </w:pPr>
            <w:r>
              <w:rPr/>
            </w:r>
          </w:p>
        </w:tc>
        <w:tc>
          <w:tcPr>
            <w:tcW w:w="1606" w:type="dxa"/>
            <w:tcBorders/>
          </w:tcPr>
          <w:p>
            <w:pPr>
              <w:pStyle w:val="TableContents"/>
              <w:rPr/>
            </w:pPr>
            <w:r>
              <w:rPr/>
              <w:t>REAL</w:t>
            </w:r>
          </w:p>
        </w:tc>
        <w:tc>
          <w:tcPr>
            <w:tcW w:w="1606" w:type="dxa"/>
            <w:tcBorders/>
          </w:tcPr>
          <w:p>
            <w:pPr>
              <w:pStyle w:val="TableContents"/>
              <w:rPr/>
            </w:pPr>
            <w:r>
              <w:rPr/>
            </w:r>
          </w:p>
        </w:tc>
        <w:tc>
          <w:tcPr>
            <w:tcW w:w="1607" w:type="dxa"/>
            <w:tcBorders/>
          </w:tcPr>
          <w:p>
            <w:pPr>
              <w:pStyle w:val="TableContents"/>
              <w:rPr/>
            </w:pPr>
            <w:r>
              <w:rPr/>
            </w:r>
          </w:p>
        </w:tc>
      </w:tr>
      <w:tr>
        <w:trPr/>
        <w:tc>
          <w:tcPr>
            <w:tcW w:w="563" w:type="dxa"/>
            <w:tcBorders/>
          </w:tcPr>
          <w:p>
            <w:pPr>
              <w:pStyle w:val="TableContents"/>
              <w:rPr/>
            </w:pPr>
            <w:r>
              <w:rPr/>
            </w:r>
          </w:p>
        </w:tc>
        <w:tc>
          <w:tcPr>
            <w:tcW w:w="2649" w:type="dxa"/>
            <w:tcBorders/>
          </w:tcPr>
          <w:p>
            <w:pPr>
              <w:pStyle w:val="TableContents"/>
              <w:rPr/>
            </w:pPr>
            <w:r>
              <w:rPr/>
              <w:t>volume</w:t>
            </w:r>
          </w:p>
        </w:tc>
        <w:tc>
          <w:tcPr>
            <w:tcW w:w="1607" w:type="dxa"/>
            <w:tcBorders/>
          </w:tcPr>
          <w:p>
            <w:pPr>
              <w:pStyle w:val="TableContents"/>
              <w:rPr/>
            </w:pPr>
            <w:r>
              <w:rPr/>
            </w:r>
          </w:p>
        </w:tc>
        <w:tc>
          <w:tcPr>
            <w:tcW w:w="1606" w:type="dxa"/>
            <w:tcBorders/>
          </w:tcPr>
          <w:p>
            <w:pPr>
              <w:pStyle w:val="TableContents"/>
              <w:rPr/>
            </w:pPr>
            <w:r>
              <w:rPr/>
              <w:t>REAL</w:t>
            </w:r>
          </w:p>
        </w:tc>
        <w:tc>
          <w:tcPr>
            <w:tcW w:w="1606" w:type="dxa"/>
            <w:tcBorders/>
          </w:tcPr>
          <w:p>
            <w:pPr>
              <w:pStyle w:val="TableContents"/>
              <w:rPr/>
            </w:pPr>
            <w:r>
              <w:rPr/>
            </w:r>
          </w:p>
        </w:tc>
        <w:tc>
          <w:tcPr>
            <w:tcW w:w="1607" w:type="dxa"/>
            <w:tcBorders/>
          </w:tcPr>
          <w:p>
            <w:pPr>
              <w:pStyle w:val="TableContents"/>
              <w:rPr/>
            </w:pPr>
            <w:r>
              <w:rPr/>
            </w:r>
          </w:p>
        </w:tc>
      </w:tr>
    </w:tbl>
    <w:p>
      <w:pPr>
        <w:pStyle w:val="TextBody"/>
        <w:bidi w:val="0"/>
        <w:spacing w:before="0" w:after="140"/>
        <w:jc w:val="left"/>
        <w:rPr>
          <w:rFonts w:ascii="Times New Roman" w:hAnsi="Times New Roman"/>
          <w:b w:val="false"/>
          <w:b w:val="false"/>
          <w:bCs w:val="false"/>
          <w:color w:val="000000"/>
          <w:sz w:val="28"/>
          <w:szCs w:val="28"/>
          <w:u w:val="none"/>
        </w:rPr>
      </w:pPr>
      <w:r>
        <w:rPr>
          <w:rFonts w:ascii="Times New Roman" w:hAnsi="Times New Roman"/>
          <w:b w:val="false"/>
          <w:bCs w:val="false"/>
          <w:color w:val="000000"/>
          <w:sz w:val="28"/>
          <w:szCs w:val="28"/>
          <w:u w:val="none"/>
        </w:rPr>
      </w:r>
    </w:p>
    <w:p>
      <w:pPr>
        <w:pStyle w:val="Normal"/>
        <w:bidi w:val="0"/>
        <w:spacing w:before="0" w:after="140"/>
        <w:jc w:val="left"/>
        <w:rPr>
          <w:rFonts w:ascii="Times New Roman" w:hAnsi="Times New Roman"/>
          <w:b w:val="false"/>
          <w:b w:val="false"/>
          <w:bCs w:val="false"/>
          <w:color w:val="000000"/>
          <w:sz w:val="28"/>
          <w:szCs w:val="28"/>
          <w:u w:val="none"/>
        </w:rPr>
      </w:pPr>
      <w:r>
        <w:rPr>
          <w:rFonts w:ascii="Times New Roman" w:hAnsi="Times New Roman"/>
          <w:b w:val="false"/>
          <w:bCs w:val="false"/>
          <w:color w:val="000000"/>
          <w:sz w:val="28"/>
          <w:szCs w:val="28"/>
          <w:u w:val="none"/>
        </w:rPr>
        <w:t>Table : stock_price_weekly</w:t>
      </w:r>
    </w:p>
    <w:tbl>
      <w:tblPr>
        <w:tblW w:w="5000" w:type="pct"/>
        <w:jc w:val="left"/>
        <w:tblInd w:w="0" w:type="dxa"/>
        <w:tblLayout w:type="fixed"/>
        <w:tblCellMar>
          <w:top w:w="0" w:type="dxa"/>
          <w:left w:w="0" w:type="dxa"/>
          <w:bottom w:w="0" w:type="dxa"/>
          <w:right w:w="0" w:type="dxa"/>
        </w:tblCellMar>
      </w:tblPr>
      <w:tblGrid>
        <w:gridCol w:w="563"/>
        <w:gridCol w:w="2649"/>
        <w:gridCol w:w="1607"/>
        <w:gridCol w:w="1606"/>
        <w:gridCol w:w="1606"/>
        <w:gridCol w:w="1607"/>
      </w:tblGrid>
      <w:tr>
        <w:trPr/>
        <w:tc>
          <w:tcPr>
            <w:tcW w:w="563" w:type="dxa"/>
            <w:tcBorders/>
          </w:tcPr>
          <w:p>
            <w:pPr>
              <w:pStyle w:val="TableContents"/>
              <w:rPr/>
            </w:pPr>
            <w:r>
              <w:rPr/>
              <w:t>P/F</w:t>
            </w:r>
          </w:p>
        </w:tc>
        <w:tc>
          <w:tcPr>
            <w:tcW w:w="2649" w:type="dxa"/>
            <w:tcBorders/>
          </w:tcPr>
          <w:p>
            <w:pPr>
              <w:pStyle w:val="TableContents"/>
              <w:rPr/>
            </w:pPr>
            <w:r>
              <w:rPr/>
              <w:t>Field Name</w:t>
            </w:r>
          </w:p>
        </w:tc>
        <w:tc>
          <w:tcPr>
            <w:tcW w:w="1607" w:type="dxa"/>
            <w:tcBorders/>
          </w:tcPr>
          <w:p>
            <w:pPr>
              <w:pStyle w:val="TableContents"/>
              <w:rPr/>
            </w:pPr>
            <w:r>
              <w:rPr/>
              <w:t>Caption</w:t>
            </w:r>
          </w:p>
        </w:tc>
        <w:tc>
          <w:tcPr>
            <w:tcW w:w="1606" w:type="dxa"/>
            <w:tcBorders/>
          </w:tcPr>
          <w:p>
            <w:pPr>
              <w:pStyle w:val="TableContents"/>
              <w:rPr/>
            </w:pPr>
            <w:r>
              <w:rPr/>
              <w:t>Data Type</w:t>
            </w:r>
          </w:p>
        </w:tc>
        <w:tc>
          <w:tcPr>
            <w:tcW w:w="1606" w:type="dxa"/>
            <w:tcBorders/>
          </w:tcPr>
          <w:p>
            <w:pPr>
              <w:pStyle w:val="TableContents"/>
              <w:rPr/>
            </w:pPr>
            <w:r>
              <w:rPr/>
              <w:t>Field Size</w:t>
            </w:r>
          </w:p>
        </w:tc>
        <w:tc>
          <w:tcPr>
            <w:tcW w:w="1607" w:type="dxa"/>
            <w:tcBorders/>
          </w:tcPr>
          <w:p>
            <w:pPr>
              <w:pStyle w:val="TableContents"/>
              <w:rPr/>
            </w:pPr>
            <w:r>
              <w:rPr/>
              <w:t>Notes</w:t>
            </w:r>
          </w:p>
        </w:tc>
      </w:tr>
      <w:tr>
        <w:trPr/>
        <w:tc>
          <w:tcPr>
            <w:tcW w:w="563" w:type="dxa"/>
            <w:tcBorders/>
          </w:tcPr>
          <w:p>
            <w:pPr>
              <w:pStyle w:val="TableContents"/>
              <w:rPr/>
            </w:pPr>
            <w:r>
              <w:rPr/>
              <w:t>F</w:t>
            </w:r>
          </w:p>
        </w:tc>
        <w:tc>
          <w:tcPr>
            <w:tcW w:w="2649" w:type="dxa"/>
            <w:tcBorders/>
          </w:tcPr>
          <w:p>
            <w:pPr>
              <w:pStyle w:val="TableContents"/>
              <w:rPr/>
            </w:pPr>
            <w:r>
              <w:rPr/>
              <w:t>stock_id</w:t>
            </w:r>
          </w:p>
        </w:tc>
        <w:tc>
          <w:tcPr>
            <w:tcW w:w="1607" w:type="dxa"/>
            <w:tcBorders/>
          </w:tcPr>
          <w:p>
            <w:pPr>
              <w:pStyle w:val="TableContents"/>
              <w:rPr/>
            </w:pPr>
            <w:r>
              <w:rPr/>
              <w:t>weekly</w:t>
            </w:r>
          </w:p>
        </w:tc>
        <w:tc>
          <w:tcPr>
            <w:tcW w:w="1606" w:type="dxa"/>
            <w:tcBorders/>
          </w:tcPr>
          <w:p>
            <w:pPr>
              <w:pStyle w:val="TableContents"/>
              <w:rPr/>
            </w:pPr>
            <w:r>
              <w:rPr/>
              <w:t>INT</w:t>
            </w:r>
          </w:p>
        </w:tc>
        <w:tc>
          <w:tcPr>
            <w:tcW w:w="1606" w:type="dxa"/>
            <w:tcBorders/>
          </w:tcPr>
          <w:p>
            <w:pPr>
              <w:pStyle w:val="TableContents"/>
              <w:rPr/>
            </w:pPr>
            <w:r>
              <w:rPr/>
            </w:r>
          </w:p>
        </w:tc>
        <w:tc>
          <w:tcPr>
            <w:tcW w:w="1607" w:type="dxa"/>
            <w:tcBorders/>
          </w:tcPr>
          <w:p>
            <w:pPr>
              <w:pStyle w:val="TableContents"/>
              <w:rPr/>
            </w:pPr>
            <w:r>
              <w:rPr/>
            </w:r>
          </w:p>
        </w:tc>
      </w:tr>
      <w:tr>
        <w:trPr/>
        <w:tc>
          <w:tcPr>
            <w:tcW w:w="563" w:type="dxa"/>
            <w:tcBorders/>
          </w:tcPr>
          <w:p>
            <w:pPr>
              <w:pStyle w:val="TableContents"/>
              <w:rPr/>
            </w:pPr>
            <w:r>
              <w:rPr/>
            </w:r>
          </w:p>
        </w:tc>
        <w:tc>
          <w:tcPr>
            <w:tcW w:w="2649" w:type="dxa"/>
            <w:tcBorders/>
          </w:tcPr>
          <w:p>
            <w:pPr>
              <w:pStyle w:val="TableContents"/>
              <w:rPr/>
            </w:pPr>
            <w:r>
              <w:rPr/>
              <w:t>date</w:t>
            </w:r>
          </w:p>
        </w:tc>
        <w:tc>
          <w:tcPr>
            <w:tcW w:w="1607" w:type="dxa"/>
            <w:tcBorders/>
          </w:tcPr>
          <w:p>
            <w:pPr>
              <w:pStyle w:val="TableContents"/>
              <w:rPr/>
            </w:pPr>
            <w:r>
              <w:rPr/>
            </w:r>
          </w:p>
        </w:tc>
        <w:tc>
          <w:tcPr>
            <w:tcW w:w="1606" w:type="dxa"/>
            <w:tcBorders/>
          </w:tcPr>
          <w:p>
            <w:pPr>
              <w:pStyle w:val="TableContents"/>
              <w:rPr/>
            </w:pPr>
            <w:r>
              <w:rPr/>
              <w:t>DATE</w:t>
            </w:r>
          </w:p>
        </w:tc>
        <w:tc>
          <w:tcPr>
            <w:tcW w:w="1606" w:type="dxa"/>
            <w:tcBorders/>
          </w:tcPr>
          <w:p>
            <w:pPr>
              <w:pStyle w:val="TableContents"/>
              <w:rPr/>
            </w:pPr>
            <w:r>
              <w:rPr/>
            </w:r>
          </w:p>
        </w:tc>
        <w:tc>
          <w:tcPr>
            <w:tcW w:w="1607" w:type="dxa"/>
            <w:tcBorders/>
          </w:tcPr>
          <w:p>
            <w:pPr>
              <w:pStyle w:val="TableContents"/>
              <w:rPr/>
            </w:pPr>
            <w:r>
              <w:rPr/>
            </w:r>
          </w:p>
        </w:tc>
      </w:tr>
      <w:tr>
        <w:trPr/>
        <w:tc>
          <w:tcPr>
            <w:tcW w:w="563" w:type="dxa"/>
            <w:tcBorders/>
          </w:tcPr>
          <w:p>
            <w:pPr>
              <w:pStyle w:val="TableContents"/>
              <w:rPr/>
            </w:pPr>
            <w:r>
              <w:rPr/>
            </w:r>
          </w:p>
        </w:tc>
        <w:tc>
          <w:tcPr>
            <w:tcW w:w="2649" w:type="dxa"/>
            <w:tcBorders/>
          </w:tcPr>
          <w:p>
            <w:pPr>
              <w:pStyle w:val="TableContents"/>
              <w:rPr/>
            </w:pPr>
            <w:r>
              <w:rPr/>
              <w:t>open</w:t>
            </w:r>
          </w:p>
        </w:tc>
        <w:tc>
          <w:tcPr>
            <w:tcW w:w="1607" w:type="dxa"/>
            <w:tcBorders/>
          </w:tcPr>
          <w:p>
            <w:pPr>
              <w:pStyle w:val="TableContents"/>
              <w:rPr/>
            </w:pPr>
            <w:r>
              <w:rPr/>
            </w:r>
          </w:p>
        </w:tc>
        <w:tc>
          <w:tcPr>
            <w:tcW w:w="1606" w:type="dxa"/>
            <w:tcBorders/>
          </w:tcPr>
          <w:p>
            <w:pPr>
              <w:pStyle w:val="TableContents"/>
              <w:rPr/>
            </w:pPr>
            <w:r>
              <w:rPr/>
              <w:t>REAL</w:t>
            </w:r>
          </w:p>
        </w:tc>
        <w:tc>
          <w:tcPr>
            <w:tcW w:w="1606" w:type="dxa"/>
            <w:tcBorders/>
          </w:tcPr>
          <w:p>
            <w:pPr>
              <w:pStyle w:val="TableContents"/>
              <w:rPr/>
            </w:pPr>
            <w:r>
              <w:rPr/>
            </w:r>
          </w:p>
        </w:tc>
        <w:tc>
          <w:tcPr>
            <w:tcW w:w="1607" w:type="dxa"/>
            <w:tcBorders/>
          </w:tcPr>
          <w:p>
            <w:pPr>
              <w:pStyle w:val="TableContents"/>
              <w:rPr/>
            </w:pPr>
            <w:r>
              <w:rPr/>
            </w:r>
          </w:p>
        </w:tc>
      </w:tr>
      <w:tr>
        <w:trPr/>
        <w:tc>
          <w:tcPr>
            <w:tcW w:w="563" w:type="dxa"/>
            <w:tcBorders/>
          </w:tcPr>
          <w:p>
            <w:pPr>
              <w:pStyle w:val="TableContents"/>
              <w:rPr/>
            </w:pPr>
            <w:r>
              <w:rPr/>
            </w:r>
          </w:p>
        </w:tc>
        <w:tc>
          <w:tcPr>
            <w:tcW w:w="2649" w:type="dxa"/>
            <w:tcBorders/>
          </w:tcPr>
          <w:p>
            <w:pPr>
              <w:pStyle w:val="TableContents"/>
              <w:rPr/>
            </w:pPr>
            <w:r>
              <w:rPr/>
              <w:t>high</w:t>
            </w:r>
          </w:p>
        </w:tc>
        <w:tc>
          <w:tcPr>
            <w:tcW w:w="1607" w:type="dxa"/>
            <w:tcBorders/>
          </w:tcPr>
          <w:p>
            <w:pPr>
              <w:pStyle w:val="TableContents"/>
              <w:rPr/>
            </w:pPr>
            <w:r>
              <w:rPr/>
            </w:r>
          </w:p>
        </w:tc>
        <w:tc>
          <w:tcPr>
            <w:tcW w:w="1606" w:type="dxa"/>
            <w:tcBorders/>
          </w:tcPr>
          <w:p>
            <w:pPr>
              <w:pStyle w:val="TableContents"/>
              <w:rPr/>
            </w:pPr>
            <w:r>
              <w:rPr/>
              <w:t>REAL</w:t>
            </w:r>
          </w:p>
        </w:tc>
        <w:tc>
          <w:tcPr>
            <w:tcW w:w="1606" w:type="dxa"/>
            <w:tcBorders/>
          </w:tcPr>
          <w:p>
            <w:pPr>
              <w:pStyle w:val="TableContents"/>
              <w:rPr/>
            </w:pPr>
            <w:r>
              <w:rPr/>
            </w:r>
          </w:p>
        </w:tc>
        <w:tc>
          <w:tcPr>
            <w:tcW w:w="1607" w:type="dxa"/>
            <w:tcBorders/>
          </w:tcPr>
          <w:p>
            <w:pPr>
              <w:pStyle w:val="TableContents"/>
              <w:rPr/>
            </w:pPr>
            <w:r>
              <w:rPr/>
            </w:r>
          </w:p>
        </w:tc>
      </w:tr>
      <w:tr>
        <w:trPr/>
        <w:tc>
          <w:tcPr>
            <w:tcW w:w="563" w:type="dxa"/>
            <w:tcBorders/>
          </w:tcPr>
          <w:p>
            <w:pPr>
              <w:pStyle w:val="TableContents"/>
              <w:rPr/>
            </w:pPr>
            <w:r>
              <w:rPr/>
            </w:r>
          </w:p>
        </w:tc>
        <w:tc>
          <w:tcPr>
            <w:tcW w:w="2649" w:type="dxa"/>
            <w:tcBorders/>
          </w:tcPr>
          <w:p>
            <w:pPr>
              <w:pStyle w:val="TableContents"/>
              <w:rPr/>
            </w:pPr>
            <w:r>
              <w:rPr/>
              <w:t>low</w:t>
            </w:r>
          </w:p>
        </w:tc>
        <w:tc>
          <w:tcPr>
            <w:tcW w:w="1607" w:type="dxa"/>
            <w:tcBorders/>
          </w:tcPr>
          <w:p>
            <w:pPr>
              <w:pStyle w:val="TableContents"/>
              <w:rPr/>
            </w:pPr>
            <w:r>
              <w:rPr/>
            </w:r>
          </w:p>
        </w:tc>
        <w:tc>
          <w:tcPr>
            <w:tcW w:w="1606" w:type="dxa"/>
            <w:tcBorders/>
          </w:tcPr>
          <w:p>
            <w:pPr>
              <w:pStyle w:val="TableContents"/>
              <w:rPr/>
            </w:pPr>
            <w:r>
              <w:rPr/>
              <w:t>REAL</w:t>
            </w:r>
          </w:p>
        </w:tc>
        <w:tc>
          <w:tcPr>
            <w:tcW w:w="1606" w:type="dxa"/>
            <w:tcBorders/>
          </w:tcPr>
          <w:p>
            <w:pPr>
              <w:pStyle w:val="TableContents"/>
              <w:rPr/>
            </w:pPr>
            <w:r>
              <w:rPr/>
            </w:r>
          </w:p>
        </w:tc>
        <w:tc>
          <w:tcPr>
            <w:tcW w:w="1607" w:type="dxa"/>
            <w:tcBorders/>
          </w:tcPr>
          <w:p>
            <w:pPr>
              <w:pStyle w:val="TableContents"/>
              <w:rPr/>
            </w:pPr>
            <w:r>
              <w:rPr/>
            </w:r>
          </w:p>
        </w:tc>
      </w:tr>
      <w:tr>
        <w:trPr/>
        <w:tc>
          <w:tcPr>
            <w:tcW w:w="563" w:type="dxa"/>
            <w:tcBorders/>
          </w:tcPr>
          <w:p>
            <w:pPr>
              <w:pStyle w:val="TableContents"/>
              <w:rPr/>
            </w:pPr>
            <w:r>
              <w:rPr/>
            </w:r>
          </w:p>
        </w:tc>
        <w:tc>
          <w:tcPr>
            <w:tcW w:w="2649" w:type="dxa"/>
            <w:tcBorders/>
          </w:tcPr>
          <w:p>
            <w:pPr>
              <w:pStyle w:val="TableContents"/>
              <w:rPr/>
            </w:pPr>
            <w:r>
              <w:rPr/>
              <w:t>close</w:t>
            </w:r>
          </w:p>
        </w:tc>
        <w:tc>
          <w:tcPr>
            <w:tcW w:w="1607" w:type="dxa"/>
            <w:tcBorders/>
          </w:tcPr>
          <w:p>
            <w:pPr>
              <w:pStyle w:val="TableContents"/>
              <w:rPr/>
            </w:pPr>
            <w:r>
              <w:rPr/>
            </w:r>
          </w:p>
        </w:tc>
        <w:tc>
          <w:tcPr>
            <w:tcW w:w="1606" w:type="dxa"/>
            <w:tcBorders/>
          </w:tcPr>
          <w:p>
            <w:pPr>
              <w:pStyle w:val="TableContents"/>
              <w:rPr/>
            </w:pPr>
            <w:r>
              <w:rPr/>
              <w:t>REAL</w:t>
            </w:r>
          </w:p>
        </w:tc>
        <w:tc>
          <w:tcPr>
            <w:tcW w:w="1606" w:type="dxa"/>
            <w:tcBorders/>
          </w:tcPr>
          <w:p>
            <w:pPr>
              <w:pStyle w:val="TableContents"/>
              <w:rPr/>
            </w:pPr>
            <w:r>
              <w:rPr/>
            </w:r>
          </w:p>
        </w:tc>
        <w:tc>
          <w:tcPr>
            <w:tcW w:w="1607" w:type="dxa"/>
            <w:tcBorders/>
          </w:tcPr>
          <w:p>
            <w:pPr>
              <w:pStyle w:val="TableContents"/>
              <w:rPr/>
            </w:pPr>
            <w:r>
              <w:rPr/>
            </w:r>
          </w:p>
        </w:tc>
      </w:tr>
      <w:tr>
        <w:trPr/>
        <w:tc>
          <w:tcPr>
            <w:tcW w:w="563" w:type="dxa"/>
            <w:tcBorders/>
          </w:tcPr>
          <w:p>
            <w:pPr>
              <w:pStyle w:val="TableContents"/>
              <w:rPr/>
            </w:pPr>
            <w:r>
              <w:rPr/>
            </w:r>
          </w:p>
        </w:tc>
        <w:tc>
          <w:tcPr>
            <w:tcW w:w="2649" w:type="dxa"/>
            <w:tcBorders/>
          </w:tcPr>
          <w:p>
            <w:pPr>
              <w:pStyle w:val="TableContents"/>
              <w:rPr/>
            </w:pPr>
            <w:r>
              <w:rPr/>
              <w:t>volume</w:t>
            </w:r>
          </w:p>
        </w:tc>
        <w:tc>
          <w:tcPr>
            <w:tcW w:w="1607" w:type="dxa"/>
            <w:tcBorders/>
          </w:tcPr>
          <w:p>
            <w:pPr>
              <w:pStyle w:val="TableContents"/>
              <w:rPr/>
            </w:pPr>
            <w:r>
              <w:rPr/>
            </w:r>
          </w:p>
        </w:tc>
        <w:tc>
          <w:tcPr>
            <w:tcW w:w="1606" w:type="dxa"/>
            <w:tcBorders/>
          </w:tcPr>
          <w:p>
            <w:pPr>
              <w:pStyle w:val="TableContents"/>
              <w:rPr/>
            </w:pPr>
            <w:r>
              <w:rPr/>
              <w:t>REAL</w:t>
            </w:r>
          </w:p>
        </w:tc>
        <w:tc>
          <w:tcPr>
            <w:tcW w:w="1606" w:type="dxa"/>
            <w:tcBorders/>
          </w:tcPr>
          <w:p>
            <w:pPr>
              <w:pStyle w:val="TableContents"/>
              <w:rPr/>
            </w:pPr>
            <w:r>
              <w:rPr/>
            </w:r>
          </w:p>
        </w:tc>
        <w:tc>
          <w:tcPr>
            <w:tcW w:w="1607" w:type="dxa"/>
            <w:tcBorders/>
          </w:tcPr>
          <w:p>
            <w:pPr>
              <w:pStyle w:val="TableContents"/>
              <w:rPr/>
            </w:pPr>
            <w:r>
              <w:rPr/>
            </w:r>
          </w:p>
        </w:tc>
      </w:tr>
    </w:tbl>
    <w:p>
      <w:pPr>
        <w:pStyle w:val="Normal"/>
        <w:bidi w:val="0"/>
        <w:spacing w:before="0" w:after="140"/>
        <w:jc w:val="left"/>
        <w:rPr>
          <w:rFonts w:ascii="Times New Roman" w:hAnsi="Times New Roman"/>
          <w:b w:val="false"/>
          <w:b w:val="false"/>
          <w:bCs w:val="false"/>
          <w:color w:val="000000"/>
          <w:sz w:val="28"/>
          <w:szCs w:val="28"/>
          <w:u w:val="none"/>
        </w:rPr>
      </w:pPr>
      <w:r>
        <w:rPr>
          <w:rFonts w:ascii="Times New Roman" w:hAnsi="Times New Roman"/>
          <w:b w:val="false"/>
          <w:bCs w:val="false"/>
          <w:color w:val="000000"/>
          <w:sz w:val="28"/>
          <w:szCs w:val="28"/>
          <w:u w:val="none"/>
        </w:rPr>
      </w:r>
    </w:p>
    <w:p>
      <w:pPr>
        <w:pStyle w:val="Normal"/>
        <w:bidi w:val="0"/>
        <w:spacing w:before="0" w:after="140"/>
        <w:jc w:val="left"/>
        <w:rPr>
          <w:rFonts w:ascii="Times New Roman" w:hAnsi="Times New Roman"/>
          <w:b w:val="false"/>
          <w:b w:val="false"/>
          <w:bCs w:val="false"/>
          <w:color w:val="000000"/>
          <w:sz w:val="28"/>
          <w:szCs w:val="28"/>
          <w:u w:val="none"/>
        </w:rPr>
      </w:pPr>
      <w:r>
        <w:rPr>
          <w:rFonts w:ascii="Times New Roman" w:hAnsi="Times New Roman"/>
          <w:b w:val="false"/>
          <w:bCs w:val="false"/>
          <w:color w:val="000000"/>
          <w:sz w:val="28"/>
          <w:szCs w:val="28"/>
          <w:u w:val="none"/>
        </w:rPr>
        <w:t>Table : stock_price_monthly</w:t>
      </w:r>
    </w:p>
    <w:tbl>
      <w:tblPr>
        <w:tblW w:w="5000" w:type="pct"/>
        <w:jc w:val="left"/>
        <w:tblInd w:w="0" w:type="dxa"/>
        <w:tblLayout w:type="fixed"/>
        <w:tblCellMar>
          <w:top w:w="0" w:type="dxa"/>
          <w:left w:w="0" w:type="dxa"/>
          <w:bottom w:w="0" w:type="dxa"/>
          <w:right w:w="0" w:type="dxa"/>
        </w:tblCellMar>
      </w:tblPr>
      <w:tblGrid>
        <w:gridCol w:w="563"/>
        <w:gridCol w:w="2649"/>
        <w:gridCol w:w="1607"/>
        <w:gridCol w:w="1606"/>
        <w:gridCol w:w="1606"/>
        <w:gridCol w:w="1607"/>
      </w:tblGrid>
      <w:tr>
        <w:trPr/>
        <w:tc>
          <w:tcPr>
            <w:tcW w:w="563" w:type="dxa"/>
            <w:tcBorders/>
          </w:tcPr>
          <w:p>
            <w:pPr>
              <w:pStyle w:val="TableContents"/>
              <w:rPr/>
            </w:pPr>
            <w:r>
              <w:rPr/>
              <w:t>P/F</w:t>
            </w:r>
          </w:p>
        </w:tc>
        <w:tc>
          <w:tcPr>
            <w:tcW w:w="2649" w:type="dxa"/>
            <w:tcBorders/>
          </w:tcPr>
          <w:p>
            <w:pPr>
              <w:pStyle w:val="TableContents"/>
              <w:rPr/>
            </w:pPr>
            <w:r>
              <w:rPr/>
              <w:t>Field Name</w:t>
            </w:r>
          </w:p>
        </w:tc>
        <w:tc>
          <w:tcPr>
            <w:tcW w:w="1607" w:type="dxa"/>
            <w:tcBorders/>
          </w:tcPr>
          <w:p>
            <w:pPr>
              <w:pStyle w:val="TableContents"/>
              <w:rPr/>
            </w:pPr>
            <w:r>
              <w:rPr/>
              <w:t>Caption</w:t>
            </w:r>
          </w:p>
        </w:tc>
        <w:tc>
          <w:tcPr>
            <w:tcW w:w="1606" w:type="dxa"/>
            <w:tcBorders/>
          </w:tcPr>
          <w:p>
            <w:pPr>
              <w:pStyle w:val="TableContents"/>
              <w:rPr/>
            </w:pPr>
            <w:r>
              <w:rPr/>
              <w:t>Data Type</w:t>
            </w:r>
          </w:p>
        </w:tc>
        <w:tc>
          <w:tcPr>
            <w:tcW w:w="1606" w:type="dxa"/>
            <w:tcBorders/>
          </w:tcPr>
          <w:p>
            <w:pPr>
              <w:pStyle w:val="TableContents"/>
              <w:rPr/>
            </w:pPr>
            <w:r>
              <w:rPr/>
              <w:t>Field Size</w:t>
            </w:r>
          </w:p>
        </w:tc>
        <w:tc>
          <w:tcPr>
            <w:tcW w:w="1607" w:type="dxa"/>
            <w:tcBorders/>
          </w:tcPr>
          <w:p>
            <w:pPr>
              <w:pStyle w:val="TableContents"/>
              <w:rPr/>
            </w:pPr>
            <w:r>
              <w:rPr/>
              <w:t>Notes</w:t>
            </w:r>
          </w:p>
        </w:tc>
      </w:tr>
      <w:tr>
        <w:trPr/>
        <w:tc>
          <w:tcPr>
            <w:tcW w:w="563" w:type="dxa"/>
            <w:tcBorders/>
          </w:tcPr>
          <w:p>
            <w:pPr>
              <w:pStyle w:val="TableContents"/>
              <w:rPr/>
            </w:pPr>
            <w:r>
              <w:rPr/>
              <w:t>F</w:t>
            </w:r>
          </w:p>
        </w:tc>
        <w:tc>
          <w:tcPr>
            <w:tcW w:w="2649" w:type="dxa"/>
            <w:tcBorders/>
          </w:tcPr>
          <w:p>
            <w:pPr>
              <w:pStyle w:val="TableContents"/>
              <w:rPr/>
            </w:pPr>
            <w:r>
              <w:rPr/>
              <w:t>stock_id</w:t>
            </w:r>
          </w:p>
        </w:tc>
        <w:tc>
          <w:tcPr>
            <w:tcW w:w="1607" w:type="dxa"/>
            <w:tcBorders/>
          </w:tcPr>
          <w:p>
            <w:pPr>
              <w:pStyle w:val="TableContents"/>
              <w:rPr/>
            </w:pPr>
            <w:r>
              <w:rPr/>
              <w:t xml:space="preserve">Monthly </w:t>
            </w:r>
          </w:p>
        </w:tc>
        <w:tc>
          <w:tcPr>
            <w:tcW w:w="1606" w:type="dxa"/>
            <w:tcBorders/>
          </w:tcPr>
          <w:p>
            <w:pPr>
              <w:pStyle w:val="TableContents"/>
              <w:rPr/>
            </w:pPr>
            <w:r>
              <w:rPr/>
              <w:t>INT</w:t>
            </w:r>
          </w:p>
        </w:tc>
        <w:tc>
          <w:tcPr>
            <w:tcW w:w="1606" w:type="dxa"/>
            <w:tcBorders/>
          </w:tcPr>
          <w:p>
            <w:pPr>
              <w:pStyle w:val="TableContents"/>
              <w:rPr/>
            </w:pPr>
            <w:r>
              <w:rPr/>
            </w:r>
          </w:p>
        </w:tc>
        <w:tc>
          <w:tcPr>
            <w:tcW w:w="1607" w:type="dxa"/>
            <w:tcBorders/>
          </w:tcPr>
          <w:p>
            <w:pPr>
              <w:pStyle w:val="TableContents"/>
              <w:rPr/>
            </w:pPr>
            <w:r>
              <w:rPr/>
            </w:r>
          </w:p>
        </w:tc>
      </w:tr>
      <w:tr>
        <w:trPr/>
        <w:tc>
          <w:tcPr>
            <w:tcW w:w="563" w:type="dxa"/>
            <w:tcBorders/>
          </w:tcPr>
          <w:p>
            <w:pPr>
              <w:pStyle w:val="TableContents"/>
              <w:rPr/>
            </w:pPr>
            <w:r>
              <w:rPr/>
            </w:r>
          </w:p>
        </w:tc>
        <w:tc>
          <w:tcPr>
            <w:tcW w:w="2649" w:type="dxa"/>
            <w:tcBorders/>
          </w:tcPr>
          <w:p>
            <w:pPr>
              <w:pStyle w:val="TableContents"/>
              <w:rPr/>
            </w:pPr>
            <w:r>
              <w:rPr/>
              <w:t>date</w:t>
            </w:r>
          </w:p>
        </w:tc>
        <w:tc>
          <w:tcPr>
            <w:tcW w:w="1607" w:type="dxa"/>
            <w:tcBorders/>
          </w:tcPr>
          <w:p>
            <w:pPr>
              <w:pStyle w:val="TableContents"/>
              <w:rPr/>
            </w:pPr>
            <w:r>
              <w:rPr/>
            </w:r>
          </w:p>
        </w:tc>
        <w:tc>
          <w:tcPr>
            <w:tcW w:w="1606" w:type="dxa"/>
            <w:tcBorders/>
          </w:tcPr>
          <w:p>
            <w:pPr>
              <w:pStyle w:val="TableContents"/>
              <w:rPr/>
            </w:pPr>
            <w:r>
              <w:rPr/>
              <w:t>DATE</w:t>
            </w:r>
          </w:p>
        </w:tc>
        <w:tc>
          <w:tcPr>
            <w:tcW w:w="1606" w:type="dxa"/>
            <w:tcBorders/>
          </w:tcPr>
          <w:p>
            <w:pPr>
              <w:pStyle w:val="TableContents"/>
              <w:rPr/>
            </w:pPr>
            <w:r>
              <w:rPr/>
            </w:r>
          </w:p>
        </w:tc>
        <w:tc>
          <w:tcPr>
            <w:tcW w:w="1607" w:type="dxa"/>
            <w:tcBorders/>
          </w:tcPr>
          <w:p>
            <w:pPr>
              <w:pStyle w:val="TableContents"/>
              <w:rPr/>
            </w:pPr>
            <w:r>
              <w:rPr/>
            </w:r>
          </w:p>
        </w:tc>
      </w:tr>
      <w:tr>
        <w:trPr/>
        <w:tc>
          <w:tcPr>
            <w:tcW w:w="563" w:type="dxa"/>
            <w:tcBorders/>
          </w:tcPr>
          <w:p>
            <w:pPr>
              <w:pStyle w:val="TableContents"/>
              <w:rPr/>
            </w:pPr>
            <w:r>
              <w:rPr/>
            </w:r>
          </w:p>
        </w:tc>
        <w:tc>
          <w:tcPr>
            <w:tcW w:w="2649" w:type="dxa"/>
            <w:tcBorders/>
          </w:tcPr>
          <w:p>
            <w:pPr>
              <w:pStyle w:val="TableContents"/>
              <w:rPr/>
            </w:pPr>
            <w:r>
              <w:rPr/>
              <w:t>open</w:t>
            </w:r>
          </w:p>
        </w:tc>
        <w:tc>
          <w:tcPr>
            <w:tcW w:w="1607" w:type="dxa"/>
            <w:tcBorders/>
          </w:tcPr>
          <w:p>
            <w:pPr>
              <w:pStyle w:val="TableContents"/>
              <w:rPr/>
            </w:pPr>
            <w:r>
              <w:rPr/>
            </w:r>
          </w:p>
        </w:tc>
        <w:tc>
          <w:tcPr>
            <w:tcW w:w="1606" w:type="dxa"/>
            <w:tcBorders/>
          </w:tcPr>
          <w:p>
            <w:pPr>
              <w:pStyle w:val="TableContents"/>
              <w:rPr/>
            </w:pPr>
            <w:r>
              <w:rPr/>
              <w:t>REAL</w:t>
            </w:r>
          </w:p>
        </w:tc>
        <w:tc>
          <w:tcPr>
            <w:tcW w:w="1606" w:type="dxa"/>
            <w:tcBorders/>
          </w:tcPr>
          <w:p>
            <w:pPr>
              <w:pStyle w:val="TableContents"/>
              <w:rPr/>
            </w:pPr>
            <w:r>
              <w:rPr/>
            </w:r>
          </w:p>
        </w:tc>
        <w:tc>
          <w:tcPr>
            <w:tcW w:w="1607" w:type="dxa"/>
            <w:tcBorders/>
          </w:tcPr>
          <w:p>
            <w:pPr>
              <w:pStyle w:val="TableContents"/>
              <w:rPr/>
            </w:pPr>
            <w:r>
              <w:rPr/>
            </w:r>
          </w:p>
        </w:tc>
      </w:tr>
      <w:tr>
        <w:trPr/>
        <w:tc>
          <w:tcPr>
            <w:tcW w:w="563" w:type="dxa"/>
            <w:tcBorders/>
          </w:tcPr>
          <w:p>
            <w:pPr>
              <w:pStyle w:val="TableContents"/>
              <w:rPr/>
            </w:pPr>
            <w:r>
              <w:rPr/>
            </w:r>
          </w:p>
        </w:tc>
        <w:tc>
          <w:tcPr>
            <w:tcW w:w="2649" w:type="dxa"/>
            <w:tcBorders/>
          </w:tcPr>
          <w:p>
            <w:pPr>
              <w:pStyle w:val="TableContents"/>
              <w:rPr/>
            </w:pPr>
            <w:r>
              <w:rPr/>
              <w:t>high</w:t>
            </w:r>
          </w:p>
        </w:tc>
        <w:tc>
          <w:tcPr>
            <w:tcW w:w="1607" w:type="dxa"/>
            <w:tcBorders/>
          </w:tcPr>
          <w:p>
            <w:pPr>
              <w:pStyle w:val="TableContents"/>
              <w:rPr/>
            </w:pPr>
            <w:r>
              <w:rPr/>
            </w:r>
          </w:p>
        </w:tc>
        <w:tc>
          <w:tcPr>
            <w:tcW w:w="1606" w:type="dxa"/>
            <w:tcBorders/>
          </w:tcPr>
          <w:p>
            <w:pPr>
              <w:pStyle w:val="TableContents"/>
              <w:rPr/>
            </w:pPr>
            <w:r>
              <w:rPr/>
              <w:t>REAL</w:t>
            </w:r>
          </w:p>
        </w:tc>
        <w:tc>
          <w:tcPr>
            <w:tcW w:w="1606" w:type="dxa"/>
            <w:tcBorders/>
          </w:tcPr>
          <w:p>
            <w:pPr>
              <w:pStyle w:val="TableContents"/>
              <w:rPr/>
            </w:pPr>
            <w:r>
              <w:rPr/>
            </w:r>
          </w:p>
        </w:tc>
        <w:tc>
          <w:tcPr>
            <w:tcW w:w="1607" w:type="dxa"/>
            <w:tcBorders/>
          </w:tcPr>
          <w:p>
            <w:pPr>
              <w:pStyle w:val="TableContents"/>
              <w:rPr/>
            </w:pPr>
            <w:r>
              <w:rPr/>
            </w:r>
          </w:p>
        </w:tc>
      </w:tr>
      <w:tr>
        <w:trPr/>
        <w:tc>
          <w:tcPr>
            <w:tcW w:w="563" w:type="dxa"/>
            <w:tcBorders/>
          </w:tcPr>
          <w:p>
            <w:pPr>
              <w:pStyle w:val="TableContents"/>
              <w:rPr/>
            </w:pPr>
            <w:r>
              <w:rPr/>
            </w:r>
          </w:p>
        </w:tc>
        <w:tc>
          <w:tcPr>
            <w:tcW w:w="2649" w:type="dxa"/>
            <w:tcBorders/>
          </w:tcPr>
          <w:p>
            <w:pPr>
              <w:pStyle w:val="TableContents"/>
              <w:rPr/>
            </w:pPr>
            <w:r>
              <w:rPr/>
              <w:t>low</w:t>
            </w:r>
          </w:p>
        </w:tc>
        <w:tc>
          <w:tcPr>
            <w:tcW w:w="1607" w:type="dxa"/>
            <w:tcBorders/>
          </w:tcPr>
          <w:p>
            <w:pPr>
              <w:pStyle w:val="TableContents"/>
              <w:rPr/>
            </w:pPr>
            <w:r>
              <w:rPr/>
            </w:r>
          </w:p>
        </w:tc>
        <w:tc>
          <w:tcPr>
            <w:tcW w:w="1606" w:type="dxa"/>
            <w:tcBorders/>
          </w:tcPr>
          <w:p>
            <w:pPr>
              <w:pStyle w:val="TableContents"/>
              <w:rPr/>
            </w:pPr>
            <w:r>
              <w:rPr/>
              <w:t>REAL</w:t>
            </w:r>
          </w:p>
        </w:tc>
        <w:tc>
          <w:tcPr>
            <w:tcW w:w="1606" w:type="dxa"/>
            <w:tcBorders/>
          </w:tcPr>
          <w:p>
            <w:pPr>
              <w:pStyle w:val="TableContents"/>
              <w:rPr/>
            </w:pPr>
            <w:r>
              <w:rPr/>
            </w:r>
          </w:p>
        </w:tc>
        <w:tc>
          <w:tcPr>
            <w:tcW w:w="1607" w:type="dxa"/>
            <w:tcBorders/>
          </w:tcPr>
          <w:p>
            <w:pPr>
              <w:pStyle w:val="TableContents"/>
              <w:rPr/>
            </w:pPr>
            <w:r>
              <w:rPr/>
            </w:r>
          </w:p>
        </w:tc>
      </w:tr>
      <w:tr>
        <w:trPr/>
        <w:tc>
          <w:tcPr>
            <w:tcW w:w="563" w:type="dxa"/>
            <w:tcBorders/>
          </w:tcPr>
          <w:p>
            <w:pPr>
              <w:pStyle w:val="TableContents"/>
              <w:rPr/>
            </w:pPr>
            <w:r>
              <w:rPr/>
            </w:r>
          </w:p>
        </w:tc>
        <w:tc>
          <w:tcPr>
            <w:tcW w:w="2649" w:type="dxa"/>
            <w:tcBorders/>
          </w:tcPr>
          <w:p>
            <w:pPr>
              <w:pStyle w:val="TableContents"/>
              <w:rPr/>
            </w:pPr>
            <w:r>
              <w:rPr/>
              <w:t>close</w:t>
            </w:r>
          </w:p>
        </w:tc>
        <w:tc>
          <w:tcPr>
            <w:tcW w:w="1607" w:type="dxa"/>
            <w:tcBorders/>
          </w:tcPr>
          <w:p>
            <w:pPr>
              <w:pStyle w:val="TableContents"/>
              <w:rPr/>
            </w:pPr>
            <w:r>
              <w:rPr/>
            </w:r>
          </w:p>
        </w:tc>
        <w:tc>
          <w:tcPr>
            <w:tcW w:w="1606" w:type="dxa"/>
            <w:tcBorders/>
          </w:tcPr>
          <w:p>
            <w:pPr>
              <w:pStyle w:val="TableContents"/>
              <w:rPr/>
            </w:pPr>
            <w:r>
              <w:rPr/>
              <w:t>REAL</w:t>
            </w:r>
          </w:p>
        </w:tc>
        <w:tc>
          <w:tcPr>
            <w:tcW w:w="1606" w:type="dxa"/>
            <w:tcBorders/>
          </w:tcPr>
          <w:p>
            <w:pPr>
              <w:pStyle w:val="TableContents"/>
              <w:rPr/>
            </w:pPr>
            <w:r>
              <w:rPr/>
            </w:r>
          </w:p>
        </w:tc>
        <w:tc>
          <w:tcPr>
            <w:tcW w:w="1607" w:type="dxa"/>
            <w:tcBorders/>
          </w:tcPr>
          <w:p>
            <w:pPr>
              <w:pStyle w:val="TableContents"/>
              <w:rPr/>
            </w:pPr>
            <w:r>
              <w:rPr/>
            </w:r>
          </w:p>
        </w:tc>
      </w:tr>
      <w:tr>
        <w:trPr/>
        <w:tc>
          <w:tcPr>
            <w:tcW w:w="563" w:type="dxa"/>
            <w:tcBorders/>
          </w:tcPr>
          <w:p>
            <w:pPr>
              <w:pStyle w:val="TableContents"/>
              <w:rPr/>
            </w:pPr>
            <w:r>
              <w:rPr/>
            </w:r>
          </w:p>
        </w:tc>
        <w:tc>
          <w:tcPr>
            <w:tcW w:w="2649" w:type="dxa"/>
            <w:tcBorders/>
          </w:tcPr>
          <w:p>
            <w:pPr>
              <w:pStyle w:val="TableContents"/>
              <w:rPr/>
            </w:pPr>
            <w:r>
              <w:rPr/>
              <w:t>volume</w:t>
            </w:r>
          </w:p>
        </w:tc>
        <w:tc>
          <w:tcPr>
            <w:tcW w:w="1607" w:type="dxa"/>
            <w:tcBorders/>
          </w:tcPr>
          <w:p>
            <w:pPr>
              <w:pStyle w:val="TableContents"/>
              <w:rPr/>
            </w:pPr>
            <w:r>
              <w:rPr/>
            </w:r>
          </w:p>
        </w:tc>
        <w:tc>
          <w:tcPr>
            <w:tcW w:w="1606" w:type="dxa"/>
            <w:tcBorders/>
          </w:tcPr>
          <w:p>
            <w:pPr>
              <w:pStyle w:val="TableContents"/>
              <w:rPr/>
            </w:pPr>
            <w:r>
              <w:rPr/>
              <w:t>REAL</w:t>
            </w:r>
          </w:p>
        </w:tc>
        <w:tc>
          <w:tcPr>
            <w:tcW w:w="1606" w:type="dxa"/>
            <w:tcBorders/>
          </w:tcPr>
          <w:p>
            <w:pPr>
              <w:pStyle w:val="TableContents"/>
              <w:rPr/>
            </w:pPr>
            <w:r>
              <w:rPr/>
            </w:r>
          </w:p>
        </w:tc>
        <w:tc>
          <w:tcPr>
            <w:tcW w:w="1607" w:type="dxa"/>
            <w:tcBorders/>
          </w:tcPr>
          <w:p>
            <w:pPr>
              <w:pStyle w:val="TableContents"/>
              <w:rPr/>
            </w:pPr>
            <w:r>
              <w:rPr/>
            </w:r>
          </w:p>
        </w:tc>
      </w:tr>
    </w:tbl>
    <w:p>
      <w:pPr>
        <w:pStyle w:val="Normal"/>
        <w:rPr/>
      </w:pPr>
      <w:r>
        <w:rPr/>
      </w:r>
      <w:r>
        <w:br w:type="page"/>
      </w:r>
    </w:p>
    <w:p>
      <w:pPr>
        <w:pStyle w:val="Normal"/>
        <w:rPr/>
      </w:pPr>
      <w:r>
        <w:rPr/>
        <w:t>3.3 DFD</w:t>
      </w:r>
    </w:p>
    <w:p>
      <w:pPr>
        <w:pStyle w:val="Normal"/>
        <w:rPr/>
      </w:pPr>
      <w:r>
        <w:rPr/>
      </w:r>
    </w:p>
    <w:p>
      <w:pPr>
        <w:pStyle w:val="Normal"/>
        <w:rPr/>
      </w:pPr>
      <w:r>
        <w:rPr/>
        <w:drawing>
          <wp:anchor behindDoc="1" distT="0" distB="0" distL="0" distR="0" simplePos="0" locked="0" layoutInCell="0" allowOverlap="1" relativeHeight="3">
            <wp:simplePos x="0" y="0"/>
            <wp:positionH relativeFrom="column">
              <wp:posOffset>42545</wp:posOffset>
            </wp:positionH>
            <wp:positionV relativeFrom="paragraph">
              <wp:posOffset>108585</wp:posOffset>
            </wp:positionV>
            <wp:extent cx="6120130" cy="4589780"/>
            <wp:effectExtent l="0" t="0" r="0" b="0"/>
            <wp:wrapNone/>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120130" cy="458978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r>
        <w:br w:type="page"/>
      </w:r>
    </w:p>
    <w:p>
      <w:pPr>
        <w:pStyle w:val="Normal"/>
        <w:rPr/>
      </w:pPr>
      <w:r>
        <w:rPr/>
        <w:drawing>
          <wp:anchor behindDoc="1" distT="0" distB="0" distL="0" distR="0" simplePos="0" locked="0" layoutInCell="0" allowOverlap="1" relativeHeight="4">
            <wp:simplePos x="0" y="0"/>
            <wp:positionH relativeFrom="column">
              <wp:posOffset>105410</wp:posOffset>
            </wp:positionH>
            <wp:positionV relativeFrom="paragraph">
              <wp:posOffset>521335</wp:posOffset>
            </wp:positionV>
            <wp:extent cx="6120130" cy="4589780"/>
            <wp:effectExtent l="0" t="0" r="0" b="0"/>
            <wp:wrapNone/>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6120130" cy="4589780"/>
                    </a:xfrm>
                    <a:prstGeom prst="rect">
                      <a:avLst/>
                    </a:prstGeom>
                  </pic:spPr>
                </pic:pic>
              </a:graphicData>
            </a:graphic>
          </wp:anchor>
        </w:drawing>
      </w:r>
      <w:r>
        <w:br w:type="page"/>
      </w:r>
    </w:p>
    <w:p>
      <w:pPr>
        <w:pStyle w:val="Normal"/>
        <w:jc w:val="center"/>
        <w:rPr>
          <w:b/>
          <w:b/>
          <w:bCs/>
          <w:u w:val="single"/>
        </w:rPr>
      </w:pPr>
      <w:r>
        <w:rPr>
          <w:b/>
          <w:bCs/>
          <w:u w:val="single"/>
        </w:rPr>
        <w:t>4. SCREENSHOTS AND CODE</w:t>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drawing>
          <wp:anchor behindDoc="0" distT="0" distB="0" distL="0" distR="0" simplePos="0" locked="0" layoutInCell="0" allowOverlap="1" relativeHeight="5">
            <wp:simplePos x="0" y="0"/>
            <wp:positionH relativeFrom="column">
              <wp:posOffset>52705</wp:posOffset>
            </wp:positionH>
            <wp:positionV relativeFrom="paragraph">
              <wp:posOffset>706120</wp:posOffset>
            </wp:positionV>
            <wp:extent cx="6120130" cy="540829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6120130" cy="5408295"/>
                    </a:xfrm>
                    <a:prstGeom prst="rect">
                      <a:avLst/>
                    </a:prstGeom>
                  </pic:spPr>
                </pic:pic>
              </a:graphicData>
            </a:graphic>
          </wp:anchor>
        </w:drawing>
      </w:r>
      <w:r>
        <w:br w:type="page"/>
      </w:r>
    </w:p>
    <w:p>
      <w:pPr>
        <w:pStyle w:val="Normal"/>
        <w:jc w:val="center"/>
        <w:rPr>
          <w:b/>
          <w:b/>
          <w:bCs/>
          <w:u w:val="single"/>
        </w:rPr>
      </w:pPr>
      <w:r>
        <w:rPr>
          <w:b/>
          <w:bCs/>
          <w:u w:val="single"/>
        </w:rPr>
        <w:drawing>
          <wp:anchor behindDoc="0" distT="0" distB="0" distL="0" distR="0" simplePos="0" locked="0" layoutInCell="0" allowOverlap="1" relativeHeight="6">
            <wp:simplePos x="0" y="0"/>
            <wp:positionH relativeFrom="column">
              <wp:posOffset>212090</wp:posOffset>
            </wp:positionH>
            <wp:positionV relativeFrom="paragraph">
              <wp:posOffset>686435</wp:posOffset>
            </wp:positionV>
            <wp:extent cx="6120130" cy="540829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6120130" cy="5408295"/>
                    </a:xfrm>
                    <a:prstGeom prst="rect">
                      <a:avLst/>
                    </a:prstGeom>
                  </pic:spPr>
                </pic:pic>
              </a:graphicData>
            </a:graphic>
          </wp:anchor>
        </w:drawing>
      </w:r>
      <w:r>
        <w:br w:type="page"/>
      </w:r>
    </w:p>
    <w:p>
      <w:pPr>
        <w:pStyle w:val="Normal"/>
        <w:jc w:val="center"/>
        <w:rPr>
          <w:b/>
          <w:b/>
          <w:bCs/>
          <w:u w:val="single"/>
        </w:rPr>
      </w:pPr>
      <w:r>
        <w:rPr>
          <w:b/>
          <w:bCs/>
          <w:u w:val="single"/>
        </w:rPr>
        <w:drawing>
          <wp:anchor behindDoc="0" distT="0" distB="0" distL="0" distR="0" simplePos="0" locked="0" layoutInCell="0" allowOverlap="1" relativeHeight="7">
            <wp:simplePos x="0" y="0"/>
            <wp:positionH relativeFrom="column">
              <wp:posOffset>53340</wp:posOffset>
            </wp:positionH>
            <wp:positionV relativeFrom="paragraph">
              <wp:posOffset>553085</wp:posOffset>
            </wp:positionV>
            <wp:extent cx="6120130" cy="4409440"/>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6120130" cy="4409440"/>
                    </a:xfrm>
                    <a:prstGeom prst="rect">
                      <a:avLst/>
                    </a:prstGeom>
                  </pic:spPr>
                </pic:pic>
              </a:graphicData>
            </a:graphic>
          </wp:anchor>
        </w:drawing>
      </w:r>
      <w:r>
        <w:br w:type="page"/>
      </w:r>
    </w:p>
    <w:p>
      <w:pPr>
        <w:pStyle w:val="Normal"/>
        <w:jc w:val="center"/>
        <w:rPr>
          <w:rFonts w:ascii="Times New Roman" w:hAnsi="Times New Roman"/>
          <w:b/>
          <w:b/>
          <w:bCs/>
          <w:sz w:val="28"/>
          <w:szCs w:val="28"/>
          <w:u w:val="single"/>
        </w:rPr>
      </w:pPr>
      <w:r>
        <w:rPr>
          <w:rFonts w:ascii="Times New Roman" w:hAnsi="Times New Roman"/>
          <w:b/>
          <w:bCs/>
          <w:sz w:val="28"/>
          <w:szCs w:val="28"/>
          <w:u w:val="single"/>
        </w:rPr>
        <w:t>5. LIMITATIONS</w:t>
      </w:r>
    </w:p>
    <w:p>
      <w:pPr>
        <w:pStyle w:val="Normal"/>
        <w:jc w:val="center"/>
        <w:rPr>
          <w:rFonts w:ascii="Times New Roman" w:hAnsi="Times New Roman"/>
          <w:b/>
          <w:b/>
          <w:bCs/>
          <w:sz w:val="28"/>
          <w:szCs w:val="28"/>
          <w:u w:val="single"/>
        </w:rPr>
      </w:pPr>
      <w:r>
        <w:rPr>
          <w:rFonts w:ascii="Times New Roman" w:hAnsi="Times New Roman"/>
          <w:b/>
          <w:bCs/>
          <w:sz w:val="28"/>
          <w:szCs w:val="28"/>
          <w:u w:val="single"/>
        </w:rPr>
      </w:r>
    </w:p>
    <w:p>
      <w:pPr>
        <w:pStyle w:val="Normal"/>
        <w:jc w:val="left"/>
        <w:rPr>
          <w:rFonts w:ascii="Times New Roman" w:hAnsi="Times New Roman"/>
          <w:b/>
          <w:b/>
          <w:bCs/>
          <w:sz w:val="28"/>
          <w:szCs w:val="28"/>
          <w:u w:val="none"/>
        </w:rPr>
      </w:pPr>
      <w:r>
        <w:rPr>
          <w:rFonts w:ascii="Times New Roman" w:hAnsi="Times New Roman"/>
          <w:b/>
          <w:bCs/>
          <w:sz w:val="28"/>
          <w:szCs w:val="28"/>
          <w:u w:val="none"/>
        </w:rPr>
        <w:t>1. Reliance on outside APIs</w:t>
      </w:r>
    </w:p>
    <w:p>
      <w:pPr>
        <w:pStyle w:val="Normal"/>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r>
    </w:p>
    <w:p>
      <w:pPr>
        <w:pStyle w:val="Normal"/>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tab/>
        <w:t>For stock data, the project uses external APIs. These APIs are subject to change, and any disruptions could impact the project's functionality. Some APIs may also have usage restrictions or subscription fees for extensive use. Since this API is free, its not as performant.</w:t>
      </w:r>
    </w:p>
    <w:p>
      <w:pPr>
        <w:pStyle w:val="Normal"/>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r>
    </w:p>
    <w:p>
      <w:pPr>
        <w:pStyle w:val="Normal"/>
        <w:jc w:val="left"/>
        <w:rPr>
          <w:rFonts w:ascii="Times New Roman" w:hAnsi="Times New Roman"/>
          <w:b/>
          <w:b/>
          <w:bCs/>
          <w:sz w:val="28"/>
          <w:szCs w:val="28"/>
          <w:u w:val="none"/>
        </w:rPr>
      </w:pPr>
      <w:r>
        <w:rPr>
          <w:rFonts w:ascii="Times New Roman" w:hAnsi="Times New Roman"/>
          <w:b/>
          <w:bCs/>
          <w:sz w:val="28"/>
          <w:szCs w:val="28"/>
          <w:u w:val="none"/>
        </w:rPr>
        <w:t>2. .Simple Investment Techniques:</w:t>
      </w:r>
    </w:p>
    <w:p>
      <w:pPr>
        <w:pStyle w:val="Normal"/>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r>
    </w:p>
    <w:p>
      <w:pPr>
        <w:pStyle w:val="Normal"/>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tab/>
        <w:t>The project might concentrate on fundamental investment tactics. Option trading and algorithmic trading are two more sophisticated tactics that might not be completely supported.</w:t>
      </w:r>
    </w:p>
    <w:p>
      <w:pPr>
        <w:pStyle w:val="Normal"/>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r>
    </w:p>
    <w:p>
      <w:pPr>
        <w:pStyle w:val="Normal"/>
        <w:jc w:val="left"/>
        <w:rPr>
          <w:rFonts w:ascii="Times New Roman" w:hAnsi="Times New Roman"/>
          <w:b/>
          <w:b/>
          <w:bCs/>
          <w:sz w:val="28"/>
          <w:szCs w:val="28"/>
          <w:u w:val="none"/>
        </w:rPr>
      </w:pPr>
      <w:r>
        <w:rPr>
          <w:rFonts w:ascii="Times New Roman" w:hAnsi="Times New Roman"/>
          <w:b/>
          <w:bCs/>
          <w:sz w:val="28"/>
          <w:szCs w:val="28"/>
          <w:u w:val="none"/>
        </w:rPr>
        <w:t>3. Users' Level of Skill</w:t>
      </w:r>
    </w:p>
    <w:p>
      <w:pPr>
        <w:pStyle w:val="Normal"/>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r>
    </w:p>
    <w:p>
      <w:pPr>
        <w:pStyle w:val="Normal"/>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tab/>
        <w:t>The project presupposes that users have a certain amount of financial literacy. It may be difficult for new investors or those who are not experienced with the markets to evaluate the data and come to wise decisions.</w:t>
      </w:r>
    </w:p>
    <w:p>
      <w:pPr>
        <w:pStyle w:val="Normal"/>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r>
    </w:p>
    <w:p>
      <w:pPr>
        <w:pStyle w:val="Normal"/>
        <w:jc w:val="left"/>
        <w:rPr>
          <w:rFonts w:ascii="Times New Roman" w:hAnsi="Times New Roman"/>
          <w:b/>
          <w:b/>
          <w:bCs/>
          <w:sz w:val="28"/>
          <w:szCs w:val="28"/>
          <w:u w:val="none"/>
        </w:rPr>
      </w:pPr>
      <w:r>
        <w:rPr>
          <w:rFonts w:ascii="Times New Roman" w:hAnsi="Times New Roman"/>
          <w:b/>
          <w:bCs/>
          <w:sz w:val="28"/>
          <w:szCs w:val="28"/>
          <w:u w:val="none"/>
        </w:rPr>
        <w:t>4. Scalability</w:t>
      </w:r>
    </w:p>
    <w:p>
      <w:pPr>
        <w:pStyle w:val="Normal"/>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r>
    </w:p>
    <w:p>
      <w:pPr>
        <w:pStyle w:val="Normal"/>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tab/>
        <w:t>The project may encounter difficulties managing a sizable user base or sizable data volumes. For the best performance, scalability issues must be taken into account.</w:t>
      </w:r>
    </w:p>
    <w:p>
      <w:pPr>
        <w:pStyle w:val="Normal"/>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r>
      <w:r>
        <w:br w:type="page"/>
      </w:r>
    </w:p>
    <w:p>
      <w:pPr>
        <w:pStyle w:val="Normal"/>
        <w:jc w:val="center"/>
        <w:rPr>
          <w:rFonts w:ascii="Times New Roman" w:hAnsi="Times New Roman"/>
          <w:b/>
          <w:b/>
          <w:bCs/>
          <w:sz w:val="28"/>
          <w:szCs w:val="28"/>
          <w:u w:val="single"/>
        </w:rPr>
      </w:pPr>
      <w:r>
        <w:rPr>
          <w:rFonts w:ascii="Times New Roman" w:hAnsi="Times New Roman"/>
          <w:b/>
          <w:bCs/>
          <w:sz w:val="28"/>
          <w:szCs w:val="28"/>
          <w:u w:val="single"/>
        </w:rPr>
        <w:t>6. FUTURE ENHANCEMENTS</w:t>
      </w:r>
    </w:p>
    <w:p>
      <w:pPr>
        <w:pStyle w:val="TextBody"/>
        <w:numPr>
          <w:ilvl w:val="0"/>
          <w:numId w:val="0"/>
        </w:numPr>
        <w:ind w:left="720" w:hanging="0"/>
        <w:jc w:val="left"/>
        <w:rPr>
          <w:rStyle w:val="StrongEmphasis"/>
          <w:rFonts w:ascii="Times New Roman" w:hAnsi="Times New Roman"/>
          <w:sz w:val="28"/>
          <w:szCs w:val="28"/>
          <w:u w:val="none"/>
        </w:rPr>
      </w:pPr>
      <w:r>
        <w:rPr/>
      </w:r>
    </w:p>
    <w:p>
      <w:pPr>
        <w:pStyle w:val="TextBody"/>
        <w:jc w:val="left"/>
        <w:rPr/>
      </w:pPr>
      <w:r>
        <w:rPr>
          <w:rStyle w:val="StrongEmphasis"/>
          <w:rFonts w:ascii="Times New Roman" w:hAnsi="Times New Roman"/>
          <w:sz w:val="28"/>
          <w:szCs w:val="28"/>
          <w:u w:val="none"/>
        </w:rPr>
        <w:t>1. Real-Time Data Updates:</w:t>
      </w:r>
    </w:p>
    <w:p>
      <w:pPr>
        <w:pStyle w:val="TextBody"/>
        <w:jc w:val="left"/>
        <w:rPr>
          <w:rFonts w:ascii="Times New Roman" w:hAnsi="Times New Roman"/>
          <w:sz w:val="28"/>
          <w:szCs w:val="28"/>
        </w:rPr>
      </w:pPr>
      <w:r>
        <w:rPr>
          <w:rFonts w:ascii="Times New Roman" w:hAnsi="Times New Roman"/>
          <w:sz w:val="28"/>
          <w:szCs w:val="28"/>
        </w:rPr>
        <w:tab/>
        <w:t>Implement real-time data updates to provide users with the most current stock prices. Utilize WebSocket connections or other technologies for live updates.</w:t>
      </w:r>
    </w:p>
    <w:p>
      <w:pPr>
        <w:pStyle w:val="TextBody"/>
        <w:jc w:val="left"/>
        <w:rPr/>
      </w:pPr>
      <w:r>
        <w:rPr>
          <w:rStyle w:val="StrongEmphasis"/>
          <w:rFonts w:ascii="Times New Roman" w:hAnsi="Times New Roman"/>
          <w:sz w:val="28"/>
          <w:szCs w:val="28"/>
        </w:rPr>
        <w:t xml:space="preserve">2. </w:t>
      </w:r>
      <w:r>
        <w:rPr>
          <w:rStyle w:val="StrongEmphasis"/>
          <w:rFonts w:ascii="Times New Roman" w:hAnsi="Times New Roman"/>
          <w:sz w:val="28"/>
          <w:szCs w:val="28"/>
        </w:rPr>
        <w:t>Advanced Analytics:</w:t>
      </w:r>
    </w:p>
    <w:p>
      <w:pPr>
        <w:pStyle w:val="TextBody"/>
        <w:jc w:val="left"/>
        <w:rPr>
          <w:rFonts w:ascii="Times New Roman" w:hAnsi="Times New Roman"/>
          <w:sz w:val="28"/>
          <w:szCs w:val="28"/>
        </w:rPr>
      </w:pPr>
      <w:r>
        <w:rPr>
          <w:rFonts w:ascii="Times New Roman" w:hAnsi="Times New Roman"/>
          <w:sz w:val="28"/>
          <w:szCs w:val="28"/>
        </w:rPr>
        <w:tab/>
        <w:t>Enhance the analytics capabilities with advanced charting tools, technical indicators, and performance metrics. Provide users with insights into portfolio volatility, beta, and other advanced analytics.</w:t>
      </w:r>
    </w:p>
    <w:p>
      <w:pPr>
        <w:pStyle w:val="TextBody"/>
        <w:jc w:val="left"/>
        <w:rPr/>
      </w:pPr>
      <w:r>
        <w:rPr>
          <w:rStyle w:val="StrongEmphasis"/>
          <w:rFonts w:ascii="Times New Roman" w:hAnsi="Times New Roman"/>
          <w:sz w:val="28"/>
          <w:szCs w:val="28"/>
        </w:rPr>
        <w:t xml:space="preserve">3. </w:t>
      </w:r>
      <w:r>
        <w:rPr>
          <w:rStyle w:val="StrongEmphasis"/>
          <w:rFonts w:ascii="Times New Roman" w:hAnsi="Times New Roman"/>
          <w:sz w:val="28"/>
          <w:szCs w:val="28"/>
        </w:rPr>
        <w:t>Risk Management Features:</w:t>
      </w:r>
    </w:p>
    <w:p>
      <w:pPr>
        <w:pStyle w:val="TextBody"/>
        <w:jc w:val="left"/>
        <w:rPr>
          <w:rFonts w:ascii="Times New Roman" w:hAnsi="Times New Roman"/>
          <w:sz w:val="28"/>
          <w:szCs w:val="28"/>
        </w:rPr>
      </w:pPr>
      <w:r>
        <w:rPr>
          <w:rFonts w:ascii="Times New Roman" w:hAnsi="Times New Roman"/>
          <w:sz w:val="28"/>
          <w:szCs w:val="28"/>
        </w:rPr>
        <w:tab/>
        <w:t>Integrate risk management tools to help users assess and manage the risk associated with their portfolios. This could include features such as value-at-risk (VaR) calculations.</w:t>
      </w:r>
    </w:p>
    <w:p>
      <w:pPr>
        <w:pStyle w:val="Normal"/>
        <w:jc w:val="left"/>
        <w:rPr>
          <w:rFonts w:ascii="Times New Roman" w:hAnsi="Times New Roman"/>
          <w:b/>
          <w:b/>
          <w:bCs/>
          <w:sz w:val="28"/>
          <w:szCs w:val="28"/>
          <w:u w:val="none"/>
        </w:rPr>
      </w:pPr>
      <w:r>
        <w:rPr>
          <w:rFonts w:ascii="Times New Roman" w:hAnsi="Times New Roman"/>
          <w:b/>
          <w:bCs/>
          <w:sz w:val="28"/>
          <w:szCs w:val="28"/>
          <w:u w:val="none"/>
        </w:rPr>
        <w:t>4. Integration with Zerodha API</w:t>
      </w:r>
    </w:p>
    <w:p>
      <w:pPr>
        <w:pStyle w:val="Normal"/>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r>
    </w:p>
    <w:p>
      <w:pPr>
        <w:pStyle w:val="Normal"/>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tab/>
        <w:t xml:space="preserve">Integration with Zerodha's API allows users to utilize advanced order types offered by the brokerage, such as limit orders, market orders, and more. This ensures flexibility and precision in trade execution. </w:t>
      </w:r>
    </w:p>
    <w:p>
      <w:pPr>
        <w:pStyle w:val="Normal"/>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r>
    </w:p>
    <w:p>
      <w:pPr>
        <w:pStyle w:val="Normal"/>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r>
    </w:p>
    <w:p>
      <w:pPr>
        <w:pStyle w:val="Normal"/>
        <w:jc w:val="left"/>
        <w:rPr>
          <w:rFonts w:ascii="Times New Roman" w:hAnsi="Times New Roman"/>
          <w:b/>
          <w:b/>
          <w:bCs/>
          <w:sz w:val="28"/>
          <w:szCs w:val="28"/>
          <w:u w:val="none"/>
        </w:rPr>
      </w:pPr>
      <w:r>
        <w:rPr>
          <w:rFonts w:ascii="Times New Roman" w:hAnsi="Times New Roman"/>
          <w:b/>
          <w:bCs/>
          <w:sz w:val="28"/>
          <w:szCs w:val="28"/>
          <w:u w:val="none"/>
        </w:rPr>
        <w:t>5. Algorithmic trading</w:t>
      </w:r>
    </w:p>
    <w:p>
      <w:pPr>
        <w:pStyle w:val="Normal"/>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r>
    </w:p>
    <w:p>
      <w:pPr>
        <w:pStyle w:val="Normal"/>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tab/>
        <w:t xml:space="preserve">Algorithmic trading, also known as algo trading, introduces automated trading strategies based on predefined rules and algorithms. Integrating algorithmic trading features into the Stock Portfolio Tracker enhances the platform in several ways. </w:t>
      </w:r>
      <w:r>
        <w:br w:type="page"/>
      </w:r>
    </w:p>
    <w:p>
      <w:pPr>
        <w:pStyle w:val="Normal"/>
        <w:jc w:val="center"/>
        <w:rPr>
          <w:rFonts w:ascii="Times New Roman" w:hAnsi="Times New Roman"/>
          <w:b/>
          <w:b/>
          <w:bCs/>
          <w:sz w:val="28"/>
          <w:szCs w:val="28"/>
          <w:u w:val="single"/>
        </w:rPr>
      </w:pPr>
      <w:r>
        <w:rPr>
          <w:rFonts w:ascii="Times New Roman" w:hAnsi="Times New Roman"/>
          <w:b/>
          <w:bCs/>
          <w:sz w:val="28"/>
          <w:szCs w:val="28"/>
          <w:u w:val="single"/>
        </w:rPr>
        <w:t>7. REFERENCES &amp; BIBLIOGRAPHY</w:t>
      </w:r>
    </w:p>
    <w:p>
      <w:pPr>
        <w:pStyle w:val="Normal"/>
        <w:jc w:val="center"/>
        <w:rPr>
          <w:rFonts w:ascii="Times New Roman" w:hAnsi="Times New Roman"/>
          <w:b/>
          <w:b/>
          <w:bCs/>
          <w:sz w:val="28"/>
          <w:szCs w:val="28"/>
          <w:u w:val="single"/>
        </w:rPr>
      </w:pPr>
      <w:r>
        <w:rPr>
          <w:rFonts w:ascii="Times New Roman" w:hAnsi="Times New Roman"/>
          <w:b/>
          <w:bCs/>
          <w:sz w:val="28"/>
          <w:szCs w:val="28"/>
          <w:u w:val="single"/>
        </w:rPr>
      </w:r>
    </w:p>
    <w:p>
      <w:pPr>
        <w:pStyle w:val="Normal"/>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t>1. geeksforgeeks.org</w:t>
      </w:r>
    </w:p>
    <w:p>
      <w:pPr>
        <w:pStyle w:val="Normal"/>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t>2. docs.python.org</w:t>
      </w:r>
    </w:p>
    <w:p>
      <w:pPr>
        <w:pStyle w:val="Normal"/>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t>3. tutorialspoint.com</w:t>
      </w:r>
    </w:p>
    <w:p>
      <w:pPr>
        <w:pStyle w:val="Normal"/>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t>4. qt.io</w:t>
      </w:r>
    </w:p>
    <w:p>
      <w:pPr>
        <w:pStyle w:val="Normal"/>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t>5. reddit.com</w:t>
      </w:r>
    </w:p>
    <w:p>
      <w:pPr>
        <w:pStyle w:val="Normal"/>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t>6. stackoverflow.com</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Mono">
    <w:altName w:val="Courier New"/>
    <w:charset w:val="00"/>
    <w:family w:val="roman"/>
    <w:pitch w:val="variable"/>
  </w:font>
  <w:font w:name="Liberation Sans">
    <w:altName w:val="Arial"/>
    <w:charset w:val="00"/>
    <w:family w:val="roman"/>
    <w:pitch w:val="variable"/>
  </w:font>
  <w:font w:name="Times New Roman">
    <w:charset w:val="01"/>
    <w:family w:val="roman"/>
    <w:pitch w:val="variable"/>
  </w:font>
  <w:font w:name="OpenSymbol">
    <w:altName w:val="Arial Unicode MS"/>
    <w:charset w:val="01"/>
    <w:family w:val="auto"/>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decimal"/>
      <w:lvlText w:val="%1."/>
      <w:lvlJc w:val="left"/>
      <w:pPr>
        <w:tabs>
          <w:tab w:val="num" w:pos="1000"/>
        </w:tabs>
        <w:ind w:left="1000" w:hanging="360"/>
      </w:pPr>
      <w:rPr/>
    </w:lvl>
    <w:lvl w:ilvl="1">
      <w:start w:val="1"/>
      <w:numFmt w:val="decimal"/>
      <w:lvlText w:val="%2."/>
      <w:lvlJc w:val="left"/>
      <w:pPr>
        <w:tabs>
          <w:tab w:val="num" w:pos="1360"/>
        </w:tabs>
        <w:ind w:left="1360" w:hanging="360"/>
      </w:pPr>
      <w:rPr/>
    </w:lvl>
    <w:lvl w:ilvl="2">
      <w:start w:val="1"/>
      <w:numFmt w:val="decimal"/>
      <w:lvlText w:val="%3."/>
      <w:lvlJc w:val="left"/>
      <w:pPr>
        <w:tabs>
          <w:tab w:val="num" w:pos="1720"/>
        </w:tabs>
        <w:ind w:left="1720" w:hanging="360"/>
      </w:pPr>
      <w:rPr/>
    </w:lvl>
    <w:lvl w:ilvl="3">
      <w:start w:val="1"/>
      <w:numFmt w:val="decimal"/>
      <w:lvlText w:val="%4."/>
      <w:lvlJc w:val="left"/>
      <w:pPr>
        <w:tabs>
          <w:tab w:val="num" w:pos="2080"/>
        </w:tabs>
        <w:ind w:left="2080" w:hanging="360"/>
      </w:pPr>
      <w:rPr/>
    </w:lvl>
    <w:lvl w:ilvl="4">
      <w:start w:val="1"/>
      <w:numFmt w:val="decimal"/>
      <w:lvlText w:val="%5."/>
      <w:lvlJc w:val="left"/>
      <w:pPr>
        <w:tabs>
          <w:tab w:val="num" w:pos="2440"/>
        </w:tabs>
        <w:ind w:left="2440" w:hanging="360"/>
      </w:pPr>
      <w:rPr/>
    </w:lvl>
    <w:lvl w:ilvl="5">
      <w:start w:val="1"/>
      <w:numFmt w:val="decimal"/>
      <w:lvlText w:val="%6."/>
      <w:lvlJc w:val="left"/>
      <w:pPr>
        <w:tabs>
          <w:tab w:val="num" w:pos="2800"/>
        </w:tabs>
        <w:ind w:left="2800" w:hanging="360"/>
      </w:pPr>
      <w:rPr/>
    </w:lvl>
    <w:lvl w:ilvl="6">
      <w:start w:val="1"/>
      <w:numFmt w:val="decimal"/>
      <w:lvlText w:val="%7."/>
      <w:lvlJc w:val="left"/>
      <w:pPr>
        <w:tabs>
          <w:tab w:val="num" w:pos="3160"/>
        </w:tabs>
        <w:ind w:left="3160" w:hanging="360"/>
      </w:pPr>
      <w:rPr/>
    </w:lvl>
    <w:lvl w:ilvl="7">
      <w:start w:val="1"/>
      <w:numFmt w:val="decimal"/>
      <w:lvlText w:val="%8."/>
      <w:lvlJc w:val="left"/>
      <w:pPr>
        <w:tabs>
          <w:tab w:val="num" w:pos="3520"/>
        </w:tabs>
        <w:ind w:left="3520" w:hanging="360"/>
      </w:pPr>
      <w:rPr/>
    </w:lvl>
    <w:lvl w:ilvl="8">
      <w:start w:val="1"/>
      <w:numFmt w:val="decimal"/>
      <w:lvlText w:val="%9."/>
      <w:lvlJc w:val="left"/>
      <w:pPr>
        <w:tabs>
          <w:tab w:val="num" w:pos="3880"/>
        </w:tabs>
        <w:ind w:left="3880" w:hanging="360"/>
      </w:pPr>
      <w:rPr/>
    </w:lvl>
  </w:abstractNum>
  <w:abstractNum w:abstractNumId="3">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9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IN"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Arial"/>
      <w:color w:val="auto"/>
      <w:kern w:val="2"/>
      <w:sz w:val="24"/>
      <w:szCs w:val="24"/>
      <w:lang w:val="en-IN" w:eastAsia="zh-CN" w:bidi="hi-IN"/>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NSimSun" w:cs="Liberation Mono"/>
    </w:rPr>
  </w:style>
  <w:style w:type="character" w:styleId="NumberingSymbols">
    <w:name w:val="Numbering Symbols"/>
    <w:qFormat/>
    <w:rPr/>
  </w:style>
  <w:style w:type="character" w:styleId="Strong">
    <w:name w:val="Strong"/>
    <w:qFormat/>
    <w:rPr>
      <w:b/>
      <w:bCs/>
    </w:rPr>
  </w:style>
  <w:style w:type="character" w:styleId="StrongEmphasis">
    <w:name w:val="Strong"/>
    <w:qFormat/>
    <w:rPr>
      <w:b/>
      <w:bCs/>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194</TotalTime>
  <Application>LibreOffice/7.4.3.2$Windows_X86_64 LibreOffice_project/1048a8393ae2eeec98dff31b5c133c5f1d08b890</Application>
  <AppVersion>15.0000</AppVersion>
  <Pages>18</Pages>
  <Words>1997</Words>
  <Characters>11651</Characters>
  <CharactersWithSpaces>13396</CharactersWithSpaces>
  <Paragraphs>224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2023-10-23T10:03:30Z</dcterms:created>
  <dc:creator/>
  <dc:description/>
  <dc:language>en-IN</dc:language>
  <cp:lastModifiedBy/>
  <dcterms:modified xsi:type="dcterms:W3CDTF">2023-10-25T09:56:20Z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file>