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Hei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eastAsia="SimHei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eastAsia="SimHei" w:cs="Times New Roman"/>
          <w:b/>
          <w:bCs/>
          <w:sz w:val="32"/>
          <w:szCs w:val="32"/>
        </w:rPr>
      </w:pPr>
    </w:p>
    <w:p>
      <w:pPr>
        <w:jc w:val="both"/>
        <w:rPr>
          <w:rFonts w:hint="default" w:ascii="Times New Roman" w:hAnsi="Times New Roman" w:eastAsia="SimHei" w:cs="Times New Roman"/>
          <w:b/>
          <w:bCs/>
          <w:sz w:val="32"/>
          <w:szCs w:val="32"/>
        </w:rPr>
      </w:pPr>
    </w:p>
    <w:p>
      <w:pPr>
        <w:ind w:firstLine="420" w:firstLineChars="0"/>
        <w:jc w:val="center"/>
        <w:rPr>
          <w:rFonts w:hint="default" w:ascii="Times New Roman" w:hAnsi="Times New Roman" w:eastAsia="SimHei" w:cs="Times New Roman"/>
          <w:b/>
          <w:bCs/>
          <w:sz w:val="56"/>
          <w:szCs w:val="56"/>
          <w:rtl w:val="0"/>
          <w:lang w:val="zh-TW" w:eastAsia="zh-TW"/>
        </w:rPr>
      </w:pPr>
      <w:r>
        <w:rPr>
          <w:rFonts w:hint="default" w:ascii="Times New Roman" w:hAnsi="Times New Roman" w:eastAsia="SimHei" w:cs="Times New Roman"/>
          <w:b/>
          <w:bCs/>
          <w:sz w:val="56"/>
          <w:szCs w:val="56"/>
          <w:rtl w:val="0"/>
          <w:lang w:val="en-US" w:eastAsia="zh-CN"/>
        </w:rPr>
        <w:t>程序设计中级实践</w:t>
      </w:r>
    </w:p>
    <w:p>
      <w:pPr>
        <w:jc w:val="center"/>
        <w:rPr>
          <w:rFonts w:hint="default" w:ascii="Times New Roman" w:hAnsi="Times New Roman" w:eastAsia="SimHei" w:cs="Times New Roman"/>
          <w:b/>
          <w:bCs/>
          <w:sz w:val="56"/>
          <w:szCs w:val="56"/>
          <w:rtl w:val="0"/>
          <w:lang w:val="zh-TW" w:eastAsia="zh-TW"/>
        </w:rPr>
      </w:pPr>
    </w:p>
    <w:p>
      <w:pPr>
        <w:jc w:val="both"/>
        <w:rPr>
          <w:rFonts w:hint="default" w:ascii="Times New Roman" w:hAnsi="Times New Roman" w:eastAsia="SimHei" w:cs="Times New Roman"/>
          <w:b/>
          <w:bCs/>
          <w:sz w:val="56"/>
          <w:szCs w:val="56"/>
          <w:rtl w:val="0"/>
          <w:lang w:val="zh-TW" w:eastAsia="zh-TW"/>
        </w:rPr>
      </w:pPr>
    </w:p>
    <w:p>
      <w:pPr>
        <w:jc w:val="center"/>
        <w:rPr>
          <w:rFonts w:hint="default" w:ascii="Times New Roman" w:hAnsi="Times New Roman" w:eastAsia="SimHei" w:cs="Times New Roman"/>
          <w:b/>
          <w:bCs/>
          <w:sz w:val="40"/>
          <w:szCs w:val="40"/>
        </w:rPr>
      </w:pPr>
    </w:p>
    <w:p>
      <w:pPr>
        <w:jc w:val="center"/>
        <w:rPr>
          <w:rFonts w:hint="default" w:ascii="Times New Roman" w:hAnsi="Times New Roman" w:eastAsia="SimHei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Hei" w:cs="Times New Roman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Hei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Hei" w:cs="Times New Roman"/>
          <w:sz w:val="36"/>
          <w:szCs w:val="36"/>
          <w:lang w:val="zh-TW" w:eastAsia="zh-CN"/>
        </w:rPr>
      </w:pPr>
      <w:r>
        <w:rPr>
          <w:rFonts w:hint="default" w:ascii="Times New Roman" w:hAnsi="Times New Roman" w:eastAsia="SimHei" w:cs="Times New Roman"/>
          <w:sz w:val="36"/>
          <w:szCs w:val="36"/>
          <w:u w:color="FF0000"/>
          <w:rtl w:val="0"/>
          <w:lang w:val="en-US" w:eastAsia="zh-CN"/>
        </w:rPr>
        <w:t>大作业</w:t>
      </w:r>
    </w:p>
    <w:p>
      <w:pPr>
        <w:jc w:val="both"/>
        <w:rPr>
          <w:rFonts w:hint="default" w:ascii="Times New Roman" w:hAnsi="Times New Roman" w:eastAsia="SimHei" w:cs="Times New Roman"/>
          <w:sz w:val="36"/>
          <w:szCs w:val="36"/>
        </w:rPr>
      </w:pPr>
    </w:p>
    <w:p>
      <w:pPr>
        <w:jc w:val="both"/>
        <w:rPr>
          <w:rFonts w:hint="default" w:ascii="Times New Roman" w:hAnsi="Times New Roman" w:eastAsia="SimHei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He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Hei" w:cs="Times New Roman"/>
          <w:sz w:val="28"/>
          <w:szCs w:val="28"/>
          <w:lang w:val="en-US" w:eastAsia="zh-CN"/>
        </w:rPr>
        <w:t>组员1</w:t>
      </w: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rtl w:val="0"/>
          <w:lang w:val="en-US" w:eastAsia="zh-CN"/>
        </w:rPr>
        <w:t>姓名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rtl w:val="0"/>
          <w:lang w:val="en-US" w:eastAsia="zh-CN"/>
        </w:rPr>
        <w:t xml:space="preserve">  伊万   </w:t>
      </w: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rtl w:val="0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rtl w:val="0"/>
          <w:lang w:val="en-US" w:eastAsia="zh-CN"/>
        </w:rPr>
        <w:t>学号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rtl w:val="0"/>
          <w:lang w:val="en-US" w:eastAsia="zh-CN"/>
        </w:rPr>
        <w:t xml:space="preserve"> 6318000299 </w:t>
      </w: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rtl w:val="0"/>
          <w:lang w:val="en-US" w:eastAsia="zh-C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rtl w:val="0"/>
          <w:lang w:val="en-US" w:eastAsia="zh-CN"/>
        </w:rPr>
      </w:pPr>
      <w:r>
        <w:rPr>
          <w:rFonts w:hint="default" w:ascii="Times New Roman" w:hAnsi="Times New Roman" w:eastAsia="SimHei" w:cs="Times New Roman"/>
          <w:sz w:val="28"/>
          <w:szCs w:val="28"/>
          <w:lang w:val="en-US" w:eastAsia="zh-CN"/>
        </w:rPr>
        <w:t>组员2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rtl w:val="0"/>
          <w:lang w:val="en-US" w:eastAsia="zh-CN"/>
        </w:rPr>
        <w:t>姓名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rtl w:val="0"/>
          <w:lang w:val="en-US" w:eastAsia="zh-CN"/>
        </w:rPr>
        <w:t xml:space="preserve"> 叶寒   </w:t>
      </w: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rtl w:val="0"/>
          <w:lang w:val="en-US" w:eastAsia="zh-CN"/>
        </w:rPr>
        <w:t>学号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rtl w:val="0"/>
          <w:lang w:val="en-US" w:eastAsia="zh-CN"/>
        </w:rPr>
        <w:t xml:space="preserve"> 6318000426 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rtl w:val="0"/>
          <w:lang w:val="en-US" w:eastAsia="zh-CN"/>
        </w:rPr>
      </w:pPr>
    </w:p>
    <w:p>
      <w:pPr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</w:pPr>
    </w:p>
    <w:p>
      <w:pPr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</w:pPr>
    </w:p>
    <w:p>
      <w:pPr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题目: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Webmarket(online store)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Our market selling “Items”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“ Items ” is things like are clothes or shoes, since it have the size parameter. The database will use column pair_id which means a pair of things (most likely shoes). But this structure supports any type of clothing so it doesn't matter what this parameter is called.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 xml:space="preserve">Requirements: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Common page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Show list of Items, detail page, search by category. Show available Items.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User center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User registration, login function. Buy and reserve function. Get Wishlist, generates from reserved items. Get list of purchased Items.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Admin center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Admin registration, login function. Add, delete items. Add, delete items to Storage. Get list of items, list by category. Delete User. Get statistic of sold items by period.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Requirements analysis: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Following the requirements, the correct solution is to divide the service interfaces into three groups: Admin, User, and Common.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The admin has full rights and access.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The user can perform a limited number of actions.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And the General interfaces only allow you to view products on the site. to purchase or reserve an item, you need to register.</w:t>
      </w:r>
    </w:p>
    <w:p>
      <w:p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We need to enter indicators that can be used to assess how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successfully the project was completed.</w:t>
      </w:r>
    </w:p>
    <w:p>
      <w:p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Indicators: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Item repository, Storage.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Save item, delete item, get all, get by column.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Authorization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Sign-up, Sign-in for Admin and User. Interfaces l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 xml:space="preserve">imited access, only </w:t>
      </w:r>
      <w:r>
        <w:rPr>
          <w:rFonts w:hint="eastAsia" w:ascii="Times New Roman" w:hAnsi="Times New Roman" w:eastAsia="SimSun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ser, only Admin. Generate token.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Common interface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Interfaces for not sign-in accesses. Show item’s catalog.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Admin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Access to Items repository and storage. Delete Users. Get market statistic, sold or reserved items.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SimSu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User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 xml:space="preserve">Buy, reserve items. Get list of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purchased and reserved items.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sz w:val="24"/>
          <w:szCs w:val="24"/>
          <w:lang w:val="ru-RU" w:eastAsia="zh-CN"/>
        </w:rPr>
        <w:t>The implementation of these indicators guarantees the successful completion of the project.</w:t>
      </w:r>
    </w:p>
    <w:p>
      <w:p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 xml:space="preserve">Stack of technologies: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Spring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Spring Data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Spring Security, JWT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Thymeleaf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(used a little bit)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Description:</w:t>
      </w:r>
      <w:r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This is a web service, more similar to REST services.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Without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front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end.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Requests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: JSON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Response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: JSON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Examle of Request: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Url: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instrText xml:space="preserve"> HYPERLINK "http://127.0.0.1:8081/admin/auth" </w:instrTex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http://127.0.0.1:8081/admin/auth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Body: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"username" :"Ivan",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"password" : "random"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Response: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"token" :"eyJhbGciOiJIUzUxMiJ9.eyJzdWIiOiJLYXRlTmV3IiwiZXhwIjoxNTkxMjY1ODI5fQ.1IbhRjy4WjwQzgxoHM2aqaWHh611Z3MPVnosy3HMkn00GgNo7xxKujD0uX6sTPOM2x-vAf3eUr93NDzZjsQ8EA"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Structure of url’s: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Admin: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/admin/storage/all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/admin/singup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/admin/item/sold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/admin/auth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/admin/item/sold/period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/admin/item/all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/admin/users/delete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/admin/item/add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/admin/item/delete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/admin/item/category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/admin/item/gender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/admin/storage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/admin/storage/add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Admin support method: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Add, delete, get list of items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Add, get list, get sold list, get sold list for period for items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Delete user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User: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/webmarket/user/signin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/webmarket/user/singup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/webmarket/user/reserve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/webmarket/user/buy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/webmarket/user/wishlist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/webmarket/user/purchased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User support methods: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Buy, reserve item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Get wishlist and purchased items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Public(don’t need to authenticate):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/webmarket/catalog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/webmarket/catalog/category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/webmarket/catalog/item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/webmarket/catalog/gender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/webmarket/catalog/size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Public controller support methods: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Get list of all item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Get item by category, gender, size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Get info about selected item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DB: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Example of db on git hub. File name “webmarket.sql”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Schema of DB: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drawing>
          <wp:inline distT="0" distB="0" distL="114300" distR="114300">
            <wp:extent cx="4391025" cy="2779395"/>
            <wp:effectExtent l="0" t="0" r="9525" b="1905"/>
            <wp:docPr id="1" name="Изображение 1" descr="Снимок экрана (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244)"/>
                    <pic:cNvPicPr>
                      <a:picLocks noChangeAspect="1"/>
                    </pic:cNvPicPr>
                  </pic:nvPicPr>
                  <pic:blipFill>
                    <a:blip r:embed="rId5"/>
                    <a:srcRect l="18571" t="24496" r="21451" b="799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Description of DB: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Item table.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Save item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main information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about it.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Have ONE TO MANY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relation with Storage table.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Storage table.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Save number of items(volume). It’s mean one Item have several size and we need save size of item and how may pair(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pieces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of item webmarket have.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Sold_items table: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Save history about sold items.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Reserved_items: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Save list of reserved items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User table: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Save all Users, include Admins. There have column role, 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which</w:t>
      </w:r>
      <w:r>
        <w:rPr>
          <w:rFonts w:hint="default" w:ascii="Times New Roman" w:hAnsi="Times New Roman" w:eastAsia="SimSu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save roles ADMIN or USER.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Security: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Using Spring Security to handel requests.Log in, sign up.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Using Jwt to generate tokens.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sz w:val="32"/>
          <w:szCs w:val="32"/>
          <w:lang w:val="en-US" w:eastAsia="zh-CN"/>
        </w:rPr>
        <w:t>Personal division: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sz w:val="24"/>
          <w:szCs w:val="24"/>
          <w:lang w:val="en-US" w:eastAsia="zh-CN"/>
        </w:rPr>
      </w:pPr>
    </w:p>
    <w:tbl>
      <w:tblPr>
        <w:tblStyle w:val="6"/>
        <w:tblW w:w="9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0"/>
        <w:gridCol w:w="3134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313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Completed tasks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Source file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07" w:hRule="atLeast"/>
        </w:trPr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伊万</w:t>
            </w:r>
          </w:p>
        </w:tc>
        <w:tc>
          <w:tcPr>
            <w:tcW w:w="3134" w:type="dxa"/>
          </w:tcPr>
          <w:p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Implement security 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Implement controller(API,views) 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View </w:t>
            </w: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layer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Create Service </w:t>
            </w: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layer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webmarket.Controller;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AdminController.java, CommonController.java, UserController.java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webmarket.Config;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Security.java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webmarket.Security;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AuthenticationTokenFilter.java, AuthRequest.java, AuthResponse.java, SignUpRequest.java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webmarket.Util;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JwtUtil.java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webmarket.Service;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ItemService.java, UserDetailsService.java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7" w:hRule="atLeast"/>
        </w:trPr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叶寒</w:t>
            </w:r>
          </w:p>
        </w:tc>
        <w:tc>
          <w:tcPr>
            <w:tcW w:w="3134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Create Entities. Model </w:t>
            </w: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layer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>Connect DB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Create Service </w:t>
            </w: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layer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webmarket.Entities;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Item.java, ReservedItem.java, SearchRequest.java, SoldItem.java, StorageItem.java, User.java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webmarket.Repository;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ItemRepository.java, ReservedItemRepository.java, SoldItemRepository.java, StorageItemRepository.java, UserRepository.java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package webmarket.Service;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 w:eastAsia="zh-CN"/>
              </w:rPr>
              <w:t>StorageItemService.java, UserService.java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Naskh Medium">
    <w:altName w:val="Microsoft Himalaya"/>
    <w:panose1 w:val="01010101010101010101"/>
    <w:charset w:val="00"/>
    <w:family w:val="modern"/>
    <w:pitch w:val="default"/>
    <w:sig w:usb0="00000000" w:usb1="00000000" w:usb2="00000000" w:usb3="00000000" w:csb0="0000004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D474D"/>
    <w:multiLevelType w:val="singleLevel"/>
    <w:tmpl w:val="AA4D47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E43EDC"/>
    <w:multiLevelType w:val="singleLevel"/>
    <w:tmpl w:val="DEE43E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E8F39D5"/>
    <w:multiLevelType w:val="singleLevel"/>
    <w:tmpl w:val="0E8F39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700149"/>
    <w:multiLevelType w:val="singleLevel"/>
    <w:tmpl w:val="0F7001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61F7730"/>
    <w:multiLevelType w:val="singleLevel"/>
    <w:tmpl w:val="261F77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C8A99E2"/>
    <w:multiLevelType w:val="singleLevel"/>
    <w:tmpl w:val="2C8A99E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9B08FA0"/>
    <w:multiLevelType w:val="singleLevel"/>
    <w:tmpl w:val="69B08F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840BA90"/>
    <w:multiLevelType w:val="singleLevel"/>
    <w:tmpl w:val="7840BA9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0915"/>
    <w:rsid w:val="03ED367C"/>
    <w:rsid w:val="06F00977"/>
    <w:rsid w:val="0B66505B"/>
    <w:rsid w:val="10E71205"/>
    <w:rsid w:val="152818A5"/>
    <w:rsid w:val="16C10540"/>
    <w:rsid w:val="176A6355"/>
    <w:rsid w:val="18E95688"/>
    <w:rsid w:val="1BC12B7F"/>
    <w:rsid w:val="1D197F8D"/>
    <w:rsid w:val="211A6F7B"/>
    <w:rsid w:val="2353522D"/>
    <w:rsid w:val="257534AA"/>
    <w:rsid w:val="2A6447DB"/>
    <w:rsid w:val="2B3859B9"/>
    <w:rsid w:val="2D7E1508"/>
    <w:rsid w:val="2FCB3170"/>
    <w:rsid w:val="308A182B"/>
    <w:rsid w:val="340A1713"/>
    <w:rsid w:val="346A56F5"/>
    <w:rsid w:val="363F69EF"/>
    <w:rsid w:val="38F927A9"/>
    <w:rsid w:val="3C5E6645"/>
    <w:rsid w:val="3F6A19EE"/>
    <w:rsid w:val="41F9255B"/>
    <w:rsid w:val="443000D3"/>
    <w:rsid w:val="4A8B7477"/>
    <w:rsid w:val="4BEB3B6F"/>
    <w:rsid w:val="4CDC0413"/>
    <w:rsid w:val="4D217915"/>
    <w:rsid w:val="4FCC2DE1"/>
    <w:rsid w:val="51B736DB"/>
    <w:rsid w:val="5C716E0D"/>
    <w:rsid w:val="604B2338"/>
    <w:rsid w:val="628531B9"/>
    <w:rsid w:val="636F0641"/>
    <w:rsid w:val="65145EE6"/>
    <w:rsid w:val="66B93281"/>
    <w:rsid w:val="67A8410F"/>
    <w:rsid w:val="680779E9"/>
    <w:rsid w:val="6AA0442A"/>
    <w:rsid w:val="6E613564"/>
    <w:rsid w:val="712B6B11"/>
    <w:rsid w:val="728E3E0A"/>
    <w:rsid w:val="75260CEB"/>
    <w:rsid w:val="75583B2B"/>
    <w:rsid w:val="78A53578"/>
    <w:rsid w:val="7D8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2020-06-05T08:35:00Z</dcterms:created>
  <dc:creator>sii00</dc:creator>
  <cp:lastModifiedBy>sii007</cp:lastModifiedBy>
  <dcterms:modified xsi:type="dcterms:W3CDTF">2020-06-09T15:05:33Z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