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5C23B" w14:textId="77777777" w:rsidR="00086870" w:rsidRDefault="00946469" w:rsidP="00946469">
      <w:pPr>
        <w:spacing w:after="0" w:line="240" w:lineRule="auto"/>
        <w:jc w:val="center"/>
        <w:rPr>
          <w:sz w:val="28"/>
        </w:rPr>
      </w:pPr>
      <w:r>
        <w:rPr>
          <w:sz w:val="28"/>
        </w:rPr>
        <w:t>How to Change Your Eye Color in Photoshop</w:t>
      </w:r>
    </w:p>
    <w:p w14:paraId="2A79244E" w14:textId="77777777" w:rsidR="00946469" w:rsidRDefault="00946469" w:rsidP="00946469">
      <w:pPr>
        <w:spacing w:after="0" w:line="240" w:lineRule="auto"/>
        <w:jc w:val="center"/>
        <w:rPr>
          <w:sz w:val="28"/>
        </w:rPr>
      </w:pPr>
    </w:p>
    <w:p w14:paraId="04729A22" w14:textId="7932141C" w:rsidR="00946469" w:rsidRDefault="00946469" w:rsidP="00946469">
      <w:pPr>
        <w:spacing w:after="0" w:line="240" w:lineRule="auto"/>
        <w:jc w:val="center"/>
        <w:rPr>
          <w:sz w:val="28"/>
        </w:rPr>
      </w:pPr>
    </w:p>
    <w:sdt>
      <w:sdtPr>
        <w:id w:val="52383498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D274F23" w14:textId="4C9153C2" w:rsidR="001A6771" w:rsidRDefault="001A6771">
          <w:pPr>
            <w:pStyle w:val="TOCHeading"/>
          </w:pPr>
          <w:r>
            <w:t>Table of Contents</w:t>
          </w:r>
        </w:p>
        <w:p w14:paraId="0AF1F097" w14:textId="4275C848" w:rsidR="002F4CD8" w:rsidRDefault="001A677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9928723" w:history="1">
            <w:r w:rsidR="002F4CD8" w:rsidRPr="00BA1E77">
              <w:rPr>
                <w:rStyle w:val="Hyperlink"/>
                <w:noProof/>
              </w:rPr>
              <w:t>Introduction</w:t>
            </w:r>
            <w:r w:rsidR="002F4CD8">
              <w:rPr>
                <w:noProof/>
                <w:webHidden/>
              </w:rPr>
              <w:tab/>
            </w:r>
            <w:r w:rsidR="002F4CD8">
              <w:rPr>
                <w:noProof/>
                <w:webHidden/>
              </w:rPr>
              <w:fldChar w:fldCharType="begin"/>
            </w:r>
            <w:r w:rsidR="002F4CD8">
              <w:rPr>
                <w:noProof/>
                <w:webHidden/>
              </w:rPr>
              <w:instrText xml:space="preserve"> PAGEREF _Toc509928723 \h </w:instrText>
            </w:r>
            <w:r w:rsidR="002F4CD8">
              <w:rPr>
                <w:noProof/>
                <w:webHidden/>
              </w:rPr>
            </w:r>
            <w:r w:rsidR="002F4CD8">
              <w:rPr>
                <w:noProof/>
                <w:webHidden/>
              </w:rPr>
              <w:fldChar w:fldCharType="separate"/>
            </w:r>
            <w:r w:rsidR="002F4CD8">
              <w:rPr>
                <w:noProof/>
                <w:webHidden/>
              </w:rPr>
              <w:t>1</w:t>
            </w:r>
            <w:r w:rsidR="002F4CD8">
              <w:rPr>
                <w:noProof/>
                <w:webHidden/>
              </w:rPr>
              <w:fldChar w:fldCharType="end"/>
            </w:r>
          </w:hyperlink>
        </w:p>
        <w:p w14:paraId="7EA77917" w14:textId="1496DF04" w:rsidR="002F4CD8" w:rsidRDefault="002F4CD8">
          <w:pPr>
            <w:pStyle w:val="TOC1"/>
            <w:tabs>
              <w:tab w:val="right" w:leader="dot" w:pos="9350"/>
            </w:tabs>
            <w:rPr>
              <w:rFonts w:eastAsiaTheme="minorEastAsia"/>
              <w:noProof/>
            </w:rPr>
          </w:pPr>
          <w:hyperlink w:anchor="_Toc509928724" w:history="1">
            <w:r w:rsidRPr="00BA1E77">
              <w:rPr>
                <w:rStyle w:val="Hyperlink"/>
                <w:noProof/>
              </w:rPr>
              <w:t>Before you begin, you will need:</w:t>
            </w:r>
            <w:r>
              <w:rPr>
                <w:noProof/>
                <w:webHidden/>
              </w:rPr>
              <w:tab/>
            </w:r>
            <w:r>
              <w:rPr>
                <w:noProof/>
                <w:webHidden/>
              </w:rPr>
              <w:fldChar w:fldCharType="begin"/>
            </w:r>
            <w:r>
              <w:rPr>
                <w:noProof/>
                <w:webHidden/>
              </w:rPr>
              <w:instrText xml:space="preserve"> PAGEREF _Toc509928724 \h </w:instrText>
            </w:r>
            <w:r>
              <w:rPr>
                <w:noProof/>
                <w:webHidden/>
              </w:rPr>
            </w:r>
            <w:r>
              <w:rPr>
                <w:noProof/>
                <w:webHidden/>
              </w:rPr>
              <w:fldChar w:fldCharType="separate"/>
            </w:r>
            <w:r>
              <w:rPr>
                <w:noProof/>
                <w:webHidden/>
              </w:rPr>
              <w:t>1</w:t>
            </w:r>
            <w:r>
              <w:rPr>
                <w:noProof/>
                <w:webHidden/>
              </w:rPr>
              <w:fldChar w:fldCharType="end"/>
            </w:r>
          </w:hyperlink>
        </w:p>
        <w:p w14:paraId="79DD55F2" w14:textId="18A26627" w:rsidR="002F4CD8" w:rsidRDefault="002F4CD8">
          <w:pPr>
            <w:pStyle w:val="TOC1"/>
            <w:tabs>
              <w:tab w:val="right" w:leader="dot" w:pos="9350"/>
            </w:tabs>
            <w:rPr>
              <w:rFonts w:eastAsiaTheme="minorEastAsia"/>
              <w:noProof/>
            </w:rPr>
          </w:pPr>
          <w:hyperlink w:anchor="_Toc509928725" w:history="1">
            <w:r w:rsidRPr="00BA1E77">
              <w:rPr>
                <w:rStyle w:val="Hyperlink"/>
                <w:noProof/>
              </w:rPr>
              <w:t>Terms you should know:</w:t>
            </w:r>
            <w:r>
              <w:rPr>
                <w:noProof/>
                <w:webHidden/>
              </w:rPr>
              <w:tab/>
            </w:r>
            <w:r>
              <w:rPr>
                <w:noProof/>
                <w:webHidden/>
              </w:rPr>
              <w:fldChar w:fldCharType="begin"/>
            </w:r>
            <w:r>
              <w:rPr>
                <w:noProof/>
                <w:webHidden/>
              </w:rPr>
              <w:instrText xml:space="preserve"> PAGEREF _Toc509928725 \h </w:instrText>
            </w:r>
            <w:r>
              <w:rPr>
                <w:noProof/>
                <w:webHidden/>
              </w:rPr>
            </w:r>
            <w:r>
              <w:rPr>
                <w:noProof/>
                <w:webHidden/>
              </w:rPr>
              <w:fldChar w:fldCharType="separate"/>
            </w:r>
            <w:r>
              <w:rPr>
                <w:noProof/>
                <w:webHidden/>
              </w:rPr>
              <w:t>1</w:t>
            </w:r>
            <w:r>
              <w:rPr>
                <w:noProof/>
                <w:webHidden/>
              </w:rPr>
              <w:fldChar w:fldCharType="end"/>
            </w:r>
          </w:hyperlink>
        </w:p>
        <w:p w14:paraId="3B372903" w14:textId="6D7B7AE4" w:rsidR="002F4CD8" w:rsidRDefault="002F4CD8">
          <w:pPr>
            <w:pStyle w:val="TOC1"/>
            <w:tabs>
              <w:tab w:val="right" w:leader="dot" w:pos="9350"/>
            </w:tabs>
            <w:rPr>
              <w:rFonts w:eastAsiaTheme="minorEastAsia"/>
              <w:noProof/>
            </w:rPr>
          </w:pPr>
          <w:hyperlink w:anchor="_Toc509928726" w:history="1">
            <w:r w:rsidRPr="00BA1E77">
              <w:rPr>
                <w:rStyle w:val="Hyperlink"/>
                <w:noProof/>
              </w:rPr>
              <w:t>Let’s get started</w:t>
            </w:r>
            <w:r>
              <w:rPr>
                <w:noProof/>
                <w:webHidden/>
              </w:rPr>
              <w:tab/>
            </w:r>
            <w:r>
              <w:rPr>
                <w:noProof/>
                <w:webHidden/>
              </w:rPr>
              <w:fldChar w:fldCharType="begin"/>
            </w:r>
            <w:r>
              <w:rPr>
                <w:noProof/>
                <w:webHidden/>
              </w:rPr>
              <w:instrText xml:space="preserve"> PAGEREF _Toc509928726 \h </w:instrText>
            </w:r>
            <w:r>
              <w:rPr>
                <w:noProof/>
                <w:webHidden/>
              </w:rPr>
            </w:r>
            <w:r>
              <w:rPr>
                <w:noProof/>
                <w:webHidden/>
              </w:rPr>
              <w:fldChar w:fldCharType="separate"/>
            </w:r>
            <w:r>
              <w:rPr>
                <w:noProof/>
                <w:webHidden/>
              </w:rPr>
              <w:t>2</w:t>
            </w:r>
            <w:r>
              <w:rPr>
                <w:noProof/>
                <w:webHidden/>
              </w:rPr>
              <w:fldChar w:fldCharType="end"/>
            </w:r>
          </w:hyperlink>
        </w:p>
        <w:p w14:paraId="2813BDD8" w14:textId="24091185" w:rsidR="001A6771" w:rsidRDefault="001A6771">
          <w:r>
            <w:rPr>
              <w:b/>
              <w:bCs/>
              <w:noProof/>
            </w:rPr>
            <w:fldChar w:fldCharType="end"/>
          </w:r>
        </w:p>
      </w:sdtContent>
    </w:sdt>
    <w:p w14:paraId="113A812B" w14:textId="77777777" w:rsidR="001A6771" w:rsidRDefault="001A6771" w:rsidP="001A6771">
      <w:pPr>
        <w:spacing w:after="0" w:line="240" w:lineRule="auto"/>
        <w:rPr>
          <w:sz w:val="28"/>
        </w:rPr>
      </w:pPr>
    </w:p>
    <w:p w14:paraId="3B8FBD01" w14:textId="77777777" w:rsidR="00946469" w:rsidRDefault="00946469" w:rsidP="001A6771">
      <w:pPr>
        <w:pStyle w:val="Heading1"/>
        <w:rPr>
          <w:b w:val="0"/>
        </w:rPr>
      </w:pPr>
      <w:bookmarkStart w:id="0" w:name="_Toc509928723"/>
      <w:r w:rsidRPr="00946469">
        <w:t>Introduction</w:t>
      </w:r>
      <w:bookmarkEnd w:id="0"/>
    </w:p>
    <w:p w14:paraId="1452A11D" w14:textId="77777777" w:rsidR="00AB76A6" w:rsidRDefault="00946469" w:rsidP="00946469">
      <w:pPr>
        <w:spacing w:after="0" w:line="240" w:lineRule="auto"/>
      </w:pPr>
      <w:r>
        <w:t xml:space="preserve">In this manual, you will be using Photoshop to change your eye color. This is a useful skill to have when using Photoshop, and can be used to change the color of anything you would like, not just eye color. </w:t>
      </w:r>
    </w:p>
    <w:p w14:paraId="40FB8F88" w14:textId="77777777" w:rsidR="00AB76A6" w:rsidRDefault="00AB76A6" w:rsidP="00946469">
      <w:pPr>
        <w:spacing w:after="0" w:line="240" w:lineRule="auto"/>
      </w:pPr>
    </w:p>
    <w:p w14:paraId="0DBE1E84" w14:textId="77777777" w:rsidR="00AB76A6" w:rsidRDefault="00946469" w:rsidP="00946469">
      <w:pPr>
        <w:spacing w:after="0" w:line="240" w:lineRule="auto"/>
      </w:pPr>
      <w:r>
        <w:t>Before you begin, you should have a basic knowledge of how to use computer programs and how to open files. Previous knowledge of Photos</w:t>
      </w:r>
      <w:bookmarkStart w:id="1" w:name="_GoBack"/>
      <w:bookmarkEnd w:id="1"/>
      <w:r>
        <w:t xml:space="preserve">hop is not necessary, but will be helpful. </w:t>
      </w:r>
    </w:p>
    <w:p w14:paraId="51A553B7" w14:textId="77777777" w:rsidR="00AB76A6" w:rsidRDefault="00AB76A6" w:rsidP="00946469">
      <w:pPr>
        <w:spacing w:after="0" w:line="240" w:lineRule="auto"/>
      </w:pPr>
    </w:p>
    <w:p w14:paraId="4E89824D" w14:textId="77777777" w:rsidR="00946469" w:rsidRDefault="00946469" w:rsidP="00946469">
      <w:pPr>
        <w:spacing w:after="0" w:line="240" w:lineRule="auto"/>
      </w:pPr>
      <w:r>
        <w:t xml:space="preserve">After following these instructions you will know how to: mask out objects from a photo, how to apply an adjustment to the mask, and how to use that adjustment to change the color of whatever objects you </w:t>
      </w:r>
      <w:r w:rsidR="00723047">
        <w:t xml:space="preserve">want. This manual is </w:t>
      </w:r>
      <w:r>
        <w:t>for beginners with Photoshop.</w:t>
      </w:r>
    </w:p>
    <w:p w14:paraId="0C589041" w14:textId="77777777" w:rsidR="00723047" w:rsidRDefault="00723047" w:rsidP="00946469">
      <w:pPr>
        <w:spacing w:after="0" w:line="240" w:lineRule="auto"/>
      </w:pPr>
    </w:p>
    <w:p w14:paraId="3CA2BDA5" w14:textId="77777777" w:rsidR="00723047" w:rsidRPr="00723047" w:rsidRDefault="00723047" w:rsidP="001A6771">
      <w:pPr>
        <w:pStyle w:val="Heading1"/>
      </w:pPr>
      <w:bookmarkStart w:id="2" w:name="_Toc509928724"/>
      <w:r>
        <w:t>Before you begin, you will need:</w:t>
      </w:r>
      <w:bookmarkEnd w:id="2"/>
    </w:p>
    <w:p w14:paraId="4A5226FA" w14:textId="77777777" w:rsidR="00723047" w:rsidRDefault="00723047" w:rsidP="00723047">
      <w:pPr>
        <w:pStyle w:val="ListParagraph"/>
        <w:numPr>
          <w:ilvl w:val="0"/>
          <w:numId w:val="1"/>
        </w:numPr>
        <w:spacing w:after="0" w:line="240" w:lineRule="auto"/>
      </w:pPr>
      <w:r>
        <w:t>Photoshop</w:t>
      </w:r>
    </w:p>
    <w:p w14:paraId="4CAE1BF6" w14:textId="77777777" w:rsidR="00723047" w:rsidRDefault="00723047" w:rsidP="00723047">
      <w:pPr>
        <w:pStyle w:val="ListParagraph"/>
        <w:numPr>
          <w:ilvl w:val="1"/>
          <w:numId w:val="1"/>
        </w:numPr>
        <w:spacing w:after="0" w:line="240" w:lineRule="auto"/>
      </w:pPr>
      <w:r>
        <w:t>You can get a free one-week trial from Adobe’s website</w:t>
      </w:r>
    </w:p>
    <w:p w14:paraId="4E738FB9" w14:textId="77777777" w:rsidR="00723047" w:rsidRDefault="00723047" w:rsidP="00723047">
      <w:pPr>
        <w:pStyle w:val="ListParagraph"/>
        <w:numPr>
          <w:ilvl w:val="0"/>
          <w:numId w:val="1"/>
        </w:numPr>
        <w:spacing w:after="0" w:line="240" w:lineRule="auto"/>
      </w:pPr>
      <w:r>
        <w:t>A photo of the eye you want to recolor</w:t>
      </w:r>
    </w:p>
    <w:p w14:paraId="425D8080" w14:textId="77777777" w:rsidR="002A707C" w:rsidRDefault="002A707C" w:rsidP="002A707C">
      <w:pPr>
        <w:spacing w:after="0" w:line="240" w:lineRule="auto"/>
      </w:pPr>
    </w:p>
    <w:p w14:paraId="1817959B" w14:textId="77777777" w:rsidR="002A707C" w:rsidRDefault="002A707C" w:rsidP="001A6771">
      <w:pPr>
        <w:pStyle w:val="Heading1"/>
      </w:pPr>
      <w:bookmarkStart w:id="3" w:name="_Toc509928725"/>
      <w:r>
        <w:t>Terms you should know:</w:t>
      </w:r>
      <w:bookmarkEnd w:id="3"/>
    </w:p>
    <w:p w14:paraId="5BD30C63" w14:textId="2F70ED48" w:rsidR="002A707C" w:rsidRDefault="00AB76A6" w:rsidP="002A707C">
      <w:pPr>
        <w:pStyle w:val="ListParagraph"/>
        <w:numPr>
          <w:ilvl w:val="0"/>
          <w:numId w:val="3"/>
        </w:numPr>
        <w:spacing w:after="0" w:line="240" w:lineRule="auto"/>
      </w:pPr>
      <w:r>
        <w:t>Layer mask</w:t>
      </w:r>
    </w:p>
    <w:p w14:paraId="1A4BAD0A" w14:textId="49CC3787" w:rsidR="001A6771" w:rsidRDefault="001A6771" w:rsidP="001A6771">
      <w:pPr>
        <w:pStyle w:val="ListParagraph"/>
        <w:numPr>
          <w:ilvl w:val="1"/>
          <w:numId w:val="3"/>
        </w:numPr>
        <w:spacing w:after="0" w:line="240" w:lineRule="auto"/>
      </w:pPr>
      <w:r>
        <w:t>In general, a mask is a greyscale “cover” that prevents certain aspects of a photo from being edited by tools in Photoshop. For this project, your mask will be used to recolor only your eye, and not the rest of the face around the eye. Note that in a mask, anything in black will NOT be edited by tools in Photoshop.</w:t>
      </w:r>
    </w:p>
    <w:p w14:paraId="4A8F0AD4" w14:textId="3A7B2550" w:rsidR="00AB76A6" w:rsidRDefault="00AB76A6" w:rsidP="002A707C">
      <w:pPr>
        <w:pStyle w:val="ListParagraph"/>
        <w:numPr>
          <w:ilvl w:val="0"/>
          <w:numId w:val="3"/>
        </w:numPr>
        <w:spacing w:after="0" w:line="240" w:lineRule="auto"/>
      </w:pPr>
      <w:r>
        <w:t>Adjustment layer</w:t>
      </w:r>
    </w:p>
    <w:p w14:paraId="21533DCA" w14:textId="29449B4B" w:rsidR="001A6771" w:rsidRDefault="001A6771" w:rsidP="001A6771">
      <w:pPr>
        <w:pStyle w:val="ListParagraph"/>
        <w:numPr>
          <w:ilvl w:val="1"/>
          <w:numId w:val="3"/>
        </w:numPr>
        <w:spacing w:after="0" w:line="240" w:lineRule="auto"/>
      </w:pPr>
      <w:r>
        <w:t xml:space="preserve">An Adjustment layer is what we will be using to recolor the part of the eye you want to for this project. We will be using a few different adjustment layers for this project, and they will be explained as needed in the instructions. </w:t>
      </w:r>
    </w:p>
    <w:p w14:paraId="6C9F5130" w14:textId="77777777" w:rsidR="00E617A2" w:rsidRDefault="00E617A2" w:rsidP="00E617A2">
      <w:pPr>
        <w:spacing w:after="0" w:line="240" w:lineRule="auto"/>
      </w:pPr>
    </w:p>
    <w:p w14:paraId="36FA870A" w14:textId="6989A0EB" w:rsidR="00E617A2" w:rsidRDefault="001A6771" w:rsidP="001A6771">
      <w:pPr>
        <w:pStyle w:val="Heading1"/>
      </w:pPr>
      <w:bookmarkStart w:id="4" w:name="_Toc509928726"/>
      <w:r>
        <w:t>Let’s get started</w:t>
      </w:r>
      <w:bookmarkEnd w:id="4"/>
    </w:p>
    <w:p w14:paraId="5FEF346E" w14:textId="65700927" w:rsidR="001A6771" w:rsidRDefault="001A6771" w:rsidP="001A6771">
      <w:pPr>
        <w:pStyle w:val="ListParagraph"/>
        <w:numPr>
          <w:ilvl w:val="0"/>
          <w:numId w:val="4"/>
        </w:numPr>
      </w:pPr>
      <w:r>
        <w:t>To begin, o</w:t>
      </w:r>
      <w:r w:rsidRPr="001A6771">
        <w:t xml:space="preserve">pen </w:t>
      </w:r>
      <w:r>
        <w:t xml:space="preserve">a </w:t>
      </w:r>
      <w:r w:rsidRPr="001A6771">
        <w:t xml:space="preserve">picture of </w:t>
      </w:r>
      <w:r>
        <w:t xml:space="preserve">an </w:t>
      </w:r>
      <w:r w:rsidRPr="001A6771">
        <w:t>eye</w:t>
      </w:r>
      <w:r>
        <w:t>/eyes you would</w:t>
      </w:r>
      <w:r w:rsidRPr="001A6771">
        <w:t xml:space="preserve"> like to change the color of</w:t>
      </w:r>
      <w:r>
        <w:t>, in Photoshop</w:t>
      </w:r>
      <w:r w:rsidRPr="001A6771">
        <w:t>.</w:t>
      </w:r>
    </w:p>
    <w:p w14:paraId="161C173B" w14:textId="08397D32" w:rsidR="001A6771" w:rsidRDefault="001A6771" w:rsidP="001A6771">
      <w:pPr>
        <w:pStyle w:val="ListParagraph"/>
        <w:numPr>
          <w:ilvl w:val="0"/>
          <w:numId w:val="4"/>
        </w:numPr>
      </w:pPr>
      <w:r>
        <w:t>Create a curves adjustment layer.</w:t>
      </w:r>
    </w:p>
    <w:p w14:paraId="20848EA7" w14:textId="395E259B" w:rsidR="001A6771" w:rsidRDefault="001A6771" w:rsidP="001A6771">
      <w:pPr>
        <w:pStyle w:val="ListParagraph"/>
        <w:numPr>
          <w:ilvl w:val="1"/>
          <w:numId w:val="4"/>
        </w:numPr>
      </w:pPr>
      <w:r>
        <w:t xml:space="preserve">This will be used to brighten the photo so you can see what you are working on, as well as create a layer mask for our eye. </w:t>
      </w:r>
    </w:p>
    <w:p w14:paraId="6BD5708A" w14:textId="58E7227F" w:rsidR="001A6771" w:rsidRDefault="001A6771" w:rsidP="001A6771">
      <w:pPr>
        <w:pStyle w:val="ListParagraph"/>
        <w:numPr>
          <w:ilvl w:val="1"/>
          <w:numId w:val="4"/>
        </w:numPr>
      </w:pPr>
      <w:r>
        <w:rPr>
          <w:noProof/>
        </w:rPr>
        <mc:AlternateContent>
          <mc:Choice Requires="wps">
            <w:drawing>
              <wp:anchor distT="0" distB="0" distL="114300" distR="114300" simplePos="0" relativeHeight="251659264" behindDoc="0" locked="0" layoutInCell="1" allowOverlap="1" wp14:anchorId="36234FC2" wp14:editId="55302B63">
                <wp:simplePos x="0" y="0"/>
                <wp:positionH relativeFrom="column">
                  <wp:posOffset>1567370</wp:posOffset>
                </wp:positionH>
                <wp:positionV relativeFrom="paragraph">
                  <wp:posOffset>2252910</wp:posOffset>
                </wp:positionV>
                <wp:extent cx="229900" cy="218284"/>
                <wp:effectExtent l="0" t="0" r="17780" b="10795"/>
                <wp:wrapNone/>
                <wp:docPr id="3" name="Oval 3"/>
                <wp:cNvGraphicFramePr/>
                <a:graphic xmlns:a="http://schemas.openxmlformats.org/drawingml/2006/main">
                  <a:graphicData uri="http://schemas.microsoft.com/office/word/2010/wordprocessingShape">
                    <wps:wsp>
                      <wps:cNvSpPr/>
                      <wps:spPr>
                        <a:xfrm>
                          <a:off x="0" y="0"/>
                          <a:ext cx="229900" cy="21828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6FC82" w14:textId="4378C2A0" w:rsidR="001A6771" w:rsidRDefault="001A6771" w:rsidP="001A677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34FC2" id="Oval 3" o:spid="_x0000_s1026" style="position:absolute;left:0;text-align:left;margin-left:123.4pt;margin-top:177.4pt;width:18.1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" filled="f" strokecolor="#c00000" strokeweight="1pt">
                <v:stroke joinstyle="miter"/>
                <v:textbox>
                  <w:txbxContent>
                    <w:p w14:paraId="07C6FC82" w14:textId="4378C2A0" w:rsidR="001A6771" w:rsidRDefault="001A6771" w:rsidP="001A6771">
                      <w:pPr>
                        <w:jc w:val="center"/>
                      </w:pPr>
                      <w:r>
                        <w:t xml:space="preserve"> </w:t>
                      </w:r>
                    </w:p>
                  </w:txbxContent>
                </v:textbox>
              </v:oval>
            </w:pict>
          </mc:Fallback>
        </mc:AlternateContent>
      </w:r>
      <w:r>
        <w:t>To create a curves adjustment layer, click the button circled in the photo below, and then curves.</w:t>
      </w:r>
      <w:r>
        <w:br/>
      </w:r>
      <w:r>
        <w:rPr>
          <w:noProof/>
        </w:rPr>
        <w:drawing>
          <wp:inline distT="0" distB="0" distL="0" distR="0" wp14:anchorId="6996C23D" wp14:editId="352E88AE">
            <wp:extent cx="1271270" cy="204547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vesLayer.PNG"/>
                    <pic:cNvPicPr/>
                  </pic:nvPicPr>
                  <pic:blipFill>
                    <a:blip r:embed="rId6">
                      <a:extLst>
                        <a:ext uri="{28A0092B-C50C-407E-A947-70E740481C1C}">
                          <a14:useLocalDpi xmlns:a14="http://schemas.microsoft.com/office/drawing/2010/main" val="0"/>
                        </a:ext>
                      </a:extLst>
                    </a:blip>
                    <a:stretch>
                      <a:fillRect/>
                    </a:stretch>
                  </pic:blipFill>
                  <pic:spPr>
                    <a:xfrm>
                      <a:off x="0" y="0"/>
                      <a:ext cx="1299881" cy="2091505"/>
                    </a:xfrm>
                    <a:prstGeom prst="rect">
                      <a:avLst/>
                    </a:prstGeom>
                  </pic:spPr>
                </pic:pic>
              </a:graphicData>
            </a:graphic>
          </wp:inline>
        </w:drawing>
      </w:r>
    </w:p>
    <w:p w14:paraId="7841F1AC" w14:textId="15B2C31D" w:rsidR="00FC1654" w:rsidRDefault="00FC1654" w:rsidP="00FC1654">
      <w:pPr>
        <w:pStyle w:val="ListParagraph"/>
        <w:numPr>
          <w:ilvl w:val="1"/>
          <w:numId w:val="4"/>
        </w:numPr>
      </w:pPr>
      <w:r>
        <w:rPr>
          <w:noProof/>
        </w:rPr>
        <mc:AlternateContent>
          <mc:Choice Requires="wps">
            <w:drawing>
              <wp:anchor distT="0" distB="0" distL="114300" distR="114300" simplePos="0" relativeHeight="251665408" behindDoc="1" locked="0" layoutInCell="1" allowOverlap="1" wp14:anchorId="2D7DA5B0" wp14:editId="5BC8AD3B">
                <wp:simplePos x="0" y="0"/>
                <wp:positionH relativeFrom="column">
                  <wp:posOffset>2941383</wp:posOffset>
                </wp:positionH>
                <wp:positionV relativeFrom="paragraph">
                  <wp:posOffset>749056</wp:posOffset>
                </wp:positionV>
                <wp:extent cx="873860" cy="684674"/>
                <wp:effectExtent l="0" t="0" r="21590" b="20320"/>
                <wp:wrapNone/>
                <wp:docPr id="12" name="Text Box 12"/>
                <wp:cNvGraphicFramePr/>
                <a:graphic xmlns:a="http://schemas.openxmlformats.org/drawingml/2006/main">
                  <a:graphicData uri="http://schemas.microsoft.com/office/word/2010/wordprocessingShape">
                    <wps:wsp>
                      <wps:cNvSpPr txBox="1"/>
                      <wps:spPr>
                        <a:xfrm>
                          <a:off x="0" y="0"/>
                          <a:ext cx="873860" cy="684674"/>
                        </a:xfrm>
                        <a:prstGeom prst="rect">
                          <a:avLst/>
                        </a:prstGeom>
                        <a:solidFill>
                          <a:schemeClr val="lt1"/>
                        </a:solidFill>
                        <a:ln w="6350">
                          <a:solidFill>
                            <a:prstClr val="black"/>
                          </a:solidFill>
                        </a:ln>
                      </wps:spPr>
                      <wps:txbx>
                        <w:txbxContent>
                          <w:p w14:paraId="6037B5AE" w14:textId="7431B737" w:rsidR="00FC1654" w:rsidRPr="00FC1654" w:rsidRDefault="00FC1654">
                            <w:pPr>
                              <w:rPr>
                                <w:sz w:val="20"/>
                                <w:szCs w:val="20"/>
                              </w:rPr>
                            </w:pPr>
                            <w:r>
                              <w:rPr>
                                <w:sz w:val="20"/>
                                <w:szCs w:val="20"/>
                              </w:rPr>
                              <w:t>Curves Adjustment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7DA5B0" id="_x0000_t202" coordsize="21600,21600" o:spt="202" path="m,l,21600r21600,l21600,xe">
                <v:stroke joinstyle="miter"/>
                <v:path gradientshapeok="t" o:connecttype="rect"/>
              </v:shapetype>
              <v:shape id="Text Box 12" o:spid="_x0000_s1027" type="#_x0000_t202" style="position:absolute;left:0;text-align:left;margin-left:231.6pt;margin-top:59pt;width:68.8pt;height:53.9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" fillcolor="white [3201]" strokeweight=".5pt">
                <v:textbox>
                  <w:txbxContent>
                    <w:p w14:paraId="6037B5AE" w14:textId="7431B737" w:rsidR="00FC1654" w:rsidRPr="00FC1654" w:rsidRDefault="00FC1654">
                      <w:pPr>
                        <w:rPr>
                          <w:sz w:val="20"/>
                          <w:szCs w:val="20"/>
                        </w:rPr>
                      </w:pPr>
                      <w:r>
                        <w:rPr>
                          <w:sz w:val="20"/>
                          <w:szCs w:val="20"/>
                        </w:rPr>
                        <w:t>Curves Adjustment Layer</w:t>
                      </w:r>
                    </w:p>
                  </w:txbxContent>
                </v:textbox>
              </v:shape>
            </w:pict>
          </mc:Fallback>
        </mc:AlternateContent>
      </w:r>
      <w:r>
        <w:rPr>
          <w:noProof/>
        </w:rPr>
        <mc:AlternateContent>
          <mc:Choice Requires="wps">
            <w:drawing>
              <wp:anchor distT="0" distB="0" distL="114300" distR="114300" simplePos="0" relativeHeight="251664384" behindDoc="1" locked="0" layoutInCell="1" allowOverlap="1" wp14:anchorId="6FC7165E" wp14:editId="46CC756B">
                <wp:simplePos x="0" y="0"/>
                <wp:positionH relativeFrom="column">
                  <wp:posOffset>256637</wp:posOffset>
                </wp:positionH>
                <wp:positionV relativeFrom="paragraph">
                  <wp:posOffset>660716</wp:posOffset>
                </wp:positionV>
                <wp:extent cx="472966" cy="468461"/>
                <wp:effectExtent l="0" t="0" r="22860" b="27305"/>
                <wp:wrapNone/>
                <wp:docPr id="11" name="Text Box 11"/>
                <wp:cNvGraphicFramePr/>
                <a:graphic xmlns:a="http://schemas.openxmlformats.org/drawingml/2006/main">
                  <a:graphicData uri="http://schemas.microsoft.com/office/word/2010/wordprocessingShape">
                    <wps:wsp>
                      <wps:cNvSpPr txBox="1"/>
                      <wps:spPr>
                        <a:xfrm>
                          <a:off x="0" y="0"/>
                          <a:ext cx="472966" cy="468461"/>
                        </a:xfrm>
                        <a:prstGeom prst="rect">
                          <a:avLst/>
                        </a:prstGeom>
                        <a:solidFill>
                          <a:schemeClr val="lt1"/>
                        </a:solidFill>
                        <a:ln w="6350">
                          <a:solidFill>
                            <a:prstClr val="black"/>
                          </a:solidFill>
                        </a:ln>
                      </wps:spPr>
                      <wps:txbx>
                        <w:txbxContent>
                          <w:p w14:paraId="35B2398D" w14:textId="6C3C983C" w:rsidR="00FC1654" w:rsidRPr="00FC1654" w:rsidRDefault="00FC1654">
                            <w:pPr>
                              <w:rPr>
                                <w:sz w:val="20"/>
                                <w:szCs w:val="20"/>
                              </w:rPr>
                            </w:pPr>
                            <w:r w:rsidRPr="00FC1654">
                              <w:rPr>
                                <w:sz w:val="20"/>
                                <w:szCs w:val="20"/>
                              </w:rPr>
                              <w:t>Layer mask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C7165E" id="Text Box 11" o:spid="_x0000_s1028" type="#_x0000_t202" style="position:absolute;left:0;text-align:left;margin-left:20.2pt;margin-top:52pt;width:37.25pt;height:36.9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" fillcolor="white [3201]" strokeweight=".5pt">
                <v:textbox>
                  <w:txbxContent>
                    <w:p w14:paraId="35B2398D" w14:textId="6C3C983C" w:rsidR="00FC1654" w:rsidRPr="00FC1654" w:rsidRDefault="00FC1654">
                      <w:pPr>
                        <w:rPr>
                          <w:sz w:val="20"/>
                          <w:szCs w:val="20"/>
                        </w:rPr>
                      </w:pPr>
                      <w:r w:rsidRPr="00FC1654">
                        <w:rPr>
                          <w:sz w:val="20"/>
                          <w:szCs w:val="20"/>
                        </w:rPr>
                        <w:t>Layer mask</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7BA3FDA" wp14:editId="106F1961">
                <wp:simplePos x="0" y="0"/>
                <wp:positionH relativeFrom="column">
                  <wp:posOffset>495487</wp:posOffset>
                </wp:positionH>
                <wp:positionV relativeFrom="paragraph">
                  <wp:posOffset>863944</wp:posOffset>
                </wp:positionV>
                <wp:extent cx="950435" cy="139638"/>
                <wp:effectExtent l="0" t="0" r="78740" b="89535"/>
                <wp:wrapNone/>
                <wp:docPr id="10" name="Straight Arrow Connector 10"/>
                <wp:cNvGraphicFramePr/>
                <a:graphic xmlns:a="http://schemas.openxmlformats.org/drawingml/2006/main">
                  <a:graphicData uri="http://schemas.microsoft.com/office/word/2010/wordprocessingShape">
                    <wps:wsp>
                      <wps:cNvCnPr/>
                      <wps:spPr>
                        <a:xfrm>
                          <a:off x="0" y="0"/>
                          <a:ext cx="950435" cy="13963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026A03" id="_x0000_t32" coordsize="21600,21600" o:spt="32" o:oned="t" path="m,l21600,21600e" filled="f">
                <v:path arrowok="t" fillok="f" o:connecttype="none"/>
                <o:lock v:ext="edit" shapetype="t"/>
              </v:shapetype>
              <v:shape id="Straight Arrow Connector 10" o:spid="_x0000_s1026" type="#_x0000_t32" style="position:absolute;margin-left:39pt;margin-top:68.05pt;width:74.85pt;height:1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" strokecolor="#c000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D9D7A15" wp14:editId="595FE7C1">
                <wp:simplePos x="0" y="0"/>
                <wp:positionH relativeFrom="column">
                  <wp:posOffset>1409888</wp:posOffset>
                </wp:positionH>
                <wp:positionV relativeFrom="paragraph">
                  <wp:posOffset>936015</wp:posOffset>
                </wp:positionV>
                <wp:extent cx="243239" cy="148646"/>
                <wp:effectExtent l="0" t="0" r="23495" b="22860"/>
                <wp:wrapNone/>
                <wp:docPr id="8" name="Rectangle 8"/>
                <wp:cNvGraphicFramePr/>
                <a:graphic xmlns:a="http://schemas.openxmlformats.org/drawingml/2006/main">
                  <a:graphicData uri="http://schemas.microsoft.com/office/word/2010/wordprocessingShape">
                    <wps:wsp>
                      <wps:cNvSpPr/>
                      <wps:spPr>
                        <a:xfrm>
                          <a:off x="0" y="0"/>
                          <a:ext cx="243239" cy="14864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89F95" id="Rectangle 8" o:spid="_x0000_s1026" style="position:absolute;margin-left:111pt;margin-top:73.7pt;width:19.15pt;height:11.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661312" behindDoc="0" locked="0" layoutInCell="1" allowOverlap="1" wp14:anchorId="0C09EDA8" wp14:editId="4DAB2957">
                <wp:simplePos x="0" y="0"/>
                <wp:positionH relativeFrom="column">
                  <wp:posOffset>2477438</wp:posOffset>
                </wp:positionH>
                <wp:positionV relativeFrom="paragraph">
                  <wp:posOffset>970941</wp:posOffset>
                </wp:positionV>
                <wp:extent cx="702692" cy="45719"/>
                <wp:effectExtent l="38100" t="38100" r="21590" b="88265"/>
                <wp:wrapNone/>
                <wp:docPr id="7" name="Straight Arrow Connector 7"/>
                <wp:cNvGraphicFramePr/>
                <a:graphic xmlns:a="http://schemas.openxmlformats.org/drawingml/2006/main">
                  <a:graphicData uri="http://schemas.microsoft.com/office/word/2010/wordprocessingShape">
                    <wps:wsp>
                      <wps:cNvCnPr/>
                      <wps:spPr>
                        <a:xfrm flipH="1">
                          <a:off x="0" y="0"/>
                          <a:ext cx="702692"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47561" id="Straight Arrow Connector 7" o:spid="_x0000_s1026" type="#_x0000_t32" style="position:absolute;margin-left:195.05pt;margin-top:76.45pt;width:55.3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" strokecolor="#c000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6CE2D3F" wp14:editId="127DCBC5">
                <wp:simplePos x="0" y="0"/>
                <wp:positionH relativeFrom="column">
                  <wp:posOffset>1112595</wp:posOffset>
                </wp:positionH>
                <wp:positionV relativeFrom="paragraph">
                  <wp:posOffset>922502</wp:posOffset>
                </wp:positionV>
                <wp:extent cx="1508985" cy="175673"/>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985" cy="1756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21BA5" id="Rectangle 5" o:spid="_x0000_s1026" style="position:absolute;margin-left:87.6pt;margin-top:72.65pt;width:118.8pt;height:13.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" filled="f" strokecolor="#c00000" strokeweight="1pt"/>
            </w:pict>
          </mc:Fallback>
        </mc:AlternateContent>
      </w:r>
      <w:r w:rsidR="001A6771">
        <w:t>This will create the following layer, and layer mask.</w:t>
      </w:r>
      <w:r>
        <w:br/>
      </w:r>
      <w:r>
        <w:rPr>
          <w:noProof/>
        </w:rPr>
        <w:drawing>
          <wp:inline distT="0" distB="0" distL="0" distR="0" wp14:anchorId="2F9FBDB1" wp14:editId="17181A95">
            <wp:extent cx="1797269" cy="125054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erMaskMade.PNG"/>
                    <pic:cNvPicPr/>
                  </pic:nvPicPr>
                  <pic:blipFill>
                    <a:blip r:embed="rId7">
                      <a:extLst>
                        <a:ext uri="{28A0092B-C50C-407E-A947-70E740481C1C}">
                          <a14:useLocalDpi xmlns:a14="http://schemas.microsoft.com/office/drawing/2010/main" val="0"/>
                        </a:ext>
                      </a:extLst>
                    </a:blip>
                    <a:stretch>
                      <a:fillRect/>
                    </a:stretch>
                  </pic:blipFill>
                  <pic:spPr>
                    <a:xfrm>
                      <a:off x="0" y="0"/>
                      <a:ext cx="1810144" cy="1259507"/>
                    </a:xfrm>
                    <a:prstGeom prst="rect">
                      <a:avLst/>
                    </a:prstGeom>
                  </pic:spPr>
                </pic:pic>
              </a:graphicData>
            </a:graphic>
          </wp:inline>
        </w:drawing>
      </w:r>
    </w:p>
    <w:p w14:paraId="05F3E93C" w14:textId="6AFC941D" w:rsidR="00FC1654" w:rsidRDefault="00FC1654" w:rsidP="00FC1654">
      <w:pPr>
        <w:pStyle w:val="ListParagraph"/>
        <w:numPr>
          <w:ilvl w:val="1"/>
          <w:numId w:val="4"/>
        </w:numPr>
      </w:pPr>
      <w:r>
        <w:t>This will leave you with new layer and mask created at one time. Using the curve slider above, drag it up until your picture is brightened. Below you will see a picture of my eye with the brightness applied, and a picture of the curve slider.</w:t>
      </w:r>
      <w:r>
        <w:br/>
      </w:r>
      <w:r>
        <w:rPr>
          <w:noProof/>
        </w:rPr>
        <w:drawing>
          <wp:inline distT="0" distB="0" distL="0" distR="0" wp14:anchorId="5DAC272A" wp14:editId="04FAFDC4">
            <wp:extent cx="2729687" cy="1566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ghtenedEy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4505" cy="1586046"/>
                    </a:xfrm>
                    <a:prstGeom prst="rect">
                      <a:avLst/>
                    </a:prstGeom>
                  </pic:spPr>
                </pic:pic>
              </a:graphicData>
            </a:graphic>
          </wp:inline>
        </w:drawing>
      </w:r>
      <w:r>
        <w:rPr>
          <w:noProof/>
        </w:rPr>
        <w:drawing>
          <wp:inline distT="0" distB="0" distL="0" distR="0" wp14:anchorId="23A23DF1" wp14:editId="0D699D91">
            <wp:extent cx="1265746" cy="1545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veSlider.PNG"/>
                    <pic:cNvPicPr/>
                  </pic:nvPicPr>
                  <pic:blipFill>
                    <a:blip r:embed="rId9">
                      <a:extLst>
                        <a:ext uri="{28A0092B-C50C-407E-A947-70E740481C1C}">
                          <a14:useLocalDpi xmlns:a14="http://schemas.microsoft.com/office/drawing/2010/main" val="0"/>
                        </a:ext>
                      </a:extLst>
                    </a:blip>
                    <a:stretch>
                      <a:fillRect/>
                    </a:stretch>
                  </pic:blipFill>
                  <pic:spPr>
                    <a:xfrm>
                      <a:off x="0" y="0"/>
                      <a:ext cx="1312206" cy="1601914"/>
                    </a:xfrm>
                    <a:prstGeom prst="rect">
                      <a:avLst/>
                    </a:prstGeom>
                  </pic:spPr>
                </pic:pic>
              </a:graphicData>
            </a:graphic>
          </wp:inline>
        </w:drawing>
      </w:r>
    </w:p>
    <w:p w14:paraId="76CB0595" w14:textId="546EC221" w:rsidR="000138DE" w:rsidRDefault="000138DE" w:rsidP="000138DE">
      <w:pPr>
        <w:pStyle w:val="ListParagraph"/>
        <w:numPr>
          <w:ilvl w:val="0"/>
          <w:numId w:val="4"/>
        </w:numPr>
      </w:pPr>
      <w:r>
        <w:t>Use the elliptical marquee tool to make a selection around your eye. This will be used to create the mask around your eye.</w:t>
      </w:r>
      <w:r w:rsidR="00621BFC">
        <w:t xml:space="preserve"> *</w:t>
      </w:r>
      <w:r w:rsidR="00621BFC">
        <w:t>Ensure you have selected the curves layer mask prior to doing this step.</w:t>
      </w:r>
    </w:p>
    <w:p w14:paraId="686CDDE6" w14:textId="1C8E8889" w:rsidR="000138DE" w:rsidRDefault="000138DE" w:rsidP="000138DE">
      <w:pPr>
        <w:pStyle w:val="ListParagraph"/>
        <w:numPr>
          <w:ilvl w:val="1"/>
          <w:numId w:val="4"/>
        </w:numPr>
      </w:pPr>
      <w:r>
        <w:t>The marquee tool is found in the top of the tool selection bar. If you haven’t changed your layout, this is the top left of your screen. If the elliptical marquee tool isn’t available, click and hold on the rectangle marquee tool to bring of the elliptical marquee.</w:t>
      </w:r>
      <w:r>
        <w:br/>
      </w:r>
      <w:r>
        <w:rPr>
          <w:noProof/>
        </w:rPr>
        <w:drawing>
          <wp:inline distT="0" distB="0" distL="0" distR="0" wp14:anchorId="48A869FA" wp14:editId="6E09E873">
            <wp:extent cx="1558534" cy="1611666"/>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queeTool.PNG"/>
                    <pic:cNvPicPr/>
                  </pic:nvPicPr>
                  <pic:blipFill>
                    <a:blip r:embed="rId10">
                      <a:extLst>
                        <a:ext uri="{28A0092B-C50C-407E-A947-70E740481C1C}">
                          <a14:useLocalDpi xmlns:a14="http://schemas.microsoft.com/office/drawing/2010/main" val="0"/>
                        </a:ext>
                      </a:extLst>
                    </a:blip>
                    <a:stretch>
                      <a:fillRect/>
                    </a:stretch>
                  </pic:blipFill>
                  <pic:spPr>
                    <a:xfrm>
                      <a:off x="0" y="0"/>
                      <a:ext cx="1589812" cy="1644010"/>
                    </a:xfrm>
                    <a:prstGeom prst="rect">
                      <a:avLst/>
                    </a:prstGeom>
                  </pic:spPr>
                </pic:pic>
              </a:graphicData>
            </a:graphic>
          </wp:inline>
        </w:drawing>
      </w:r>
      <w:r w:rsidR="00A84413">
        <w:br/>
        <w:t>Click and drag to make your selection. If your selection isn’t quite centered, you can press and hold the spacebar to move your selection around.</w:t>
      </w:r>
    </w:p>
    <w:p w14:paraId="3E82F6B2" w14:textId="5D70F1ED" w:rsidR="00621BFC" w:rsidRDefault="00621BFC" w:rsidP="000138DE">
      <w:pPr>
        <w:pStyle w:val="ListParagraph"/>
        <w:numPr>
          <w:ilvl w:val="1"/>
          <w:numId w:val="4"/>
        </w:numPr>
      </w:pPr>
      <w:r>
        <w:t xml:space="preserve">Once you are </w:t>
      </w:r>
      <w:r w:rsidR="00835516">
        <w:t xml:space="preserve">happy with your selection, press </w:t>
      </w:r>
      <w:proofErr w:type="spellStart"/>
      <w:r w:rsidR="00835516">
        <w:t>cmd</w:t>
      </w:r>
      <w:proofErr w:type="spellEnd"/>
      <w:r w:rsidR="00835516">
        <w:t>/</w:t>
      </w:r>
      <w:proofErr w:type="spellStart"/>
      <w:r w:rsidR="00835516">
        <w:t>cntrl+I</w:t>
      </w:r>
      <w:proofErr w:type="spellEnd"/>
      <w:r w:rsidR="00835516">
        <w:t xml:space="preserve">. This will </w:t>
      </w:r>
      <w:proofErr w:type="spellStart"/>
      <w:r w:rsidR="00835516">
        <w:t>invert</w:t>
      </w:r>
      <w:proofErr w:type="spellEnd"/>
      <w:r w:rsidR="00835516">
        <w:t xml:space="preserve"> your selection, creating your mask around your eye.</w:t>
      </w:r>
    </w:p>
    <w:p w14:paraId="50FE078F" w14:textId="0EDC80DC" w:rsidR="0038315C" w:rsidRDefault="0038315C" w:rsidP="000138DE">
      <w:pPr>
        <w:pStyle w:val="ListParagraph"/>
        <w:numPr>
          <w:ilvl w:val="1"/>
          <w:numId w:val="4"/>
        </w:numPr>
      </w:pPr>
      <w:r>
        <w:t>If you would like, you can blur your mask by going to filter-blur-gaussian blur. This will make your adjustments softer around the edges. Increase the radius to adjust the blur.</w:t>
      </w:r>
    </w:p>
    <w:p w14:paraId="3C4824A8" w14:textId="5987EFC2" w:rsidR="0038315C" w:rsidRDefault="0038315C" w:rsidP="0038315C">
      <w:pPr>
        <w:pStyle w:val="ListParagraph"/>
        <w:numPr>
          <w:ilvl w:val="0"/>
          <w:numId w:val="4"/>
        </w:numPr>
      </w:pPr>
      <w:r>
        <w:t xml:space="preserve">Deselect your selection by pressing </w:t>
      </w:r>
      <w:proofErr w:type="spellStart"/>
      <w:r>
        <w:t>cmd</w:t>
      </w:r>
      <w:proofErr w:type="spellEnd"/>
      <w:r>
        <w:t>/</w:t>
      </w:r>
      <w:proofErr w:type="spellStart"/>
      <w:r>
        <w:t>cntrl+D</w:t>
      </w:r>
      <w:proofErr w:type="spellEnd"/>
      <w:r>
        <w:t>.</w:t>
      </w:r>
    </w:p>
    <w:p w14:paraId="68FFD5E8" w14:textId="37FF98D9" w:rsidR="0038315C" w:rsidRDefault="0038315C" w:rsidP="0038315C">
      <w:pPr>
        <w:pStyle w:val="ListParagraph"/>
        <w:numPr>
          <w:ilvl w:val="0"/>
          <w:numId w:val="4"/>
        </w:numPr>
      </w:pPr>
      <w:r>
        <w:t xml:space="preserve">Now invert your mask by clicking on it in the layer panel, and press </w:t>
      </w:r>
      <w:proofErr w:type="spellStart"/>
      <w:r>
        <w:t>cmd</w:t>
      </w:r>
      <w:proofErr w:type="spellEnd"/>
      <w:r>
        <w:t>/</w:t>
      </w:r>
      <w:proofErr w:type="spellStart"/>
      <w:r>
        <w:t>cntrl+</w:t>
      </w:r>
      <w:r>
        <w:t>I</w:t>
      </w:r>
      <w:proofErr w:type="spellEnd"/>
      <w:r>
        <w:t>. You’ll notice that now your eye is the only part of the image that is still brightened.</w:t>
      </w:r>
    </w:p>
    <w:p w14:paraId="63978BA8" w14:textId="5F391A57" w:rsidR="0038315C" w:rsidRDefault="0038315C" w:rsidP="0038315C">
      <w:pPr>
        <w:pStyle w:val="ListParagraph"/>
        <w:numPr>
          <w:ilvl w:val="1"/>
          <w:numId w:val="4"/>
        </w:numPr>
      </w:pPr>
      <w:r>
        <w:t>If your eye has eye lids covering part of it, you can adjust it by painting black over the eyelids. Press B to switch to the brush tool.</w:t>
      </w:r>
      <w:r>
        <w:br/>
      </w:r>
      <w:r>
        <w:rPr>
          <w:noProof/>
        </w:rPr>
        <w:drawing>
          <wp:inline distT="0" distB="0" distL="0" distR="0" wp14:anchorId="329FBE6A" wp14:editId="5F9114A8">
            <wp:extent cx="2522483" cy="54540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skWithEyelids.PNG"/>
                    <pic:cNvPicPr/>
                  </pic:nvPicPr>
                  <pic:blipFill>
                    <a:blip r:embed="rId11">
                      <a:extLst>
                        <a:ext uri="{28A0092B-C50C-407E-A947-70E740481C1C}">
                          <a14:useLocalDpi xmlns:a14="http://schemas.microsoft.com/office/drawing/2010/main" val="0"/>
                        </a:ext>
                      </a:extLst>
                    </a:blip>
                    <a:stretch>
                      <a:fillRect/>
                    </a:stretch>
                  </pic:blipFill>
                  <pic:spPr>
                    <a:xfrm>
                      <a:off x="0" y="0"/>
                      <a:ext cx="2613756" cy="565138"/>
                    </a:xfrm>
                    <a:prstGeom prst="rect">
                      <a:avLst/>
                    </a:prstGeom>
                  </pic:spPr>
                </pic:pic>
              </a:graphicData>
            </a:graphic>
          </wp:inline>
        </w:drawing>
      </w:r>
      <w:r>
        <w:br/>
      </w:r>
      <w:r>
        <w:rPr>
          <w:noProof/>
        </w:rPr>
        <w:drawing>
          <wp:inline distT="0" distB="0" distL="0" distR="0" wp14:anchorId="455BA929" wp14:editId="62E70B30">
            <wp:extent cx="2583079" cy="1481959"/>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yeMask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7176" cy="1495784"/>
                    </a:xfrm>
                    <a:prstGeom prst="rect">
                      <a:avLst/>
                    </a:prstGeom>
                  </pic:spPr>
                </pic:pic>
              </a:graphicData>
            </a:graphic>
          </wp:inline>
        </w:drawing>
      </w:r>
    </w:p>
    <w:p w14:paraId="2CB47597" w14:textId="6F922BA9" w:rsidR="002008AC" w:rsidRDefault="0037016A" w:rsidP="002008AC">
      <w:pPr>
        <w:pStyle w:val="ListParagraph"/>
        <w:numPr>
          <w:ilvl w:val="0"/>
          <w:numId w:val="4"/>
        </w:numPr>
      </w:pPr>
      <w:r>
        <w:rPr>
          <w:noProof/>
        </w:rPr>
        <mc:AlternateContent>
          <mc:Choice Requires="wps">
            <w:drawing>
              <wp:anchor distT="0" distB="0" distL="114300" distR="114300" simplePos="0" relativeHeight="251666432" behindDoc="0" locked="0" layoutInCell="1" allowOverlap="1" wp14:anchorId="050D42AA" wp14:editId="47A066BD">
                <wp:simplePos x="0" y="0"/>
                <wp:positionH relativeFrom="column">
                  <wp:posOffset>1432410</wp:posOffset>
                </wp:positionH>
                <wp:positionV relativeFrom="paragraph">
                  <wp:posOffset>286826</wp:posOffset>
                </wp:positionV>
                <wp:extent cx="833320" cy="189186"/>
                <wp:effectExtent l="38100" t="0" r="24130" b="78105"/>
                <wp:wrapNone/>
                <wp:docPr id="22" name="Straight Arrow Connector 22"/>
                <wp:cNvGraphicFramePr/>
                <a:graphic xmlns:a="http://schemas.openxmlformats.org/drawingml/2006/main">
                  <a:graphicData uri="http://schemas.microsoft.com/office/word/2010/wordprocessingShape">
                    <wps:wsp>
                      <wps:cNvCnPr/>
                      <wps:spPr>
                        <a:xfrm flipH="1">
                          <a:off x="0" y="0"/>
                          <a:ext cx="833320" cy="18918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5A49A" id="Straight Arrow Connector 22" o:spid="_x0000_s1026" type="#_x0000_t32" style="position:absolute;margin-left:112.8pt;margin-top:22.6pt;width:65.6pt;height:14.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" strokecolor="#c00000" strokeweight=".5pt">
                <v:stroke endarrow="block" joinstyle="miter"/>
              </v:shape>
            </w:pict>
          </mc:Fallback>
        </mc:AlternateContent>
      </w:r>
      <w:r w:rsidR="00DB6F5D">
        <w:t>Next, create a group by clicking the folder icon that’s right next to the add adjustment layer button</w:t>
      </w:r>
      <w:r w:rsidR="00DB6F5D">
        <w:br/>
      </w:r>
      <w:r>
        <w:rPr>
          <w:noProof/>
        </w:rPr>
        <w:drawing>
          <wp:inline distT="0" distB="0" distL="0" distR="0" wp14:anchorId="3BDDA4CE" wp14:editId="77F948EE">
            <wp:extent cx="1752845" cy="228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dButton.PNG"/>
                    <pic:cNvPicPr/>
                  </pic:nvPicPr>
                  <pic:blipFill>
                    <a:blip r:embed="rId13">
                      <a:extLst>
                        <a:ext uri="{28A0092B-C50C-407E-A947-70E740481C1C}">
                          <a14:useLocalDpi xmlns:a14="http://schemas.microsoft.com/office/drawing/2010/main" val="0"/>
                        </a:ext>
                      </a:extLst>
                    </a:blip>
                    <a:stretch>
                      <a:fillRect/>
                    </a:stretch>
                  </pic:blipFill>
                  <pic:spPr>
                    <a:xfrm>
                      <a:off x="0" y="0"/>
                      <a:ext cx="1752845" cy="228632"/>
                    </a:xfrm>
                    <a:prstGeom prst="rect">
                      <a:avLst/>
                    </a:prstGeom>
                  </pic:spPr>
                </pic:pic>
              </a:graphicData>
            </a:graphic>
          </wp:inline>
        </w:drawing>
      </w:r>
    </w:p>
    <w:p w14:paraId="55A1EBC7" w14:textId="5DB185F0" w:rsidR="0037016A" w:rsidRDefault="0037016A" w:rsidP="002008AC">
      <w:pPr>
        <w:pStyle w:val="ListParagraph"/>
        <w:numPr>
          <w:ilvl w:val="0"/>
          <w:numId w:val="4"/>
        </w:numPr>
      </w:pPr>
      <w:r>
        <w:t>Move the mask to the group by clicking a</w:t>
      </w:r>
      <w:r w:rsidR="00B6022F">
        <w:t>nd dragging it to the new group.</w:t>
      </w:r>
    </w:p>
    <w:p w14:paraId="7E6C2279" w14:textId="79D8A6D0" w:rsidR="00B6022F" w:rsidRDefault="00B6022F" w:rsidP="00B6022F">
      <w:pPr>
        <w:pStyle w:val="ListParagraph"/>
        <w:numPr>
          <w:ilvl w:val="1"/>
          <w:numId w:val="4"/>
        </w:numPr>
      </w:pPr>
      <w:r>
        <w:t>Drag your curves adjustment layer to the group as well so it will still have the mask applied.</w:t>
      </w:r>
    </w:p>
    <w:p w14:paraId="078464A4" w14:textId="317E12F5" w:rsidR="00B6022F" w:rsidRDefault="00B6022F" w:rsidP="00B6022F">
      <w:pPr>
        <w:pStyle w:val="ListParagraph"/>
        <w:numPr>
          <w:ilvl w:val="1"/>
          <w:numId w:val="4"/>
        </w:numPr>
      </w:pPr>
      <w:r>
        <w:t>Note that anything inside the group will have the mask applied by default.</w:t>
      </w:r>
    </w:p>
    <w:p w14:paraId="4CAA056A" w14:textId="20B5F04A" w:rsidR="00B6022F" w:rsidRDefault="00F63ADD" w:rsidP="00B6022F">
      <w:pPr>
        <w:pStyle w:val="ListParagraph"/>
        <w:numPr>
          <w:ilvl w:val="0"/>
          <w:numId w:val="4"/>
        </w:numPr>
      </w:pPr>
      <w:r>
        <w:t>Now is the fun part, with your group selected, create a new hue/saturation adjustment layer using the same steps as you did for your curves adjustment layer.</w:t>
      </w:r>
    </w:p>
    <w:p w14:paraId="5EFF9A1F" w14:textId="0C6B3687" w:rsidR="00F12AE4" w:rsidRDefault="00F12AE4" w:rsidP="00F12AE4">
      <w:pPr>
        <w:pStyle w:val="ListParagraph"/>
        <w:numPr>
          <w:ilvl w:val="0"/>
          <w:numId w:val="4"/>
        </w:numPr>
      </w:pPr>
      <w:r>
        <w:t>Now it’s as easy as playing with the different sliders to see what you like best.</w:t>
      </w:r>
      <w:r>
        <w:br/>
        <w:t>Below are a few eyes recolored by sliding only the Hue slider on the new adjustment layer:</w:t>
      </w:r>
      <w:r>
        <w:br/>
      </w:r>
      <w:r>
        <w:rPr>
          <w:noProof/>
        </w:rPr>
        <w:drawing>
          <wp:inline distT="0" distB="0" distL="0" distR="0" wp14:anchorId="54FF00E9" wp14:editId="079579B8">
            <wp:extent cx="318762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ueEy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7629" cy="1828800"/>
                    </a:xfrm>
                    <a:prstGeom prst="rect">
                      <a:avLst/>
                    </a:prstGeom>
                  </pic:spPr>
                </pic:pic>
              </a:graphicData>
            </a:graphic>
          </wp:inline>
        </w:drawing>
      </w:r>
      <w:r>
        <w:rPr>
          <w:noProof/>
        </w:rPr>
        <w:drawing>
          <wp:inline distT="0" distB="0" distL="0" distR="0" wp14:anchorId="1C675E2E" wp14:editId="7A6B3089">
            <wp:extent cx="3187629"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eenEy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7629" cy="1828800"/>
                    </a:xfrm>
                    <a:prstGeom prst="rect">
                      <a:avLst/>
                    </a:prstGeom>
                  </pic:spPr>
                </pic:pic>
              </a:graphicData>
            </a:graphic>
          </wp:inline>
        </w:drawing>
      </w:r>
      <w:r>
        <w:rPr>
          <w:noProof/>
        </w:rPr>
        <w:drawing>
          <wp:inline distT="0" distB="0" distL="0" distR="0" wp14:anchorId="59F06B38" wp14:editId="6390CF5E">
            <wp:extent cx="3187629"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urpleEy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7629" cy="1828800"/>
                    </a:xfrm>
                    <a:prstGeom prst="rect">
                      <a:avLst/>
                    </a:prstGeom>
                  </pic:spPr>
                </pic:pic>
              </a:graphicData>
            </a:graphic>
          </wp:inline>
        </w:drawing>
      </w:r>
      <w:r w:rsidRPr="001A6771">
        <w:t xml:space="preserve"> </w:t>
      </w:r>
    </w:p>
    <w:p w14:paraId="081792BE" w14:textId="0330C4B7" w:rsidR="00F12AE4" w:rsidRPr="001A6771" w:rsidRDefault="00F12AE4" w:rsidP="00F12AE4">
      <w:pPr>
        <w:pStyle w:val="ListParagraph"/>
        <w:numPr>
          <w:ilvl w:val="0"/>
          <w:numId w:val="4"/>
        </w:numPr>
      </w:pPr>
      <w:r>
        <w:t>Feel free to play around with different settings, and even different adjustment layers!</w:t>
      </w:r>
    </w:p>
    <w:sectPr w:rsidR="00F12AE4" w:rsidRPr="001A6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7C1A2E"/>
    <w:multiLevelType w:val="hybridMultilevel"/>
    <w:tmpl w:val="294CC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0E74F0"/>
    <w:multiLevelType w:val="hybridMultilevel"/>
    <w:tmpl w:val="84820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70473A"/>
    <w:multiLevelType w:val="hybridMultilevel"/>
    <w:tmpl w:val="DB68BCC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6BA0B14"/>
    <w:multiLevelType w:val="hybridMultilevel"/>
    <w:tmpl w:val="733C3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469"/>
    <w:rsid w:val="000138DE"/>
    <w:rsid w:val="001A6771"/>
    <w:rsid w:val="002008AC"/>
    <w:rsid w:val="002A707C"/>
    <w:rsid w:val="002F4CD8"/>
    <w:rsid w:val="0037016A"/>
    <w:rsid w:val="0038315C"/>
    <w:rsid w:val="00621BFC"/>
    <w:rsid w:val="00723047"/>
    <w:rsid w:val="007965E2"/>
    <w:rsid w:val="00835516"/>
    <w:rsid w:val="009242A8"/>
    <w:rsid w:val="00946469"/>
    <w:rsid w:val="00A84413"/>
    <w:rsid w:val="00AB76A6"/>
    <w:rsid w:val="00B6022F"/>
    <w:rsid w:val="00DB6F5D"/>
    <w:rsid w:val="00E617A2"/>
    <w:rsid w:val="00F12AE4"/>
    <w:rsid w:val="00F63ADD"/>
    <w:rsid w:val="00FC1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0173"/>
  <w15:chartTrackingRefBased/>
  <w15:docId w15:val="{89481DF2-350C-4FB1-ABCE-1A1AC7362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771"/>
    <w:pPr>
      <w:keepNext/>
      <w:keepLines/>
      <w:spacing w:before="240" w:after="0"/>
      <w:outlineLvl w:val="0"/>
    </w:pPr>
    <w:rPr>
      <w:rFonts w:eastAsiaTheme="majorEastAsia" w:cstheme="majorBidi"/>
      <w:b/>
      <w:color w:val="2E74B5" w:themeColor="accent1" w:themeShade="BF"/>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047"/>
    <w:pPr>
      <w:ind w:left="720"/>
      <w:contextualSpacing/>
    </w:pPr>
  </w:style>
  <w:style w:type="character" w:customStyle="1" w:styleId="Heading1Char">
    <w:name w:val="Heading 1 Char"/>
    <w:basedOn w:val="DefaultParagraphFont"/>
    <w:link w:val="Heading1"/>
    <w:uiPriority w:val="9"/>
    <w:rsid w:val="001A6771"/>
    <w:rPr>
      <w:rFonts w:eastAsiaTheme="majorEastAsia" w:cstheme="majorBidi"/>
      <w:b/>
      <w:color w:val="2E74B5" w:themeColor="accent1" w:themeShade="BF"/>
      <w:sz w:val="28"/>
      <w:szCs w:val="32"/>
    </w:rPr>
  </w:style>
  <w:style w:type="paragraph" w:styleId="TOCHeading">
    <w:name w:val="TOC Heading"/>
    <w:basedOn w:val="Heading1"/>
    <w:next w:val="Normal"/>
    <w:uiPriority w:val="39"/>
    <w:unhideWhenUsed/>
    <w:qFormat/>
    <w:rsid w:val="001A6771"/>
    <w:pPr>
      <w:outlineLvl w:val="9"/>
    </w:pPr>
    <w:rPr>
      <w:rFonts w:asciiTheme="majorHAnsi" w:hAnsiTheme="majorHAnsi"/>
      <w:b w:val="0"/>
      <w:sz w:val="32"/>
    </w:rPr>
  </w:style>
  <w:style w:type="paragraph" w:styleId="TOC1">
    <w:name w:val="toc 1"/>
    <w:basedOn w:val="Normal"/>
    <w:next w:val="Normal"/>
    <w:autoRedefine/>
    <w:uiPriority w:val="39"/>
    <w:unhideWhenUsed/>
    <w:rsid w:val="001A6771"/>
    <w:pPr>
      <w:spacing w:after="100"/>
    </w:pPr>
  </w:style>
  <w:style w:type="character" w:styleId="Hyperlink">
    <w:name w:val="Hyperlink"/>
    <w:basedOn w:val="DefaultParagraphFont"/>
    <w:uiPriority w:val="99"/>
    <w:unhideWhenUsed/>
    <w:rsid w:val="001A67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08B94-6BC4-41F9-BACF-E220CAAF9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Arapahoe Community College</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Egan, Randal (S02019406)</dc:creator>
  <cp:keywords/>
  <dc:description/>
  <cp:lastModifiedBy>Randy Egan</cp:lastModifiedBy>
  <cp:revision>15</cp:revision>
  <dcterms:created xsi:type="dcterms:W3CDTF">2018-03-19T17:07:00Z</dcterms:created>
  <dcterms:modified xsi:type="dcterms:W3CDTF">2018-03-27T21:43:00Z</dcterms:modified>
</cp:coreProperties>
</file>