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47074" w14:textId="77777777" w:rsidR="006275AD" w:rsidRDefault="00000000">
      <w:pPr>
        <w:spacing w:after="0" w:line="240" w:lineRule="auto"/>
        <w:ind w:left="1134"/>
        <w:rPr>
          <w:color w:val="000000"/>
          <w:sz w:val="18"/>
          <w:szCs w:val="18"/>
        </w:rPr>
      </w:pPr>
      <w:bookmarkStart w:id="0" w:name="_heading=h.gjdgxs" w:colFirst="0" w:colLast="0"/>
      <w:bookmarkEnd w:id="0"/>
      <w:r>
        <w:rPr>
          <w:color w:val="000000"/>
          <w:sz w:val="56"/>
          <w:szCs w:val="56"/>
        </w:rPr>
        <w:t>Clyde Shen</w:t>
      </w:r>
    </w:p>
    <w:p w14:paraId="741B0261" w14:textId="0D61DE6C" w:rsidR="006275AD" w:rsidRDefault="00000000">
      <w:pPr>
        <w:spacing w:after="0" w:line="240" w:lineRule="auto"/>
        <w:ind w:left="1134"/>
        <w:rPr>
          <w:sz w:val="20"/>
          <w:szCs w:val="20"/>
        </w:rPr>
      </w:pPr>
      <w:r>
        <w:rPr>
          <w:sz w:val="20"/>
          <w:szCs w:val="20"/>
        </w:rPr>
        <w:t xml:space="preserve">Address:  </w:t>
      </w:r>
      <w:proofErr w:type="spellStart"/>
      <w:r>
        <w:rPr>
          <w:sz w:val="20"/>
          <w:szCs w:val="20"/>
        </w:rPr>
        <w:t>Sunnynook</w:t>
      </w:r>
      <w:proofErr w:type="spellEnd"/>
      <w:r>
        <w:rPr>
          <w:sz w:val="20"/>
          <w:szCs w:val="20"/>
        </w:rPr>
        <w:t>, Auckland 0620</w:t>
      </w:r>
      <w:r w:rsidR="00EC5FE6">
        <w:rPr>
          <w:sz w:val="20"/>
          <w:szCs w:val="20"/>
        </w:rPr>
        <w:t xml:space="preserve"> NZ</w:t>
      </w:r>
    </w:p>
    <w:p w14:paraId="4B374756" w14:textId="46491A79" w:rsidR="006275AD" w:rsidRDefault="00000000">
      <w:pPr>
        <w:spacing w:after="0" w:line="240" w:lineRule="auto"/>
        <w:ind w:left="1134"/>
        <w:rPr>
          <w:sz w:val="20"/>
          <w:szCs w:val="20"/>
        </w:rPr>
      </w:pPr>
      <w:r>
        <w:rPr>
          <w:sz w:val="20"/>
          <w:szCs w:val="20"/>
        </w:rPr>
        <w:t xml:space="preserve">Mobile:    021 0811 1443    </w:t>
      </w:r>
      <w:r w:rsidR="00A35164">
        <w:rPr>
          <w:sz w:val="20"/>
          <w:szCs w:val="20"/>
        </w:rPr>
        <w:t xml:space="preserve">   </w:t>
      </w:r>
      <w:r>
        <w:rPr>
          <w:sz w:val="20"/>
          <w:szCs w:val="20"/>
        </w:rPr>
        <w:t xml:space="preserve">Email:  clyde1229@gmail.com </w:t>
      </w:r>
    </w:p>
    <w:p w14:paraId="22B89113" w14:textId="77777777" w:rsidR="006275AD" w:rsidRDefault="00000000">
      <w:pPr>
        <w:pBdr>
          <w:top w:val="single" w:sz="8" w:space="1" w:color="A6A6A6"/>
          <w:bottom w:val="single" w:sz="8" w:space="1" w:color="A6A6A6"/>
        </w:pBdr>
        <w:spacing w:before="180" w:after="120" w:line="240" w:lineRule="auto"/>
        <w:ind w:left="1134"/>
        <w:rPr>
          <w:b/>
          <w:color w:val="001E66"/>
          <w:sz w:val="28"/>
          <w:szCs w:val="28"/>
        </w:rPr>
      </w:pPr>
      <w:r>
        <w:rPr>
          <w:b/>
          <w:color w:val="001E66"/>
          <w:sz w:val="28"/>
          <w:szCs w:val="28"/>
        </w:rPr>
        <w:t>Profile</w:t>
      </w:r>
    </w:p>
    <w:p w14:paraId="1DA24FC9" w14:textId="561AD1AB" w:rsidR="006275AD" w:rsidRDefault="00E85A99">
      <w:pPr>
        <w:tabs>
          <w:tab w:val="left" w:pos="1560"/>
        </w:tabs>
        <w:spacing w:before="120" w:after="120"/>
        <w:ind w:left="1571"/>
        <w:rPr>
          <w:sz w:val="21"/>
          <w:szCs w:val="21"/>
        </w:rPr>
      </w:pPr>
      <w:bookmarkStart w:id="1" w:name="_heading=h.30j0zll" w:colFirst="0" w:colLast="0"/>
      <w:bookmarkEnd w:id="1"/>
      <w:r w:rsidRPr="00E85A99">
        <w:rPr>
          <w:b/>
          <w:sz w:val="24"/>
          <w:szCs w:val="24"/>
        </w:rPr>
        <w:t>Over 8.5 years experienced software development professional with a track record of success in a range of sectors and a strong interest in full stack development opportunities</w:t>
      </w:r>
    </w:p>
    <w:p w14:paraId="5D40D63A" w14:textId="2FAC28FD" w:rsidR="005733D6" w:rsidRDefault="005733D6" w:rsidP="00E85A99">
      <w:pPr>
        <w:numPr>
          <w:ilvl w:val="0"/>
          <w:numId w:val="2"/>
        </w:numPr>
        <w:tabs>
          <w:tab w:val="left" w:pos="1560"/>
        </w:tabs>
        <w:spacing w:before="60" w:after="0"/>
        <w:ind w:left="1570" w:hanging="432"/>
        <w:rPr>
          <w:sz w:val="21"/>
          <w:szCs w:val="21"/>
        </w:rPr>
      </w:pPr>
      <w:r w:rsidRPr="005733D6">
        <w:rPr>
          <w:sz w:val="21"/>
          <w:szCs w:val="21"/>
        </w:rPr>
        <w:t>Has been involved in</w:t>
      </w:r>
      <w:r>
        <w:rPr>
          <w:sz w:val="21"/>
          <w:szCs w:val="21"/>
        </w:rPr>
        <w:t xml:space="preserve"> a</w:t>
      </w:r>
      <w:r w:rsidRPr="005733D6">
        <w:rPr>
          <w:sz w:val="21"/>
          <w:szCs w:val="21"/>
        </w:rPr>
        <w:t xml:space="preserve"> </w:t>
      </w:r>
      <w:r>
        <w:rPr>
          <w:sz w:val="21"/>
          <w:szCs w:val="21"/>
        </w:rPr>
        <w:t xml:space="preserve">payroll </w:t>
      </w:r>
      <w:r>
        <w:rPr>
          <w:rFonts w:hint="eastAsia"/>
          <w:sz w:val="21"/>
          <w:szCs w:val="21"/>
        </w:rPr>
        <w:t>cloud</w:t>
      </w:r>
      <w:r>
        <w:rPr>
          <w:sz w:val="21"/>
          <w:szCs w:val="21"/>
        </w:rPr>
        <w:t xml:space="preserve"> </w:t>
      </w:r>
      <w:r w:rsidRPr="005733D6">
        <w:rPr>
          <w:sz w:val="21"/>
          <w:szCs w:val="21"/>
        </w:rPr>
        <w:t xml:space="preserve">project refactoring and </w:t>
      </w:r>
      <w:r>
        <w:rPr>
          <w:sz w:val="21"/>
          <w:szCs w:val="21"/>
        </w:rPr>
        <w:t>optimisation</w:t>
      </w:r>
      <w:r w:rsidRPr="005733D6">
        <w:rPr>
          <w:sz w:val="21"/>
          <w:szCs w:val="21"/>
        </w:rPr>
        <w:t>, th</w:t>
      </w:r>
      <w:r>
        <w:rPr>
          <w:sz w:val="21"/>
          <w:szCs w:val="21"/>
        </w:rPr>
        <w:t xml:space="preserve">is </w:t>
      </w:r>
      <w:r w:rsidRPr="005733D6">
        <w:rPr>
          <w:sz w:val="21"/>
          <w:szCs w:val="21"/>
        </w:rPr>
        <w:t xml:space="preserve">project </w:t>
      </w:r>
      <w:r>
        <w:rPr>
          <w:sz w:val="21"/>
          <w:szCs w:val="21"/>
        </w:rPr>
        <w:t xml:space="preserve">was </w:t>
      </w:r>
      <w:r w:rsidRPr="005733D6">
        <w:rPr>
          <w:sz w:val="21"/>
          <w:szCs w:val="21"/>
        </w:rPr>
        <w:t>sold more than $10</w:t>
      </w:r>
      <w:r>
        <w:rPr>
          <w:sz w:val="21"/>
          <w:szCs w:val="21"/>
        </w:rPr>
        <w:t xml:space="preserve"> millions</w:t>
      </w:r>
    </w:p>
    <w:p w14:paraId="3ED4F456" w14:textId="4AAF90FB" w:rsidR="00E85A99" w:rsidRDefault="00E85A99" w:rsidP="00E85A99">
      <w:pPr>
        <w:numPr>
          <w:ilvl w:val="0"/>
          <w:numId w:val="2"/>
        </w:numPr>
        <w:tabs>
          <w:tab w:val="left" w:pos="1560"/>
        </w:tabs>
        <w:spacing w:before="60" w:after="0"/>
        <w:ind w:left="1570" w:hanging="432"/>
        <w:rPr>
          <w:sz w:val="21"/>
          <w:szCs w:val="21"/>
        </w:rPr>
      </w:pPr>
      <w:r>
        <w:rPr>
          <w:sz w:val="21"/>
          <w:szCs w:val="21"/>
        </w:rPr>
        <w:t>Ability to lead or to work as part of a team</w:t>
      </w:r>
      <w:r w:rsidR="000E3F1E">
        <w:rPr>
          <w:sz w:val="21"/>
          <w:szCs w:val="21"/>
        </w:rPr>
        <w:t>,</w:t>
      </w:r>
      <w:r>
        <w:rPr>
          <w:sz w:val="21"/>
          <w:szCs w:val="21"/>
        </w:rPr>
        <w:t xml:space="preserve"> and proven experience in leading and mentoring software development team members and in creative problem solving</w:t>
      </w:r>
    </w:p>
    <w:p w14:paraId="6C6D9149" w14:textId="23DE7CE7" w:rsidR="00E85A99" w:rsidRDefault="000E3F1E" w:rsidP="00E85A99">
      <w:pPr>
        <w:numPr>
          <w:ilvl w:val="0"/>
          <w:numId w:val="2"/>
        </w:numPr>
        <w:tabs>
          <w:tab w:val="left" w:pos="1560"/>
        </w:tabs>
        <w:spacing w:before="60" w:after="0"/>
        <w:ind w:left="1570" w:hanging="432"/>
        <w:rPr>
          <w:sz w:val="21"/>
          <w:szCs w:val="21"/>
        </w:rPr>
      </w:pPr>
      <w:r>
        <w:rPr>
          <w:sz w:val="21"/>
          <w:szCs w:val="21"/>
        </w:rPr>
        <w:t>S</w:t>
      </w:r>
      <w:r w:rsidR="00E85A99">
        <w:rPr>
          <w:sz w:val="21"/>
          <w:szCs w:val="21"/>
        </w:rPr>
        <w:t>killed in providing innovative and creative solutions to technology development and implementation challenges</w:t>
      </w:r>
    </w:p>
    <w:p w14:paraId="21A325CA" w14:textId="77777777" w:rsidR="00E557AF" w:rsidRDefault="00E557AF" w:rsidP="00E557AF">
      <w:pPr>
        <w:numPr>
          <w:ilvl w:val="0"/>
          <w:numId w:val="2"/>
        </w:numPr>
        <w:tabs>
          <w:tab w:val="left" w:pos="1560"/>
        </w:tabs>
        <w:spacing w:before="60" w:after="0"/>
        <w:ind w:left="1570" w:hanging="432"/>
        <w:rPr>
          <w:sz w:val="21"/>
          <w:szCs w:val="21"/>
        </w:rPr>
      </w:pPr>
      <w:r>
        <w:rPr>
          <w:sz w:val="21"/>
          <w:szCs w:val="21"/>
        </w:rPr>
        <w:t xml:space="preserve">A team player, prefers to communicate with team </w:t>
      </w:r>
      <w:r w:rsidRPr="00E557AF">
        <w:rPr>
          <w:sz w:val="21"/>
          <w:szCs w:val="21"/>
        </w:rPr>
        <w:t>and able to build positive relationships with all stakeholders</w:t>
      </w:r>
    </w:p>
    <w:p w14:paraId="2653FC67" w14:textId="77777777" w:rsidR="00E85A99" w:rsidRDefault="00E85A99" w:rsidP="00E85A99">
      <w:pPr>
        <w:numPr>
          <w:ilvl w:val="0"/>
          <w:numId w:val="2"/>
        </w:numPr>
        <w:tabs>
          <w:tab w:val="left" w:pos="1560"/>
        </w:tabs>
        <w:spacing w:before="60" w:after="0"/>
        <w:ind w:left="1570" w:hanging="432"/>
        <w:rPr>
          <w:sz w:val="21"/>
          <w:szCs w:val="21"/>
        </w:rPr>
      </w:pPr>
      <w:r>
        <w:rPr>
          <w:sz w:val="21"/>
          <w:szCs w:val="21"/>
        </w:rPr>
        <w:t>A passion for technology, researching and keeping updated with technology to stay informed about the latest solutions for future implementation</w:t>
      </w:r>
    </w:p>
    <w:p w14:paraId="02164560" w14:textId="77777777" w:rsidR="00575E7C" w:rsidRPr="00E557AF" w:rsidRDefault="00575E7C" w:rsidP="00575E7C">
      <w:pPr>
        <w:numPr>
          <w:ilvl w:val="0"/>
          <w:numId w:val="2"/>
        </w:numPr>
        <w:tabs>
          <w:tab w:val="left" w:pos="1560"/>
        </w:tabs>
        <w:spacing w:before="60" w:after="0"/>
        <w:ind w:left="1570" w:hanging="432"/>
        <w:rPr>
          <w:sz w:val="21"/>
          <w:szCs w:val="21"/>
        </w:rPr>
      </w:pPr>
      <w:r>
        <w:rPr>
          <w:sz w:val="21"/>
          <w:szCs w:val="21"/>
        </w:rPr>
        <w:t>Highly developed organisation and time management skills, able to analysis and prioritise multiple tasks, work under pressure and catch-up deadlines</w:t>
      </w:r>
    </w:p>
    <w:p w14:paraId="5F2CE457" w14:textId="77777777" w:rsidR="006275AD" w:rsidRDefault="00000000">
      <w:pPr>
        <w:numPr>
          <w:ilvl w:val="0"/>
          <w:numId w:val="2"/>
        </w:numPr>
        <w:tabs>
          <w:tab w:val="left" w:pos="1560"/>
        </w:tabs>
        <w:spacing w:before="60" w:after="0"/>
        <w:ind w:left="1570" w:hanging="432"/>
        <w:rPr>
          <w:sz w:val="21"/>
          <w:szCs w:val="21"/>
        </w:rPr>
      </w:pPr>
      <w:r>
        <w:rPr>
          <w:sz w:val="21"/>
          <w:szCs w:val="21"/>
        </w:rPr>
        <w:t>A fast learner, with a substantial ability to absorb and assimilate new information particularly in relation to computer languages, programming, application development and technology</w:t>
      </w:r>
    </w:p>
    <w:p w14:paraId="17B417FB" w14:textId="77777777" w:rsidR="006275AD" w:rsidRDefault="00000000">
      <w:pPr>
        <w:pBdr>
          <w:top w:val="single" w:sz="8" w:space="1" w:color="A6A6A6"/>
          <w:bottom w:val="single" w:sz="8" w:space="1" w:color="A6A6A6"/>
        </w:pBdr>
        <w:spacing w:before="240" w:after="120" w:line="240" w:lineRule="auto"/>
        <w:ind w:left="1134"/>
        <w:rPr>
          <w:b/>
          <w:color w:val="001E66"/>
          <w:sz w:val="28"/>
          <w:szCs w:val="28"/>
        </w:rPr>
      </w:pPr>
      <w:r>
        <w:rPr>
          <w:b/>
          <w:color w:val="001E66"/>
          <w:sz w:val="28"/>
          <w:szCs w:val="28"/>
        </w:rPr>
        <w:t>Career Summary</w:t>
      </w:r>
    </w:p>
    <w:tbl>
      <w:tblPr>
        <w:tblStyle w:val="a"/>
        <w:tblW w:w="9263" w:type="dxa"/>
        <w:tblInd w:w="993" w:type="dxa"/>
        <w:tblLayout w:type="fixed"/>
        <w:tblLook w:val="0000" w:firstRow="0" w:lastRow="0" w:firstColumn="0" w:lastColumn="0" w:noHBand="0" w:noVBand="0"/>
      </w:tblPr>
      <w:tblGrid>
        <w:gridCol w:w="3685"/>
        <w:gridCol w:w="3969"/>
        <w:gridCol w:w="1609"/>
      </w:tblGrid>
      <w:tr w:rsidR="006275AD" w14:paraId="4F59FD92" w14:textId="77777777">
        <w:trPr>
          <w:trHeight w:val="72"/>
        </w:trPr>
        <w:tc>
          <w:tcPr>
            <w:tcW w:w="3685" w:type="dxa"/>
          </w:tcPr>
          <w:p w14:paraId="7308C32F" w14:textId="24B409D1" w:rsidR="006275AD" w:rsidRDefault="00000000">
            <w:pPr>
              <w:spacing w:after="60"/>
              <w:ind w:left="141"/>
              <w:jc w:val="both"/>
              <w:rPr>
                <w:b/>
                <w:sz w:val="21"/>
                <w:szCs w:val="21"/>
              </w:rPr>
            </w:pPr>
            <w:r>
              <w:rPr>
                <w:b/>
                <w:sz w:val="21"/>
                <w:szCs w:val="21"/>
              </w:rPr>
              <w:t>Full Stack Developer</w:t>
            </w:r>
          </w:p>
        </w:tc>
        <w:tc>
          <w:tcPr>
            <w:tcW w:w="3969" w:type="dxa"/>
          </w:tcPr>
          <w:p w14:paraId="3234DB76" w14:textId="77777777" w:rsidR="006275AD" w:rsidRDefault="00000000">
            <w:pPr>
              <w:spacing w:after="60"/>
              <w:rPr>
                <w:sz w:val="21"/>
                <w:szCs w:val="21"/>
              </w:rPr>
            </w:pPr>
            <w:proofErr w:type="spellStart"/>
            <w:r>
              <w:rPr>
                <w:sz w:val="21"/>
                <w:szCs w:val="21"/>
              </w:rPr>
              <w:t>Dasset</w:t>
            </w:r>
            <w:proofErr w:type="spellEnd"/>
            <w:r>
              <w:rPr>
                <w:sz w:val="21"/>
                <w:szCs w:val="21"/>
              </w:rPr>
              <w:t>, Auckland</w:t>
            </w:r>
          </w:p>
        </w:tc>
        <w:tc>
          <w:tcPr>
            <w:tcW w:w="1609" w:type="dxa"/>
          </w:tcPr>
          <w:p w14:paraId="30D3FB3C" w14:textId="77777777" w:rsidR="006275AD" w:rsidRDefault="00000000">
            <w:pPr>
              <w:spacing w:after="60"/>
              <w:jc w:val="right"/>
              <w:rPr>
                <w:sz w:val="21"/>
                <w:szCs w:val="21"/>
              </w:rPr>
            </w:pPr>
            <w:r>
              <w:rPr>
                <w:sz w:val="21"/>
                <w:szCs w:val="21"/>
              </w:rPr>
              <w:t>2020 - current</w:t>
            </w:r>
          </w:p>
        </w:tc>
      </w:tr>
      <w:tr w:rsidR="006275AD" w14:paraId="6D59831F" w14:textId="77777777">
        <w:trPr>
          <w:trHeight w:val="72"/>
        </w:trPr>
        <w:tc>
          <w:tcPr>
            <w:tcW w:w="3685" w:type="dxa"/>
          </w:tcPr>
          <w:p w14:paraId="4A619C89" w14:textId="29E966E0" w:rsidR="006275AD" w:rsidRDefault="00000000">
            <w:pPr>
              <w:spacing w:after="60"/>
              <w:ind w:left="141"/>
              <w:jc w:val="both"/>
              <w:rPr>
                <w:b/>
                <w:sz w:val="21"/>
                <w:szCs w:val="21"/>
              </w:rPr>
            </w:pPr>
            <w:r>
              <w:rPr>
                <w:b/>
                <w:sz w:val="21"/>
                <w:szCs w:val="21"/>
              </w:rPr>
              <w:t>Full Stack Developer</w:t>
            </w:r>
          </w:p>
        </w:tc>
        <w:tc>
          <w:tcPr>
            <w:tcW w:w="3969" w:type="dxa"/>
          </w:tcPr>
          <w:p w14:paraId="1DBF0D16" w14:textId="77777777" w:rsidR="006275AD" w:rsidRDefault="00000000">
            <w:pPr>
              <w:spacing w:after="60"/>
              <w:rPr>
                <w:sz w:val="21"/>
                <w:szCs w:val="21"/>
              </w:rPr>
            </w:pPr>
            <w:r>
              <w:rPr>
                <w:sz w:val="21"/>
                <w:szCs w:val="21"/>
              </w:rPr>
              <w:t>Sphere Identity, Auckland</w:t>
            </w:r>
          </w:p>
        </w:tc>
        <w:tc>
          <w:tcPr>
            <w:tcW w:w="1609" w:type="dxa"/>
          </w:tcPr>
          <w:p w14:paraId="4565CC40" w14:textId="77777777" w:rsidR="006275AD" w:rsidRDefault="00000000">
            <w:pPr>
              <w:spacing w:after="60"/>
              <w:jc w:val="right"/>
              <w:rPr>
                <w:sz w:val="21"/>
                <w:szCs w:val="21"/>
              </w:rPr>
            </w:pPr>
            <w:r>
              <w:rPr>
                <w:sz w:val="21"/>
                <w:szCs w:val="21"/>
              </w:rPr>
              <w:t>2019 - 2020</w:t>
            </w:r>
          </w:p>
        </w:tc>
      </w:tr>
      <w:tr w:rsidR="006275AD" w14:paraId="414B454A" w14:textId="77777777">
        <w:trPr>
          <w:trHeight w:val="72"/>
        </w:trPr>
        <w:tc>
          <w:tcPr>
            <w:tcW w:w="3685" w:type="dxa"/>
          </w:tcPr>
          <w:p w14:paraId="1E082E3B" w14:textId="7A1C71F1" w:rsidR="006275AD" w:rsidRDefault="00000000">
            <w:pPr>
              <w:spacing w:after="60"/>
              <w:ind w:left="141"/>
              <w:jc w:val="both"/>
              <w:rPr>
                <w:b/>
                <w:sz w:val="21"/>
                <w:szCs w:val="21"/>
              </w:rPr>
            </w:pPr>
            <w:bookmarkStart w:id="2" w:name="_heading=h.1fob9te" w:colFirst="0" w:colLast="0"/>
            <w:bookmarkEnd w:id="2"/>
            <w:r>
              <w:rPr>
                <w:b/>
                <w:sz w:val="21"/>
                <w:szCs w:val="21"/>
              </w:rPr>
              <w:t>Full Stack Developer</w:t>
            </w:r>
          </w:p>
        </w:tc>
        <w:tc>
          <w:tcPr>
            <w:tcW w:w="3969" w:type="dxa"/>
          </w:tcPr>
          <w:p w14:paraId="3AE24B8D" w14:textId="77777777" w:rsidR="006275AD" w:rsidRDefault="00000000">
            <w:pPr>
              <w:spacing w:after="60"/>
              <w:rPr>
                <w:sz w:val="21"/>
                <w:szCs w:val="21"/>
              </w:rPr>
            </w:pPr>
            <w:bookmarkStart w:id="3" w:name="_heading=h.3znysh7" w:colFirst="0" w:colLast="0"/>
            <w:bookmarkEnd w:id="3"/>
            <w:r>
              <w:rPr>
                <w:sz w:val="21"/>
                <w:szCs w:val="21"/>
              </w:rPr>
              <w:t>Zambion, Hamilton</w:t>
            </w:r>
          </w:p>
        </w:tc>
        <w:tc>
          <w:tcPr>
            <w:tcW w:w="1609" w:type="dxa"/>
          </w:tcPr>
          <w:p w14:paraId="167929F4" w14:textId="77777777" w:rsidR="006275AD" w:rsidRDefault="00000000">
            <w:pPr>
              <w:spacing w:after="60"/>
              <w:jc w:val="right"/>
              <w:rPr>
                <w:sz w:val="21"/>
                <w:szCs w:val="21"/>
              </w:rPr>
            </w:pPr>
            <w:r>
              <w:rPr>
                <w:sz w:val="21"/>
                <w:szCs w:val="21"/>
              </w:rPr>
              <w:t xml:space="preserve">2016 - 2019 </w:t>
            </w:r>
          </w:p>
        </w:tc>
      </w:tr>
      <w:tr w:rsidR="006275AD" w14:paraId="6B3B24CD" w14:textId="77777777">
        <w:trPr>
          <w:trHeight w:val="72"/>
        </w:trPr>
        <w:tc>
          <w:tcPr>
            <w:tcW w:w="3685" w:type="dxa"/>
          </w:tcPr>
          <w:p w14:paraId="7FAE04F1" w14:textId="304C3133" w:rsidR="006275AD" w:rsidRDefault="00000000">
            <w:pPr>
              <w:spacing w:after="60"/>
              <w:ind w:left="141"/>
              <w:jc w:val="both"/>
              <w:rPr>
                <w:b/>
                <w:sz w:val="21"/>
                <w:szCs w:val="21"/>
              </w:rPr>
            </w:pPr>
            <w:bookmarkStart w:id="4" w:name="_heading=h.2et92p0" w:colFirst="0" w:colLast="0"/>
            <w:bookmarkEnd w:id="4"/>
            <w:r>
              <w:rPr>
                <w:b/>
                <w:sz w:val="21"/>
                <w:szCs w:val="21"/>
              </w:rPr>
              <w:t>Full Stack Developer</w:t>
            </w:r>
          </w:p>
        </w:tc>
        <w:tc>
          <w:tcPr>
            <w:tcW w:w="3969" w:type="dxa"/>
          </w:tcPr>
          <w:p w14:paraId="52008251" w14:textId="77777777" w:rsidR="006275AD" w:rsidRDefault="00000000">
            <w:pPr>
              <w:spacing w:after="60"/>
              <w:rPr>
                <w:sz w:val="21"/>
                <w:szCs w:val="21"/>
              </w:rPr>
            </w:pPr>
            <w:r>
              <w:rPr>
                <w:sz w:val="21"/>
                <w:szCs w:val="21"/>
              </w:rPr>
              <w:t>Central Station Software, Auckland</w:t>
            </w:r>
          </w:p>
        </w:tc>
        <w:tc>
          <w:tcPr>
            <w:tcW w:w="1609" w:type="dxa"/>
          </w:tcPr>
          <w:p w14:paraId="78944580" w14:textId="77777777" w:rsidR="006275AD" w:rsidRDefault="00000000">
            <w:pPr>
              <w:spacing w:after="60"/>
              <w:jc w:val="right"/>
              <w:rPr>
                <w:sz w:val="21"/>
                <w:szCs w:val="21"/>
              </w:rPr>
            </w:pPr>
            <w:r>
              <w:rPr>
                <w:sz w:val="21"/>
                <w:szCs w:val="21"/>
              </w:rPr>
              <w:t>2015 - 2016</w:t>
            </w:r>
          </w:p>
        </w:tc>
      </w:tr>
      <w:tr w:rsidR="006275AD" w14:paraId="223A9B70" w14:textId="77777777">
        <w:trPr>
          <w:trHeight w:val="72"/>
        </w:trPr>
        <w:tc>
          <w:tcPr>
            <w:tcW w:w="3685" w:type="dxa"/>
          </w:tcPr>
          <w:p w14:paraId="56FFBC7D" w14:textId="760834BC" w:rsidR="006275AD" w:rsidRDefault="00000000">
            <w:pPr>
              <w:spacing w:after="60"/>
              <w:ind w:left="141"/>
              <w:jc w:val="both"/>
              <w:rPr>
                <w:b/>
                <w:sz w:val="21"/>
                <w:szCs w:val="21"/>
              </w:rPr>
            </w:pPr>
            <w:r>
              <w:rPr>
                <w:b/>
                <w:sz w:val="21"/>
                <w:szCs w:val="21"/>
              </w:rPr>
              <w:t>Full Stack Developer</w:t>
            </w:r>
          </w:p>
        </w:tc>
        <w:tc>
          <w:tcPr>
            <w:tcW w:w="3969" w:type="dxa"/>
          </w:tcPr>
          <w:p w14:paraId="2BEEF688" w14:textId="77777777" w:rsidR="006275AD" w:rsidRDefault="00000000">
            <w:pPr>
              <w:spacing w:after="60"/>
              <w:rPr>
                <w:sz w:val="21"/>
                <w:szCs w:val="21"/>
              </w:rPr>
            </w:pPr>
            <w:bookmarkStart w:id="5" w:name="_heading=h.tyjcwt" w:colFirst="0" w:colLast="0"/>
            <w:bookmarkEnd w:id="5"/>
            <w:r>
              <w:rPr>
                <w:sz w:val="21"/>
                <w:szCs w:val="21"/>
              </w:rPr>
              <w:t xml:space="preserve">Tang Ren Ltd, Auckland </w:t>
            </w:r>
          </w:p>
        </w:tc>
        <w:tc>
          <w:tcPr>
            <w:tcW w:w="1609" w:type="dxa"/>
          </w:tcPr>
          <w:p w14:paraId="09748132" w14:textId="77777777" w:rsidR="006275AD" w:rsidRDefault="00000000">
            <w:pPr>
              <w:spacing w:after="60"/>
              <w:jc w:val="right"/>
              <w:rPr>
                <w:sz w:val="21"/>
                <w:szCs w:val="21"/>
              </w:rPr>
            </w:pPr>
            <w:r>
              <w:rPr>
                <w:sz w:val="21"/>
                <w:szCs w:val="21"/>
              </w:rPr>
              <w:t>2014 - 2015</w:t>
            </w:r>
          </w:p>
          <w:p w14:paraId="558D2112" w14:textId="77777777" w:rsidR="006275AD" w:rsidRDefault="006275AD">
            <w:pPr>
              <w:spacing w:after="60"/>
              <w:jc w:val="right"/>
              <w:rPr>
                <w:sz w:val="21"/>
                <w:szCs w:val="21"/>
              </w:rPr>
            </w:pPr>
          </w:p>
        </w:tc>
      </w:tr>
    </w:tbl>
    <w:p w14:paraId="3D69E0BE" w14:textId="77777777" w:rsidR="006275AD" w:rsidRDefault="00000000">
      <w:pPr>
        <w:pBdr>
          <w:top w:val="single" w:sz="8" w:space="1" w:color="A6A6A6"/>
          <w:bottom w:val="single" w:sz="8" w:space="1" w:color="A6A6A6"/>
        </w:pBdr>
        <w:spacing w:before="240" w:after="120" w:line="240" w:lineRule="auto"/>
        <w:ind w:left="1134"/>
        <w:rPr>
          <w:b/>
          <w:color w:val="001E66"/>
          <w:sz w:val="28"/>
          <w:szCs w:val="28"/>
        </w:rPr>
      </w:pPr>
      <w:bookmarkStart w:id="6" w:name="_heading=h.3dy6vkm" w:colFirst="0" w:colLast="0"/>
      <w:bookmarkEnd w:id="6"/>
      <w:r>
        <w:rPr>
          <w:b/>
          <w:color w:val="001E66"/>
          <w:sz w:val="28"/>
          <w:szCs w:val="28"/>
        </w:rPr>
        <w:t>Education and Qualifications</w:t>
      </w:r>
    </w:p>
    <w:p w14:paraId="21DFB6B0" w14:textId="7E3725DA" w:rsidR="006275AD" w:rsidRDefault="00000000">
      <w:pPr>
        <w:tabs>
          <w:tab w:val="left" w:pos="1560"/>
        </w:tabs>
        <w:spacing w:before="200" w:after="60"/>
        <w:ind w:left="1134"/>
        <w:rPr>
          <w:sz w:val="21"/>
          <w:szCs w:val="21"/>
        </w:rPr>
      </w:pPr>
      <w:r>
        <w:rPr>
          <w:b/>
          <w:sz w:val="21"/>
          <w:szCs w:val="21"/>
        </w:rPr>
        <w:t xml:space="preserve">Bachelor of Computing and Mathematical Sciences, </w:t>
      </w:r>
      <w:r>
        <w:rPr>
          <w:sz w:val="21"/>
          <w:szCs w:val="21"/>
        </w:rPr>
        <w:t>Auckland University of Technology</w:t>
      </w:r>
      <w:r>
        <w:rPr>
          <w:sz w:val="21"/>
          <w:szCs w:val="21"/>
        </w:rPr>
        <w:tab/>
      </w:r>
      <w:r>
        <w:rPr>
          <w:sz w:val="21"/>
          <w:szCs w:val="21"/>
        </w:rPr>
        <w:tab/>
        <w:t xml:space="preserve">        2013</w:t>
      </w:r>
    </w:p>
    <w:p w14:paraId="1E70335D" w14:textId="77777777" w:rsidR="006275AD" w:rsidRDefault="00000000">
      <w:pPr>
        <w:numPr>
          <w:ilvl w:val="0"/>
          <w:numId w:val="1"/>
        </w:numPr>
        <w:pBdr>
          <w:top w:val="nil"/>
          <w:left w:val="nil"/>
          <w:bottom w:val="nil"/>
          <w:right w:val="nil"/>
          <w:between w:val="nil"/>
        </w:pBdr>
        <w:tabs>
          <w:tab w:val="left" w:pos="1560"/>
        </w:tabs>
        <w:spacing w:before="60" w:after="60"/>
        <w:ind w:right="1134"/>
        <w:rPr>
          <w:color w:val="000000"/>
          <w:sz w:val="21"/>
          <w:szCs w:val="21"/>
        </w:rPr>
      </w:pPr>
      <w:r>
        <w:rPr>
          <w:color w:val="000000"/>
          <w:sz w:val="21"/>
          <w:szCs w:val="21"/>
        </w:rPr>
        <w:t>Major Computer Science</w:t>
      </w:r>
    </w:p>
    <w:p w14:paraId="516F3DD1" w14:textId="77777777" w:rsidR="006275AD" w:rsidRDefault="006275AD">
      <w:pPr>
        <w:pBdr>
          <w:top w:val="nil"/>
          <w:left w:val="nil"/>
          <w:bottom w:val="nil"/>
          <w:right w:val="nil"/>
          <w:between w:val="nil"/>
        </w:pBdr>
        <w:tabs>
          <w:tab w:val="left" w:pos="1560"/>
        </w:tabs>
        <w:spacing w:before="60" w:after="60"/>
        <w:ind w:left="1854" w:right="1134"/>
        <w:rPr>
          <w:sz w:val="21"/>
          <w:szCs w:val="21"/>
        </w:rPr>
      </w:pPr>
    </w:p>
    <w:p w14:paraId="33A35C42" w14:textId="77777777" w:rsidR="006275AD" w:rsidRDefault="00000000">
      <w:pPr>
        <w:pBdr>
          <w:top w:val="single" w:sz="8" w:space="1" w:color="A6A6A6"/>
          <w:bottom w:val="single" w:sz="8" w:space="1" w:color="A6A6A6"/>
        </w:pBdr>
        <w:spacing w:before="240" w:after="120" w:line="240" w:lineRule="auto"/>
        <w:ind w:left="1134"/>
        <w:rPr>
          <w:b/>
          <w:color w:val="001E66"/>
          <w:sz w:val="28"/>
          <w:szCs w:val="28"/>
        </w:rPr>
      </w:pPr>
      <w:r>
        <w:rPr>
          <w:b/>
          <w:color w:val="001E66"/>
          <w:sz w:val="28"/>
          <w:szCs w:val="28"/>
        </w:rPr>
        <w:t>Technical Expertise</w:t>
      </w:r>
    </w:p>
    <w:tbl>
      <w:tblPr>
        <w:tblStyle w:val="a0"/>
        <w:tblW w:w="9075" w:type="dxa"/>
        <w:tblInd w:w="1129" w:type="dxa"/>
        <w:tblBorders>
          <w:top w:val="nil"/>
          <w:left w:val="nil"/>
          <w:bottom w:val="nil"/>
          <w:right w:val="nil"/>
          <w:insideH w:val="nil"/>
          <w:insideV w:val="nil"/>
        </w:tblBorders>
        <w:tblLayout w:type="fixed"/>
        <w:tblLook w:val="0400" w:firstRow="0" w:lastRow="0" w:firstColumn="0" w:lastColumn="0" w:noHBand="0" w:noVBand="1"/>
      </w:tblPr>
      <w:tblGrid>
        <w:gridCol w:w="1365"/>
        <w:gridCol w:w="7710"/>
      </w:tblGrid>
      <w:tr w:rsidR="006275AD" w14:paraId="49F257B4" w14:textId="77777777">
        <w:tc>
          <w:tcPr>
            <w:tcW w:w="1365" w:type="dxa"/>
          </w:tcPr>
          <w:p w14:paraId="1D1727F2" w14:textId="33DC0DE1" w:rsidR="006275AD" w:rsidRDefault="00000000">
            <w:pPr>
              <w:tabs>
                <w:tab w:val="left" w:pos="1560"/>
              </w:tabs>
              <w:spacing w:before="200" w:after="60" w:line="240" w:lineRule="auto"/>
              <w:ind w:right="-142"/>
              <w:rPr>
                <w:b/>
                <w:sz w:val="21"/>
                <w:szCs w:val="21"/>
              </w:rPr>
            </w:pPr>
            <w:r>
              <w:rPr>
                <w:b/>
                <w:sz w:val="21"/>
                <w:szCs w:val="21"/>
              </w:rPr>
              <w:t>Front-end</w:t>
            </w:r>
          </w:p>
        </w:tc>
        <w:tc>
          <w:tcPr>
            <w:tcW w:w="7710" w:type="dxa"/>
          </w:tcPr>
          <w:p w14:paraId="1C642BD5" w14:textId="7CFD32D1" w:rsidR="006275AD" w:rsidRDefault="00000000">
            <w:pPr>
              <w:tabs>
                <w:tab w:val="left" w:pos="1560"/>
              </w:tabs>
              <w:spacing w:before="200" w:after="60" w:line="240" w:lineRule="auto"/>
              <w:ind w:right="-142"/>
              <w:rPr>
                <w:sz w:val="21"/>
                <w:szCs w:val="21"/>
              </w:rPr>
            </w:pPr>
            <w:r>
              <w:rPr>
                <w:sz w:val="21"/>
                <w:szCs w:val="21"/>
              </w:rPr>
              <w:t xml:space="preserve">React, AWS Amplify, </w:t>
            </w:r>
            <w:r w:rsidR="00581A96">
              <w:rPr>
                <w:sz w:val="21"/>
                <w:szCs w:val="21"/>
              </w:rPr>
              <w:t>PWA</w:t>
            </w:r>
            <w:r>
              <w:rPr>
                <w:sz w:val="21"/>
                <w:szCs w:val="21"/>
              </w:rPr>
              <w:t>, Webpack, HTML5, JavaScript, CSS, jQuery</w:t>
            </w:r>
          </w:p>
        </w:tc>
      </w:tr>
      <w:tr w:rsidR="006275AD" w14:paraId="39949EFC" w14:textId="77777777">
        <w:tc>
          <w:tcPr>
            <w:tcW w:w="1365" w:type="dxa"/>
          </w:tcPr>
          <w:p w14:paraId="711B7F9C" w14:textId="1C0D34B3" w:rsidR="006275AD" w:rsidRDefault="00000000">
            <w:pPr>
              <w:tabs>
                <w:tab w:val="left" w:pos="1560"/>
              </w:tabs>
              <w:spacing w:before="200" w:after="60" w:line="240" w:lineRule="auto"/>
              <w:ind w:right="-142"/>
              <w:rPr>
                <w:b/>
                <w:sz w:val="21"/>
                <w:szCs w:val="21"/>
              </w:rPr>
            </w:pPr>
            <w:r>
              <w:rPr>
                <w:b/>
                <w:sz w:val="21"/>
                <w:szCs w:val="21"/>
              </w:rPr>
              <w:t>Back-end</w:t>
            </w:r>
          </w:p>
        </w:tc>
        <w:tc>
          <w:tcPr>
            <w:tcW w:w="7710" w:type="dxa"/>
          </w:tcPr>
          <w:p w14:paraId="46FB811A" w14:textId="6FA0BA76" w:rsidR="006275AD" w:rsidRDefault="00000000">
            <w:pPr>
              <w:tabs>
                <w:tab w:val="left" w:pos="1560"/>
              </w:tabs>
              <w:spacing w:before="200" w:after="60" w:line="240" w:lineRule="auto"/>
              <w:ind w:right="-142"/>
              <w:rPr>
                <w:sz w:val="21"/>
                <w:szCs w:val="21"/>
              </w:rPr>
            </w:pPr>
            <w:r>
              <w:rPr>
                <w:sz w:val="21"/>
                <w:szCs w:val="21"/>
              </w:rPr>
              <w:t>Cognito, Lambda, DynamoDB, CloudWatch, Serverless, IAM, API Gateway</w:t>
            </w:r>
          </w:p>
        </w:tc>
      </w:tr>
      <w:tr w:rsidR="006275AD" w14:paraId="43139853" w14:textId="77777777">
        <w:tc>
          <w:tcPr>
            <w:tcW w:w="1365" w:type="dxa"/>
          </w:tcPr>
          <w:p w14:paraId="15A3E98A" w14:textId="41AB8733" w:rsidR="006275AD" w:rsidRDefault="00000000">
            <w:pPr>
              <w:tabs>
                <w:tab w:val="left" w:pos="1560"/>
              </w:tabs>
              <w:spacing w:before="200" w:after="60" w:line="240" w:lineRule="auto"/>
              <w:ind w:right="-142"/>
              <w:rPr>
                <w:b/>
                <w:sz w:val="21"/>
                <w:szCs w:val="21"/>
              </w:rPr>
            </w:pPr>
            <w:r>
              <w:rPr>
                <w:b/>
                <w:sz w:val="21"/>
                <w:szCs w:val="21"/>
              </w:rPr>
              <w:t>Blockchain</w:t>
            </w:r>
          </w:p>
        </w:tc>
        <w:tc>
          <w:tcPr>
            <w:tcW w:w="7710" w:type="dxa"/>
          </w:tcPr>
          <w:p w14:paraId="4C430B41" w14:textId="77777777" w:rsidR="006275AD" w:rsidRDefault="00000000">
            <w:pPr>
              <w:tabs>
                <w:tab w:val="left" w:pos="1560"/>
              </w:tabs>
              <w:spacing w:before="200" w:after="60" w:line="240" w:lineRule="auto"/>
              <w:ind w:right="-142"/>
              <w:rPr>
                <w:sz w:val="21"/>
                <w:szCs w:val="21"/>
              </w:rPr>
            </w:pPr>
            <w:r>
              <w:rPr>
                <w:sz w:val="21"/>
                <w:szCs w:val="21"/>
              </w:rPr>
              <w:t xml:space="preserve">Solidity, </w:t>
            </w:r>
            <w:proofErr w:type="spellStart"/>
            <w:r>
              <w:rPr>
                <w:sz w:val="21"/>
                <w:szCs w:val="21"/>
              </w:rPr>
              <w:t>MetaMask</w:t>
            </w:r>
            <w:proofErr w:type="spellEnd"/>
            <w:r>
              <w:rPr>
                <w:sz w:val="21"/>
                <w:szCs w:val="21"/>
              </w:rPr>
              <w:t xml:space="preserve">, Truffle, Ganache, NFTs, </w:t>
            </w:r>
            <w:proofErr w:type="spellStart"/>
            <w:r>
              <w:rPr>
                <w:sz w:val="21"/>
                <w:szCs w:val="21"/>
              </w:rPr>
              <w:t>OpenZeppelin</w:t>
            </w:r>
            <w:proofErr w:type="spellEnd"/>
            <w:r>
              <w:rPr>
                <w:sz w:val="21"/>
                <w:szCs w:val="21"/>
              </w:rPr>
              <w:t>, Web3.js</w:t>
            </w:r>
          </w:p>
        </w:tc>
      </w:tr>
      <w:tr w:rsidR="006275AD" w14:paraId="3729A0F0" w14:textId="77777777">
        <w:tc>
          <w:tcPr>
            <w:tcW w:w="1365" w:type="dxa"/>
          </w:tcPr>
          <w:p w14:paraId="61C78E94" w14:textId="6C6E9700" w:rsidR="006275AD" w:rsidRDefault="00000000">
            <w:pPr>
              <w:tabs>
                <w:tab w:val="left" w:pos="1560"/>
              </w:tabs>
              <w:spacing w:before="200" w:after="60" w:line="240" w:lineRule="auto"/>
              <w:ind w:right="-142"/>
              <w:rPr>
                <w:b/>
                <w:sz w:val="21"/>
                <w:szCs w:val="21"/>
              </w:rPr>
            </w:pPr>
            <w:r>
              <w:rPr>
                <w:b/>
                <w:sz w:val="21"/>
                <w:szCs w:val="21"/>
              </w:rPr>
              <w:t>Technologies</w:t>
            </w:r>
          </w:p>
        </w:tc>
        <w:tc>
          <w:tcPr>
            <w:tcW w:w="7710" w:type="dxa"/>
          </w:tcPr>
          <w:p w14:paraId="3FB5A938" w14:textId="77777777" w:rsidR="006275AD" w:rsidRDefault="00000000">
            <w:pPr>
              <w:tabs>
                <w:tab w:val="left" w:pos="1560"/>
              </w:tabs>
              <w:spacing w:before="200" w:after="60" w:line="240" w:lineRule="auto"/>
              <w:ind w:right="-142"/>
              <w:rPr>
                <w:sz w:val="21"/>
                <w:szCs w:val="21"/>
              </w:rPr>
            </w:pPr>
            <w:r>
              <w:rPr>
                <w:sz w:val="21"/>
                <w:szCs w:val="21"/>
              </w:rPr>
              <w:t xml:space="preserve">Node.js, Rest API, </w:t>
            </w:r>
            <w:proofErr w:type="spellStart"/>
            <w:r>
              <w:rPr>
                <w:sz w:val="21"/>
                <w:szCs w:val="21"/>
              </w:rPr>
              <w:t>GraphQL</w:t>
            </w:r>
            <w:proofErr w:type="spellEnd"/>
            <w:r>
              <w:rPr>
                <w:sz w:val="21"/>
                <w:szCs w:val="21"/>
              </w:rPr>
              <w:t>, Responsive UI, Typescript, Promise, Git, GitHub, OAuth</w:t>
            </w:r>
          </w:p>
        </w:tc>
      </w:tr>
    </w:tbl>
    <w:p w14:paraId="530FD7A0" w14:textId="77777777" w:rsidR="006275AD" w:rsidRDefault="00000000">
      <w:pPr>
        <w:pBdr>
          <w:top w:val="single" w:sz="8" w:space="1" w:color="A6A6A6"/>
          <w:bottom w:val="single" w:sz="8" w:space="1" w:color="A6A6A6"/>
        </w:pBdr>
        <w:spacing w:before="240" w:after="120" w:line="240" w:lineRule="auto"/>
        <w:ind w:left="1134"/>
        <w:rPr>
          <w:b/>
          <w:color w:val="001E66"/>
          <w:sz w:val="28"/>
          <w:szCs w:val="28"/>
        </w:rPr>
      </w:pPr>
      <w:bookmarkStart w:id="7" w:name="_heading=h.1t3h5sf" w:colFirst="0" w:colLast="0"/>
      <w:bookmarkEnd w:id="7"/>
      <w:r>
        <w:rPr>
          <w:b/>
          <w:color w:val="001E66"/>
          <w:sz w:val="28"/>
          <w:szCs w:val="28"/>
        </w:rPr>
        <w:lastRenderedPageBreak/>
        <w:t>Recent Experience, Responsibilities and Achievements</w:t>
      </w:r>
    </w:p>
    <w:p w14:paraId="21CFF70F" w14:textId="77777777" w:rsidR="006275AD" w:rsidRDefault="00000000">
      <w:pPr>
        <w:shd w:val="clear" w:color="auto" w:fill="D9D9D9"/>
        <w:tabs>
          <w:tab w:val="left" w:pos="4820"/>
          <w:tab w:val="right" w:pos="10206"/>
        </w:tabs>
        <w:spacing w:before="120" w:after="120" w:line="240" w:lineRule="auto"/>
        <w:ind w:left="1134"/>
        <w:jc w:val="both"/>
        <w:rPr>
          <w:sz w:val="24"/>
          <w:szCs w:val="24"/>
        </w:rPr>
      </w:pPr>
      <w:r>
        <w:rPr>
          <w:b/>
          <w:sz w:val="24"/>
          <w:szCs w:val="24"/>
        </w:rPr>
        <w:t>Full Stack Developer</w:t>
      </w:r>
      <w:r>
        <w:rPr>
          <w:b/>
        </w:rPr>
        <w:t xml:space="preserve"> </w:t>
      </w:r>
      <w:r>
        <w:rPr>
          <w:sz w:val="24"/>
          <w:szCs w:val="24"/>
        </w:rPr>
        <w:t xml:space="preserve">– </w:t>
      </w:r>
      <w:proofErr w:type="spellStart"/>
      <w:r>
        <w:rPr>
          <w:sz w:val="24"/>
          <w:szCs w:val="24"/>
        </w:rPr>
        <w:t>Dasset</w:t>
      </w:r>
      <w:proofErr w:type="spellEnd"/>
      <w:r>
        <w:rPr>
          <w:sz w:val="24"/>
          <w:szCs w:val="24"/>
        </w:rPr>
        <w:t>, Auckland</w:t>
      </w:r>
      <w:r>
        <w:rPr>
          <w:b/>
          <w:sz w:val="24"/>
          <w:szCs w:val="24"/>
        </w:rPr>
        <w:tab/>
      </w:r>
      <w:r>
        <w:rPr>
          <w:sz w:val="24"/>
          <w:szCs w:val="24"/>
        </w:rPr>
        <w:t>2020 - current</w:t>
      </w:r>
    </w:p>
    <w:p w14:paraId="4245BD6F" w14:textId="1B2846F0" w:rsidR="006275AD" w:rsidRDefault="00000000">
      <w:pPr>
        <w:spacing w:after="60"/>
        <w:ind w:left="1134"/>
        <w:rPr>
          <w:sz w:val="21"/>
          <w:szCs w:val="21"/>
        </w:rPr>
      </w:pPr>
      <w:proofErr w:type="spellStart"/>
      <w:r>
        <w:rPr>
          <w:i/>
          <w:sz w:val="21"/>
          <w:szCs w:val="21"/>
        </w:rPr>
        <w:t>Dasset</w:t>
      </w:r>
      <w:proofErr w:type="spellEnd"/>
      <w:r>
        <w:rPr>
          <w:i/>
          <w:sz w:val="21"/>
          <w:szCs w:val="21"/>
        </w:rPr>
        <w:t xml:space="preserve"> is a New Zealand-based cryptocurrency exchange that allows users to buy and trade between NZD and over </w:t>
      </w:r>
      <w:r w:rsidR="00CD1EB6">
        <w:rPr>
          <w:i/>
          <w:sz w:val="21"/>
          <w:szCs w:val="21"/>
        </w:rPr>
        <w:t>10</w:t>
      </w:r>
      <w:r>
        <w:rPr>
          <w:i/>
          <w:sz w:val="21"/>
          <w:szCs w:val="21"/>
        </w:rPr>
        <w:t>0 digital assets, such as Bitcoin and Ethereum.</w:t>
      </w:r>
    </w:p>
    <w:p w14:paraId="08813401" w14:textId="77777777" w:rsidR="006275AD" w:rsidRDefault="00000000">
      <w:pPr>
        <w:numPr>
          <w:ilvl w:val="0"/>
          <w:numId w:val="2"/>
        </w:numPr>
        <w:pBdr>
          <w:top w:val="nil"/>
          <w:left w:val="nil"/>
          <w:bottom w:val="nil"/>
          <w:right w:val="nil"/>
          <w:between w:val="nil"/>
        </w:pBdr>
        <w:tabs>
          <w:tab w:val="left" w:pos="1560"/>
        </w:tabs>
        <w:spacing w:after="60"/>
        <w:rPr>
          <w:color w:val="000000"/>
          <w:sz w:val="21"/>
          <w:szCs w:val="21"/>
        </w:rPr>
      </w:pPr>
      <w:r>
        <w:rPr>
          <w:color w:val="000000"/>
          <w:sz w:val="21"/>
          <w:szCs w:val="21"/>
        </w:rPr>
        <w:t>Designed, developed and maintained multi-browser compatible components</w:t>
      </w:r>
    </w:p>
    <w:p w14:paraId="5FB4B452" w14:textId="77777777" w:rsidR="006275AD" w:rsidRDefault="00000000">
      <w:pPr>
        <w:numPr>
          <w:ilvl w:val="0"/>
          <w:numId w:val="2"/>
        </w:numPr>
        <w:pBdr>
          <w:top w:val="nil"/>
          <w:left w:val="nil"/>
          <w:bottom w:val="nil"/>
          <w:right w:val="nil"/>
          <w:between w:val="nil"/>
        </w:pBdr>
        <w:tabs>
          <w:tab w:val="left" w:pos="1560"/>
        </w:tabs>
        <w:spacing w:after="60"/>
        <w:rPr>
          <w:color w:val="000000"/>
          <w:sz w:val="21"/>
          <w:szCs w:val="21"/>
        </w:rPr>
      </w:pPr>
      <w:r>
        <w:rPr>
          <w:color w:val="000000"/>
          <w:sz w:val="21"/>
          <w:szCs w:val="21"/>
        </w:rPr>
        <w:t>Built scalable APIs using AWS Lambda, Cognito, DynamoDB and API Gateway to fetch user and crypto exchange details; secured APIs through authorization.</w:t>
      </w:r>
    </w:p>
    <w:p w14:paraId="3276A334" w14:textId="77777777" w:rsidR="006275AD" w:rsidRDefault="00000000">
      <w:pPr>
        <w:numPr>
          <w:ilvl w:val="0"/>
          <w:numId w:val="2"/>
        </w:numPr>
        <w:pBdr>
          <w:top w:val="nil"/>
          <w:left w:val="nil"/>
          <w:bottom w:val="nil"/>
          <w:right w:val="nil"/>
          <w:between w:val="nil"/>
        </w:pBdr>
        <w:tabs>
          <w:tab w:val="left" w:pos="1560"/>
        </w:tabs>
        <w:spacing w:after="60"/>
        <w:rPr>
          <w:color w:val="000000"/>
          <w:sz w:val="21"/>
          <w:szCs w:val="21"/>
        </w:rPr>
      </w:pPr>
      <w:r>
        <w:rPr>
          <w:color w:val="000000"/>
          <w:sz w:val="21"/>
          <w:szCs w:val="21"/>
        </w:rPr>
        <w:t>API Integration with SaaS solutions with service and data integration</w:t>
      </w:r>
    </w:p>
    <w:p w14:paraId="0C5FCD92" w14:textId="77777777" w:rsidR="006275AD" w:rsidRDefault="00000000">
      <w:pPr>
        <w:numPr>
          <w:ilvl w:val="0"/>
          <w:numId w:val="2"/>
        </w:numPr>
        <w:tabs>
          <w:tab w:val="left" w:pos="1560"/>
        </w:tabs>
        <w:spacing w:after="60"/>
        <w:rPr>
          <w:sz w:val="21"/>
          <w:szCs w:val="21"/>
        </w:rPr>
      </w:pPr>
      <w:r>
        <w:rPr>
          <w:sz w:val="21"/>
          <w:szCs w:val="21"/>
        </w:rPr>
        <w:t>Worked in Agile methodology by managing a team in Scrum calls, planning, and sprint retrospective meetings.</w:t>
      </w:r>
    </w:p>
    <w:p w14:paraId="525E1F0C" w14:textId="77777777" w:rsidR="006275AD" w:rsidRPr="001A4437" w:rsidRDefault="00000000">
      <w:pPr>
        <w:tabs>
          <w:tab w:val="left" w:pos="1560"/>
        </w:tabs>
        <w:spacing w:after="60"/>
        <w:ind w:left="1133"/>
        <w:rPr>
          <w:b/>
          <w:bCs/>
          <w:sz w:val="21"/>
          <w:szCs w:val="21"/>
        </w:rPr>
      </w:pPr>
      <w:r w:rsidRPr="001A4437">
        <w:rPr>
          <w:b/>
          <w:bCs/>
          <w:i/>
          <w:sz w:val="21"/>
          <w:szCs w:val="21"/>
        </w:rPr>
        <w:t>Achievements</w:t>
      </w:r>
    </w:p>
    <w:p w14:paraId="7FD9F45C" w14:textId="77777777" w:rsidR="006275AD" w:rsidRDefault="00000000">
      <w:pPr>
        <w:numPr>
          <w:ilvl w:val="0"/>
          <w:numId w:val="2"/>
        </w:numPr>
        <w:pBdr>
          <w:top w:val="nil"/>
          <w:left w:val="nil"/>
          <w:bottom w:val="nil"/>
          <w:right w:val="nil"/>
          <w:between w:val="nil"/>
        </w:pBdr>
        <w:tabs>
          <w:tab w:val="left" w:pos="1560"/>
        </w:tabs>
        <w:spacing w:after="60"/>
        <w:rPr>
          <w:color w:val="000000"/>
          <w:sz w:val="21"/>
          <w:szCs w:val="21"/>
        </w:rPr>
      </w:pPr>
      <w:r>
        <w:rPr>
          <w:sz w:val="21"/>
          <w:szCs w:val="21"/>
        </w:rPr>
        <w:t>Working closely with the team that resulted in a 70% increase in new users and the weekly transaction volume is equal to the monthly transaction volume in the same period last year</w:t>
      </w:r>
    </w:p>
    <w:p w14:paraId="678067ED" w14:textId="77777777" w:rsidR="006275AD" w:rsidRDefault="00000000">
      <w:pPr>
        <w:numPr>
          <w:ilvl w:val="0"/>
          <w:numId w:val="2"/>
        </w:numPr>
        <w:pBdr>
          <w:top w:val="nil"/>
          <w:left w:val="nil"/>
          <w:bottom w:val="nil"/>
          <w:right w:val="nil"/>
          <w:between w:val="nil"/>
        </w:pBdr>
        <w:tabs>
          <w:tab w:val="left" w:pos="1560"/>
        </w:tabs>
        <w:spacing w:after="60"/>
        <w:rPr>
          <w:sz w:val="21"/>
          <w:szCs w:val="21"/>
        </w:rPr>
      </w:pPr>
      <w:r>
        <w:rPr>
          <w:sz w:val="21"/>
          <w:szCs w:val="21"/>
        </w:rPr>
        <w:t>Developed all features for NFT and Web3 project.</w:t>
      </w:r>
    </w:p>
    <w:p w14:paraId="441FEEB3" w14:textId="77777777" w:rsidR="006275AD" w:rsidRDefault="006275AD">
      <w:pPr>
        <w:pBdr>
          <w:top w:val="nil"/>
          <w:left w:val="nil"/>
          <w:bottom w:val="nil"/>
          <w:right w:val="nil"/>
          <w:between w:val="nil"/>
        </w:pBdr>
        <w:tabs>
          <w:tab w:val="left" w:pos="1560"/>
        </w:tabs>
        <w:spacing w:after="60"/>
        <w:ind w:left="1494"/>
        <w:rPr>
          <w:sz w:val="21"/>
          <w:szCs w:val="21"/>
        </w:rPr>
      </w:pPr>
    </w:p>
    <w:p w14:paraId="18152FAF" w14:textId="77777777" w:rsidR="006275AD" w:rsidRDefault="00000000">
      <w:pPr>
        <w:shd w:val="clear" w:color="auto" w:fill="D9D9D9"/>
        <w:tabs>
          <w:tab w:val="left" w:pos="4820"/>
          <w:tab w:val="right" w:pos="10206"/>
        </w:tabs>
        <w:spacing w:before="120" w:after="120" w:line="240" w:lineRule="auto"/>
        <w:ind w:left="1134"/>
        <w:jc w:val="both"/>
        <w:rPr>
          <w:sz w:val="24"/>
          <w:szCs w:val="24"/>
        </w:rPr>
      </w:pPr>
      <w:r>
        <w:rPr>
          <w:b/>
          <w:sz w:val="24"/>
          <w:szCs w:val="24"/>
        </w:rPr>
        <w:t>Full Stack Developer</w:t>
      </w:r>
      <w:r>
        <w:rPr>
          <w:b/>
        </w:rPr>
        <w:t xml:space="preserve"> </w:t>
      </w:r>
      <w:r>
        <w:rPr>
          <w:sz w:val="24"/>
          <w:szCs w:val="24"/>
        </w:rPr>
        <w:t>– Sphere Identity, Auckland</w:t>
      </w:r>
      <w:r>
        <w:rPr>
          <w:b/>
          <w:sz w:val="24"/>
          <w:szCs w:val="24"/>
        </w:rPr>
        <w:tab/>
      </w:r>
      <w:r>
        <w:rPr>
          <w:sz w:val="24"/>
          <w:szCs w:val="24"/>
        </w:rPr>
        <w:t>2019 - 2020</w:t>
      </w:r>
    </w:p>
    <w:p w14:paraId="7FD2FA34" w14:textId="77777777" w:rsidR="006275AD" w:rsidRDefault="00000000">
      <w:pPr>
        <w:spacing w:after="60"/>
        <w:ind w:left="1134"/>
        <w:rPr>
          <w:i/>
          <w:sz w:val="21"/>
          <w:szCs w:val="21"/>
        </w:rPr>
      </w:pPr>
      <w:r>
        <w:rPr>
          <w:i/>
          <w:sz w:val="21"/>
          <w:szCs w:val="21"/>
        </w:rPr>
        <w:t xml:space="preserve">Sphere Identity is a blockchain-based global identity provider for customer, guest and employee onboarding. Built on the principles of Privacy-by-Design, the innovative SaaS solutions make the digital landscape simpler and safer. </w:t>
      </w:r>
    </w:p>
    <w:p w14:paraId="5BD58E7B" w14:textId="77777777" w:rsidR="006275AD" w:rsidRDefault="006275AD">
      <w:pPr>
        <w:spacing w:after="0" w:line="240" w:lineRule="auto"/>
        <w:rPr>
          <w:sz w:val="4"/>
          <w:szCs w:val="4"/>
        </w:rPr>
      </w:pPr>
    </w:p>
    <w:p w14:paraId="2AC7EC9C" w14:textId="77777777" w:rsidR="006275AD" w:rsidRDefault="00000000">
      <w:pPr>
        <w:numPr>
          <w:ilvl w:val="0"/>
          <w:numId w:val="2"/>
        </w:numPr>
        <w:pBdr>
          <w:top w:val="nil"/>
          <w:left w:val="nil"/>
          <w:bottom w:val="nil"/>
          <w:right w:val="nil"/>
          <w:between w:val="nil"/>
        </w:pBdr>
        <w:tabs>
          <w:tab w:val="left" w:pos="1560"/>
        </w:tabs>
        <w:spacing w:after="60"/>
        <w:rPr>
          <w:color w:val="000000"/>
          <w:sz w:val="21"/>
          <w:szCs w:val="21"/>
        </w:rPr>
      </w:pPr>
      <w:r>
        <w:rPr>
          <w:color w:val="000000"/>
          <w:sz w:val="21"/>
          <w:szCs w:val="21"/>
        </w:rPr>
        <w:t>Responsible for making reliable and practical sprint plans, managing the scrum process with the coordination of a scrum team in Agile methodology.</w:t>
      </w:r>
    </w:p>
    <w:p w14:paraId="52CCF40A" w14:textId="77777777" w:rsidR="006275AD" w:rsidRDefault="00000000">
      <w:pPr>
        <w:numPr>
          <w:ilvl w:val="0"/>
          <w:numId w:val="2"/>
        </w:numPr>
        <w:pBdr>
          <w:top w:val="nil"/>
          <w:left w:val="nil"/>
          <w:bottom w:val="nil"/>
          <w:right w:val="nil"/>
          <w:between w:val="nil"/>
        </w:pBdr>
        <w:tabs>
          <w:tab w:val="left" w:pos="1560"/>
        </w:tabs>
        <w:spacing w:after="60"/>
        <w:rPr>
          <w:color w:val="000000"/>
          <w:sz w:val="21"/>
          <w:szCs w:val="21"/>
        </w:rPr>
      </w:pPr>
      <w:r>
        <w:rPr>
          <w:color w:val="000000"/>
          <w:sz w:val="21"/>
          <w:szCs w:val="21"/>
        </w:rPr>
        <w:t>Arranged daily stand-up meetings, sprint planning meetings, sprint demo and retrospective meetings in order to ensure quick inspection and proper use of adaptation process.</w:t>
      </w:r>
    </w:p>
    <w:p w14:paraId="1BBAF588" w14:textId="416E4B75" w:rsidR="006275AD" w:rsidRDefault="00000000">
      <w:pPr>
        <w:numPr>
          <w:ilvl w:val="0"/>
          <w:numId w:val="2"/>
        </w:numPr>
        <w:pBdr>
          <w:top w:val="nil"/>
          <w:left w:val="nil"/>
          <w:bottom w:val="nil"/>
          <w:right w:val="nil"/>
          <w:between w:val="nil"/>
        </w:pBdr>
        <w:tabs>
          <w:tab w:val="left" w:pos="1560"/>
        </w:tabs>
        <w:spacing w:after="60"/>
        <w:rPr>
          <w:color w:val="000000"/>
          <w:sz w:val="21"/>
          <w:szCs w:val="21"/>
        </w:rPr>
      </w:pPr>
      <w:r>
        <w:rPr>
          <w:color w:val="000000"/>
          <w:sz w:val="21"/>
          <w:szCs w:val="21"/>
        </w:rPr>
        <w:t>Successfully developed all features for web-based Sphere Platform, such as sign</w:t>
      </w:r>
      <w:r w:rsidR="000C1D39">
        <w:rPr>
          <w:color w:val="000000"/>
          <w:sz w:val="21"/>
          <w:szCs w:val="21"/>
        </w:rPr>
        <w:t>-</w:t>
      </w:r>
      <w:r>
        <w:rPr>
          <w:color w:val="000000"/>
          <w:sz w:val="21"/>
          <w:szCs w:val="21"/>
        </w:rPr>
        <w:t xml:space="preserve">in and signup flow with </w:t>
      </w:r>
      <w:proofErr w:type="spellStart"/>
      <w:r w:rsidR="000E3F1E">
        <w:rPr>
          <w:color w:val="000000"/>
          <w:sz w:val="21"/>
          <w:szCs w:val="21"/>
        </w:rPr>
        <w:t>p</w:t>
      </w:r>
      <w:r>
        <w:rPr>
          <w:color w:val="000000"/>
          <w:sz w:val="21"/>
          <w:szCs w:val="21"/>
        </w:rPr>
        <w:t>asswordless</w:t>
      </w:r>
      <w:proofErr w:type="spellEnd"/>
      <w:r>
        <w:rPr>
          <w:color w:val="000000"/>
          <w:sz w:val="21"/>
          <w:szCs w:val="21"/>
        </w:rPr>
        <w:t xml:space="preserve"> authentication and Multi-factor Authentication, dashboard and settings. Used ReactJS, React Hooks, Node.js, Jest, JSON, HTML/CSS/JavaScript. </w:t>
      </w:r>
    </w:p>
    <w:p w14:paraId="6E6A2A56" w14:textId="77777777" w:rsidR="006275AD" w:rsidRDefault="00000000">
      <w:pPr>
        <w:numPr>
          <w:ilvl w:val="0"/>
          <w:numId w:val="2"/>
        </w:numPr>
        <w:pBdr>
          <w:top w:val="nil"/>
          <w:left w:val="nil"/>
          <w:bottom w:val="nil"/>
          <w:right w:val="nil"/>
          <w:between w:val="nil"/>
        </w:pBdr>
        <w:tabs>
          <w:tab w:val="left" w:pos="1560"/>
        </w:tabs>
        <w:spacing w:after="60"/>
        <w:rPr>
          <w:color w:val="000000"/>
          <w:sz w:val="21"/>
          <w:szCs w:val="21"/>
        </w:rPr>
      </w:pPr>
      <w:r>
        <w:rPr>
          <w:color w:val="000000"/>
          <w:sz w:val="21"/>
          <w:szCs w:val="21"/>
        </w:rPr>
        <w:t xml:space="preserve">Collaborated extensively with team members to </w:t>
      </w:r>
      <w:r>
        <w:rPr>
          <w:sz w:val="21"/>
          <w:szCs w:val="21"/>
        </w:rPr>
        <w:t>develop</w:t>
      </w:r>
      <w:r>
        <w:rPr>
          <w:color w:val="000000"/>
          <w:sz w:val="21"/>
          <w:szCs w:val="21"/>
        </w:rPr>
        <w:t xml:space="preserve"> Restful APIs using AWS Lambda, Mongoose, Serverless and API Gateway.</w:t>
      </w:r>
    </w:p>
    <w:p w14:paraId="79E70D77" w14:textId="77777777" w:rsidR="006275AD" w:rsidRDefault="006275AD">
      <w:pPr>
        <w:pBdr>
          <w:top w:val="nil"/>
          <w:left w:val="nil"/>
          <w:bottom w:val="nil"/>
          <w:right w:val="nil"/>
          <w:between w:val="nil"/>
        </w:pBdr>
        <w:tabs>
          <w:tab w:val="left" w:pos="1560"/>
        </w:tabs>
        <w:spacing w:after="60"/>
        <w:ind w:left="1494"/>
        <w:rPr>
          <w:sz w:val="21"/>
          <w:szCs w:val="21"/>
        </w:rPr>
      </w:pPr>
    </w:p>
    <w:p w14:paraId="2FFC818C" w14:textId="77777777" w:rsidR="006275AD" w:rsidRDefault="00000000">
      <w:pPr>
        <w:shd w:val="clear" w:color="auto" w:fill="D9D9D9"/>
        <w:tabs>
          <w:tab w:val="left" w:pos="4820"/>
          <w:tab w:val="right" w:pos="10206"/>
        </w:tabs>
        <w:spacing w:before="120" w:after="120" w:line="240" w:lineRule="auto"/>
        <w:ind w:left="1134"/>
        <w:jc w:val="both"/>
        <w:rPr>
          <w:sz w:val="24"/>
          <w:szCs w:val="24"/>
        </w:rPr>
      </w:pPr>
      <w:r>
        <w:rPr>
          <w:b/>
          <w:sz w:val="24"/>
          <w:szCs w:val="24"/>
        </w:rPr>
        <w:t>Full Stack Developer</w:t>
      </w:r>
      <w:r>
        <w:rPr>
          <w:b/>
        </w:rPr>
        <w:t xml:space="preserve"> </w:t>
      </w:r>
      <w:r>
        <w:rPr>
          <w:sz w:val="24"/>
          <w:szCs w:val="24"/>
        </w:rPr>
        <w:t>- Zambion, Hamilton</w:t>
      </w:r>
      <w:r>
        <w:rPr>
          <w:b/>
          <w:sz w:val="24"/>
          <w:szCs w:val="24"/>
        </w:rPr>
        <w:tab/>
      </w:r>
      <w:r>
        <w:rPr>
          <w:sz w:val="24"/>
          <w:szCs w:val="24"/>
        </w:rPr>
        <w:t>2016 - 2019</w:t>
      </w:r>
    </w:p>
    <w:p w14:paraId="0502A052" w14:textId="77777777" w:rsidR="006275AD" w:rsidRDefault="00000000">
      <w:pPr>
        <w:spacing w:after="60"/>
        <w:ind w:left="1134"/>
        <w:rPr>
          <w:i/>
          <w:sz w:val="21"/>
          <w:szCs w:val="21"/>
        </w:rPr>
      </w:pPr>
      <w:r>
        <w:rPr>
          <w:i/>
          <w:sz w:val="21"/>
          <w:szCs w:val="21"/>
        </w:rPr>
        <w:t>Zambion develops and deploys web-based Payroll, HR, Time and Attendance, Leave Management Software.  The business has been in NZ for 10+ years and is a leading Payroll systems provider with clients.</w:t>
      </w:r>
    </w:p>
    <w:p w14:paraId="50CD0FB4" w14:textId="7C3A8FED" w:rsidR="006275AD" w:rsidRDefault="00000000">
      <w:pPr>
        <w:numPr>
          <w:ilvl w:val="0"/>
          <w:numId w:val="2"/>
        </w:numPr>
        <w:pBdr>
          <w:top w:val="nil"/>
          <w:left w:val="nil"/>
          <w:bottom w:val="nil"/>
          <w:right w:val="nil"/>
          <w:between w:val="nil"/>
        </w:pBdr>
        <w:tabs>
          <w:tab w:val="left" w:pos="1560"/>
        </w:tabs>
        <w:spacing w:after="60"/>
        <w:rPr>
          <w:color w:val="000000"/>
          <w:sz w:val="21"/>
          <w:szCs w:val="21"/>
        </w:rPr>
      </w:pPr>
      <w:r>
        <w:rPr>
          <w:color w:val="000000"/>
          <w:sz w:val="21"/>
          <w:szCs w:val="21"/>
        </w:rPr>
        <w:t xml:space="preserve">Made a significant contribution to the development of a </w:t>
      </w:r>
      <w:r w:rsidR="005733D6">
        <w:rPr>
          <w:color w:val="000000"/>
          <w:sz w:val="21"/>
          <w:szCs w:val="21"/>
        </w:rPr>
        <w:t>state-of-the-art</w:t>
      </w:r>
      <w:r>
        <w:rPr>
          <w:color w:val="000000"/>
          <w:sz w:val="21"/>
          <w:szCs w:val="21"/>
        </w:rPr>
        <w:t xml:space="preserve"> advanced web-based Payroll, HR, Time and Attendance, Leave Management Software that is IRD compliant, intuitive, intelligent</w:t>
      </w:r>
    </w:p>
    <w:p w14:paraId="65E042C8" w14:textId="77777777" w:rsidR="006275AD" w:rsidRDefault="00000000">
      <w:pPr>
        <w:numPr>
          <w:ilvl w:val="0"/>
          <w:numId w:val="2"/>
        </w:numPr>
        <w:pBdr>
          <w:top w:val="nil"/>
          <w:left w:val="nil"/>
          <w:bottom w:val="nil"/>
          <w:right w:val="nil"/>
          <w:between w:val="nil"/>
        </w:pBdr>
        <w:tabs>
          <w:tab w:val="left" w:pos="1560"/>
        </w:tabs>
        <w:spacing w:after="60"/>
        <w:rPr>
          <w:color w:val="000000"/>
          <w:sz w:val="21"/>
          <w:szCs w:val="21"/>
        </w:rPr>
      </w:pPr>
      <w:r>
        <w:rPr>
          <w:color w:val="000000"/>
          <w:sz w:val="21"/>
          <w:szCs w:val="21"/>
        </w:rPr>
        <w:t>Successful in programme multiple features to meet client needs such as Payslips, Leave Balances, Position Management, Performance/Review Management, Payments/Deductions</w:t>
      </w:r>
    </w:p>
    <w:p w14:paraId="676EDD0D" w14:textId="77777777" w:rsidR="006275AD" w:rsidRDefault="00000000">
      <w:pPr>
        <w:numPr>
          <w:ilvl w:val="0"/>
          <w:numId w:val="2"/>
        </w:numPr>
        <w:pBdr>
          <w:top w:val="nil"/>
          <w:left w:val="nil"/>
          <w:bottom w:val="nil"/>
          <w:right w:val="nil"/>
          <w:between w:val="nil"/>
        </w:pBdr>
        <w:tabs>
          <w:tab w:val="left" w:pos="1560"/>
        </w:tabs>
        <w:spacing w:after="60"/>
        <w:rPr>
          <w:color w:val="000000"/>
          <w:sz w:val="21"/>
          <w:szCs w:val="21"/>
        </w:rPr>
      </w:pPr>
      <w:bookmarkStart w:id="8" w:name="_heading=h.4d34og8" w:colFirst="0" w:colLast="0"/>
      <w:bookmarkEnd w:id="8"/>
      <w:r>
        <w:rPr>
          <w:color w:val="000000"/>
          <w:sz w:val="21"/>
          <w:szCs w:val="21"/>
        </w:rPr>
        <w:t>Developed new features such as Company Organisation Chart, Dynamic Forms, Dynamic dashboard widget, and Training System</w:t>
      </w:r>
    </w:p>
    <w:p w14:paraId="2323393B" w14:textId="77777777" w:rsidR="006275AD" w:rsidRPr="001A4437" w:rsidRDefault="00000000">
      <w:pPr>
        <w:spacing w:after="60"/>
        <w:ind w:left="1134"/>
        <w:rPr>
          <w:b/>
          <w:bCs/>
          <w:i/>
          <w:sz w:val="21"/>
          <w:szCs w:val="21"/>
        </w:rPr>
      </w:pPr>
      <w:r w:rsidRPr="001A4437">
        <w:rPr>
          <w:b/>
          <w:bCs/>
          <w:i/>
          <w:sz w:val="21"/>
          <w:szCs w:val="21"/>
        </w:rPr>
        <w:t>Achievements</w:t>
      </w:r>
    </w:p>
    <w:p w14:paraId="1957496E" w14:textId="1983CB2C" w:rsidR="006275AD" w:rsidRDefault="00000000">
      <w:pPr>
        <w:numPr>
          <w:ilvl w:val="0"/>
          <w:numId w:val="2"/>
        </w:numPr>
        <w:tabs>
          <w:tab w:val="left" w:pos="1560"/>
        </w:tabs>
        <w:spacing w:after="60"/>
        <w:rPr>
          <w:sz w:val="21"/>
          <w:szCs w:val="21"/>
        </w:rPr>
      </w:pPr>
      <w:r>
        <w:rPr>
          <w:sz w:val="21"/>
          <w:szCs w:val="21"/>
        </w:rPr>
        <w:t>Highly effective in collaborating with team members to the cloud project that resulted in a 300</w:t>
      </w:r>
      <w:r w:rsidR="001A4437">
        <w:rPr>
          <w:sz w:val="21"/>
          <w:szCs w:val="21"/>
        </w:rPr>
        <w:t>%</w:t>
      </w:r>
      <w:r>
        <w:rPr>
          <w:sz w:val="21"/>
          <w:szCs w:val="21"/>
        </w:rPr>
        <w:t xml:space="preserve"> increase in sales both locally and abroad growing the company from 12 to around 60 clients</w:t>
      </w:r>
    </w:p>
    <w:p w14:paraId="70161818" w14:textId="7CF06C01" w:rsidR="001A4437" w:rsidRDefault="001A4437">
      <w:pPr>
        <w:numPr>
          <w:ilvl w:val="0"/>
          <w:numId w:val="2"/>
        </w:numPr>
        <w:tabs>
          <w:tab w:val="left" w:pos="1560"/>
        </w:tabs>
        <w:spacing w:after="60"/>
        <w:rPr>
          <w:sz w:val="21"/>
          <w:szCs w:val="21"/>
        </w:rPr>
      </w:pPr>
      <w:r w:rsidRPr="001A4437">
        <w:rPr>
          <w:sz w:val="21"/>
          <w:szCs w:val="21"/>
        </w:rPr>
        <w:t>After independently refactoring and upgrading over 80% of the front-end cod</w:t>
      </w:r>
      <w:r w:rsidR="005733D6">
        <w:rPr>
          <w:sz w:val="21"/>
          <w:szCs w:val="21"/>
        </w:rPr>
        <w:t>e</w:t>
      </w:r>
      <w:r w:rsidRPr="001A4437">
        <w:rPr>
          <w:sz w:val="21"/>
          <w:szCs w:val="21"/>
        </w:rPr>
        <w:t>, this cloud project was well improved and sold for over $10 million</w:t>
      </w:r>
      <w:r>
        <w:rPr>
          <w:sz w:val="21"/>
          <w:szCs w:val="21"/>
        </w:rPr>
        <w:t>s</w:t>
      </w:r>
    </w:p>
    <w:p w14:paraId="44A8AEE4" w14:textId="77777777" w:rsidR="006275AD" w:rsidRDefault="006275AD">
      <w:pPr>
        <w:tabs>
          <w:tab w:val="left" w:pos="1560"/>
        </w:tabs>
        <w:spacing w:after="60"/>
        <w:rPr>
          <w:sz w:val="12"/>
          <w:szCs w:val="12"/>
        </w:rPr>
      </w:pPr>
    </w:p>
    <w:p w14:paraId="164A47EF" w14:textId="77777777" w:rsidR="006275AD" w:rsidRDefault="00000000">
      <w:pPr>
        <w:shd w:val="clear" w:color="auto" w:fill="D9D9D9"/>
        <w:tabs>
          <w:tab w:val="left" w:pos="4820"/>
          <w:tab w:val="right" w:pos="10206"/>
        </w:tabs>
        <w:spacing w:before="120" w:after="120" w:line="240" w:lineRule="auto"/>
        <w:ind w:left="1134"/>
        <w:jc w:val="both"/>
        <w:rPr>
          <w:b/>
          <w:sz w:val="24"/>
          <w:szCs w:val="24"/>
        </w:rPr>
      </w:pPr>
      <w:r>
        <w:rPr>
          <w:b/>
          <w:sz w:val="24"/>
          <w:szCs w:val="24"/>
        </w:rPr>
        <w:lastRenderedPageBreak/>
        <w:t xml:space="preserve">Full Stack Developer </w:t>
      </w:r>
      <w:r>
        <w:rPr>
          <w:sz w:val="24"/>
          <w:szCs w:val="24"/>
        </w:rPr>
        <w:t xml:space="preserve">- Central Station Software, Auckland </w:t>
      </w:r>
      <w:r>
        <w:rPr>
          <w:sz w:val="24"/>
          <w:szCs w:val="24"/>
        </w:rPr>
        <w:tab/>
        <w:t>2015 - 2016</w:t>
      </w:r>
    </w:p>
    <w:p w14:paraId="3AB64CE7" w14:textId="77777777" w:rsidR="006275AD" w:rsidRDefault="00000000">
      <w:pPr>
        <w:spacing w:after="60"/>
        <w:ind w:left="1134"/>
        <w:rPr>
          <w:sz w:val="21"/>
          <w:szCs w:val="21"/>
        </w:rPr>
      </w:pPr>
      <w:r>
        <w:rPr>
          <w:i/>
          <w:sz w:val="21"/>
          <w:szCs w:val="21"/>
        </w:rPr>
        <w:t>Central Station Software develops and deploys software using the latest design techniques, technology and device application.  The business caters for the early childhood education sector and others creating custom design system solutions specific to business needs.</w:t>
      </w:r>
    </w:p>
    <w:p w14:paraId="7EB112C8" w14:textId="77777777" w:rsidR="006275AD" w:rsidRPr="001A4437" w:rsidRDefault="00000000">
      <w:pPr>
        <w:spacing w:after="60"/>
        <w:ind w:left="1134"/>
        <w:rPr>
          <w:b/>
          <w:bCs/>
          <w:i/>
          <w:sz w:val="21"/>
          <w:szCs w:val="21"/>
        </w:rPr>
      </w:pPr>
      <w:r w:rsidRPr="001A4437">
        <w:rPr>
          <w:b/>
          <w:bCs/>
          <w:i/>
          <w:sz w:val="21"/>
          <w:szCs w:val="21"/>
        </w:rPr>
        <w:t>Achievements</w:t>
      </w:r>
    </w:p>
    <w:p w14:paraId="6A2A6CD4" w14:textId="77777777" w:rsidR="006275AD" w:rsidRDefault="00000000">
      <w:pPr>
        <w:numPr>
          <w:ilvl w:val="0"/>
          <w:numId w:val="2"/>
        </w:numPr>
        <w:pBdr>
          <w:top w:val="nil"/>
          <w:left w:val="nil"/>
          <w:bottom w:val="nil"/>
          <w:right w:val="nil"/>
          <w:between w:val="nil"/>
        </w:pBdr>
        <w:tabs>
          <w:tab w:val="left" w:pos="1560"/>
        </w:tabs>
        <w:spacing w:after="60"/>
        <w:rPr>
          <w:color w:val="000000"/>
          <w:sz w:val="21"/>
          <w:szCs w:val="21"/>
        </w:rPr>
      </w:pPr>
      <w:r>
        <w:rPr>
          <w:color w:val="000000"/>
          <w:sz w:val="21"/>
          <w:szCs w:val="21"/>
        </w:rPr>
        <w:t>Successful in contributing to both back-end and front-end development of features for the Contact Manager that managed more than 110,000 contact details in the AIMY Plus system</w:t>
      </w:r>
    </w:p>
    <w:p w14:paraId="789DE9B0" w14:textId="77777777" w:rsidR="006275AD" w:rsidRDefault="00000000">
      <w:pPr>
        <w:numPr>
          <w:ilvl w:val="0"/>
          <w:numId w:val="2"/>
        </w:numPr>
        <w:pBdr>
          <w:top w:val="nil"/>
          <w:left w:val="nil"/>
          <w:bottom w:val="nil"/>
          <w:right w:val="nil"/>
          <w:between w:val="nil"/>
        </w:pBdr>
        <w:tabs>
          <w:tab w:val="left" w:pos="1560"/>
        </w:tabs>
        <w:spacing w:after="60"/>
        <w:rPr>
          <w:color w:val="000000"/>
          <w:sz w:val="21"/>
          <w:szCs w:val="21"/>
        </w:rPr>
      </w:pPr>
      <w:r>
        <w:rPr>
          <w:color w:val="000000"/>
          <w:sz w:val="21"/>
          <w:szCs w:val="21"/>
        </w:rPr>
        <w:t>Led the optimising of legacy code and reduced redundant data to decrease response time from 8 seconds to 0.5 seconds in average</w:t>
      </w:r>
    </w:p>
    <w:p w14:paraId="5D1AFB9F" w14:textId="77777777" w:rsidR="006275AD" w:rsidRDefault="006275AD">
      <w:pPr>
        <w:pBdr>
          <w:top w:val="nil"/>
          <w:left w:val="nil"/>
          <w:bottom w:val="nil"/>
          <w:right w:val="nil"/>
          <w:between w:val="nil"/>
        </w:pBdr>
        <w:tabs>
          <w:tab w:val="left" w:pos="1560"/>
        </w:tabs>
        <w:spacing w:after="60"/>
        <w:ind w:left="1494"/>
        <w:rPr>
          <w:sz w:val="21"/>
          <w:szCs w:val="21"/>
        </w:rPr>
      </w:pPr>
    </w:p>
    <w:p w14:paraId="6F33F82C" w14:textId="77777777" w:rsidR="006275AD" w:rsidRDefault="00000000">
      <w:pPr>
        <w:shd w:val="clear" w:color="auto" w:fill="D9D9D9"/>
        <w:tabs>
          <w:tab w:val="left" w:pos="4820"/>
          <w:tab w:val="right" w:pos="10206"/>
        </w:tabs>
        <w:spacing w:before="120" w:after="120" w:line="240" w:lineRule="auto"/>
        <w:ind w:left="1134"/>
        <w:jc w:val="both"/>
        <w:rPr>
          <w:b/>
          <w:sz w:val="24"/>
          <w:szCs w:val="24"/>
        </w:rPr>
      </w:pPr>
      <w:r>
        <w:rPr>
          <w:b/>
          <w:sz w:val="24"/>
          <w:szCs w:val="24"/>
        </w:rPr>
        <w:t xml:space="preserve">Full Stack Developer </w:t>
      </w:r>
      <w:r>
        <w:rPr>
          <w:sz w:val="24"/>
          <w:szCs w:val="24"/>
        </w:rPr>
        <w:t>- Tang Ren Ltd, Auckland</w:t>
      </w:r>
      <w:r>
        <w:rPr>
          <w:sz w:val="24"/>
          <w:szCs w:val="24"/>
        </w:rPr>
        <w:tab/>
        <w:t>2014 - 2015</w:t>
      </w:r>
    </w:p>
    <w:p w14:paraId="37C4A207" w14:textId="77777777" w:rsidR="006275AD" w:rsidRDefault="00000000">
      <w:pPr>
        <w:spacing w:after="60"/>
        <w:ind w:left="1134"/>
        <w:rPr>
          <w:i/>
          <w:sz w:val="21"/>
          <w:szCs w:val="21"/>
        </w:rPr>
      </w:pPr>
      <w:r>
        <w:rPr>
          <w:i/>
          <w:sz w:val="21"/>
          <w:szCs w:val="21"/>
        </w:rPr>
        <w:t>Tang Ren Ltd is software development and web design company that delivers web system development, website building, website promotion, planning and running of the spatial domains as well as network marketing, visual identity design and web media promotions.</w:t>
      </w:r>
    </w:p>
    <w:p w14:paraId="0D88ABB5" w14:textId="77777777" w:rsidR="006275AD" w:rsidRDefault="00000000">
      <w:pPr>
        <w:numPr>
          <w:ilvl w:val="0"/>
          <w:numId w:val="2"/>
        </w:numPr>
        <w:pBdr>
          <w:top w:val="nil"/>
          <w:left w:val="nil"/>
          <w:bottom w:val="nil"/>
          <w:right w:val="nil"/>
          <w:between w:val="nil"/>
        </w:pBdr>
        <w:tabs>
          <w:tab w:val="left" w:pos="1560"/>
        </w:tabs>
        <w:spacing w:after="60"/>
        <w:rPr>
          <w:color w:val="000000"/>
          <w:sz w:val="21"/>
          <w:szCs w:val="21"/>
        </w:rPr>
      </w:pPr>
      <w:r>
        <w:rPr>
          <w:sz w:val="21"/>
          <w:szCs w:val="21"/>
        </w:rPr>
        <w:t xml:space="preserve">Responsible for leading the team from a technical perspective </w:t>
      </w:r>
      <w:r>
        <w:rPr>
          <w:color w:val="000000"/>
          <w:sz w:val="21"/>
          <w:szCs w:val="21"/>
        </w:rPr>
        <w:t xml:space="preserve">including technical decision making, sprint planning, daily stand up, demo and retrospective meetings.   </w:t>
      </w:r>
    </w:p>
    <w:p w14:paraId="4F2FE4F7" w14:textId="77777777" w:rsidR="006275AD" w:rsidRDefault="00000000">
      <w:pPr>
        <w:numPr>
          <w:ilvl w:val="0"/>
          <w:numId w:val="2"/>
        </w:numPr>
        <w:pBdr>
          <w:top w:val="nil"/>
          <w:left w:val="nil"/>
          <w:bottom w:val="nil"/>
          <w:right w:val="nil"/>
          <w:between w:val="nil"/>
        </w:pBdr>
        <w:tabs>
          <w:tab w:val="left" w:pos="1560"/>
        </w:tabs>
        <w:spacing w:after="60"/>
        <w:rPr>
          <w:color w:val="000000"/>
          <w:sz w:val="21"/>
          <w:szCs w:val="21"/>
        </w:rPr>
      </w:pPr>
      <w:r>
        <w:rPr>
          <w:color w:val="000000"/>
          <w:sz w:val="21"/>
          <w:szCs w:val="21"/>
        </w:rPr>
        <w:t xml:space="preserve">Managed Multiple project development as a team lead to operate with internal and external </w:t>
      </w:r>
      <w:r>
        <w:rPr>
          <w:sz w:val="21"/>
          <w:szCs w:val="21"/>
        </w:rPr>
        <w:t>customers</w:t>
      </w:r>
      <w:r>
        <w:rPr>
          <w:color w:val="000000"/>
          <w:sz w:val="21"/>
          <w:szCs w:val="21"/>
        </w:rPr>
        <w:t xml:space="preserve"> to capture </w:t>
      </w:r>
      <w:r>
        <w:rPr>
          <w:sz w:val="21"/>
          <w:szCs w:val="21"/>
        </w:rPr>
        <w:t>requirements</w:t>
      </w:r>
      <w:r>
        <w:rPr>
          <w:color w:val="000000"/>
          <w:sz w:val="21"/>
          <w:szCs w:val="21"/>
        </w:rPr>
        <w:t xml:space="preserve"> and translate to user stories, and understand how solutions are architected and integrated internally and with external </w:t>
      </w:r>
      <w:proofErr w:type="gramStart"/>
      <w:r>
        <w:rPr>
          <w:color w:val="000000"/>
          <w:sz w:val="21"/>
          <w:szCs w:val="21"/>
        </w:rPr>
        <w:t>third party</w:t>
      </w:r>
      <w:proofErr w:type="gramEnd"/>
      <w:r>
        <w:rPr>
          <w:color w:val="000000"/>
          <w:sz w:val="21"/>
          <w:szCs w:val="21"/>
        </w:rPr>
        <w:t xml:space="preserve"> software.</w:t>
      </w:r>
    </w:p>
    <w:p w14:paraId="7B6FC9FE" w14:textId="77777777" w:rsidR="006275AD" w:rsidRDefault="006275AD">
      <w:pPr>
        <w:pBdr>
          <w:top w:val="nil"/>
          <w:left w:val="nil"/>
          <w:bottom w:val="nil"/>
          <w:right w:val="nil"/>
          <w:between w:val="nil"/>
        </w:pBdr>
        <w:tabs>
          <w:tab w:val="left" w:pos="1560"/>
        </w:tabs>
        <w:spacing w:after="60"/>
        <w:ind w:left="1494"/>
        <w:rPr>
          <w:sz w:val="21"/>
          <w:szCs w:val="21"/>
        </w:rPr>
      </w:pPr>
    </w:p>
    <w:p w14:paraId="0AA5158E" w14:textId="77777777" w:rsidR="006275AD" w:rsidRDefault="00000000">
      <w:pPr>
        <w:pBdr>
          <w:top w:val="single" w:sz="8" w:space="1" w:color="A6A6A6"/>
          <w:bottom w:val="single" w:sz="8" w:space="1" w:color="A6A6A6"/>
        </w:pBdr>
        <w:spacing w:before="240" w:after="120" w:line="240" w:lineRule="auto"/>
        <w:ind w:left="1134"/>
        <w:rPr>
          <w:b/>
          <w:color w:val="001E66"/>
          <w:sz w:val="28"/>
          <w:szCs w:val="28"/>
        </w:rPr>
      </w:pPr>
      <w:r>
        <w:rPr>
          <w:b/>
          <w:color w:val="001E66"/>
          <w:sz w:val="28"/>
          <w:szCs w:val="28"/>
        </w:rPr>
        <w:t>Voluntary and Community</w:t>
      </w:r>
    </w:p>
    <w:tbl>
      <w:tblPr>
        <w:tblStyle w:val="a1"/>
        <w:tblW w:w="9062" w:type="dxa"/>
        <w:tblInd w:w="1134" w:type="dxa"/>
        <w:tblBorders>
          <w:top w:val="nil"/>
          <w:left w:val="nil"/>
          <w:bottom w:val="nil"/>
          <w:right w:val="nil"/>
          <w:insideH w:val="nil"/>
          <w:insideV w:val="nil"/>
        </w:tblBorders>
        <w:tblLayout w:type="fixed"/>
        <w:tblLook w:val="0400" w:firstRow="0" w:lastRow="0" w:firstColumn="0" w:lastColumn="0" w:noHBand="0" w:noVBand="1"/>
      </w:tblPr>
      <w:tblGrid>
        <w:gridCol w:w="1838"/>
        <w:gridCol w:w="4235"/>
        <w:gridCol w:w="2989"/>
      </w:tblGrid>
      <w:tr w:rsidR="006275AD" w14:paraId="1FA58469" w14:textId="77777777">
        <w:tc>
          <w:tcPr>
            <w:tcW w:w="1838" w:type="dxa"/>
          </w:tcPr>
          <w:p w14:paraId="7A389ADC" w14:textId="77777777" w:rsidR="006275AD" w:rsidRDefault="00000000">
            <w:pPr>
              <w:tabs>
                <w:tab w:val="left" w:pos="1560"/>
              </w:tabs>
              <w:spacing w:before="200" w:after="60" w:line="240" w:lineRule="auto"/>
              <w:rPr>
                <w:b/>
                <w:sz w:val="21"/>
                <w:szCs w:val="21"/>
              </w:rPr>
            </w:pPr>
            <w:r>
              <w:rPr>
                <w:b/>
                <w:sz w:val="21"/>
                <w:szCs w:val="21"/>
              </w:rPr>
              <w:t>Certified Member</w:t>
            </w:r>
          </w:p>
        </w:tc>
        <w:tc>
          <w:tcPr>
            <w:tcW w:w="4235" w:type="dxa"/>
          </w:tcPr>
          <w:p w14:paraId="6899E58D" w14:textId="77777777" w:rsidR="006275AD" w:rsidRDefault="00000000">
            <w:pPr>
              <w:tabs>
                <w:tab w:val="left" w:pos="1560"/>
              </w:tabs>
              <w:spacing w:before="200" w:after="60" w:line="240" w:lineRule="auto"/>
              <w:rPr>
                <w:sz w:val="21"/>
                <w:szCs w:val="21"/>
              </w:rPr>
            </w:pPr>
            <w:r>
              <w:rPr>
                <w:sz w:val="21"/>
                <w:szCs w:val="21"/>
              </w:rPr>
              <w:t>Mensa, New Zealand</w:t>
            </w:r>
          </w:p>
        </w:tc>
        <w:tc>
          <w:tcPr>
            <w:tcW w:w="2989" w:type="dxa"/>
          </w:tcPr>
          <w:p w14:paraId="73084755" w14:textId="77777777" w:rsidR="006275AD" w:rsidRDefault="00000000">
            <w:pPr>
              <w:tabs>
                <w:tab w:val="left" w:pos="1560"/>
              </w:tabs>
              <w:spacing w:before="200" w:after="60" w:line="240" w:lineRule="auto"/>
              <w:jc w:val="right"/>
              <w:rPr>
                <w:sz w:val="21"/>
                <w:szCs w:val="21"/>
              </w:rPr>
            </w:pPr>
            <w:r>
              <w:rPr>
                <w:sz w:val="21"/>
                <w:szCs w:val="21"/>
              </w:rPr>
              <w:t>2019 - current</w:t>
            </w:r>
          </w:p>
        </w:tc>
      </w:tr>
      <w:tr w:rsidR="006275AD" w14:paraId="5728422A" w14:textId="77777777">
        <w:tc>
          <w:tcPr>
            <w:tcW w:w="1838" w:type="dxa"/>
          </w:tcPr>
          <w:p w14:paraId="2BD585CA" w14:textId="77777777" w:rsidR="006275AD" w:rsidRDefault="00000000">
            <w:pPr>
              <w:tabs>
                <w:tab w:val="left" w:pos="1560"/>
              </w:tabs>
              <w:spacing w:before="200" w:after="60" w:line="240" w:lineRule="auto"/>
              <w:rPr>
                <w:b/>
                <w:sz w:val="21"/>
                <w:szCs w:val="21"/>
              </w:rPr>
            </w:pPr>
            <w:r>
              <w:rPr>
                <w:b/>
                <w:sz w:val="21"/>
                <w:szCs w:val="21"/>
              </w:rPr>
              <w:t>Event Volunteer</w:t>
            </w:r>
          </w:p>
        </w:tc>
        <w:tc>
          <w:tcPr>
            <w:tcW w:w="4235" w:type="dxa"/>
          </w:tcPr>
          <w:p w14:paraId="397A6176" w14:textId="77777777" w:rsidR="006275AD" w:rsidRDefault="00000000">
            <w:pPr>
              <w:tabs>
                <w:tab w:val="left" w:pos="1560"/>
              </w:tabs>
              <w:spacing w:before="200" w:after="60" w:line="240" w:lineRule="auto"/>
              <w:rPr>
                <w:sz w:val="21"/>
                <w:szCs w:val="21"/>
              </w:rPr>
            </w:pPr>
            <w:r>
              <w:rPr>
                <w:sz w:val="21"/>
                <w:szCs w:val="21"/>
              </w:rPr>
              <w:t>TED Talks, New Zealand</w:t>
            </w:r>
          </w:p>
        </w:tc>
        <w:tc>
          <w:tcPr>
            <w:tcW w:w="2989" w:type="dxa"/>
          </w:tcPr>
          <w:p w14:paraId="26F9C5DC" w14:textId="77777777" w:rsidR="006275AD" w:rsidRDefault="00000000">
            <w:pPr>
              <w:tabs>
                <w:tab w:val="left" w:pos="1560"/>
              </w:tabs>
              <w:spacing w:before="200" w:after="60" w:line="240" w:lineRule="auto"/>
              <w:jc w:val="right"/>
              <w:rPr>
                <w:sz w:val="21"/>
                <w:szCs w:val="21"/>
              </w:rPr>
            </w:pPr>
            <w:r>
              <w:rPr>
                <w:sz w:val="21"/>
                <w:szCs w:val="21"/>
              </w:rPr>
              <w:t>2017 - 2018</w:t>
            </w:r>
          </w:p>
        </w:tc>
      </w:tr>
    </w:tbl>
    <w:p w14:paraId="3E7F3CC5" w14:textId="77777777" w:rsidR="006275AD" w:rsidRDefault="00000000">
      <w:pPr>
        <w:pBdr>
          <w:top w:val="single" w:sz="8" w:space="1" w:color="A6A6A6"/>
          <w:bottom w:val="single" w:sz="8" w:space="1" w:color="A6A6A6"/>
        </w:pBdr>
        <w:spacing w:before="200" w:after="120" w:line="240" w:lineRule="auto"/>
        <w:ind w:left="1134"/>
        <w:rPr>
          <w:b/>
          <w:color w:val="001E66"/>
          <w:sz w:val="28"/>
          <w:szCs w:val="28"/>
        </w:rPr>
      </w:pPr>
      <w:bookmarkStart w:id="9" w:name="_heading=h.17dp8vu" w:colFirst="0" w:colLast="0"/>
      <w:bookmarkEnd w:id="9"/>
      <w:r>
        <w:rPr>
          <w:b/>
          <w:color w:val="001E66"/>
          <w:sz w:val="28"/>
          <w:szCs w:val="28"/>
        </w:rPr>
        <w:t>Professional Development</w:t>
      </w:r>
    </w:p>
    <w:tbl>
      <w:tblPr>
        <w:tblStyle w:val="a2"/>
        <w:tblW w:w="9062" w:type="dxa"/>
        <w:tblInd w:w="1134" w:type="dxa"/>
        <w:tblBorders>
          <w:top w:val="nil"/>
          <w:left w:val="nil"/>
          <w:bottom w:val="nil"/>
          <w:right w:val="nil"/>
          <w:insideH w:val="nil"/>
          <w:insideV w:val="nil"/>
        </w:tblBorders>
        <w:tblLayout w:type="fixed"/>
        <w:tblLook w:val="0400" w:firstRow="0" w:lastRow="0" w:firstColumn="0" w:lastColumn="0" w:noHBand="0" w:noVBand="1"/>
      </w:tblPr>
      <w:tblGrid>
        <w:gridCol w:w="4248"/>
        <w:gridCol w:w="1846"/>
        <w:gridCol w:w="2968"/>
      </w:tblGrid>
      <w:tr w:rsidR="006275AD" w14:paraId="540CE73B" w14:textId="77777777">
        <w:tc>
          <w:tcPr>
            <w:tcW w:w="4248" w:type="dxa"/>
          </w:tcPr>
          <w:p w14:paraId="324B208B" w14:textId="77777777" w:rsidR="006275AD" w:rsidRDefault="00000000">
            <w:pPr>
              <w:tabs>
                <w:tab w:val="left" w:pos="1560"/>
              </w:tabs>
              <w:spacing w:before="200" w:after="60"/>
              <w:rPr>
                <w:b/>
                <w:sz w:val="21"/>
                <w:szCs w:val="21"/>
              </w:rPr>
            </w:pPr>
            <w:r>
              <w:rPr>
                <w:b/>
                <w:sz w:val="21"/>
                <w:szCs w:val="21"/>
              </w:rPr>
              <w:t>Software Development Job Ready Programme</w:t>
            </w:r>
          </w:p>
        </w:tc>
        <w:tc>
          <w:tcPr>
            <w:tcW w:w="1846" w:type="dxa"/>
          </w:tcPr>
          <w:p w14:paraId="072C3936" w14:textId="77777777" w:rsidR="006275AD" w:rsidRDefault="00000000">
            <w:pPr>
              <w:tabs>
                <w:tab w:val="left" w:pos="1560"/>
              </w:tabs>
              <w:spacing w:before="200" w:after="60"/>
              <w:rPr>
                <w:sz w:val="21"/>
                <w:szCs w:val="21"/>
              </w:rPr>
            </w:pPr>
            <w:r>
              <w:rPr>
                <w:sz w:val="21"/>
                <w:szCs w:val="21"/>
              </w:rPr>
              <w:t>Industry Connect</w:t>
            </w:r>
          </w:p>
        </w:tc>
        <w:tc>
          <w:tcPr>
            <w:tcW w:w="2968" w:type="dxa"/>
          </w:tcPr>
          <w:p w14:paraId="469B6F62" w14:textId="77777777" w:rsidR="006275AD" w:rsidRDefault="00000000">
            <w:pPr>
              <w:tabs>
                <w:tab w:val="left" w:pos="1560"/>
              </w:tabs>
              <w:spacing w:before="200" w:after="60"/>
              <w:jc w:val="right"/>
              <w:rPr>
                <w:sz w:val="21"/>
                <w:szCs w:val="21"/>
              </w:rPr>
            </w:pPr>
            <w:r>
              <w:rPr>
                <w:sz w:val="21"/>
                <w:szCs w:val="21"/>
              </w:rPr>
              <w:t>2015</w:t>
            </w:r>
          </w:p>
        </w:tc>
      </w:tr>
    </w:tbl>
    <w:p w14:paraId="0E0F9A1A" w14:textId="77777777" w:rsidR="006275AD" w:rsidRDefault="00000000">
      <w:pPr>
        <w:pBdr>
          <w:top w:val="single" w:sz="8" w:space="1" w:color="A6A6A6"/>
          <w:bottom w:val="single" w:sz="8" w:space="1" w:color="A6A6A6"/>
        </w:pBdr>
        <w:spacing w:before="200" w:after="120" w:line="240" w:lineRule="auto"/>
        <w:ind w:left="1134"/>
        <w:rPr>
          <w:b/>
          <w:color w:val="365F91"/>
          <w:sz w:val="28"/>
          <w:szCs w:val="28"/>
        </w:rPr>
      </w:pPr>
      <w:r>
        <w:rPr>
          <w:b/>
          <w:color w:val="001E66"/>
          <w:sz w:val="28"/>
          <w:szCs w:val="28"/>
        </w:rPr>
        <w:t>Additional Information</w:t>
      </w:r>
    </w:p>
    <w:tbl>
      <w:tblPr>
        <w:tblStyle w:val="a3"/>
        <w:tblW w:w="9213" w:type="dxa"/>
        <w:tblInd w:w="993" w:type="dxa"/>
        <w:tblLayout w:type="fixed"/>
        <w:tblLook w:val="0000" w:firstRow="0" w:lastRow="0" w:firstColumn="0" w:lastColumn="0" w:noHBand="0" w:noVBand="0"/>
      </w:tblPr>
      <w:tblGrid>
        <w:gridCol w:w="1701"/>
        <w:gridCol w:w="7512"/>
      </w:tblGrid>
      <w:tr w:rsidR="0083592A" w14:paraId="6D59B9AF" w14:textId="77777777">
        <w:trPr>
          <w:trHeight w:val="352"/>
        </w:trPr>
        <w:tc>
          <w:tcPr>
            <w:tcW w:w="1701" w:type="dxa"/>
          </w:tcPr>
          <w:p w14:paraId="627EB9CF" w14:textId="1078B68E" w:rsidR="0083592A" w:rsidRDefault="0083592A">
            <w:pPr>
              <w:spacing w:after="60"/>
              <w:rPr>
                <w:b/>
                <w:sz w:val="21"/>
                <w:szCs w:val="21"/>
              </w:rPr>
            </w:pPr>
            <w:r>
              <w:rPr>
                <w:b/>
                <w:sz w:val="21"/>
                <w:szCs w:val="21"/>
              </w:rPr>
              <w:t xml:space="preserve"> </w:t>
            </w:r>
            <w:r w:rsidR="00F475BA">
              <w:rPr>
                <w:b/>
                <w:sz w:val="21"/>
                <w:szCs w:val="21"/>
              </w:rPr>
              <w:t xml:space="preserve">  </w:t>
            </w:r>
            <w:r>
              <w:rPr>
                <w:b/>
                <w:sz w:val="21"/>
                <w:szCs w:val="21"/>
              </w:rPr>
              <w:t>Visa Status:</w:t>
            </w:r>
          </w:p>
        </w:tc>
        <w:tc>
          <w:tcPr>
            <w:tcW w:w="7512" w:type="dxa"/>
          </w:tcPr>
          <w:p w14:paraId="32AB3695" w14:textId="712C94D9" w:rsidR="0083592A" w:rsidRDefault="0083592A">
            <w:pPr>
              <w:spacing w:after="60"/>
              <w:rPr>
                <w:sz w:val="21"/>
                <w:szCs w:val="21"/>
              </w:rPr>
            </w:pPr>
            <w:r>
              <w:rPr>
                <w:sz w:val="21"/>
                <w:szCs w:val="21"/>
              </w:rPr>
              <w:t xml:space="preserve">New Zealand permanent resident </w:t>
            </w:r>
          </w:p>
        </w:tc>
      </w:tr>
      <w:tr w:rsidR="006275AD" w14:paraId="4156669A" w14:textId="77777777">
        <w:trPr>
          <w:trHeight w:val="352"/>
        </w:trPr>
        <w:tc>
          <w:tcPr>
            <w:tcW w:w="1701" w:type="dxa"/>
          </w:tcPr>
          <w:p w14:paraId="5E7AA825" w14:textId="0200268E" w:rsidR="006275AD" w:rsidRDefault="00000000">
            <w:pPr>
              <w:spacing w:after="60"/>
              <w:rPr>
                <w:b/>
                <w:sz w:val="21"/>
                <w:szCs w:val="21"/>
              </w:rPr>
            </w:pPr>
            <w:r>
              <w:rPr>
                <w:b/>
                <w:sz w:val="21"/>
                <w:szCs w:val="21"/>
              </w:rPr>
              <w:t xml:space="preserve"> </w:t>
            </w:r>
            <w:r w:rsidR="00F475BA">
              <w:rPr>
                <w:b/>
                <w:sz w:val="21"/>
                <w:szCs w:val="21"/>
              </w:rPr>
              <w:t xml:space="preserve">  </w:t>
            </w:r>
            <w:r>
              <w:rPr>
                <w:b/>
                <w:sz w:val="21"/>
                <w:szCs w:val="21"/>
              </w:rPr>
              <w:t>References:</w:t>
            </w:r>
          </w:p>
        </w:tc>
        <w:tc>
          <w:tcPr>
            <w:tcW w:w="7512" w:type="dxa"/>
          </w:tcPr>
          <w:p w14:paraId="22917586" w14:textId="77777777" w:rsidR="006275AD" w:rsidRDefault="00000000">
            <w:pPr>
              <w:spacing w:after="60"/>
              <w:rPr>
                <w:sz w:val="21"/>
                <w:szCs w:val="21"/>
              </w:rPr>
            </w:pPr>
            <w:r>
              <w:rPr>
                <w:sz w:val="21"/>
                <w:szCs w:val="21"/>
              </w:rPr>
              <w:t>Available on request</w:t>
            </w:r>
          </w:p>
        </w:tc>
      </w:tr>
      <w:tr w:rsidR="006275AD" w14:paraId="42230912" w14:textId="77777777">
        <w:trPr>
          <w:trHeight w:val="352"/>
        </w:trPr>
        <w:tc>
          <w:tcPr>
            <w:tcW w:w="1701" w:type="dxa"/>
          </w:tcPr>
          <w:p w14:paraId="2AAB0261" w14:textId="5AD3B534" w:rsidR="006275AD" w:rsidRDefault="00000000">
            <w:pPr>
              <w:spacing w:after="60"/>
              <w:rPr>
                <w:b/>
                <w:sz w:val="21"/>
                <w:szCs w:val="21"/>
              </w:rPr>
            </w:pPr>
            <w:r>
              <w:rPr>
                <w:b/>
                <w:sz w:val="21"/>
                <w:szCs w:val="21"/>
              </w:rPr>
              <w:t xml:space="preserve"> </w:t>
            </w:r>
            <w:r w:rsidR="00F475BA">
              <w:rPr>
                <w:b/>
                <w:sz w:val="21"/>
                <w:szCs w:val="21"/>
              </w:rPr>
              <w:t xml:space="preserve">  </w:t>
            </w:r>
            <w:r>
              <w:rPr>
                <w:b/>
                <w:sz w:val="21"/>
                <w:szCs w:val="21"/>
              </w:rPr>
              <w:t>Interests:</w:t>
            </w:r>
          </w:p>
        </w:tc>
        <w:tc>
          <w:tcPr>
            <w:tcW w:w="7512" w:type="dxa"/>
          </w:tcPr>
          <w:p w14:paraId="7D87144F" w14:textId="77777777" w:rsidR="006275AD" w:rsidRDefault="00000000">
            <w:pPr>
              <w:spacing w:after="60"/>
              <w:rPr>
                <w:sz w:val="21"/>
                <w:szCs w:val="21"/>
                <w:highlight w:val="yellow"/>
              </w:rPr>
            </w:pPr>
            <w:r>
              <w:rPr>
                <w:sz w:val="21"/>
                <w:szCs w:val="21"/>
              </w:rPr>
              <w:t xml:space="preserve">Board games, Ice boarding, Hiking, and outdoors </w:t>
            </w:r>
          </w:p>
        </w:tc>
      </w:tr>
    </w:tbl>
    <w:p w14:paraId="551FC071" w14:textId="77777777" w:rsidR="006275AD" w:rsidRDefault="006275AD">
      <w:pPr>
        <w:tabs>
          <w:tab w:val="left" w:pos="1560"/>
        </w:tabs>
        <w:spacing w:before="60" w:after="60"/>
        <w:ind w:left="1138"/>
        <w:rPr>
          <w:sz w:val="21"/>
          <w:szCs w:val="21"/>
        </w:rPr>
      </w:pPr>
    </w:p>
    <w:p w14:paraId="3E26A523" w14:textId="77777777" w:rsidR="006275AD" w:rsidRDefault="006275AD">
      <w:pPr>
        <w:tabs>
          <w:tab w:val="left" w:pos="1560"/>
        </w:tabs>
        <w:spacing w:before="60" w:after="60"/>
        <w:ind w:left="1138"/>
        <w:rPr>
          <w:sz w:val="21"/>
          <w:szCs w:val="21"/>
        </w:rPr>
      </w:pPr>
    </w:p>
    <w:sectPr w:rsidR="006275AD">
      <w:headerReference w:type="default" r:id="rId9"/>
      <w:footerReference w:type="default" r:id="rId10"/>
      <w:pgSz w:w="11906" w:h="16838"/>
      <w:pgMar w:top="567" w:right="849" w:bottom="680" w:left="851" w:header="227"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EEC3FE" w14:textId="77777777" w:rsidR="002950F7" w:rsidRDefault="002950F7">
      <w:pPr>
        <w:spacing w:after="0" w:line="240" w:lineRule="auto"/>
      </w:pPr>
      <w:r>
        <w:separator/>
      </w:r>
    </w:p>
  </w:endnote>
  <w:endnote w:type="continuationSeparator" w:id="0">
    <w:p w14:paraId="6F18A068" w14:textId="77777777" w:rsidR="002950F7" w:rsidRDefault="002950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erkeley">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41482" w14:textId="17D87DB0" w:rsidR="006275AD" w:rsidRDefault="00000000" w:rsidP="0083592A">
    <w:pPr>
      <w:pBdr>
        <w:top w:val="nil"/>
        <w:left w:val="nil"/>
        <w:bottom w:val="nil"/>
        <w:right w:val="nil"/>
        <w:between w:val="nil"/>
      </w:pBdr>
      <w:tabs>
        <w:tab w:val="center" w:pos="4513"/>
        <w:tab w:val="right" w:pos="9026"/>
      </w:tabs>
      <w:jc w:val="right"/>
      <w:rPr>
        <w:color w:val="000000"/>
        <w:sz w:val="20"/>
        <w:szCs w:val="20"/>
      </w:rPr>
    </w:pPr>
    <w:r>
      <w:rPr>
        <w:color w:val="000000"/>
        <w:sz w:val="20"/>
        <w:szCs w:val="20"/>
      </w:rPr>
      <w:t xml:space="preserve">Clyde Shen </w:t>
    </w:r>
    <w:r>
      <w:rPr>
        <w:rFonts w:ascii="Symbol" w:eastAsia="Symbol" w:hAnsi="Symbol" w:cs="Symbol"/>
        <w:color w:val="000000"/>
        <w:sz w:val="20"/>
        <w:szCs w:val="20"/>
      </w:rPr>
      <w:t>|</w:t>
    </w:r>
    <w:r>
      <w:rPr>
        <w:color w:val="000000"/>
        <w:sz w:val="20"/>
        <w:szCs w:val="20"/>
      </w:rPr>
      <w:t xml:space="preserve"> 021 0811 1443 </w:t>
    </w:r>
    <w:r>
      <w:rPr>
        <w:rFonts w:ascii="Symbol" w:eastAsia="Symbol" w:hAnsi="Symbol" w:cs="Symbol"/>
        <w:color w:val="000000"/>
        <w:sz w:val="20"/>
        <w:szCs w:val="20"/>
      </w:rPr>
      <w:t>|</w:t>
    </w:r>
    <w:r>
      <w:rPr>
        <w:color w:val="000000"/>
        <w:sz w:val="20"/>
        <w:szCs w:val="20"/>
      </w:rPr>
      <w:t xml:space="preserve"> Page </w:t>
    </w:r>
    <w:r>
      <w:rPr>
        <w:color w:val="000000"/>
        <w:sz w:val="20"/>
        <w:szCs w:val="20"/>
      </w:rPr>
      <w:fldChar w:fldCharType="begin"/>
    </w:r>
    <w:r>
      <w:rPr>
        <w:color w:val="000000"/>
        <w:sz w:val="20"/>
        <w:szCs w:val="20"/>
      </w:rPr>
      <w:instrText>PAGE</w:instrText>
    </w:r>
    <w:r>
      <w:rPr>
        <w:color w:val="000000"/>
        <w:sz w:val="20"/>
        <w:szCs w:val="20"/>
      </w:rPr>
      <w:fldChar w:fldCharType="separate"/>
    </w:r>
    <w:r w:rsidR="00CD1EB6">
      <w:rPr>
        <w:noProof/>
        <w:color w:val="000000"/>
        <w:sz w:val="20"/>
        <w:szCs w:val="20"/>
      </w:rPr>
      <w:t>1</w:t>
    </w:r>
    <w:r>
      <w:rPr>
        <w:color w:val="000000"/>
        <w:sz w:val="20"/>
        <w:szCs w:val="20"/>
      </w:rPr>
      <w:fldChar w:fldCharType="end"/>
    </w:r>
  </w:p>
  <w:p w14:paraId="3103AAFA" w14:textId="77777777" w:rsidR="006275AD" w:rsidRDefault="006275AD">
    <w:pPr>
      <w:pBdr>
        <w:top w:val="nil"/>
        <w:left w:val="nil"/>
        <w:bottom w:val="nil"/>
        <w:right w:val="nil"/>
        <w:between w:val="nil"/>
      </w:pBdr>
      <w:tabs>
        <w:tab w:val="center" w:pos="4513"/>
        <w:tab w:val="right" w:pos="9026"/>
      </w:tabs>
      <w:jc w:val="right"/>
      <w:rPr>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83511B" w14:textId="77777777" w:rsidR="002950F7" w:rsidRDefault="002950F7">
      <w:pPr>
        <w:spacing w:after="0" w:line="240" w:lineRule="auto"/>
      </w:pPr>
      <w:r>
        <w:separator/>
      </w:r>
    </w:p>
  </w:footnote>
  <w:footnote w:type="continuationSeparator" w:id="0">
    <w:p w14:paraId="77CC94DC" w14:textId="77777777" w:rsidR="002950F7" w:rsidRDefault="002950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C2B8A" w14:textId="77777777" w:rsidR="006275AD" w:rsidRDefault="00000000">
    <w:pPr>
      <w:pBdr>
        <w:top w:val="nil"/>
        <w:left w:val="nil"/>
        <w:bottom w:val="nil"/>
        <w:right w:val="nil"/>
        <w:between w:val="nil"/>
      </w:pBdr>
      <w:tabs>
        <w:tab w:val="center" w:pos="4513"/>
        <w:tab w:val="right" w:pos="9026"/>
      </w:tabs>
      <w:jc w:val="right"/>
      <w:rPr>
        <w:color w:val="000000"/>
      </w:rPr>
    </w:pPr>
    <w:r>
      <w:rPr>
        <w:noProof/>
      </w:rPr>
      <mc:AlternateContent>
        <mc:Choice Requires="wps">
          <w:drawing>
            <wp:anchor distT="0" distB="0" distL="114300" distR="114300" simplePos="0" relativeHeight="251658240" behindDoc="0" locked="0" layoutInCell="1" hidden="0" allowOverlap="1" wp14:anchorId="62875DE6" wp14:editId="7E2A3BF5">
              <wp:simplePos x="0" y="0"/>
              <wp:positionH relativeFrom="column">
                <wp:posOffset>-25399</wp:posOffset>
              </wp:positionH>
              <wp:positionV relativeFrom="paragraph">
                <wp:posOffset>342900</wp:posOffset>
              </wp:positionV>
              <wp:extent cx="578485" cy="9945370"/>
              <wp:effectExtent l="0" t="0" r="0" b="0"/>
              <wp:wrapNone/>
              <wp:docPr id="2" name="Rectangle 2"/>
              <wp:cNvGraphicFramePr/>
              <a:graphic xmlns:a="http://schemas.openxmlformats.org/drawingml/2006/main">
                <a:graphicData uri="http://schemas.microsoft.com/office/word/2010/wordprocessingShape">
                  <wps:wsp>
                    <wps:cNvSpPr/>
                    <wps:spPr>
                      <a:xfrm>
                        <a:off x="5061520" y="0"/>
                        <a:ext cx="568960" cy="7560000"/>
                      </a:xfrm>
                      <a:prstGeom prst="rect">
                        <a:avLst/>
                      </a:prstGeom>
                      <a:solidFill>
                        <a:srgbClr val="001E66">
                          <a:alpha val="80000"/>
                        </a:srgbClr>
                      </a:solidFill>
                      <a:ln>
                        <a:noFill/>
                      </a:ln>
                    </wps:spPr>
                    <wps:txbx>
                      <w:txbxContent>
                        <w:p w14:paraId="354B2C6D" w14:textId="77777777" w:rsidR="006275AD" w:rsidRDefault="006275AD">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62875DE6" id="Rectangle 2" o:spid="_x0000_s1026" style="position:absolute;left:0;text-align:left;margin-left:-2pt;margin-top:27pt;width:45.55pt;height:783.1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" fillcolor="#001e66" stroked="f">
              <v:fill opacity="52428f"/>
              <v:textbox inset="2.53958mm,2.53958mm,2.53958mm,2.53958mm">
                <w:txbxContent>
                  <w:p w14:paraId="354B2C6D" w14:textId="77777777" w:rsidR="006275AD" w:rsidRDefault="006275AD">
                    <w:pPr>
                      <w:spacing w:after="0" w:line="240" w:lineRule="auto"/>
                      <w:textDirection w:val="btLr"/>
                    </w:pP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62449"/>
    <w:multiLevelType w:val="multilevel"/>
    <w:tmpl w:val="5E3A3AAE"/>
    <w:lvl w:ilvl="0">
      <w:start w:val="1"/>
      <w:numFmt w:val="bullet"/>
      <w:pStyle w:val="Headlinebullet"/>
      <w:lvlText w:val="●"/>
      <w:lvlJc w:val="left"/>
      <w:pPr>
        <w:ind w:left="1854" w:hanging="360"/>
      </w:pPr>
      <w:rPr>
        <w:rFonts w:ascii="Noto Sans Symbols" w:eastAsia="Noto Sans Symbols" w:hAnsi="Noto Sans Symbols" w:cs="Noto Sans Symbols"/>
      </w:rPr>
    </w:lvl>
    <w:lvl w:ilvl="1">
      <w:start w:val="1"/>
      <w:numFmt w:val="bullet"/>
      <w:lvlText w:val="o"/>
      <w:lvlJc w:val="left"/>
      <w:pPr>
        <w:ind w:left="2574" w:hanging="360"/>
      </w:pPr>
      <w:rPr>
        <w:rFonts w:ascii="Courier New" w:eastAsia="Courier New" w:hAnsi="Courier New" w:cs="Courier New"/>
      </w:rPr>
    </w:lvl>
    <w:lvl w:ilvl="2">
      <w:start w:val="1"/>
      <w:numFmt w:val="bullet"/>
      <w:lvlText w:val="▪"/>
      <w:lvlJc w:val="left"/>
      <w:pPr>
        <w:ind w:left="3294" w:hanging="360"/>
      </w:pPr>
      <w:rPr>
        <w:rFonts w:ascii="Noto Sans Symbols" w:eastAsia="Noto Sans Symbols" w:hAnsi="Noto Sans Symbols" w:cs="Noto Sans Symbols"/>
      </w:rPr>
    </w:lvl>
    <w:lvl w:ilvl="3">
      <w:start w:val="1"/>
      <w:numFmt w:val="bullet"/>
      <w:lvlText w:val="●"/>
      <w:lvlJc w:val="left"/>
      <w:pPr>
        <w:ind w:left="4014" w:hanging="360"/>
      </w:pPr>
      <w:rPr>
        <w:rFonts w:ascii="Noto Sans Symbols" w:eastAsia="Noto Sans Symbols" w:hAnsi="Noto Sans Symbols" w:cs="Noto Sans Symbols"/>
      </w:rPr>
    </w:lvl>
    <w:lvl w:ilvl="4">
      <w:start w:val="1"/>
      <w:numFmt w:val="bullet"/>
      <w:lvlText w:val="o"/>
      <w:lvlJc w:val="left"/>
      <w:pPr>
        <w:ind w:left="4734" w:hanging="360"/>
      </w:pPr>
      <w:rPr>
        <w:rFonts w:ascii="Courier New" w:eastAsia="Courier New" w:hAnsi="Courier New" w:cs="Courier New"/>
      </w:rPr>
    </w:lvl>
    <w:lvl w:ilvl="5">
      <w:start w:val="1"/>
      <w:numFmt w:val="bullet"/>
      <w:lvlText w:val="▪"/>
      <w:lvlJc w:val="left"/>
      <w:pPr>
        <w:ind w:left="5454" w:hanging="360"/>
      </w:pPr>
      <w:rPr>
        <w:rFonts w:ascii="Noto Sans Symbols" w:eastAsia="Noto Sans Symbols" w:hAnsi="Noto Sans Symbols" w:cs="Noto Sans Symbols"/>
      </w:rPr>
    </w:lvl>
    <w:lvl w:ilvl="6">
      <w:start w:val="1"/>
      <w:numFmt w:val="bullet"/>
      <w:lvlText w:val="●"/>
      <w:lvlJc w:val="left"/>
      <w:pPr>
        <w:ind w:left="6174" w:hanging="360"/>
      </w:pPr>
      <w:rPr>
        <w:rFonts w:ascii="Noto Sans Symbols" w:eastAsia="Noto Sans Symbols" w:hAnsi="Noto Sans Symbols" w:cs="Noto Sans Symbols"/>
      </w:rPr>
    </w:lvl>
    <w:lvl w:ilvl="7">
      <w:start w:val="1"/>
      <w:numFmt w:val="bullet"/>
      <w:lvlText w:val="o"/>
      <w:lvlJc w:val="left"/>
      <w:pPr>
        <w:ind w:left="6894" w:hanging="360"/>
      </w:pPr>
      <w:rPr>
        <w:rFonts w:ascii="Courier New" w:eastAsia="Courier New" w:hAnsi="Courier New" w:cs="Courier New"/>
      </w:rPr>
    </w:lvl>
    <w:lvl w:ilvl="8">
      <w:start w:val="1"/>
      <w:numFmt w:val="bullet"/>
      <w:lvlText w:val="▪"/>
      <w:lvlJc w:val="left"/>
      <w:pPr>
        <w:ind w:left="7614" w:hanging="360"/>
      </w:pPr>
      <w:rPr>
        <w:rFonts w:ascii="Noto Sans Symbols" w:eastAsia="Noto Sans Symbols" w:hAnsi="Noto Sans Symbols" w:cs="Noto Sans Symbols"/>
      </w:rPr>
    </w:lvl>
  </w:abstractNum>
  <w:abstractNum w:abstractNumId="1" w15:restartNumberingAfterBreak="0">
    <w:nsid w:val="25EF7890"/>
    <w:multiLevelType w:val="multilevel"/>
    <w:tmpl w:val="F8B86718"/>
    <w:lvl w:ilvl="0">
      <w:start w:val="1"/>
      <w:numFmt w:val="decimal"/>
      <w:pStyle w:val="Bulletinden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50951A02"/>
    <w:multiLevelType w:val="multilevel"/>
    <w:tmpl w:val="DB6A20D8"/>
    <w:lvl w:ilvl="0">
      <w:numFmt w:val="bullet"/>
      <w:lvlText w:val="•"/>
      <w:lvlJc w:val="left"/>
      <w:pPr>
        <w:ind w:left="1494" w:hanging="360"/>
      </w:pPr>
      <w:rPr>
        <w:rFonts w:ascii="Calibri" w:eastAsia="Calibri" w:hAnsi="Calibri" w:cs="Calibri"/>
      </w:rPr>
    </w:lvl>
    <w:lvl w:ilvl="1">
      <w:start w:val="1"/>
      <w:numFmt w:val="bullet"/>
      <w:lvlText w:val="o"/>
      <w:lvlJc w:val="left"/>
      <w:pPr>
        <w:ind w:left="2214" w:hanging="360"/>
      </w:pPr>
      <w:rPr>
        <w:rFonts w:ascii="Courier New" w:eastAsia="Courier New" w:hAnsi="Courier New" w:cs="Courier New"/>
      </w:rPr>
    </w:lvl>
    <w:lvl w:ilvl="2">
      <w:start w:val="1"/>
      <w:numFmt w:val="bullet"/>
      <w:lvlText w:val="▪"/>
      <w:lvlJc w:val="left"/>
      <w:pPr>
        <w:ind w:left="2934" w:hanging="360"/>
      </w:pPr>
      <w:rPr>
        <w:rFonts w:ascii="Noto Sans Symbols" w:eastAsia="Noto Sans Symbols" w:hAnsi="Noto Sans Symbols" w:cs="Noto Sans Symbols"/>
      </w:rPr>
    </w:lvl>
    <w:lvl w:ilvl="3">
      <w:start w:val="1"/>
      <w:numFmt w:val="bullet"/>
      <w:lvlText w:val="●"/>
      <w:lvlJc w:val="left"/>
      <w:pPr>
        <w:ind w:left="3654" w:hanging="360"/>
      </w:pPr>
      <w:rPr>
        <w:rFonts w:ascii="Noto Sans Symbols" w:eastAsia="Noto Sans Symbols" w:hAnsi="Noto Sans Symbols" w:cs="Noto Sans Symbols"/>
      </w:rPr>
    </w:lvl>
    <w:lvl w:ilvl="4">
      <w:start w:val="1"/>
      <w:numFmt w:val="bullet"/>
      <w:lvlText w:val="o"/>
      <w:lvlJc w:val="left"/>
      <w:pPr>
        <w:ind w:left="4374" w:hanging="360"/>
      </w:pPr>
      <w:rPr>
        <w:rFonts w:ascii="Courier New" w:eastAsia="Courier New" w:hAnsi="Courier New" w:cs="Courier New"/>
      </w:rPr>
    </w:lvl>
    <w:lvl w:ilvl="5">
      <w:start w:val="1"/>
      <w:numFmt w:val="bullet"/>
      <w:lvlText w:val="▪"/>
      <w:lvlJc w:val="left"/>
      <w:pPr>
        <w:ind w:left="5094" w:hanging="360"/>
      </w:pPr>
      <w:rPr>
        <w:rFonts w:ascii="Noto Sans Symbols" w:eastAsia="Noto Sans Symbols" w:hAnsi="Noto Sans Symbols" w:cs="Noto Sans Symbols"/>
      </w:rPr>
    </w:lvl>
    <w:lvl w:ilvl="6">
      <w:start w:val="1"/>
      <w:numFmt w:val="bullet"/>
      <w:lvlText w:val="●"/>
      <w:lvlJc w:val="left"/>
      <w:pPr>
        <w:ind w:left="5814" w:hanging="360"/>
      </w:pPr>
      <w:rPr>
        <w:rFonts w:ascii="Noto Sans Symbols" w:eastAsia="Noto Sans Symbols" w:hAnsi="Noto Sans Symbols" w:cs="Noto Sans Symbols"/>
      </w:rPr>
    </w:lvl>
    <w:lvl w:ilvl="7">
      <w:start w:val="1"/>
      <w:numFmt w:val="bullet"/>
      <w:lvlText w:val="o"/>
      <w:lvlJc w:val="left"/>
      <w:pPr>
        <w:ind w:left="6534" w:hanging="360"/>
      </w:pPr>
      <w:rPr>
        <w:rFonts w:ascii="Courier New" w:eastAsia="Courier New" w:hAnsi="Courier New" w:cs="Courier New"/>
      </w:rPr>
    </w:lvl>
    <w:lvl w:ilvl="8">
      <w:start w:val="1"/>
      <w:numFmt w:val="bullet"/>
      <w:lvlText w:val="▪"/>
      <w:lvlJc w:val="left"/>
      <w:pPr>
        <w:ind w:left="7254" w:hanging="360"/>
      </w:pPr>
      <w:rPr>
        <w:rFonts w:ascii="Noto Sans Symbols" w:eastAsia="Noto Sans Symbols" w:hAnsi="Noto Sans Symbols" w:cs="Noto Sans Symbols"/>
      </w:rPr>
    </w:lvl>
  </w:abstractNum>
  <w:num w:numId="1" w16cid:durableId="1826312743">
    <w:abstractNumId w:val="0"/>
  </w:num>
  <w:num w:numId="2" w16cid:durableId="1847597975">
    <w:abstractNumId w:val="2"/>
  </w:num>
  <w:num w:numId="3" w16cid:durableId="817723097">
    <w:abstractNumId w:val="1"/>
  </w:num>
  <w:num w:numId="4" w16cid:durableId="114192065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4942695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75AD"/>
    <w:rsid w:val="000C1D39"/>
    <w:rsid w:val="000E3F1E"/>
    <w:rsid w:val="001A4437"/>
    <w:rsid w:val="002950F7"/>
    <w:rsid w:val="005733D6"/>
    <w:rsid w:val="00575E7C"/>
    <w:rsid w:val="00581A96"/>
    <w:rsid w:val="00612674"/>
    <w:rsid w:val="006275AD"/>
    <w:rsid w:val="0083592A"/>
    <w:rsid w:val="008B3F50"/>
    <w:rsid w:val="00A35164"/>
    <w:rsid w:val="00A82B73"/>
    <w:rsid w:val="00CD1EB6"/>
    <w:rsid w:val="00E557AF"/>
    <w:rsid w:val="00E85A99"/>
    <w:rsid w:val="00EC5FE6"/>
    <w:rsid w:val="00F02B11"/>
    <w:rsid w:val="00F475BA"/>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EC4713"/>
  <w15:docId w15:val="{033439A2-EBF8-499E-B8EA-DDAEE238E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Calibri"/>
        <w:sz w:val="22"/>
        <w:szCs w:val="22"/>
        <w:lang w:val="en-A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42B6"/>
  </w:style>
  <w:style w:type="paragraph" w:styleId="Heading1">
    <w:name w:val="heading 1"/>
    <w:basedOn w:val="Normal"/>
    <w:next w:val="Normal"/>
    <w:link w:val="Heading1Char"/>
    <w:uiPriority w:val="9"/>
    <w:qFormat/>
    <w:rsid w:val="000E57B2"/>
    <w:pPr>
      <w:keepNext/>
      <w:spacing w:after="60" w:line="240" w:lineRule="auto"/>
      <w:jc w:val="center"/>
      <w:outlineLvl w:val="0"/>
    </w:pPr>
    <w:rPr>
      <w:rFonts w:eastAsia="Times New Roman"/>
      <w:b/>
      <w:bCs/>
      <w:kern w:val="32"/>
      <w:sz w:val="48"/>
      <w:szCs w:val="32"/>
      <w:lang w:val="en-US"/>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unhideWhenUsed/>
    <w:rsid w:val="00CC21EC"/>
    <w:rPr>
      <w:color w:val="0000FF"/>
      <w:u w:val="single"/>
    </w:rPr>
  </w:style>
  <w:style w:type="paragraph" w:styleId="Header">
    <w:name w:val="header"/>
    <w:basedOn w:val="Normal"/>
    <w:link w:val="HeaderChar"/>
    <w:uiPriority w:val="99"/>
    <w:unhideWhenUsed/>
    <w:rsid w:val="00625683"/>
    <w:pPr>
      <w:tabs>
        <w:tab w:val="center" w:pos="4513"/>
        <w:tab w:val="right" w:pos="9026"/>
      </w:tabs>
    </w:pPr>
  </w:style>
  <w:style w:type="character" w:customStyle="1" w:styleId="HeaderChar">
    <w:name w:val="Header Char"/>
    <w:link w:val="Header"/>
    <w:uiPriority w:val="99"/>
    <w:rsid w:val="00625683"/>
    <w:rPr>
      <w:sz w:val="22"/>
      <w:szCs w:val="22"/>
      <w:lang w:eastAsia="en-US"/>
    </w:rPr>
  </w:style>
  <w:style w:type="paragraph" w:styleId="Footer">
    <w:name w:val="footer"/>
    <w:basedOn w:val="Normal"/>
    <w:link w:val="FooterChar"/>
    <w:uiPriority w:val="99"/>
    <w:unhideWhenUsed/>
    <w:rsid w:val="00625683"/>
    <w:pPr>
      <w:tabs>
        <w:tab w:val="center" w:pos="4513"/>
        <w:tab w:val="right" w:pos="9026"/>
      </w:tabs>
    </w:pPr>
  </w:style>
  <w:style w:type="character" w:customStyle="1" w:styleId="FooterChar">
    <w:name w:val="Footer Char"/>
    <w:link w:val="Footer"/>
    <w:uiPriority w:val="99"/>
    <w:rsid w:val="00625683"/>
    <w:rPr>
      <w:sz w:val="22"/>
      <w:szCs w:val="22"/>
      <w:lang w:eastAsia="en-US"/>
    </w:rPr>
  </w:style>
  <w:style w:type="table" w:styleId="TableGrid">
    <w:name w:val="Table Grid"/>
    <w:basedOn w:val="TableNormal"/>
    <w:uiPriority w:val="59"/>
    <w:rsid w:val="00BA447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areerPathJobTitle">
    <w:name w:val="Career Path Job Title"/>
    <w:basedOn w:val="Normal"/>
    <w:next w:val="Normal"/>
    <w:qFormat/>
    <w:rsid w:val="000872B1"/>
    <w:pPr>
      <w:spacing w:before="60" w:after="0" w:line="240" w:lineRule="auto"/>
      <w:ind w:left="1134"/>
      <w:jc w:val="both"/>
    </w:pPr>
    <w:rPr>
      <w:rFonts w:cs="Arial"/>
    </w:rPr>
  </w:style>
  <w:style w:type="character" w:styleId="PageNumber">
    <w:name w:val="page number"/>
    <w:basedOn w:val="DefaultParagraphFont"/>
    <w:rsid w:val="00403B09"/>
  </w:style>
  <w:style w:type="paragraph" w:styleId="BalloonText">
    <w:name w:val="Balloon Text"/>
    <w:basedOn w:val="Normal"/>
    <w:semiHidden/>
    <w:rsid w:val="00C56C25"/>
    <w:rPr>
      <w:rFonts w:ascii="Tahoma" w:hAnsi="Tahoma" w:cs="Tahoma"/>
      <w:sz w:val="16"/>
      <w:szCs w:val="16"/>
    </w:rPr>
  </w:style>
  <w:style w:type="paragraph" w:customStyle="1" w:styleId="Bulletindent">
    <w:name w:val="Bullet indent"/>
    <w:basedOn w:val="Normal"/>
    <w:qFormat/>
    <w:rsid w:val="002275F1"/>
    <w:pPr>
      <w:numPr>
        <w:numId w:val="3"/>
      </w:numPr>
      <w:spacing w:after="60" w:line="240" w:lineRule="auto"/>
    </w:pPr>
    <w:rPr>
      <w:rFonts w:eastAsia="Cambria"/>
      <w:szCs w:val="24"/>
      <w:lang w:val="en-US"/>
    </w:rPr>
  </w:style>
  <w:style w:type="paragraph" w:styleId="BodyText">
    <w:name w:val="Body Text"/>
    <w:basedOn w:val="Normal"/>
    <w:link w:val="BodyTextChar"/>
    <w:rsid w:val="000A6AD5"/>
    <w:pPr>
      <w:spacing w:after="180" w:line="240" w:lineRule="atLeast"/>
    </w:pPr>
    <w:rPr>
      <w:rFonts w:ascii="Berkeley" w:eastAsia="Times New Roman" w:hAnsi="Berkeley"/>
      <w:sz w:val="24"/>
      <w:szCs w:val="20"/>
      <w:lang w:val="en-NZ" w:eastAsia="en-GB"/>
    </w:rPr>
  </w:style>
  <w:style w:type="character" w:customStyle="1" w:styleId="BodyTextChar">
    <w:name w:val="Body Text Char"/>
    <w:basedOn w:val="DefaultParagraphFont"/>
    <w:link w:val="BodyText"/>
    <w:rsid w:val="000A6AD5"/>
    <w:rPr>
      <w:rFonts w:ascii="Berkeley" w:eastAsia="Times New Roman" w:hAnsi="Berkeley"/>
      <w:sz w:val="24"/>
      <w:lang w:val="en-NZ" w:eastAsia="en-GB"/>
    </w:rPr>
  </w:style>
  <w:style w:type="paragraph" w:customStyle="1" w:styleId="standardbullet">
    <w:name w:val="standard bullet"/>
    <w:basedOn w:val="Normal"/>
    <w:qFormat/>
    <w:rsid w:val="001D668D"/>
    <w:pPr>
      <w:tabs>
        <w:tab w:val="num" w:pos="720"/>
      </w:tabs>
      <w:spacing w:before="60" w:after="0" w:line="240" w:lineRule="auto"/>
      <w:ind w:left="720" w:right="-142" w:hanging="720"/>
    </w:pPr>
  </w:style>
  <w:style w:type="paragraph" w:customStyle="1" w:styleId="Headlinebullet">
    <w:name w:val="Headline bullet"/>
    <w:basedOn w:val="Normal"/>
    <w:qFormat/>
    <w:rsid w:val="001D668D"/>
    <w:pPr>
      <w:numPr>
        <w:numId w:val="1"/>
      </w:numPr>
      <w:tabs>
        <w:tab w:val="left" w:pos="1560"/>
      </w:tabs>
      <w:spacing w:before="60" w:after="0" w:line="240" w:lineRule="auto"/>
    </w:pPr>
  </w:style>
  <w:style w:type="paragraph" w:styleId="ListBullet">
    <w:name w:val="List Bullet"/>
    <w:basedOn w:val="Normal"/>
    <w:rsid w:val="009343BF"/>
    <w:pPr>
      <w:tabs>
        <w:tab w:val="num" w:pos="720"/>
      </w:tabs>
      <w:ind w:left="720" w:hanging="720"/>
      <w:contextualSpacing/>
    </w:pPr>
  </w:style>
  <w:style w:type="character" w:customStyle="1" w:styleId="Heading1Char">
    <w:name w:val="Heading 1 Char"/>
    <w:basedOn w:val="DefaultParagraphFont"/>
    <w:link w:val="Heading1"/>
    <w:rsid w:val="000E57B2"/>
    <w:rPr>
      <w:rFonts w:eastAsia="Times New Roman"/>
      <w:b/>
      <w:bCs/>
      <w:kern w:val="32"/>
      <w:sz w:val="48"/>
      <w:szCs w:val="32"/>
      <w:lang w:val="en-US"/>
    </w:rPr>
  </w:style>
  <w:style w:type="character" w:customStyle="1" w:styleId="apple-converted-space">
    <w:name w:val="apple-converted-space"/>
    <w:basedOn w:val="DefaultParagraphFont"/>
    <w:rsid w:val="00786D02"/>
  </w:style>
  <w:style w:type="paragraph" w:styleId="ListParagraph">
    <w:name w:val="List Paragraph"/>
    <w:basedOn w:val="Normal"/>
    <w:qFormat/>
    <w:rsid w:val="00384FB5"/>
    <w:pPr>
      <w:ind w:left="720"/>
      <w:contextualSpacing/>
    </w:pPr>
  </w:style>
  <w:style w:type="paragraph" w:customStyle="1" w:styleId="p1">
    <w:name w:val="p1"/>
    <w:basedOn w:val="Normal"/>
    <w:rsid w:val="00567881"/>
    <w:pPr>
      <w:spacing w:after="0" w:line="240" w:lineRule="auto"/>
    </w:pPr>
    <w:rPr>
      <w:rFonts w:ascii="Times New Roman" w:hAnsi="Times New Roman"/>
      <w:sz w:val="24"/>
      <w:szCs w:val="24"/>
      <w:lang w:val="en-US"/>
    </w:rPr>
  </w:style>
  <w:style w:type="character" w:customStyle="1" w:styleId="s1">
    <w:name w:val="s1"/>
    <w:basedOn w:val="DefaultParagraphFont"/>
    <w:rsid w:val="00567881"/>
  </w:style>
  <w:style w:type="character" w:customStyle="1" w:styleId="UnresolvedMention1">
    <w:name w:val="Unresolved Mention1"/>
    <w:basedOn w:val="DefaultParagraphFont"/>
    <w:uiPriority w:val="99"/>
    <w:semiHidden/>
    <w:unhideWhenUsed/>
    <w:rsid w:val="008F55F9"/>
    <w:rPr>
      <w:color w:val="808080"/>
      <w:shd w:val="clear" w:color="auto" w:fill="E6E6E6"/>
    </w:rPr>
  </w:style>
  <w:style w:type="character" w:styleId="PlaceholderText">
    <w:name w:val="Placeholder Text"/>
    <w:basedOn w:val="DefaultParagraphFont"/>
    <w:semiHidden/>
    <w:rsid w:val="003310A5"/>
    <w:rPr>
      <w:color w:val="80808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4mC93kjujg65+L7r9nnJmHZ64Q==">AMUW2mUOxzqBeJzxe5ydy1apuZwg6rb08YAwR1aUyrVAiedauAOj1NXNhLGDqPxJEBv8IMQX9TmShku5ra3aKdhnYR4WwHAmO96moXf8Ze59S1+glGje0Amg0lOcOc5m23bBhNm9khOrlyLyPGgkZv/QXuFW4ji6UG3rGgBDp5ULYt9tMVlH0EfzFzHT5EpGnZLUYiD5D44Bp5r+hMoHSyw0eLFeUFWcl3ZSiTcraExGTRztD9i4sYTY7mtkFYHHCl7vt4jJ/jsU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BA1700A-7FC4-471B-8A87-0EC2DA071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3</Pages>
  <Words>1026</Words>
  <Characters>5849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Miriam O'Connor</dc:creator>
  <cp:lastModifiedBy>Clyde Shen</cp:lastModifiedBy>
  <cp:revision>12</cp:revision>
  <cp:lastPrinted>2022-10-03T07:23:00Z</cp:lastPrinted>
  <dcterms:created xsi:type="dcterms:W3CDTF">2020-01-07T02:25:00Z</dcterms:created>
  <dcterms:modified xsi:type="dcterms:W3CDTF">2022-10-21T04:19:00Z</dcterms:modified>
</cp:coreProperties>
</file>