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0"/>
        <w:gridCol w:w="2488"/>
        <w:gridCol w:w="2850"/>
        <w:gridCol w:w="1414"/>
        <w:gridCol w:w="528"/>
        <w:gridCol w:w="523"/>
        <w:gridCol w:w="663"/>
      </w:tblGrid>
      <w:tr w:rsidR="00455ADA" w:rsidRPr="003F70EE" w14:paraId="5A6FE208" w14:textId="77777777" w:rsidTr="00E43622">
        <w:trPr>
          <w:trHeight w:val="567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7A8C94" w14:textId="4186CA7B" w:rsidR="00455ADA" w:rsidRPr="00E43622" w:rsidRDefault="00455ADA">
            <w:pPr>
              <w:rPr>
                <w:rFonts w:ascii="Verdana" w:hAnsi="Verdana"/>
                <w:sz w:val="44"/>
                <w:szCs w:val="44"/>
              </w:rPr>
            </w:pPr>
            <w:r w:rsidRPr="00E43622">
              <w:rPr>
                <w:rFonts w:ascii="Verdana" w:hAnsi="Verdana"/>
                <w:sz w:val="44"/>
                <w:szCs w:val="44"/>
              </w:rPr>
              <w:t>Clyde Shen</w:t>
            </w:r>
          </w:p>
        </w:tc>
      </w:tr>
      <w:tr w:rsidR="003F70EE" w:rsidRPr="003F70EE" w14:paraId="22F010A8" w14:textId="77777777" w:rsidTr="00E43622">
        <w:trPr>
          <w:trHeight w:val="283"/>
        </w:trPr>
        <w:tc>
          <w:tcPr>
            <w:tcW w:w="2000" w:type="dxa"/>
            <w:tcBorders>
              <w:top w:val="nil"/>
              <w:left w:val="nil"/>
              <w:bottom w:val="nil"/>
            </w:tcBorders>
            <w:vAlign w:val="center"/>
          </w:tcPr>
          <w:p w14:paraId="1BAC315F" w14:textId="2FC933B2" w:rsidR="00E84830" w:rsidRPr="003F70EE" w:rsidRDefault="00E84830" w:rsidP="00E43622">
            <w:pPr>
              <w:rPr>
                <w:rFonts w:ascii="Verdana" w:hAnsi="Verdana"/>
                <w:sz w:val="20"/>
                <w:szCs w:val="20"/>
              </w:rPr>
            </w:pPr>
            <w:r w:rsidRPr="003F70EE">
              <w:rPr>
                <w:rFonts w:ascii="Verdana" w:hAnsi="Verdana"/>
                <w:sz w:val="20"/>
                <w:szCs w:val="20"/>
              </w:rPr>
              <w:t>021 0811 1443</w:t>
            </w:r>
          </w:p>
        </w:tc>
        <w:tc>
          <w:tcPr>
            <w:tcW w:w="2488" w:type="dxa"/>
            <w:tcBorders>
              <w:top w:val="nil"/>
              <w:bottom w:val="nil"/>
            </w:tcBorders>
            <w:vAlign w:val="center"/>
          </w:tcPr>
          <w:p w14:paraId="14816F24" w14:textId="0903B325" w:rsidR="00E84830" w:rsidRPr="003F70EE" w:rsidRDefault="00E84830" w:rsidP="00E43622">
            <w:pPr>
              <w:rPr>
                <w:rFonts w:ascii="Verdana" w:hAnsi="Verdana"/>
                <w:sz w:val="20"/>
                <w:szCs w:val="20"/>
              </w:rPr>
            </w:pPr>
            <w:r w:rsidRPr="003F70EE">
              <w:rPr>
                <w:rFonts w:ascii="Verdana" w:hAnsi="Verdana"/>
                <w:sz w:val="20"/>
                <w:szCs w:val="20"/>
              </w:rPr>
              <w:t>clyde1229@gmail.com</w:t>
            </w:r>
          </w:p>
        </w:tc>
        <w:tc>
          <w:tcPr>
            <w:tcW w:w="2850" w:type="dxa"/>
            <w:tcBorders>
              <w:top w:val="nil"/>
              <w:bottom w:val="nil"/>
            </w:tcBorders>
            <w:vAlign w:val="center"/>
          </w:tcPr>
          <w:p w14:paraId="53C5B960" w14:textId="3983C4C8" w:rsidR="00E84830" w:rsidRPr="003F70EE" w:rsidRDefault="00000000" w:rsidP="00E43622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="00E84830" w:rsidRPr="003F70EE">
                <w:rPr>
                  <w:rStyle w:val="Hyperlink"/>
                  <w:rFonts w:ascii="Verdana" w:hAnsi="Verdana"/>
                  <w:sz w:val="20"/>
                  <w:szCs w:val="20"/>
                </w:rPr>
                <w:t>linkedin.com/in/clydeshen</w:t>
              </w:r>
            </w:hyperlink>
          </w:p>
        </w:tc>
        <w:tc>
          <w:tcPr>
            <w:tcW w:w="3128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1BFB784" w14:textId="2F8141CC" w:rsidR="00E84830" w:rsidRPr="003F70EE" w:rsidRDefault="00E84830" w:rsidP="00E43622">
            <w:pPr>
              <w:rPr>
                <w:rFonts w:ascii="Verdana" w:hAnsi="Verdana"/>
                <w:sz w:val="20"/>
                <w:szCs w:val="20"/>
              </w:rPr>
            </w:pPr>
            <w:r w:rsidRPr="003F70EE">
              <w:rPr>
                <w:rFonts w:ascii="Verdana" w:hAnsi="Verdana"/>
                <w:sz w:val="20"/>
                <w:szCs w:val="20"/>
              </w:rPr>
              <w:t>Auckland, NZ</w:t>
            </w:r>
          </w:p>
        </w:tc>
      </w:tr>
      <w:tr w:rsidR="00574A2B" w:rsidRPr="003F70EE" w14:paraId="09CD8895" w14:textId="77777777" w:rsidTr="003F70EE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8511633" w14:textId="77777777" w:rsidR="00574A2B" w:rsidRPr="003F70EE" w:rsidRDefault="00574A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55ADA" w:rsidRPr="003F70EE" w14:paraId="0306B57E" w14:textId="77777777" w:rsidTr="003F70EE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64736" w14:textId="6D1494CC" w:rsidR="00455ADA" w:rsidRPr="00E50685" w:rsidRDefault="00455ADA">
            <w:pPr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E50685">
              <w:rPr>
                <w:rFonts w:ascii="Verdana" w:hAnsi="Verdana"/>
                <w:b/>
                <w:bCs/>
                <w:sz w:val="28"/>
                <w:szCs w:val="28"/>
              </w:rPr>
              <w:t>Overview</w:t>
            </w:r>
          </w:p>
        </w:tc>
      </w:tr>
      <w:tr w:rsidR="00455ADA" w:rsidRPr="003F70EE" w14:paraId="7E637165" w14:textId="77777777" w:rsidTr="00F92A9B">
        <w:tc>
          <w:tcPr>
            <w:tcW w:w="10466" w:type="dxa"/>
            <w:gridSpan w:val="7"/>
            <w:tcBorders>
              <w:left w:val="nil"/>
              <w:bottom w:val="nil"/>
              <w:right w:val="nil"/>
            </w:tcBorders>
          </w:tcPr>
          <w:p w14:paraId="0A15B8E9" w14:textId="6C15AC10" w:rsidR="00455ADA" w:rsidRPr="00A50BCB" w:rsidRDefault="00455ADA" w:rsidP="00A50BCB">
            <w:pPr>
              <w:rPr>
                <w:rFonts w:ascii="Verdana" w:hAnsi="Verdana"/>
                <w:sz w:val="20"/>
                <w:szCs w:val="20"/>
              </w:rPr>
            </w:pPr>
            <w:r w:rsidRPr="00A50BCB">
              <w:rPr>
                <w:rFonts w:ascii="Verdana" w:hAnsi="Verdana"/>
                <w:sz w:val="18"/>
                <w:szCs w:val="18"/>
              </w:rPr>
              <w:t>With over 10 years of experience delivering innovative front-end solutions across finance, blockchain, HR-tech and other sectors, I bring a unique blend of technical depth and cross-domain expertise to the team. My full-stack proficiency allows me to bridge the gap between front-end and back-end seamlessly, troubleshooting integration challenges. Moreover, my background in overhauling legacy codebases and delivering high-traffic applications makes me well-equipped to tackle complex front-end challenges.</w:t>
            </w:r>
          </w:p>
        </w:tc>
      </w:tr>
      <w:tr w:rsidR="00574A2B" w:rsidRPr="003F70EE" w14:paraId="3CD6E487" w14:textId="77777777" w:rsidTr="00E50685">
        <w:trPr>
          <w:trHeight w:val="312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04DE75" w14:textId="77777777" w:rsidR="00574A2B" w:rsidRPr="003F70EE" w:rsidRDefault="00574A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55ADA" w:rsidRPr="003F70EE" w14:paraId="411BAEB3" w14:textId="77777777" w:rsidTr="00D65B14">
        <w:trPr>
          <w:trHeight w:val="410"/>
        </w:trPr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5D7343" w14:textId="590EE2DC" w:rsidR="00455ADA" w:rsidRPr="00A50BCB" w:rsidRDefault="00455AD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50BCB">
              <w:rPr>
                <w:rFonts w:ascii="Verdana" w:hAnsi="Verdana"/>
                <w:b/>
                <w:bCs/>
                <w:sz w:val="28"/>
                <w:szCs w:val="28"/>
              </w:rPr>
              <w:t>Technical Expertise</w:t>
            </w:r>
          </w:p>
        </w:tc>
      </w:tr>
      <w:tr w:rsidR="003F70EE" w:rsidRPr="003F70EE" w14:paraId="04A79CE3" w14:textId="77777777" w:rsidTr="00E43622">
        <w:trPr>
          <w:trHeight w:val="554"/>
        </w:trPr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AEF499" w14:textId="414790EA" w:rsidR="00455ADA" w:rsidRPr="00D65B14" w:rsidRDefault="00D65B14" w:rsidP="00A50BC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65B14">
              <w:rPr>
                <w:rFonts w:ascii="Verdana" w:hAnsi="Verdana"/>
                <w:b/>
                <w:bCs/>
                <w:sz w:val="18"/>
                <w:szCs w:val="18"/>
              </w:rPr>
              <w:t>Technologies</w:t>
            </w:r>
          </w:p>
        </w:tc>
        <w:tc>
          <w:tcPr>
            <w:tcW w:w="7803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C6A5A2" w14:textId="56DBA5A8" w:rsidR="00455ADA" w:rsidRPr="00A50BCB" w:rsidRDefault="00B44F34" w:rsidP="00A50BCB">
            <w:pPr>
              <w:rPr>
                <w:rFonts w:ascii="Verdana" w:hAnsi="Verdana"/>
                <w:sz w:val="18"/>
                <w:szCs w:val="18"/>
              </w:rPr>
            </w:pPr>
            <w:r w:rsidRPr="00A50BCB">
              <w:rPr>
                <w:rFonts w:ascii="Verdana" w:hAnsi="Verdana"/>
                <w:sz w:val="18"/>
                <w:szCs w:val="18"/>
              </w:rPr>
              <w:t>Next.js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React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2A516E" w:rsidRPr="00A50BCB">
              <w:rPr>
                <w:rFonts w:ascii="Verdana" w:hAnsi="Verdana"/>
                <w:sz w:val="18"/>
                <w:szCs w:val="18"/>
              </w:rPr>
              <w:t>React Hooks</w:t>
            </w:r>
            <w:r w:rsidR="002A516E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REST APIs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GraphQL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Serverless</w:t>
            </w:r>
            <w:r w:rsidR="00A50BCB">
              <w:rPr>
                <w:rFonts w:ascii="Verdana" w:hAnsi="Verdana"/>
                <w:sz w:val="18"/>
                <w:szCs w:val="18"/>
              </w:rPr>
              <w:t>,</w:t>
            </w:r>
            <w:r w:rsidR="00A26152">
              <w:rPr>
                <w:rFonts w:ascii="Verdana" w:hAnsi="Verdana"/>
                <w:sz w:val="18"/>
                <w:szCs w:val="18"/>
              </w:rPr>
              <w:t xml:space="preserve"> Storybook,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50BCB">
              <w:rPr>
                <w:rFonts w:ascii="Verdana" w:hAnsi="Verdana"/>
                <w:sz w:val="18"/>
                <w:szCs w:val="18"/>
              </w:rPr>
              <w:t>AWS</w:t>
            </w:r>
            <w:r w:rsidR="002A516E">
              <w:rPr>
                <w:rFonts w:ascii="Verdana" w:hAnsi="Verdana"/>
                <w:sz w:val="18"/>
                <w:szCs w:val="18"/>
              </w:rPr>
              <w:t xml:space="preserve"> (</w:t>
            </w:r>
            <w:r w:rsidRPr="00A50BCB">
              <w:rPr>
                <w:rFonts w:ascii="Verdana" w:hAnsi="Verdana"/>
                <w:sz w:val="18"/>
                <w:szCs w:val="18"/>
              </w:rPr>
              <w:t xml:space="preserve">Lambda, </w:t>
            </w:r>
            <w:r w:rsidR="002A516E">
              <w:rPr>
                <w:rFonts w:ascii="Verdana" w:hAnsi="Verdana"/>
                <w:sz w:val="18"/>
                <w:szCs w:val="18"/>
              </w:rPr>
              <w:t>Cognito</w:t>
            </w:r>
            <w:r w:rsidRPr="00A50BCB">
              <w:rPr>
                <w:rFonts w:ascii="Verdana" w:hAnsi="Verdana"/>
                <w:sz w:val="18"/>
                <w:szCs w:val="18"/>
              </w:rPr>
              <w:t>,</w:t>
            </w:r>
            <w:r w:rsidR="002A516E">
              <w:rPr>
                <w:rFonts w:ascii="Verdana" w:hAnsi="Verdana"/>
                <w:sz w:val="18"/>
                <w:szCs w:val="18"/>
              </w:rPr>
              <w:t xml:space="preserve"> DynamoDB,</w:t>
            </w:r>
            <w:r w:rsidRPr="00A50BCB">
              <w:rPr>
                <w:rFonts w:ascii="Verdana" w:hAnsi="Verdana"/>
                <w:sz w:val="18"/>
                <w:szCs w:val="18"/>
              </w:rPr>
              <w:t xml:space="preserve"> etc.)</w:t>
            </w:r>
            <w:r w:rsidR="002A516E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2A516E" w:rsidRPr="00A50BCB">
              <w:rPr>
                <w:rFonts w:ascii="Verdana" w:hAnsi="Verdana"/>
                <w:sz w:val="18"/>
                <w:szCs w:val="18"/>
              </w:rPr>
              <w:t>HTML5, CSS3</w:t>
            </w:r>
            <w:r w:rsidR="002A516E">
              <w:rPr>
                <w:rFonts w:ascii="Verdana" w:hAnsi="Verdana"/>
                <w:sz w:val="18"/>
                <w:szCs w:val="18"/>
              </w:rPr>
              <w:t>, Vite/Vitest, Monorepo</w:t>
            </w:r>
          </w:p>
        </w:tc>
        <w:tc>
          <w:tcPr>
            <w:tcW w:w="6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CD28EC" w14:textId="77777777" w:rsidR="00455ADA" w:rsidRPr="003F70EE" w:rsidRDefault="00455AD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70EE" w:rsidRPr="002A516E" w14:paraId="65B4B560" w14:textId="77777777" w:rsidTr="00D65B14"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324CFAEA" w14:textId="65370B9C" w:rsidR="00455ADA" w:rsidRPr="00D65B14" w:rsidRDefault="00E43622" w:rsidP="00A50BCB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65B14">
              <w:rPr>
                <w:rFonts w:ascii="Verdana" w:hAnsi="Verdana"/>
                <w:b/>
                <w:bCs/>
                <w:sz w:val="18"/>
                <w:szCs w:val="18"/>
              </w:rPr>
              <w:t>Expertise</w:t>
            </w:r>
          </w:p>
        </w:tc>
        <w:tc>
          <w:tcPr>
            <w:tcW w:w="78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C7D52E" w14:textId="345C6315" w:rsidR="00455ADA" w:rsidRPr="00A50BCB" w:rsidRDefault="00B44F34" w:rsidP="00A50BCB">
            <w:pPr>
              <w:rPr>
                <w:rFonts w:ascii="Verdana" w:hAnsi="Verdana"/>
                <w:sz w:val="18"/>
                <w:szCs w:val="18"/>
              </w:rPr>
            </w:pPr>
            <w:r w:rsidRPr="00A50BCB">
              <w:rPr>
                <w:rFonts w:ascii="Verdana" w:hAnsi="Verdana"/>
                <w:sz w:val="18"/>
                <w:szCs w:val="18"/>
              </w:rPr>
              <w:t>Front-end Architecture</w:t>
            </w:r>
            <w:r w:rsidR="00A50BCB">
              <w:rPr>
                <w:rFonts w:ascii="Verdana" w:hAnsi="Verdana"/>
                <w:sz w:val="18"/>
                <w:szCs w:val="18"/>
              </w:rPr>
              <w:t>,</w:t>
            </w:r>
            <w:r w:rsidRPr="00A50BCB">
              <w:rPr>
                <w:rFonts w:ascii="Verdana" w:hAnsi="Verdana"/>
                <w:sz w:val="18"/>
                <w:szCs w:val="18"/>
              </w:rPr>
              <w:t xml:space="preserve"> Performance Optimization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2A516E">
              <w:rPr>
                <w:rFonts w:ascii="Verdana" w:hAnsi="Verdana"/>
                <w:sz w:val="18"/>
                <w:szCs w:val="18"/>
              </w:rPr>
              <w:t>Best Practices and standards</w:t>
            </w:r>
            <w:r w:rsidR="00A50BCB">
              <w:rPr>
                <w:rFonts w:ascii="Verdana" w:hAnsi="Verdana"/>
                <w:sz w:val="18"/>
                <w:szCs w:val="18"/>
              </w:rPr>
              <w:t>,</w:t>
            </w:r>
            <w:r w:rsidRPr="00A50BCB">
              <w:rPr>
                <w:rFonts w:ascii="Verdana" w:hAnsi="Verdana"/>
                <w:sz w:val="18"/>
                <w:szCs w:val="18"/>
              </w:rPr>
              <w:t xml:space="preserve"> Agile/Scrum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Code Reviews &amp; Mentorship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Cryptocurrency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Blockchain</w:t>
            </w:r>
            <w:r w:rsidR="00A50BCB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A50BCB">
              <w:rPr>
                <w:rFonts w:ascii="Verdana" w:hAnsi="Verdana"/>
                <w:sz w:val="18"/>
                <w:szCs w:val="18"/>
              </w:rPr>
              <w:t>FinTech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7B4A1FD9" w14:textId="77777777" w:rsidR="00455ADA" w:rsidRPr="003F70EE" w:rsidRDefault="00455AD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74A2B" w:rsidRPr="003F70EE" w14:paraId="5DB5211A" w14:textId="77777777" w:rsidTr="00E50685">
        <w:trPr>
          <w:trHeight w:val="334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D28E98" w14:textId="77777777" w:rsidR="00574A2B" w:rsidRPr="003F70EE" w:rsidRDefault="00574A2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55ADA" w:rsidRPr="003F70EE" w14:paraId="720B789C" w14:textId="77777777" w:rsidTr="00B44F34">
        <w:trPr>
          <w:trHeight w:val="426"/>
        </w:trPr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8E30E" w14:textId="0E09BCB4" w:rsidR="00455ADA" w:rsidRPr="00A50BCB" w:rsidRDefault="00455AD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50BCB">
              <w:rPr>
                <w:rFonts w:ascii="Verdana" w:hAnsi="Verdana"/>
                <w:b/>
                <w:bCs/>
                <w:sz w:val="28"/>
                <w:szCs w:val="28"/>
              </w:rPr>
              <w:t>Experience, Responsibilities and Achievements</w:t>
            </w:r>
          </w:p>
        </w:tc>
      </w:tr>
      <w:tr w:rsidR="00E84830" w:rsidRPr="003F70EE" w14:paraId="3A8B4DCC" w14:textId="77777777" w:rsidTr="00E50685">
        <w:trPr>
          <w:trHeight w:val="340"/>
        </w:trPr>
        <w:tc>
          <w:tcPr>
            <w:tcW w:w="8752" w:type="dxa"/>
            <w:gridSpan w:val="4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BA98DCE" w14:textId="491A5986" w:rsidR="00E84830" w:rsidRPr="003F70EE" w:rsidRDefault="00E50685" w:rsidP="00E50685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Senior Specialist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 – </w:t>
            </w:r>
            <w:r w:rsidR="00F92A9B">
              <w:rPr>
                <w:rFonts w:ascii="Verdana" w:hAnsi="Verdana"/>
                <w:sz w:val="20"/>
                <w:szCs w:val="20"/>
                <w:lang w:val="en-AU"/>
              </w:rPr>
              <w:t>Deloitte</w:t>
            </w:r>
            <w:r w:rsidR="00E84830" w:rsidRPr="003F70EE">
              <w:rPr>
                <w:rFonts w:ascii="Verdana" w:hAnsi="Verdana" w:hint="eastAsia"/>
                <w:sz w:val="20"/>
                <w:szCs w:val="20"/>
              </w:rPr>
              <w:t>,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2A9B">
              <w:rPr>
                <w:rFonts w:ascii="Verdana" w:hAnsi="Verdana"/>
                <w:sz w:val="20"/>
                <w:szCs w:val="20"/>
              </w:rPr>
              <w:t>Auckland</w:t>
            </w:r>
          </w:p>
        </w:tc>
        <w:tc>
          <w:tcPr>
            <w:tcW w:w="1714" w:type="dxa"/>
            <w:gridSpan w:val="3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86A597" w14:textId="0F3E90D1" w:rsidR="00E84830" w:rsidRPr="003F70EE" w:rsidRDefault="00E84830" w:rsidP="00E50685">
            <w:pPr>
              <w:spacing w:line="276" w:lineRule="auto"/>
              <w:jc w:val="right"/>
              <w:rPr>
                <w:rFonts w:ascii="Verdana" w:hAnsi="Verdana"/>
                <w:sz w:val="20"/>
                <w:szCs w:val="20"/>
              </w:rPr>
            </w:pPr>
            <w:r w:rsidRPr="003F70EE">
              <w:rPr>
                <w:rFonts w:ascii="Verdana" w:hAnsi="Verdana"/>
                <w:sz w:val="20"/>
                <w:szCs w:val="20"/>
              </w:rPr>
              <w:t xml:space="preserve">2023 - </w:t>
            </w:r>
            <w:r w:rsidR="00FD5D42">
              <w:rPr>
                <w:rFonts w:ascii="Verdana" w:hAnsi="Verdana"/>
                <w:sz w:val="20"/>
                <w:szCs w:val="20"/>
              </w:rPr>
              <w:t>Present</w:t>
            </w:r>
          </w:p>
        </w:tc>
      </w:tr>
      <w:tr w:rsidR="003F70EE" w:rsidRPr="003F70EE" w14:paraId="4034FF0B" w14:textId="77777777" w:rsidTr="00063719">
        <w:trPr>
          <w:trHeight w:val="2987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5CE7" w14:textId="77777777" w:rsidR="003F70EE" w:rsidRPr="003F70EE" w:rsidRDefault="003F70EE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Led the front-end team development for the business-to-government (B2G) project, leveraging expertise in TypeScript, Next.js, GraphQL, and Serverless Stack to drive successful project delivery.</w:t>
            </w:r>
          </w:p>
          <w:p w14:paraId="7FEA9ED6" w14:textId="77777777" w:rsidR="003F70EE" w:rsidRPr="003F70EE" w:rsidRDefault="003F70EE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Architected the front-end design, overseeing end-to-end integration and code optimization efforts, ensuring adherence to industry best practices and standards.</w:t>
            </w:r>
          </w:p>
          <w:p w14:paraId="1589B82F" w14:textId="77777777" w:rsidR="003F70EE" w:rsidRPr="003F70EE" w:rsidRDefault="003F70EE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Mentored team members in advanced front-end concepts, such as currying functions, function composition, and module bundling techniques like tree-shaking, elevating code quality and performance.</w:t>
            </w:r>
          </w:p>
          <w:p w14:paraId="76CD9BBC" w14:textId="77777777" w:rsidR="003F70EE" w:rsidRPr="003F70EE" w:rsidRDefault="003F70EE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Collaborated across team to align project progress and seamlessly integrate front-end solutions, managing the codebase within a monorepo environment for enhanced development efficiency.</w:t>
            </w:r>
          </w:p>
          <w:p w14:paraId="6CED31A5" w14:textId="4D32D28E" w:rsidR="00455ADA" w:rsidRPr="003F70EE" w:rsidRDefault="003F70EE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Successfully integrated Storybook into the project workflow, establishing a centralized platform for collaboration and visibility across the project.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96838C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3416E65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F92A9B" w:rsidRPr="003F70EE" w14:paraId="47A20608" w14:textId="77777777" w:rsidTr="00E50685">
        <w:trPr>
          <w:trHeight w:val="70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11882C" w14:textId="77777777" w:rsidR="00F92A9B" w:rsidRPr="003F70EE" w:rsidRDefault="00F92A9B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A50BCB" w:rsidRPr="003F70EE" w14:paraId="3B50CA70" w14:textId="77777777" w:rsidTr="00E50685">
        <w:trPr>
          <w:trHeight w:val="340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E4B0DA" w14:textId="6F9F64BD" w:rsidR="00E84830" w:rsidRPr="003F70EE" w:rsidRDefault="00E50685" w:rsidP="00E50685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0685">
              <w:rPr>
                <w:rFonts w:ascii="Verdana" w:hAnsi="Verdana"/>
                <w:b/>
                <w:bCs/>
                <w:sz w:val="20"/>
                <w:szCs w:val="20"/>
              </w:rPr>
              <w:t xml:space="preserve">Senior Software Engineering 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– </w:t>
            </w:r>
            <w:r w:rsidR="00F92A9B">
              <w:rPr>
                <w:rFonts w:ascii="Verdana" w:hAnsi="Verdana"/>
                <w:sz w:val="20"/>
                <w:szCs w:val="20"/>
              </w:rPr>
              <w:t>Dasset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92A9B">
              <w:rPr>
                <w:rFonts w:ascii="Verdana" w:hAnsi="Verdana"/>
                <w:sz w:val="20"/>
                <w:szCs w:val="20"/>
              </w:rPr>
              <w:t>Auckland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BD1D121" w14:textId="0DFB1FAE" w:rsidR="00E84830" w:rsidRPr="003F70EE" w:rsidRDefault="00E84830" w:rsidP="00E50685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3F70EE">
              <w:rPr>
                <w:rFonts w:ascii="Verdana" w:hAnsi="Verdana"/>
                <w:sz w:val="20"/>
                <w:szCs w:val="20"/>
              </w:rPr>
              <w:t>202</w:t>
            </w:r>
            <w:r w:rsidR="00FD5D42">
              <w:rPr>
                <w:rFonts w:ascii="Verdana" w:hAnsi="Verdana"/>
                <w:sz w:val="20"/>
                <w:szCs w:val="20"/>
              </w:rPr>
              <w:t>0</w:t>
            </w:r>
            <w:r w:rsidRPr="003F70EE">
              <w:rPr>
                <w:rFonts w:ascii="Verdana" w:hAnsi="Verdana"/>
                <w:sz w:val="20"/>
                <w:szCs w:val="20"/>
              </w:rPr>
              <w:t xml:space="preserve"> - </w:t>
            </w:r>
            <w:r w:rsidR="00FD5D42">
              <w:rPr>
                <w:rFonts w:ascii="Verdana" w:hAnsi="Verdana"/>
                <w:sz w:val="20"/>
                <w:szCs w:val="20"/>
              </w:rPr>
              <w:t>2023</w:t>
            </w:r>
          </w:p>
        </w:tc>
      </w:tr>
      <w:tr w:rsidR="003F70EE" w:rsidRPr="003F70EE" w14:paraId="799126F9" w14:textId="77777777" w:rsidTr="00063719">
        <w:trPr>
          <w:trHeight w:val="1886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9288E" w14:textId="48A0086F" w:rsidR="00F92A9B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D</w:t>
            </w:r>
            <w:r w:rsidR="00F92A9B"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evelop</w:t>
            </w:r>
            <w:r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ed and designed</w:t>
            </w:r>
            <w:r w:rsidR="00F92A9B"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 xml:space="preserve"> multi-browser compatible React components for cryptocurrency exchange platforms using TypeScript and modern front-end tools.</w:t>
            </w:r>
          </w:p>
          <w:p w14:paraId="6E4F6C7C" w14:textId="317E0585" w:rsidR="00F92A9B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 w:hint="eastAsia"/>
                <w:sz w:val="18"/>
                <w:szCs w:val="18"/>
                <w:shd w:val="clear" w:color="auto" w:fill="FFFFFF"/>
              </w:rPr>
              <w:t>B</w:t>
            </w:r>
            <w:r w:rsidRPr="00D37E94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uilt and implemented scalable APIs using AWS services (Lambda, Cognito, DynamoDB, API Gateway) to securely access users and exchange data using authorised technologies</w:t>
            </w:r>
            <w:r w:rsidR="00F92A9B"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.</w:t>
            </w:r>
          </w:p>
          <w:p w14:paraId="4A1A1B37" w14:textId="2121EB8A" w:rsidR="00F92A9B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D37E94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Simplified integration with SaaS solutions, handling the complexity of service and data integration</w:t>
            </w:r>
            <w:r w:rsidR="00F92A9B"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.</w:t>
            </w:r>
          </w:p>
          <w:p w14:paraId="5DEAA32F" w14:textId="71311023" w:rsidR="00455ADA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D37E94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Advocated an Agile approach to managing Scrum teams through careful planning, daily stand-ups, and retrospectives</w:t>
            </w:r>
            <w:r w:rsidR="00F92A9B"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31DB7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7A17AE93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F70EE" w:rsidRPr="003F70EE" w14:paraId="4A2AFB25" w14:textId="77777777" w:rsidTr="00A50BCB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E6AE4B" w14:textId="1722DD13" w:rsidR="00F92A9B" w:rsidRPr="00F92A9B" w:rsidRDefault="00F92A9B" w:rsidP="00F92A9B">
            <w:p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Achievements:</w:t>
            </w:r>
          </w:p>
          <w:p w14:paraId="700F4EB5" w14:textId="77777777" w:rsidR="00F92A9B" w:rsidRPr="00F92A9B" w:rsidRDefault="00F92A9B" w:rsidP="00F92A9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Collaborated cross-functionally to deliver a 70% surge in new user acquisitions and weekly transaction volume to previous monthly peaks.</w:t>
            </w:r>
          </w:p>
          <w:p w14:paraId="05F12184" w14:textId="1D26AEDE" w:rsidR="00455ADA" w:rsidRPr="00F92A9B" w:rsidRDefault="00F92A9B" w:rsidP="00F92A9B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F92A9B">
              <w:rPr>
                <w:rFonts w:ascii="Verdana" w:hAnsi="Verdana" w:cs="Segoe UI"/>
                <w:sz w:val="18"/>
                <w:szCs w:val="18"/>
                <w:shd w:val="clear" w:color="auto" w:fill="FFFFFF"/>
              </w:rPr>
              <w:t>Led the development of an innovative NFT and Web3 project, demonstrating expertise in emerging blockchain technologies.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F7463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1640AC9F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F92A9B" w:rsidRPr="003F70EE" w14:paraId="355C6B75" w14:textId="77777777" w:rsidTr="00063719">
        <w:trPr>
          <w:trHeight w:val="260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BB5945" w14:textId="77777777" w:rsidR="00F92A9B" w:rsidRPr="003F70EE" w:rsidRDefault="00F92A9B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E84830" w:rsidRPr="003F70EE" w14:paraId="4A6A4168" w14:textId="77777777" w:rsidTr="00E50685">
        <w:trPr>
          <w:trHeight w:val="340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9B873FA" w14:textId="7FA143BA" w:rsidR="00E84830" w:rsidRPr="003F70EE" w:rsidRDefault="00E50685" w:rsidP="00E50685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0685">
              <w:rPr>
                <w:rFonts w:ascii="Verdana" w:hAnsi="Verdana"/>
                <w:b/>
                <w:bCs/>
                <w:sz w:val="20"/>
                <w:szCs w:val="20"/>
              </w:rPr>
              <w:t xml:space="preserve">Senior Software Engineer 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– </w:t>
            </w:r>
            <w:r w:rsidR="00F92A9B">
              <w:rPr>
                <w:rFonts w:ascii="Verdana" w:hAnsi="Verdana"/>
                <w:sz w:val="20"/>
                <w:szCs w:val="20"/>
              </w:rPr>
              <w:t>Sphere Identity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92A9B">
              <w:rPr>
                <w:rFonts w:ascii="Verdana" w:hAnsi="Verdana"/>
                <w:sz w:val="20"/>
                <w:szCs w:val="20"/>
              </w:rPr>
              <w:t>Auckland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3F1B2EE" w14:textId="552ECB08" w:rsidR="00E84830" w:rsidRPr="003F70EE" w:rsidRDefault="00FD5D42" w:rsidP="00E5068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2019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sz w:val="20"/>
                <w:szCs w:val="20"/>
              </w:rPr>
              <w:t>2020</w:t>
            </w:r>
          </w:p>
        </w:tc>
      </w:tr>
      <w:tr w:rsidR="003F70EE" w:rsidRPr="003F70EE" w14:paraId="48D19067" w14:textId="77777777" w:rsidTr="00063719">
        <w:trPr>
          <w:trHeight w:val="2209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EBACD" w14:textId="77777777" w:rsidR="00F92A9B" w:rsidRPr="00F92A9B" w:rsidRDefault="00F92A9B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F92A9B">
              <w:rPr>
                <w:rFonts w:ascii="Verdana" w:hAnsi="Verdana"/>
                <w:sz w:val="18"/>
                <w:szCs w:val="18"/>
              </w:rPr>
              <w:t>Developed key features for their web platform using React, React Hooks, and Node.js, including authentication flows, user dashboards, and settings for passwordless and multi-factor authentication.</w:t>
            </w:r>
          </w:p>
          <w:p w14:paraId="3F3A7619" w14:textId="4F29975B" w:rsidR="00F92A9B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D37E94">
              <w:rPr>
                <w:rFonts w:ascii="Verdana" w:hAnsi="Verdana"/>
                <w:sz w:val="18"/>
                <w:szCs w:val="18"/>
              </w:rPr>
              <w:t>Developed RESTful APIs using a wide range of AWS services such as Lambda, DynamoDB, Serverless and API Gateway</w:t>
            </w:r>
            <w:r w:rsidR="00F92A9B" w:rsidRPr="00F92A9B">
              <w:rPr>
                <w:rFonts w:ascii="Verdana" w:hAnsi="Verdana"/>
                <w:sz w:val="18"/>
                <w:szCs w:val="18"/>
              </w:rPr>
              <w:t>.</w:t>
            </w:r>
          </w:p>
          <w:p w14:paraId="6C92CEC7" w14:textId="52080FAA" w:rsidR="00F92A9B" w:rsidRPr="00F92A9B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D37E94">
              <w:rPr>
                <w:rFonts w:ascii="Verdana" w:hAnsi="Verdana"/>
                <w:sz w:val="18"/>
                <w:szCs w:val="18"/>
              </w:rPr>
              <w:t>Manage the Scrum process for cross-functional teams by coordinating reliable and practical Agile sprint plans</w:t>
            </w:r>
            <w:r w:rsidR="00F92A9B" w:rsidRPr="00F92A9B">
              <w:rPr>
                <w:rFonts w:ascii="Verdana" w:hAnsi="Verdana"/>
                <w:sz w:val="18"/>
                <w:szCs w:val="18"/>
              </w:rPr>
              <w:t>.</w:t>
            </w:r>
          </w:p>
          <w:p w14:paraId="4106C7BB" w14:textId="16033E82" w:rsidR="00455ADA" w:rsidRPr="003F70EE" w:rsidRDefault="00D37E9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D37E94">
              <w:rPr>
                <w:rFonts w:ascii="Verdana" w:hAnsi="Verdana"/>
                <w:sz w:val="18"/>
                <w:szCs w:val="18"/>
              </w:rPr>
              <w:t>Facilitate a seamless process through daily stand-ups, sprint planning, presentations, and retrospectives</w:t>
            </w:r>
            <w:r w:rsidR="00F92A9B" w:rsidRPr="00F92A9B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29162B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0F44432B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F92A9B" w:rsidRPr="003F70EE" w14:paraId="1BAEDAA4" w14:textId="77777777" w:rsidTr="00063719">
        <w:trPr>
          <w:trHeight w:val="560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38AF6D" w14:textId="77777777" w:rsidR="00F92A9B" w:rsidRPr="003F70EE" w:rsidRDefault="00F92A9B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E84830" w:rsidRPr="003F70EE" w14:paraId="5C757E99" w14:textId="77777777" w:rsidTr="00E50685">
        <w:trPr>
          <w:trHeight w:val="340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83F686" w14:textId="1035E852" w:rsidR="00E84830" w:rsidRPr="003F70EE" w:rsidRDefault="00E50685" w:rsidP="00E50685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0685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Software Application Developer 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– </w:t>
            </w:r>
            <w:r w:rsidR="00F92A9B">
              <w:rPr>
                <w:rFonts w:ascii="Verdana" w:hAnsi="Verdana"/>
                <w:sz w:val="20"/>
                <w:szCs w:val="20"/>
              </w:rPr>
              <w:t>Zambion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92A9B">
              <w:rPr>
                <w:rFonts w:ascii="Verdana" w:hAnsi="Verdana"/>
                <w:sz w:val="20"/>
                <w:szCs w:val="20"/>
              </w:rPr>
              <w:t>Hamilton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DEB06ED" w14:textId="7BB86F92" w:rsidR="00E84830" w:rsidRPr="003F70EE" w:rsidRDefault="00FD5D42" w:rsidP="00E50685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2016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sz w:val="20"/>
                <w:szCs w:val="20"/>
              </w:rPr>
              <w:t>2019</w:t>
            </w:r>
          </w:p>
        </w:tc>
      </w:tr>
      <w:tr w:rsidR="003F70EE" w:rsidRPr="003F70EE" w14:paraId="6C089066" w14:textId="77777777" w:rsidTr="00063719">
        <w:trPr>
          <w:trHeight w:val="1690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FD58E" w14:textId="77777777" w:rsidR="00B44F34" w:rsidRDefault="00F92A9B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Key contributor to their cutting-edge, IRD-compliant, web-based payroll, HR, time/attendance and leave management software suite.</w:t>
            </w:r>
          </w:p>
          <w:p w14:paraId="606D16C6" w14:textId="77777777" w:rsidR="00B44F34" w:rsidRDefault="00F92A9B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Programmed multiple customer-focused functions such as payroll, leave balances, position management, performance appraisals, and payroll/deduction management using React.</w:t>
            </w:r>
          </w:p>
          <w:p w14:paraId="44CCAD20" w14:textId="0E40A0FF" w:rsidR="00455ADA" w:rsidRPr="00B44F34" w:rsidRDefault="00F92A9B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Developed innovative features such as company organisation charts, dynamic forms, dashboard widgets and training systems.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A7DB6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4255AE32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F70EE" w:rsidRPr="003F70EE" w14:paraId="765FE2AB" w14:textId="77777777" w:rsidTr="00A50BCB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6A8E9" w14:textId="77777777" w:rsidR="00B44F34" w:rsidRPr="00B44F34" w:rsidRDefault="00B44F34" w:rsidP="00B44F34">
            <w:p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Achievements:</w:t>
            </w:r>
          </w:p>
          <w:p w14:paraId="022879ED" w14:textId="77777777" w:rsidR="00B44F34" w:rsidRDefault="00B44F34" w:rsidP="00B44F3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Increased sales by 300% and grew client base from 12 to approximately 60 local and international clients by working efficiently with the team.</w:t>
            </w:r>
          </w:p>
          <w:p w14:paraId="281E6479" w14:textId="6FDCBC16" w:rsidR="00455ADA" w:rsidRPr="00B44F34" w:rsidRDefault="00B44F34" w:rsidP="00B44F3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18"/>
                <w:szCs w:val="18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Independently refactored and upgraded over 80% of the front-end codebase, delivering substantial performance improvements to a cloud project that was subsequently sold for over $10 million.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014E00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1A1A19E3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3F70EE" w:rsidRPr="003F70EE" w14:paraId="43A0796C" w14:textId="77777777" w:rsidTr="00A50BCB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BC2264" w14:textId="77777777" w:rsidR="00455ADA" w:rsidRPr="003F70EE" w:rsidRDefault="00455A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05ACD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2B2849B5" w14:textId="77777777" w:rsidR="00455ADA" w:rsidRPr="003F70EE" w:rsidRDefault="00455ADA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E84830" w:rsidRPr="003F70EE" w14:paraId="3A2F7E92" w14:textId="77777777" w:rsidTr="00063719">
        <w:trPr>
          <w:trHeight w:val="340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CF7A954" w14:textId="6D3CC6BB" w:rsidR="00E84830" w:rsidRPr="003F70EE" w:rsidRDefault="00E50685" w:rsidP="00063719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0685">
              <w:rPr>
                <w:rFonts w:ascii="Verdana" w:hAnsi="Verdana"/>
                <w:b/>
                <w:bCs/>
                <w:sz w:val="20"/>
                <w:szCs w:val="20"/>
              </w:rPr>
              <w:t xml:space="preserve">Software Developer 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– </w:t>
            </w:r>
            <w:r w:rsidR="00F92A9B">
              <w:rPr>
                <w:rFonts w:ascii="Verdana" w:hAnsi="Verdana"/>
                <w:sz w:val="20"/>
                <w:szCs w:val="20"/>
              </w:rPr>
              <w:t>Central Station Software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F92A9B">
              <w:rPr>
                <w:rFonts w:ascii="Verdana" w:hAnsi="Verdana"/>
                <w:sz w:val="20"/>
                <w:szCs w:val="20"/>
              </w:rPr>
              <w:t>Auckland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7649EDF" w14:textId="2114822C" w:rsidR="00E84830" w:rsidRPr="003F70EE" w:rsidRDefault="00FD5D42" w:rsidP="00063719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2014</w:t>
            </w:r>
            <w:r w:rsidR="00E84830" w:rsidRPr="003F70EE">
              <w:rPr>
                <w:rFonts w:ascii="Verdana" w:hAnsi="Verdana"/>
                <w:sz w:val="20"/>
                <w:szCs w:val="20"/>
              </w:rPr>
              <w:t xml:space="preserve"> - </w:t>
            </w:r>
            <w:r>
              <w:rPr>
                <w:rFonts w:ascii="Verdana" w:hAnsi="Verdana"/>
                <w:sz w:val="20"/>
                <w:szCs w:val="20"/>
              </w:rPr>
              <w:t>2016</w:t>
            </w:r>
          </w:p>
        </w:tc>
      </w:tr>
      <w:tr w:rsidR="003F70EE" w:rsidRPr="003F70EE" w14:paraId="5A6D7BF9" w14:textId="77777777" w:rsidTr="00063719">
        <w:trPr>
          <w:trHeight w:val="1452"/>
        </w:trPr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7CDC0" w14:textId="77777777" w:rsidR="00B44F34" w:rsidRPr="00B44F34" w:rsidRDefault="00B44F3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Participated in the development of AIMY Plus, a cloud-based software solution for children's programme management, real-time booking and finance.</w:t>
            </w:r>
          </w:p>
          <w:p w14:paraId="158CBD08" w14:textId="77777777" w:rsidR="00B44F34" w:rsidRPr="00B44F34" w:rsidRDefault="00B44F3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Part of the development team responsible for the back-end and front-end development of a full-featured contact manager handling over 110,000 contacts in the AIMY Plus system.</w:t>
            </w:r>
          </w:p>
          <w:p w14:paraId="2F893B83" w14:textId="0EFCDBE6" w:rsidR="00574A2B" w:rsidRPr="003F70EE" w:rsidRDefault="00B44F34" w:rsidP="00063719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B44F34">
              <w:rPr>
                <w:rFonts w:ascii="Verdana" w:hAnsi="Verdana"/>
                <w:sz w:val="18"/>
                <w:szCs w:val="18"/>
              </w:rPr>
              <w:t>Optimised legacy code, reduced redundant data and reduced average response time from 8 seconds to 0.5 seconds, significantly improving performance.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CE88E" w14:textId="77777777" w:rsidR="00574A2B" w:rsidRPr="003F70EE" w:rsidRDefault="00574A2B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14:paraId="703272DD" w14:textId="77777777" w:rsidR="00574A2B" w:rsidRPr="003F70EE" w:rsidRDefault="00574A2B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B44F34" w:rsidRPr="003F70EE" w14:paraId="2E8A867E" w14:textId="77777777" w:rsidTr="00063719">
        <w:trPr>
          <w:trHeight w:val="508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06D0F0" w14:textId="77777777" w:rsidR="00B44F34" w:rsidRPr="003F70EE" w:rsidRDefault="00B44F34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574A2B" w:rsidRPr="003F70EE" w14:paraId="6BEE43CD" w14:textId="77777777" w:rsidTr="00A50BCB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8895F9" w14:textId="0D4BF30D" w:rsidR="00574A2B" w:rsidRPr="00A50BCB" w:rsidRDefault="00574A2B" w:rsidP="00455AD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50BCB">
              <w:rPr>
                <w:rFonts w:ascii="Verdana" w:hAnsi="Verdana"/>
                <w:b/>
                <w:bCs/>
                <w:sz w:val="28"/>
                <w:szCs w:val="28"/>
              </w:rPr>
              <w:t>Education</w:t>
            </w:r>
          </w:p>
        </w:tc>
      </w:tr>
      <w:tr w:rsidR="00B44F34" w:rsidRPr="003F70EE" w14:paraId="74D697CF" w14:textId="77777777" w:rsidTr="00063719">
        <w:trPr>
          <w:trHeight w:val="354"/>
        </w:trPr>
        <w:tc>
          <w:tcPr>
            <w:tcW w:w="928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5264F790" w14:textId="693FB0D5" w:rsidR="00B44F34" w:rsidRPr="003F70EE" w:rsidRDefault="00B44F34" w:rsidP="00063719">
            <w:pPr>
              <w:ind w:right="420"/>
              <w:rPr>
                <w:rFonts w:ascii="Verdana" w:hAnsi="Verdana"/>
                <w:sz w:val="20"/>
                <w:szCs w:val="20"/>
              </w:rPr>
            </w:pPr>
            <w:r w:rsidRPr="00B44F34">
              <w:rPr>
                <w:rFonts w:ascii="Helvetica" w:hAnsi="Helvetica" w:cs="Helvetica"/>
                <w:b/>
                <w:bCs/>
                <w:color w:val="000000"/>
                <w:kern w:val="0"/>
                <w:sz w:val="21"/>
                <w:szCs w:val="21"/>
                <w:lang w:val="en-GB"/>
              </w:rPr>
              <w:t>Bachelor of Computing and Mathematical Sciences</w:t>
            </w: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 xml:space="preserve"> - Auckland University of Technology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1F73C71" w14:textId="17DECFFB" w:rsidR="00B44F34" w:rsidRPr="003F70EE" w:rsidRDefault="00B44F34" w:rsidP="00063719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</w:tr>
      <w:tr w:rsidR="00B44F34" w:rsidRPr="003F70EE" w14:paraId="5FCED6B5" w14:textId="77777777" w:rsidTr="00A50BCB">
        <w:tc>
          <w:tcPr>
            <w:tcW w:w="87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8A3D63" w14:textId="0AD145AC" w:rsidR="00B44F34" w:rsidRPr="00B44F34" w:rsidRDefault="00B44F34" w:rsidP="00B44F34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sz w:val="20"/>
                <w:szCs w:val="20"/>
              </w:rPr>
            </w:pPr>
            <w:r w:rsidRPr="00B44F34"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Major Computer Science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0594D" w14:textId="77777777" w:rsidR="00B44F34" w:rsidRPr="003F70EE" w:rsidRDefault="00B44F34" w:rsidP="003F70EE">
            <w:pPr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574A2B" w:rsidRPr="003F70EE" w14:paraId="381C8D76" w14:textId="77777777" w:rsidTr="00063719">
        <w:trPr>
          <w:trHeight w:val="697"/>
        </w:trPr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4884D4" w14:textId="77777777" w:rsidR="00574A2B" w:rsidRPr="003F70EE" w:rsidRDefault="00574A2B" w:rsidP="00455AD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74A2B" w:rsidRPr="003F70EE" w14:paraId="6800C2BA" w14:textId="77777777" w:rsidTr="00A50BCB">
        <w:trPr>
          <w:trHeight w:val="374"/>
        </w:trPr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375D3C" w14:textId="27268EDC" w:rsidR="00574A2B" w:rsidRPr="00A50BCB" w:rsidRDefault="00574A2B" w:rsidP="00455AD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50BCB">
              <w:rPr>
                <w:rFonts w:ascii="Verdana" w:hAnsi="Verdana"/>
                <w:b/>
                <w:bCs/>
                <w:sz w:val="28"/>
                <w:szCs w:val="28"/>
              </w:rPr>
              <w:t>Voluntary and Community</w:t>
            </w:r>
          </w:p>
        </w:tc>
      </w:tr>
      <w:tr w:rsidR="00A50BCB" w:rsidRPr="003F70EE" w14:paraId="4E3EB99B" w14:textId="77777777" w:rsidTr="00063719">
        <w:trPr>
          <w:trHeight w:val="397"/>
        </w:trPr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244A700" w14:textId="0155F626" w:rsidR="00E84830" w:rsidRPr="003F70EE" w:rsidRDefault="00A50BCB" w:rsidP="000637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Certified Member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3286821" w14:textId="3DE7A5DA" w:rsidR="00E84830" w:rsidRPr="003F70EE" w:rsidRDefault="00A50BCB" w:rsidP="0006371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Mensa, New Zealand</w:t>
            </w:r>
          </w:p>
        </w:tc>
        <w:tc>
          <w:tcPr>
            <w:tcW w:w="171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BF0C192" w14:textId="1E47E505" w:rsidR="00E84830" w:rsidRPr="003F70EE" w:rsidRDefault="00A50BCB" w:rsidP="00063719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2019</w:t>
            </w:r>
          </w:p>
        </w:tc>
      </w:tr>
      <w:tr w:rsidR="00A50BCB" w:rsidRPr="003F70EE" w14:paraId="3175A7D6" w14:textId="77777777" w:rsidTr="00063719">
        <w:trPr>
          <w:trHeight w:val="397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3C13A914" w14:textId="1658EC5B" w:rsidR="00E84830" w:rsidRPr="003F70EE" w:rsidRDefault="00A50BCB" w:rsidP="00107A8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Event Volunteer</w:t>
            </w:r>
          </w:p>
        </w:tc>
        <w:tc>
          <w:tcPr>
            <w:tcW w:w="67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E3F2A5" w14:textId="4312E77F" w:rsidR="00E84830" w:rsidRPr="003F70EE" w:rsidRDefault="00A50BCB" w:rsidP="00107A8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TED Talks, New Zealand</w:t>
            </w:r>
          </w:p>
        </w:tc>
        <w:tc>
          <w:tcPr>
            <w:tcW w:w="17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B6D0D0" w14:textId="24375B6B" w:rsidR="00E84830" w:rsidRPr="003F70EE" w:rsidRDefault="00A50BCB" w:rsidP="00A50BCB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kern w:val="0"/>
                <w:sz w:val="21"/>
                <w:szCs w:val="21"/>
                <w:lang w:val="en-GB"/>
              </w:rPr>
              <w:t>2017 - 2018</w:t>
            </w:r>
          </w:p>
        </w:tc>
      </w:tr>
    </w:tbl>
    <w:p w14:paraId="07940282" w14:textId="77777777" w:rsidR="00BA65D1" w:rsidRPr="003F70EE" w:rsidRDefault="00BA65D1">
      <w:pPr>
        <w:rPr>
          <w:rFonts w:ascii="Verdana" w:hAnsi="Verdana"/>
          <w:sz w:val="20"/>
          <w:szCs w:val="20"/>
        </w:rPr>
      </w:pPr>
    </w:p>
    <w:sectPr w:rsidR="00BA65D1" w:rsidRPr="003F70EE" w:rsidSect="00791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6566"/>
    <w:multiLevelType w:val="hybridMultilevel"/>
    <w:tmpl w:val="9AF08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4AB4"/>
    <w:multiLevelType w:val="hybridMultilevel"/>
    <w:tmpl w:val="75BAD8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AD1319"/>
    <w:multiLevelType w:val="hybridMultilevel"/>
    <w:tmpl w:val="C80AC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302941">
    <w:abstractNumId w:val="2"/>
  </w:num>
  <w:num w:numId="2" w16cid:durableId="590118684">
    <w:abstractNumId w:val="1"/>
  </w:num>
  <w:num w:numId="3" w16cid:durableId="103653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DA"/>
    <w:rsid w:val="00063719"/>
    <w:rsid w:val="0010295E"/>
    <w:rsid w:val="00157E60"/>
    <w:rsid w:val="002A516E"/>
    <w:rsid w:val="002F0D7F"/>
    <w:rsid w:val="003F70EE"/>
    <w:rsid w:val="00455ADA"/>
    <w:rsid w:val="0047214F"/>
    <w:rsid w:val="004C5310"/>
    <w:rsid w:val="00574A2B"/>
    <w:rsid w:val="00617162"/>
    <w:rsid w:val="007915F3"/>
    <w:rsid w:val="009907D0"/>
    <w:rsid w:val="00A26152"/>
    <w:rsid w:val="00A50BCB"/>
    <w:rsid w:val="00B44F34"/>
    <w:rsid w:val="00BA65D1"/>
    <w:rsid w:val="00C3320D"/>
    <w:rsid w:val="00D37E94"/>
    <w:rsid w:val="00D65B14"/>
    <w:rsid w:val="00E43622"/>
    <w:rsid w:val="00E50685"/>
    <w:rsid w:val="00E84830"/>
    <w:rsid w:val="00F3037B"/>
    <w:rsid w:val="00F92A9B"/>
    <w:rsid w:val="00FD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B41E"/>
  <w15:chartTrackingRefBased/>
  <w15:docId w15:val="{BC9F6BB2-3776-844B-8027-AF104969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A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8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8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483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73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52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53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ydesh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218D40-BA8D-6E4B-ABA7-69DF81DE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Clyde</dc:creator>
  <cp:keywords/>
  <dc:description/>
  <cp:lastModifiedBy>Shen, Clyde</cp:lastModifiedBy>
  <cp:revision>11</cp:revision>
  <dcterms:created xsi:type="dcterms:W3CDTF">2024-04-26T04:39:00Z</dcterms:created>
  <dcterms:modified xsi:type="dcterms:W3CDTF">2024-04-28T23:24:00Z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2024-04-26T05:00:11Z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adc807d3-9003-4d40-bb65-8d3ea0d72ca5</vt:lpwstr>
  </property>
  <property fmtid="{D5CDD505-2E9C-101B-9397-08002B2CF9AE}" pid="8" name="MSIP_Label_ea60d57e-af5b-4752-ac57-3e4f28ca11dc_ContentBits">
    <vt:lpwstr>0</vt:lpwstr>
  </property>
</Properties>
</file>