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Normal"/>
      </w:pPr>
      <w:r>
        <w:t xml:space="preserve">Welcome to this demo!</w:t>
      </w:r>
    </w:p>
    <w:p>
      <w:pPr>
        <w:pStyle w:val="Normal"/>
      </w:pPr>
      <w:r>
        <w:tab/>
      </w:r>
      <w:r>
        <w:t xml:space="preserve">Hello World</w:t>
      </w:r>
    </w:p>
    <w:p>
      <w:pPr>
        <w:pStyle w:val="Normal"/>
      </w:pPr>
      <w:r>
        <w:rPr>
          <w:b w:val="[object Object]"/>
          <w:bCs w:val="[object Object]"/>
        </w:rPr>
        <w:t xml:space="preserve">Blocks:</w:t>
      </w:r>
    </w:p>
    <w:p>
      <w:pPr>
        <w:pStyle w:val="Normal"/>
      </w:pPr>
      <w:r>
        <w:t xml:space="preserve">Paragraph</w:t>
      </w:r>
    </w:p>
    <w:p>
      <w:pPr>
        <w:pStyle w:val="Heading1"/>
      </w:pPr>
      <w:r>
        <w:t xml:space="preserve">Heading</w:t>
      </w:r>
    </w:p>
    <w:p>
      <w:pPr>
        <w:pStyle w:val="Normal"/>
      </w:pPr>
      <w:r>
        <w:t xml:space="preserve">Paragraph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288" w:lineRule="auto"/>
    </w:pPr>
    <w:rPr>
      <w:sz w:val="14pt"/>
      <w:szCs w:val="14pt"/>
      <w:rFonts w:ascii="Inter, SF Pro Display, BlinkMacSystemFont, Open Sans, Segoe UI, Roboto, Oxygen, Ubuntu, Cantarell, Fira Sans, Droid Sans, Helvetica Neue, sans-serif" w:cs="Inter, SF Pro Display, BlinkMacSystemFont, Open Sans, Segoe UI, Roboto, Oxygen, Ubuntu, Cantarell, Fira Sans, Droid Sans, Helvetica Neue, sans-serif" w:eastAsia="Inter, SF Pro Display, BlinkMacSystemFont, Open Sans, Segoe UI, Roboto, Oxygen, Ubuntu, Cantarell, Fira Sans, Droid Sans, Helvetica Neue, sans-serif" w:hAnsi="Inter, SF Pro Display, BlinkMacSystemFont, Open Sans, Segoe UI, Roboto, Oxygen, Ubuntu, Cantarell, Fira Sans, Droid Sans, Helvetica Neue, sans-serif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u w:val="double" w:color="FF0000"/>
      <w:color w:val="999999"/>
      <w:sz w:val="26"/>
      <w:szCs w:val="26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color w:val="999999"/>
      <w:sz w:val="26"/>
      <w:szCs w:val="26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2024-10-10T07:43:15.309Z</dcterms:created>
  <dcterms:modified xsi:type="dcterms:W3CDTF">2024-10-10T07:43:15.309Z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