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Épicas del proyecto Vet &amp; Pet Center</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dt>
      <w:sdtPr>
        <w:lock w:val="contentLocked"/>
        <w:tag w:val="goog_rdk_0"/>
      </w:sdtPr>
      <w:sdtContent>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3630"/>
            <w:gridCol w:w="4035"/>
            <w:tblGridChange w:id="0">
              <w:tblGrid>
                <w:gridCol w:w="2370"/>
                <w:gridCol w:w="3630"/>
                <w:gridCol w:w="4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Épica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Plataforma de Ecommerce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de una plataforma de comercio electrónico para la venta de productos para mascotas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Catálogo de productos Carrito de compras Sistema de pagos Gestión de inventarios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Agendamiento de Citas Veterinarias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 un sistema para reservar citas con veterinarios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Búsqueda de veterinarios locales Calendario de disponibilidad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Reserva y confirmación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Integración de Veterinarias y Proveedores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de un sistema para incorporar y gestionar veterinarias y proveedores en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Onboarding de veterinarias asociadas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Gestión de perfiles de proveedores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comisiones y pagos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de Interfaz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Creación de una interfaz de usuario intuitiva y accesible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Diseño responsive para dispositivos móviles Implementación de UI/UX</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amigable Optimización para accesibilidad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 Seguridad y Soporte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Establecimiento de medidas de seguridad y un sistema de soporte para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de protocolos de seguridad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autenticación y autorización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Implementación de soporte técnico y atención al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Analíticas y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Desarrollo de un sistema para el seguimiento y análisis de datos de la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Sistema de seguimiento de Análisis de comportamiento del usuario Generación de informes para stakeholders</w:t>
                </w:r>
              </w:p>
            </w:tc>
          </w:tr>
        </w:tbl>
      </w:sdtContent>
    </w:sdt>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rPr>
          <w:sz w:val="46"/>
          <w:szCs w:val="46"/>
        </w:rPr>
      </w:pPr>
      <w:bookmarkStart w:colFirst="0" w:colLast="0" w:name="_heading=h.p5kzalwv28uj" w:id="0"/>
      <w:bookmarkEnd w:id="0"/>
      <w:r w:rsidDel="00000000" w:rsidR="00000000" w:rsidRPr="00000000">
        <w:rPr>
          <w:sz w:val="46"/>
          <w:szCs w:val="46"/>
          <w:rtl w:val="0"/>
        </w:rPr>
        <w:t xml:space="preserve">Historias de Usuario Categorizadas por Épica</w:t>
      </w:r>
    </w:p>
    <w:p w:rsidR="00000000" w:rsidDel="00000000" w:rsidP="00000000" w:rsidRDefault="00000000" w:rsidRPr="00000000" w14:paraId="00000023">
      <w:pPr>
        <w:pStyle w:val="Heading2"/>
        <w:keepNext w:val="0"/>
        <w:keepLines w:val="0"/>
        <w:rPr>
          <w:sz w:val="34"/>
          <w:szCs w:val="34"/>
        </w:rPr>
      </w:pPr>
      <w:bookmarkStart w:colFirst="0" w:colLast="0" w:name="_heading=h.qc4o9zpxhwp1" w:id="1"/>
      <w:bookmarkEnd w:id="1"/>
      <w:r w:rsidDel="00000000" w:rsidR="00000000" w:rsidRPr="00000000">
        <w:rPr>
          <w:sz w:val="34"/>
          <w:szCs w:val="34"/>
          <w:rtl w:val="0"/>
        </w:rPr>
        <w:t xml:space="preserve">1. Épica: Implementación de Plataforma de Comercio Electrónico</w:t>
      </w:r>
    </w:p>
    <w:p w:rsidR="00000000" w:rsidDel="00000000" w:rsidP="00000000" w:rsidRDefault="00000000" w:rsidRPr="00000000" w14:paraId="00000024">
      <w:pPr>
        <w:spacing w:after="240" w:before="240" w:lineRule="auto"/>
        <w:rPr/>
      </w:pPr>
      <w:r w:rsidDel="00000000" w:rsidR="00000000" w:rsidRPr="00000000">
        <w:rPr>
          <w:rtl w:val="0"/>
        </w:rPr>
        <w:t xml:space="preserve">1.1. Como propietario de animales de compañía, se requiere la capacidad de adquirir productos especializados para mascotas a través de una interfaz en línea, con el objetivo de optimizar el tiempo de compra y ampliar la gama de opciones disponibles.</w:t>
      </w:r>
    </w:p>
    <w:p w:rsidR="00000000" w:rsidDel="00000000" w:rsidP="00000000" w:rsidRDefault="00000000" w:rsidRPr="00000000" w14:paraId="00000025">
      <w:pPr>
        <w:spacing w:after="240" w:before="240" w:lineRule="auto"/>
        <w:rPr/>
      </w:pPr>
      <w:r w:rsidDel="00000000" w:rsidR="00000000" w:rsidRPr="00000000">
        <w:rPr>
          <w:rtl w:val="0"/>
        </w:rPr>
        <w:t xml:space="preserve">1.2. En calidad de proveedor de productos para animales domésticos, se solicita la funcionalidad de listar y gestionar el catálogo de productos en la plataforma digital, con el propósito de incrementar el volumen de ventas.</w:t>
      </w:r>
    </w:p>
    <w:p w:rsidR="00000000" w:rsidDel="00000000" w:rsidP="00000000" w:rsidRDefault="00000000" w:rsidRPr="00000000" w14:paraId="00000026">
      <w:pPr>
        <w:spacing w:after="240" w:before="240" w:lineRule="auto"/>
        <w:rPr/>
      </w:pPr>
      <w:r w:rsidDel="00000000" w:rsidR="00000000" w:rsidRPr="00000000">
        <w:rPr>
          <w:rtl w:val="0"/>
        </w:rPr>
        <w:t xml:space="preserve">1.3. Como propietario de una Pequeña y Mediana Empresa (PYME) especializada en productos para mascotas, se precisa la capacidad de comercializar la cartera de productos a través de la plataforma, con el fin de expandir la base de clientes.</w:t>
      </w:r>
    </w:p>
    <w:p w:rsidR="00000000" w:rsidDel="00000000" w:rsidP="00000000" w:rsidRDefault="00000000" w:rsidRPr="00000000" w14:paraId="00000027">
      <w:pPr>
        <w:pStyle w:val="Heading2"/>
        <w:keepNext w:val="0"/>
        <w:keepLines w:val="0"/>
        <w:rPr>
          <w:sz w:val="34"/>
          <w:szCs w:val="34"/>
        </w:rPr>
      </w:pPr>
      <w:bookmarkStart w:colFirst="0" w:colLast="0" w:name="_heading=h.pp9mt9q02pp3" w:id="2"/>
      <w:bookmarkEnd w:id="2"/>
      <w:r w:rsidDel="00000000" w:rsidR="00000000" w:rsidRPr="00000000">
        <w:rPr>
          <w:sz w:val="34"/>
          <w:szCs w:val="34"/>
          <w:rtl w:val="0"/>
        </w:rPr>
        <w:t xml:space="preserve">2. Épica: Desarrollo de Sistema de Gestión de Citas Veterinarias</w:t>
      </w:r>
    </w:p>
    <w:p w:rsidR="00000000" w:rsidDel="00000000" w:rsidP="00000000" w:rsidRDefault="00000000" w:rsidRPr="00000000" w14:paraId="00000028">
      <w:pPr>
        <w:spacing w:after="240" w:before="240" w:lineRule="auto"/>
        <w:rPr/>
      </w:pPr>
      <w:r w:rsidDel="00000000" w:rsidR="00000000" w:rsidRPr="00000000">
        <w:rPr>
          <w:rtl w:val="0"/>
        </w:rPr>
        <w:t xml:space="preserve">2.1. Como propietario de animal de compañía, se requiere la funcionalidad de programar consultas con profesionales veterinarios locales mediante la plataforma digital, con el objetivo de facilitar la gestión del cuidado de la mascota.</w:t>
      </w:r>
    </w:p>
    <w:p w:rsidR="00000000" w:rsidDel="00000000" w:rsidP="00000000" w:rsidRDefault="00000000" w:rsidRPr="00000000" w14:paraId="00000029">
      <w:pPr>
        <w:spacing w:after="240" w:before="240" w:lineRule="auto"/>
        <w:rPr/>
      </w:pPr>
      <w:r w:rsidDel="00000000" w:rsidR="00000000" w:rsidRPr="00000000">
        <w:rPr>
          <w:rtl w:val="0"/>
        </w:rPr>
        <w:t xml:space="preserve">2.2. En calidad de profesional veterinario, se solicita la capacidad de ofertar servicios a través de la plataforma, con el propósito de ampliar la cartera de clientes potenciales.</w:t>
      </w:r>
    </w:p>
    <w:p w:rsidR="00000000" w:rsidDel="00000000" w:rsidP="00000000" w:rsidRDefault="00000000" w:rsidRPr="00000000" w14:paraId="0000002A">
      <w:pPr>
        <w:spacing w:after="240" w:before="240" w:lineRule="auto"/>
        <w:rPr/>
      </w:pPr>
      <w:r w:rsidDel="00000000" w:rsidR="00000000" w:rsidRPr="00000000">
        <w:rPr>
          <w:rtl w:val="0"/>
        </w:rPr>
        <w:t xml:space="preserve">2.3. Como profesional veterinario, se precisa la funcionalidad de visualizar la agenda de citas y recibir notificaciones pertinentes, con el fin de optimizar la gestión del tiempo y recursos.</w:t>
      </w:r>
    </w:p>
    <w:p w:rsidR="00000000" w:rsidDel="00000000" w:rsidP="00000000" w:rsidRDefault="00000000" w:rsidRPr="00000000" w14:paraId="0000002B">
      <w:pPr>
        <w:pStyle w:val="Heading2"/>
        <w:keepNext w:val="0"/>
        <w:keepLines w:val="0"/>
        <w:rPr>
          <w:sz w:val="34"/>
          <w:szCs w:val="34"/>
        </w:rPr>
      </w:pPr>
      <w:bookmarkStart w:colFirst="0" w:colLast="0" w:name="_heading=h.v9g6w0f6w7q2" w:id="3"/>
      <w:bookmarkEnd w:id="3"/>
      <w:r w:rsidDel="00000000" w:rsidR="00000000" w:rsidRPr="00000000">
        <w:rPr>
          <w:sz w:val="34"/>
          <w:szCs w:val="34"/>
          <w:rtl w:val="0"/>
        </w:rPr>
        <w:t xml:space="preserve">3. Épica: Implementación de Integración entre Clínicas Veterinarias y Proveedores</w:t>
      </w:r>
    </w:p>
    <w:p w:rsidR="00000000" w:rsidDel="00000000" w:rsidP="00000000" w:rsidRDefault="00000000" w:rsidRPr="00000000" w14:paraId="0000002C">
      <w:pPr>
        <w:spacing w:after="240" w:before="240" w:lineRule="auto"/>
        <w:rPr/>
      </w:pPr>
      <w:r w:rsidDel="00000000" w:rsidR="00000000" w:rsidRPr="00000000">
        <w:rPr>
          <w:rtl w:val="0"/>
        </w:rPr>
        <w:t xml:space="preserve">3.1. En calidad de profesional veterinario, se requiere la capacidad de ofertar servicios a través de la plataforma, con el objetivo de incrementar la visibilidad y alcance de la práctica profesional.</w:t>
      </w:r>
    </w:p>
    <w:p w:rsidR="00000000" w:rsidDel="00000000" w:rsidP="00000000" w:rsidRDefault="00000000" w:rsidRPr="00000000" w14:paraId="0000002D">
      <w:pPr>
        <w:spacing w:after="240" w:before="240" w:lineRule="auto"/>
        <w:rPr/>
      </w:pPr>
      <w:r w:rsidDel="00000000" w:rsidR="00000000" w:rsidRPr="00000000">
        <w:rPr>
          <w:rtl w:val="0"/>
        </w:rPr>
        <w:t xml:space="preserve">3.2. Como proveedor de productos para animales domésticos, se solicita la funcionalidad de listar y gestionar el catálogo de productos en la plataforma digital, con el propósito de aumentar el volumen de ventas y la exposición en el mercado.</w:t>
      </w:r>
    </w:p>
    <w:p w:rsidR="00000000" w:rsidDel="00000000" w:rsidP="00000000" w:rsidRDefault="00000000" w:rsidRPr="00000000" w14:paraId="0000002E">
      <w:pPr>
        <w:spacing w:after="240" w:before="240" w:lineRule="auto"/>
        <w:rPr/>
      </w:pPr>
      <w:r w:rsidDel="00000000" w:rsidR="00000000" w:rsidRPr="00000000">
        <w:rPr>
          <w:rtl w:val="0"/>
        </w:rPr>
        <w:t xml:space="preserve">3.3. Como usuario final debo ser capaz de utilizar los servicios de citas veterinarias y compras de productos utilizando la misma cuenta de usuario con el fin de facilitar mi experiencia en la plataforma</w:t>
      </w:r>
    </w:p>
    <w:p w:rsidR="00000000" w:rsidDel="00000000" w:rsidP="00000000" w:rsidRDefault="00000000" w:rsidRPr="00000000" w14:paraId="0000002F">
      <w:pPr>
        <w:pStyle w:val="Heading2"/>
        <w:keepNext w:val="0"/>
        <w:keepLines w:val="0"/>
        <w:rPr>
          <w:sz w:val="34"/>
          <w:szCs w:val="34"/>
        </w:rPr>
      </w:pPr>
      <w:bookmarkStart w:colFirst="0" w:colLast="0" w:name="_heading=h.b9h7tqb6qjib" w:id="4"/>
      <w:bookmarkEnd w:id="4"/>
      <w:r w:rsidDel="00000000" w:rsidR="00000000" w:rsidRPr="00000000">
        <w:rPr>
          <w:sz w:val="34"/>
          <w:szCs w:val="34"/>
          <w:rtl w:val="0"/>
        </w:rPr>
        <w:t xml:space="preserve">4. Épica: Diseño e Implementación de Interfaz de Usuario</w:t>
      </w:r>
    </w:p>
    <w:p w:rsidR="00000000" w:rsidDel="00000000" w:rsidP="00000000" w:rsidRDefault="00000000" w:rsidRPr="00000000" w14:paraId="00000030">
      <w:pPr>
        <w:spacing w:after="240" w:before="240" w:lineRule="auto"/>
        <w:rPr/>
      </w:pPr>
      <w:r w:rsidDel="00000000" w:rsidR="00000000" w:rsidRPr="00000000">
        <w:rPr>
          <w:rtl w:val="0"/>
        </w:rPr>
        <w:t xml:space="preserve">4.1. Como usuario final, se requiere la capacidad de acceder y utilizar la plataforma a través de dispositivos móviles, con el objetivo de mejorar la accesibilidad y experiencia de usuario.</w:t>
      </w:r>
    </w:p>
    <w:p w:rsidR="00000000" w:rsidDel="00000000" w:rsidP="00000000" w:rsidRDefault="00000000" w:rsidRPr="00000000" w14:paraId="00000031">
      <w:pPr>
        <w:spacing w:after="240" w:before="240" w:lineRule="auto"/>
        <w:rPr/>
      </w:pPr>
      <w:r w:rsidDel="00000000" w:rsidR="00000000" w:rsidRPr="00000000">
        <w:rPr>
          <w:rtl w:val="0"/>
        </w:rPr>
        <w:t xml:space="preserve">4.2. En calidad de propietario de animal de compañía, se solicita la funcionalidad de acceder y evaluar reseñas de productos y servicios veterinarios, con el propósito de facilitar la toma de decisiones informadas.</w:t>
      </w:r>
    </w:p>
    <w:p w:rsidR="00000000" w:rsidDel="00000000" w:rsidP="00000000" w:rsidRDefault="00000000" w:rsidRPr="00000000" w14:paraId="00000032">
      <w:pPr>
        <w:spacing w:after="240" w:before="240" w:lineRule="auto"/>
        <w:rPr/>
      </w:pPr>
      <w:r w:rsidDel="00000000" w:rsidR="00000000" w:rsidRPr="00000000">
        <w:rPr>
          <w:rtl w:val="0"/>
        </w:rPr>
        <w:t xml:space="preserve">4.3. Como usuario final, necesito que el sistema posea una interfaz intuitiva y fácil de utilizar, que contenga indicadores e información para comprender cómo utilizar la plataforma de forma sencilla.</w:t>
      </w:r>
    </w:p>
    <w:p w:rsidR="00000000" w:rsidDel="00000000" w:rsidP="00000000" w:rsidRDefault="00000000" w:rsidRPr="00000000" w14:paraId="00000033">
      <w:pPr>
        <w:pStyle w:val="Heading2"/>
        <w:keepNext w:val="0"/>
        <w:keepLines w:val="0"/>
        <w:rPr>
          <w:sz w:val="34"/>
          <w:szCs w:val="34"/>
        </w:rPr>
      </w:pPr>
      <w:bookmarkStart w:colFirst="0" w:colLast="0" w:name="_heading=h.t4o6vnot6ase" w:id="5"/>
      <w:bookmarkEnd w:id="5"/>
      <w:r w:rsidDel="00000000" w:rsidR="00000000" w:rsidRPr="00000000">
        <w:rPr>
          <w:sz w:val="34"/>
          <w:szCs w:val="34"/>
          <w:rtl w:val="0"/>
        </w:rPr>
        <w:t xml:space="preserve">5. Épica: Implementación de Protocolos de Seguridad y Sistema de Soporte</w:t>
      </w:r>
    </w:p>
    <w:p w:rsidR="00000000" w:rsidDel="00000000" w:rsidP="00000000" w:rsidRDefault="00000000" w:rsidRPr="00000000" w14:paraId="00000034">
      <w:pPr>
        <w:spacing w:after="240" w:before="240" w:lineRule="auto"/>
        <w:rPr/>
      </w:pPr>
      <w:r w:rsidDel="00000000" w:rsidR="00000000" w:rsidRPr="00000000">
        <w:rPr>
          <w:rtl w:val="0"/>
        </w:rPr>
        <w:t xml:space="preserve">5.1. Como usuario final, se requiere la implementación de medidas de seguridad robustas para la protección de datos personales y financieros, con el objetivo de garantizar la confiabilidad de la plataforma.</w:t>
      </w:r>
    </w:p>
    <w:p w:rsidR="00000000" w:rsidDel="00000000" w:rsidP="00000000" w:rsidRDefault="00000000" w:rsidRPr="00000000" w14:paraId="00000035">
      <w:pPr>
        <w:spacing w:after="240" w:before="240" w:lineRule="auto"/>
        <w:rPr/>
      </w:pPr>
      <w:r w:rsidDel="00000000" w:rsidR="00000000" w:rsidRPr="00000000">
        <w:rPr>
          <w:rtl w:val="0"/>
        </w:rPr>
        <w:t xml:space="preserve">5.2. En calidad de administrador del sistema, se solicita la capacidad de gestionar eficientemente los perfiles de usuario, catálogo de productos y registro de citas, con el propósito de mantener la integridad y funcionalidad óptima de la plataforma.</w:t>
      </w:r>
    </w:p>
    <w:p w:rsidR="00000000" w:rsidDel="00000000" w:rsidP="00000000" w:rsidRDefault="00000000" w:rsidRPr="00000000" w14:paraId="00000036">
      <w:pPr>
        <w:spacing w:after="240" w:before="240" w:lineRule="auto"/>
        <w:rPr/>
      </w:pPr>
      <w:r w:rsidDel="00000000" w:rsidR="00000000" w:rsidRPr="00000000">
        <w:rPr>
          <w:rtl w:val="0"/>
        </w:rPr>
        <w:t xml:space="preserve">5.3. Como usuario final se necesita que el sistema ofrezca opciones de recuperación de inicio de sesión para los usuarios en caso de que tengan problemas para iniciar sesión o ingresar a la plataforma.</w:t>
      </w:r>
    </w:p>
    <w:p w:rsidR="00000000" w:rsidDel="00000000" w:rsidP="00000000" w:rsidRDefault="00000000" w:rsidRPr="00000000" w14:paraId="00000037">
      <w:pPr>
        <w:pStyle w:val="Heading2"/>
        <w:keepNext w:val="0"/>
        <w:keepLines w:val="0"/>
        <w:rPr>
          <w:sz w:val="34"/>
          <w:szCs w:val="34"/>
        </w:rPr>
      </w:pPr>
      <w:bookmarkStart w:colFirst="0" w:colLast="0" w:name="_heading=h.fssf0xefa3d7" w:id="6"/>
      <w:bookmarkEnd w:id="6"/>
      <w:r w:rsidDel="00000000" w:rsidR="00000000" w:rsidRPr="00000000">
        <w:rPr>
          <w:sz w:val="34"/>
          <w:szCs w:val="34"/>
          <w:rtl w:val="0"/>
        </w:rPr>
        <w:t xml:space="preserve">6. Épica: Desarrollo de Sistema de Analítica y Generación de Informes</w:t>
      </w:r>
    </w:p>
    <w:p w:rsidR="00000000" w:rsidDel="00000000" w:rsidP="00000000" w:rsidRDefault="00000000" w:rsidRPr="00000000" w14:paraId="00000038">
      <w:pPr>
        <w:spacing w:after="240" w:before="240" w:lineRule="auto"/>
        <w:rPr/>
      </w:pPr>
      <w:r w:rsidDel="00000000" w:rsidR="00000000" w:rsidRPr="00000000">
        <w:rPr>
          <w:rtl w:val="0"/>
        </w:rPr>
        <w:t xml:space="preserve">6.1. Como administrador del sistema, se requiere la funcionalidad de gestionar de manera integral los perfiles de usuario, catálogo de productos y registro de citas, con el objetivo de mantener la integridad y eficiencia operativa de la plataforma.</w:t>
      </w:r>
    </w:p>
    <w:p w:rsidR="00000000" w:rsidDel="00000000" w:rsidP="00000000" w:rsidRDefault="00000000" w:rsidRPr="00000000" w14:paraId="00000039">
      <w:pPr>
        <w:spacing w:after="240" w:before="240" w:lineRule="auto"/>
        <w:rPr/>
      </w:pPr>
      <w:r w:rsidDel="00000000" w:rsidR="00000000" w:rsidRPr="00000000">
        <w:rPr>
          <w:rtl w:val="0"/>
        </w:rPr>
        <w:t xml:space="preserve">6.2. Como administrador del sistema, se requiere la funcionalidad de generar reportes que muestren el rendimiento mensual y anual del negocio, tanto de ventas de productos como citas veterinarias</w:t>
      </w:r>
    </w:p>
    <w:p w:rsidR="00000000" w:rsidDel="00000000" w:rsidP="00000000" w:rsidRDefault="00000000" w:rsidRPr="00000000" w14:paraId="0000003A">
      <w:pPr>
        <w:spacing w:after="240" w:before="240" w:lineRule="auto"/>
        <w:rPr/>
      </w:pPr>
      <w:r w:rsidDel="00000000" w:rsidR="00000000" w:rsidRPr="00000000">
        <w:rPr>
          <w:rtl w:val="0"/>
        </w:rPr>
        <w:t xml:space="preserve">6.3. Como administrador del sistema, se requiere la funcionalidad de generar reportes que muestran el historial de compras y citas veterinarias de clientes específicos que utilicen la plataforma</w:t>
      </w:r>
    </w:p>
    <w:p w:rsidR="00000000" w:rsidDel="00000000" w:rsidP="00000000" w:rsidRDefault="00000000" w:rsidRPr="00000000" w14:paraId="0000003B">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E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0" w:line="240" w:lineRule="auto"/>
      <w:contextualSpacing w:val="1"/>
    </w:pPr>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9RL6hJqZeEEHQVlUCjwCvsMyow==">CgMxLjAaHwoBMBIaChgICVIUChJ0YWJsZS5zdjBvdTJlMzJldWYyDmgucDVremFsd3YyOHVqMg5oLnFjNG85enB4aHdwMTIOaC5wcDltdDlxMDJwcDMyDmgudjlnNncwZjZ3N3EyMg5oLmI5aDd0cWI2cWppYjIOaC50NG82dm5vdDZhc2UyDmguZnNzZjB4ZWZhM2Q3OAByITFhU0pidFlXOWVjaUxkbXpESWpBdjF4X01hYXh4QTlrZA==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2024-09-16T00:12:43.6238634Z</dcterms:created>
  <dc:creator>Benjamin Villanueva</dc:creator>
</cp:coreProperties>
</file>