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40401" w14:textId="70AF1F02" w:rsidR="00322DA4" w:rsidRPr="00322DA4" w:rsidRDefault="00322DA4" w:rsidP="00742E81">
      <w:pPr>
        <w:spacing w:line="480" w:lineRule="auto"/>
        <w:jc w:val="both"/>
        <w:rPr>
          <w:rFonts w:ascii="Times New Roman" w:hAnsi="Times New Roman" w:cs="Times New Roman"/>
          <w:b/>
          <w:bCs/>
          <w:sz w:val="24"/>
          <w:szCs w:val="24"/>
        </w:rPr>
      </w:pPr>
      <w:r w:rsidRPr="00322DA4">
        <w:rPr>
          <w:rFonts w:ascii="Times New Roman" w:hAnsi="Times New Roman" w:cs="Times New Roman"/>
          <w:b/>
          <w:bCs/>
          <w:sz w:val="24"/>
          <w:szCs w:val="24"/>
        </w:rPr>
        <w:t>Sprint Review and Retrospective</w:t>
      </w:r>
    </w:p>
    <w:p w14:paraId="1FFA5FF9" w14:textId="77777777" w:rsidR="00322DA4" w:rsidRPr="00322DA4" w:rsidRDefault="00322DA4" w:rsidP="00742E81">
      <w:pPr>
        <w:spacing w:line="480" w:lineRule="auto"/>
        <w:jc w:val="both"/>
        <w:rPr>
          <w:rFonts w:ascii="Times New Roman" w:hAnsi="Times New Roman" w:cs="Times New Roman"/>
          <w:b/>
          <w:bCs/>
          <w:sz w:val="24"/>
          <w:szCs w:val="24"/>
        </w:rPr>
      </w:pPr>
      <w:r w:rsidRPr="00322DA4">
        <w:rPr>
          <w:rFonts w:ascii="Times New Roman" w:hAnsi="Times New Roman" w:cs="Times New Roman"/>
          <w:b/>
          <w:bCs/>
          <w:sz w:val="24"/>
          <w:szCs w:val="24"/>
        </w:rPr>
        <w:t>Introduction</w:t>
      </w:r>
    </w:p>
    <w:p w14:paraId="6340A37B"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In the SNHU Travel project, I took on various roles, including Product Owner, Developer, Tester, and finally, Scrum Master. Each role provided unique insights into the Agile development process, and in this Sprint Review and Retrospective, I will reflect on how these roles contributed to the project's success and evaluate the effectiveness of the Scrum-Agile approach.</w:t>
      </w:r>
    </w:p>
    <w:p w14:paraId="41CC7F39" w14:textId="77777777" w:rsidR="00322DA4" w:rsidRPr="00322DA4" w:rsidRDefault="00322DA4" w:rsidP="00742E81">
      <w:pPr>
        <w:spacing w:line="480" w:lineRule="auto"/>
        <w:jc w:val="both"/>
        <w:rPr>
          <w:rFonts w:ascii="Times New Roman" w:hAnsi="Times New Roman" w:cs="Times New Roman"/>
          <w:b/>
          <w:bCs/>
          <w:sz w:val="24"/>
          <w:szCs w:val="24"/>
        </w:rPr>
      </w:pPr>
      <w:r w:rsidRPr="00322DA4">
        <w:rPr>
          <w:rFonts w:ascii="Times New Roman" w:hAnsi="Times New Roman" w:cs="Times New Roman"/>
          <w:b/>
          <w:bCs/>
          <w:sz w:val="24"/>
          <w:szCs w:val="24"/>
        </w:rPr>
        <w:t>Applying Roles</w:t>
      </w:r>
    </w:p>
    <w:p w14:paraId="5D3989DE"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b/>
          <w:bCs/>
          <w:sz w:val="24"/>
          <w:szCs w:val="24"/>
        </w:rPr>
        <w:t>Product Owner</w:t>
      </w:r>
      <w:r w:rsidRPr="00322DA4">
        <w:rPr>
          <w:rFonts w:ascii="Times New Roman" w:hAnsi="Times New Roman" w:cs="Times New Roman"/>
          <w:sz w:val="24"/>
          <w:szCs w:val="24"/>
        </w:rPr>
        <w:t>: In my role as the Product Owner, I was responsible for managing the product backlog, ensuring that it was well-prioritized and aligned with the client's vision. I collaborated closely with stakeholders to gather requirements and adjust priorities based on their feedback. This role was critical in maintaining a clear direction for the project, ensuring that the development team focused on delivering the most valuable features (Cohn, 2020).</w:t>
      </w:r>
    </w:p>
    <w:p w14:paraId="036AF387"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b/>
          <w:bCs/>
          <w:sz w:val="24"/>
          <w:szCs w:val="24"/>
        </w:rPr>
        <w:t>Developer</w:t>
      </w:r>
      <w:r w:rsidRPr="00322DA4">
        <w:rPr>
          <w:rFonts w:ascii="Times New Roman" w:hAnsi="Times New Roman" w:cs="Times New Roman"/>
          <w:sz w:val="24"/>
          <w:szCs w:val="24"/>
        </w:rPr>
        <w:t>: As a Developer, I implemented user stories, conducted code reviews, and worked on bug fixes. My technical expertise was essential in translating user requirements into functional features. Collaboration with other developers and participation in pair programming sessions helped improve the code quality and fostered knowledge sharing among the team (Kniberg &amp; Skarin, 2019).</w:t>
      </w:r>
    </w:p>
    <w:p w14:paraId="390D2868"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b/>
          <w:bCs/>
          <w:sz w:val="24"/>
          <w:szCs w:val="24"/>
        </w:rPr>
        <w:t>Tester</w:t>
      </w:r>
      <w:r w:rsidRPr="00322DA4">
        <w:rPr>
          <w:rFonts w:ascii="Times New Roman" w:hAnsi="Times New Roman" w:cs="Times New Roman"/>
          <w:sz w:val="24"/>
          <w:szCs w:val="24"/>
        </w:rPr>
        <w:t>: In the Tester role, I was responsible for validating the features developed by the team. I created test cases, executed them, and reported any defects found. My focus on ensuring quality and reliability was crucial in delivering a robust application. The feedback loop between development and testing helped us catch issues early and maintain high standards (Crispin &amp; Gregory, 2017).</w:t>
      </w:r>
    </w:p>
    <w:p w14:paraId="48D3F79F"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b/>
          <w:bCs/>
          <w:sz w:val="24"/>
          <w:szCs w:val="24"/>
        </w:rPr>
        <w:lastRenderedPageBreak/>
        <w:t>Scrum Master</w:t>
      </w:r>
      <w:r w:rsidRPr="00322DA4">
        <w:rPr>
          <w:rFonts w:ascii="Times New Roman" w:hAnsi="Times New Roman" w:cs="Times New Roman"/>
          <w:sz w:val="24"/>
          <w:szCs w:val="24"/>
        </w:rPr>
        <w:t>: As the Scrum Master, I facilitated the Agile process, ensuring that the team adhered to Scrum principles. I organized daily stand-ups, sprint planning, and retrospectives, and worked to remove any impediments that could hinder the team's progress. My role in fostering a collaborative environment and encouraging open communication was vital in keeping the project on track and ensuring that the team worked effectively together (Schwaber &amp; Sutherland, 2020).</w:t>
      </w:r>
    </w:p>
    <w:p w14:paraId="06CF6070" w14:textId="77777777" w:rsidR="00322DA4" w:rsidRPr="00322DA4" w:rsidRDefault="00322DA4" w:rsidP="00742E81">
      <w:pPr>
        <w:spacing w:line="480" w:lineRule="auto"/>
        <w:jc w:val="both"/>
        <w:rPr>
          <w:rFonts w:ascii="Times New Roman" w:hAnsi="Times New Roman" w:cs="Times New Roman"/>
          <w:b/>
          <w:bCs/>
          <w:sz w:val="24"/>
          <w:szCs w:val="24"/>
        </w:rPr>
      </w:pPr>
      <w:r w:rsidRPr="00322DA4">
        <w:rPr>
          <w:rFonts w:ascii="Times New Roman" w:hAnsi="Times New Roman" w:cs="Times New Roman"/>
          <w:b/>
          <w:bCs/>
          <w:sz w:val="24"/>
          <w:szCs w:val="24"/>
        </w:rPr>
        <w:t>Completing User Stories</w:t>
      </w:r>
    </w:p>
    <w:p w14:paraId="5CB35BB6"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The Scrum-Agile approach allowed us to break down the project into manageable user stories, each representing a specific functionality or feature. As a Developer, I focused on completing these stories within the sprint, ensuring that each one met the acceptance criteria defined by the Product Owner. The iterative nature of Agile enabled us to deliver small increments of value, which were continuously refined based on client feedback (Cohn, 2020).</w:t>
      </w:r>
    </w:p>
    <w:p w14:paraId="67D249B4" w14:textId="77777777" w:rsidR="00322DA4" w:rsidRPr="00322DA4" w:rsidRDefault="00322DA4" w:rsidP="00742E81">
      <w:pPr>
        <w:spacing w:line="480" w:lineRule="auto"/>
        <w:jc w:val="both"/>
        <w:rPr>
          <w:rFonts w:ascii="Times New Roman" w:hAnsi="Times New Roman" w:cs="Times New Roman"/>
          <w:b/>
          <w:bCs/>
          <w:sz w:val="24"/>
          <w:szCs w:val="24"/>
        </w:rPr>
      </w:pPr>
      <w:r w:rsidRPr="00322DA4">
        <w:rPr>
          <w:rFonts w:ascii="Times New Roman" w:hAnsi="Times New Roman" w:cs="Times New Roman"/>
          <w:b/>
          <w:bCs/>
          <w:sz w:val="24"/>
          <w:szCs w:val="24"/>
        </w:rPr>
        <w:t>Handling Interruptions</w:t>
      </w:r>
    </w:p>
    <w:p w14:paraId="09627083"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During the project, we encountered a change in client requirements that necessitated a shift in our priorities. As the Scrum Master, I facilitated a meeting with the team and stakeholders to reassess our backlog and adjust the sprint plan accordingly. This flexibility allowed us to adapt quickly without losing momentum, demonstrating the strength of the Agile approach in handling unforeseen changes (Schwaber &amp; Sutherland, 2020).</w:t>
      </w:r>
    </w:p>
    <w:p w14:paraId="2082F735" w14:textId="77777777" w:rsidR="00322DA4" w:rsidRPr="00322DA4" w:rsidRDefault="00322DA4" w:rsidP="00742E81">
      <w:pPr>
        <w:spacing w:line="480" w:lineRule="auto"/>
        <w:jc w:val="both"/>
        <w:rPr>
          <w:rFonts w:ascii="Times New Roman" w:hAnsi="Times New Roman" w:cs="Times New Roman"/>
          <w:b/>
          <w:bCs/>
          <w:sz w:val="24"/>
          <w:szCs w:val="24"/>
        </w:rPr>
      </w:pPr>
      <w:r w:rsidRPr="00322DA4">
        <w:rPr>
          <w:rFonts w:ascii="Times New Roman" w:hAnsi="Times New Roman" w:cs="Times New Roman"/>
          <w:b/>
          <w:bCs/>
          <w:sz w:val="24"/>
          <w:szCs w:val="24"/>
        </w:rPr>
        <w:t>Communication</w:t>
      </w:r>
    </w:p>
    <w:p w14:paraId="5B5266C6"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 xml:space="preserve">Effective communication was a key factor in the success of this project. As the Scrum Master, I ensured that all team members were aligned on the project goals and tasks. Daily stand-ups provided a platform for each team member to share their progress and challenges, fostering transparency and accountability. Additionally, I used tools like Slack for instant communication </w:t>
      </w:r>
      <w:r w:rsidRPr="00322DA4">
        <w:rPr>
          <w:rFonts w:ascii="Times New Roman" w:hAnsi="Times New Roman" w:cs="Times New Roman"/>
          <w:sz w:val="24"/>
          <w:szCs w:val="24"/>
        </w:rPr>
        <w:lastRenderedPageBreak/>
        <w:t>and Jira for tracking tasks, which helped maintain a clear and organized workflow (Smith, 2021).</w:t>
      </w:r>
    </w:p>
    <w:p w14:paraId="033D8E74" w14:textId="77777777" w:rsidR="00322DA4" w:rsidRPr="00322DA4" w:rsidRDefault="00322DA4" w:rsidP="00742E81">
      <w:pPr>
        <w:spacing w:line="480" w:lineRule="auto"/>
        <w:jc w:val="both"/>
        <w:rPr>
          <w:rFonts w:ascii="Times New Roman" w:hAnsi="Times New Roman" w:cs="Times New Roman"/>
          <w:b/>
          <w:bCs/>
          <w:sz w:val="24"/>
          <w:szCs w:val="24"/>
        </w:rPr>
      </w:pPr>
      <w:r w:rsidRPr="00322DA4">
        <w:rPr>
          <w:rFonts w:ascii="Times New Roman" w:hAnsi="Times New Roman" w:cs="Times New Roman"/>
          <w:b/>
          <w:bCs/>
          <w:sz w:val="24"/>
          <w:szCs w:val="24"/>
        </w:rPr>
        <w:t>Organizational Tools</w:t>
      </w:r>
    </w:p>
    <w:p w14:paraId="6B8EA76B"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The use of organizational tools such as Jira and Confluence played a significant role in the project's success. These tools allowed us to manage the product backlog, track progress, and document important decisions. The integration of these tools with our development process ensured that everyone had access to the latest information and could collaborate effectively. As the Scrum Master, I made sure that these tools were used to their full potential, supporting the Scrum events and helping the team stay organized and focused (Kniberg &amp; Skarin, 2019).</w:t>
      </w:r>
    </w:p>
    <w:p w14:paraId="5AB9A550" w14:textId="77777777" w:rsidR="00322DA4" w:rsidRPr="00322DA4" w:rsidRDefault="00322DA4" w:rsidP="00742E81">
      <w:pPr>
        <w:spacing w:line="480" w:lineRule="auto"/>
        <w:jc w:val="both"/>
        <w:rPr>
          <w:rFonts w:ascii="Times New Roman" w:hAnsi="Times New Roman" w:cs="Times New Roman"/>
          <w:b/>
          <w:bCs/>
          <w:sz w:val="24"/>
          <w:szCs w:val="24"/>
        </w:rPr>
      </w:pPr>
      <w:r w:rsidRPr="00322DA4">
        <w:rPr>
          <w:rFonts w:ascii="Times New Roman" w:hAnsi="Times New Roman" w:cs="Times New Roman"/>
          <w:b/>
          <w:bCs/>
          <w:sz w:val="24"/>
          <w:szCs w:val="24"/>
        </w:rPr>
        <w:t>Evaluating Agile Process</w:t>
      </w:r>
    </w:p>
    <w:p w14:paraId="1F07DF22"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The Scrum-Agile approach offered several advantages, including flexibility, iterative development, and continuous feedback. These aspects were crucial in delivering a product that met the client's evolving needs. However, the approach also presented challenges, such as managing scope creep and ensuring that all team members were aligned with the project's goals. Overall, I believe that the Scrum-Agile approach was the best choice for the SNHU Travel project, as it allowed us to respond effectively to changes and deliver a high-quality product (Rising &amp; Janoff, 2021).</w:t>
      </w:r>
    </w:p>
    <w:p w14:paraId="0C07D281" w14:textId="77777777" w:rsidR="00322DA4" w:rsidRPr="00322DA4" w:rsidRDefault="00322DA4" w:rsidP="00742E81">
      <w:pPr>
        <w:spacing w:line="480" w:lineRule="auto"/>
        <w:jc w:val="both"/>
        <w:rPr>
          <w:rFonts w:ascii="Times New Roman" w:hAnsi="Times New Roman" w:cs="Times New Roman"/>
          <w:b/>
          <w:bCs/>
          <w:sz w:val="24"/>
          <w:szCs w:val="24"/>
        </w:rPr>
      </w:pPr>
      <w:r w:rsidRPr="00322DA4">
        <w:rPr>
          <w:rFonts w:ascii="Times New Roman" w:hAnsi="Times New Roman" w:cs="Times New Roman"/>
          <w:b/>
          <w:bCs/>
          <w:sz w:val="24"/>
          <w:szCs w:val="24"/>
        </w:rPr>
        <w:t>References</w:t>
      </w:r>
    </w:p>
    <w:p w14:paraId="2323465A"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 xml:space="preserve">Cohn, M. (2020). </w:t>
      </w:r>
      <w:r w:rsidRPr="00322DA4">
        <w:rPr>
          <w:rFonts w:ascii="Times New Roman" w:hAnsi="Times New Roman" w:cs="Times New Roman"/>
          <w:i/>
          <w:iCs/>
          <w:sz w:val="24"/>
          <w:szCs w:val="24"/>
        </w:rPr>
        <w:t>User stories applied: For agile software development</w:t>
      </w:r>
      <w:r w:rsidRPr="00322DA4">
        <w:rPr>
          <w:rFonts w:ascii="Times New Roman" w:hAnsi="Times New Roman" w:cs="Times New Roman"/>
          <w:sz w:val="24"/>
          <w:szCs w:val="24"/>
        </w:rPr>
        <w:t>. Addison-Wesley Professional.</w:t>
      </w:r>
    </w:p>
    <w:p w14:paraId="1B4EB9F9"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 xml:space="preserve">Crispin, L., &amp; Gregory, J. (2017). </w:t>
      </w:r>
      <w:r w:rsidRPr="00322DA4">
        <w:rPr>
          <w:rFonts w:ascii="Times New Roman" w:hAnsi="Times New Roman" w:cs="Times New Roman"/>
          <w:i/>
          <w:iCs/>
          <w:sz w:val="24"/>
          <w:szCs w:val="24"/>
        </w:rPr>
        <w:t>Agile testing: A practical guide for testers and agile teams</w:t>
      </w:r>
      <w:r w:rsidRPr="00322DA4">
        <w:rPr>
          <w:rFonts w:ascii="Times New Roman" w:hAnsi="Times New Roman" w:cs="Times New Roman"/>
          <w:sz w:val="24"/>
          <w:szCs w:val="24"/>
        </w:rPr>
        <w:t>. Addison-Wesley Professional.</w:t>
      </w:r>
    </w:p>
    <w:p w14:paraId="36413FAD"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 xml:space="preserve">Kniberg, H., &amp; Skarin, M. (2019). </w:t>
      </w:r>
      <w:r w:rsidRPr="00322DA4">
        <w:rPr>
          <w:rFonts w:ascii="Times New Roman" w:hAnsi="Times New Roman" w:cs="Times New Roman"/>
          <w:i/>
          <w:iCs/>
          <w:sz w:val="24"/>
          <w:szCs w:val="24"/>
        </w:rPr>
        <w:t>Kanban and Scrum: Making the most of both</w:t>
      </w:r>
      <w:r w:rsidRPr="00322DA4">
        <w:rPr>
          <w:rFonts w:ascii="Times New Roman" w:hAnsi="Times New Roman" w:cs="Times New Roman"/>
          <w:sz w:val="24"/>
          <w:szCs w:val="24"/>
        </w:rPr>
        <w:t xml:space="preserve">. </w:t>
      </w:r>
      <w:proofErr w:type="spellStart"/>
      <w:r w:rsidRPr="00322DA4">
        <w:rPr>
          <w:rFonts w:ascii="Times New Roman" w:hAnsi="Times New Roman" w:cs="Times New Roman"/>
          <w:sz w:val="24"/>
          <w:szCs w:val="24"/>
        </w:rPr>
        <w:t>InfoQ</w:t>
      </w:r>
      <w:proofErr w:type="spellEnd"/>
      <w:r w:rsidRPr="00322DA4">
        <w:rPr>
          <w:rFonts w:ascii="Times New Roman" w:hAnsi="Times New Roman" w:cs="Times New Roman"/>
          <w:sz w:val="24"/>
          <w:szCs w:val="24"/>
        </w:rPr>
        <w:t>.</w:t>
      </w:r>
    </w:p>
    <w:p w14:paraId="0034AEDC"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lastRenderedPageBreak/>
        <w:t xml:space="preserve">Rising, L., &amp; Janoff, N. S. (2021). The Scrum software development process for small teams. </w:t>
      </w:r>
      <w:r w:rsidRPr="00322DA4">
        <w:rPr>
          <w:rFonts w:ascii="Times New Roman" w:hAnsi="Times New Roman" w:cs="Times New Roman"/>
          <w:i/>
          <w:iCs/>
          <w:sz w:val="24"/>
          <w:szCs w:val="24"/>
        </w:rPr>
        <w:t>IEEE Software, 18</w:t>
      </w:r>
      <w:r w:rsidRPr="00322DA4">
        <w:rPr>
          <w:rFonts w:ascii="Times New Roman" w:hAnsi="Times New Roman" w:cs="Times New Roman"/>
          <w:sz w:val="24"/>
          <w:szCs w:val="24"/>
        </w:rPr>
        <w:t>(6), 26–32.</w:t>
      </w:r>
    </w:p>
    <w:p w14:paraId="0024EDB1"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 xml:space="preserve">Schwaber, K., &amp; Sutherland, J. (2020). </w:t>
      </w:r>
      <w:r w:rsidRPr="00322DA4">
        <w:rPr>
          <w:rFonts w:ascii="Times New Roman" w:hAnsi="Times New Roman" w:cs="Times New Roman"/>
          <w:i/>
          <w:iCs/>
          <w:sz w:val="24"/>
          <w:szCs w:val="24"/>
        </w:rPr>
        <w:t>The Scrum Guide: The definitive guide to Scrum: The rules of the game</w:t>
      </w:r>
      <w:r w:rsidRPr="00322DA4">
        <w:rPr>
          <w:rFonts w:ascii="Times New Roman" w:hAnsi="Times New Roman" w:cs="Times New Roman"/>
          <w:sz w:val="24"/>
          <w:szCs w:val="24"/>
        </w:rPr>
        <w:t>. Scrum.org.</w:t>
      </w:r>
    </w:p>
    <w:p w14:paraId="23BF4285" w14:textId="77777777" w:rsidR="00322DA4" w:rsidRPr="00322DA4" w:rsidRDefault="00322DA4" w:rsidP="00742E81">
      <w:pPr>
        <w:spacing w:line="480" w:lineRule="auto"/>
        <w:jc w:val="both"/>
        <w:rPr>
          <w:rFonts w:ascii="Times New Roman" w:hAnsi="Times New Roman" w:cs="Times New Roman"/>
          <w:sz w:val="24"/>
          <w:szCs w:val="24"/>
        </w:rPr>
      </w:pPr>
      <w:r w:rsidRPr="00322DA4">
        <w:rPr>
          <w:rFonts w:ascii="Times New Roman" w:hAnsi="Times New Roman" w:cs="Times New Roman"/>
          <w:sz w:val="24"/>
          <w:szCs w:val="24"/>
        </w:rPr>
        <w:t xml:space="preserve">Smith, G. (2021). </w:t>
      </w:r>
      <w:r w:rsidRPr="00322DA4">
        <w:rPr>
          <w:rFonts w:ascii="Times New Roman" w:hAnsi="Times New Roman" w:cs="Times New Roman"/>
          <w:i/>
          <w:iCs/>
          <w:sz w:val="24"/>
          <w:szCs w:val="24"/>
        </w:rPr>
        <w:t>Agile project management with Scrum: A comprehensive guide</w:t>
      </w:r>
      <w:r w:rsidRPr="00322DA4">
        <w:rPr>
          <w:rFonts w:ascii="Times New Roman" w:hAnsi="Times New Roman" w:cs="Times New Roman"/>
          <w:sz w:val="24"/>
          <w:szCs w:val="24"/>
        </w:rPr>
        <w:t xml:space="preserve">. </w:t>
      </w:r>
      <w:proofErr w:type="spellStart"/>
      <w:r w:rsidRPr="00322DA4">
        <w:rPr>
          <w:rFonts w:ascii="Times New Roman" w:hAnsi="Times New Roman" w:cs="Times New Roman"/>
          <w:sz w:val="24"/>
          <w:szCs w:val="24"/>
        </w:rPr>
        <w:t>Apress</w:t>
      </w:r>
      <w:proofErr w:type="spellEnd"/>
      <w:r w:rsidRPr="00322DA4">
        <w:rPr>
          <w:rFonts w:ascii="Times New Roman" w:hAnsi="Times New Roman" w:cs="Times New Roman"/>
          <w:sz w:val="24"/>
          <w:szCs w:val="24"/>
        </w:rPr>
        <w:t>.</w:t>
      </w:r>
    </w:p>
    <w:p w14:paraId="48D339C5" w14:textId="77777777" w:rsidR="00AE1ED0" w:rsidRDefault="00AE1ED0"/>
    <w:sectPr w:rsidR="00AE1ED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2E87C1" w14:textId="77777777" w:rsidR="00C86D08" w:rsidRDefault="00C86D08" w:rsidP="009B1E72">
      <w:pPr>
        <w:spacing w:after="0" w:line="240" w:lineRule="auto"/>
      </w:pPr>
      <w:r>
        <w:separator/>
      </w:r>
    </w:p>
  </w:endnote>
  <w:endnote w:type="continuationSeparator" w:id="0">
    <w:p w14:paraId="7AD76669" w14:textId="77777777" w:rsidR="00C86D08" w:rsidRDefault="00C86D08" w:rsidP="009B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7076D" w14:textId="23C08611" w:rsidR="009B1E72" w:rsidRDefault="009B1E72">
    <w:pPr>
      <w:pStyle w:val="Footer"/>
    </w:pPr>
    <w:r>
      <w:t>By: Cassim Mabirizi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8A51C" w14:textId="77777777" w:rsidR="00C86D08" w:rsidRDefault="00C86D08" w:rsidP="009B1E72">
      <w:pPr>
        <w:spacing w:after="0" w:line="240" w:lineRule="auto"/>
      </w:pPr>
      <w:r>
        <w:separator/>
      </w:r>
    </w:p>
  </w:footnote>
  <w:footnote w:type="continuationSeparator" w:id="0">
    <w:p w14:paraId="17B67D6E" w14:textId="77777777" w:rsidR="00C86D08" w:rsidRDefault="00C86D08" w:rsidP="009B1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62A5E"/>
    <w:multiLevelType w:val="multilevel"/>
    <w:tmpl w:val="30464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838EB"/>
    <w:multiLevelType w:val="multilevel"/>
    <w:tmpl w:val="B8C88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D4648"/>
    <w:multiLevelType w:val="multilevel"/>
    <w:tmpl w:val="D996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836930">
    <w:abstractNumId w:val="1"/>
  </w:num>
  <w:num w:numId="2" w16cid:durableId="224025366">
    <w:abstractNumId w:val="0"/>
  </w:num>
  <w:num w:numId="3" w16cid:durableId="73112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D0"/>
    <w:rsid w:val="000055A6"/>
    <w:rsid w:val="00180CE2"/>
    <w:rsid w:val="00322DA4"/>
    <w:rsid w:val="00402D1D"/>
    <w:rsid w:val="00742E81"/>
    <w:rsid w:val="009B1E72"/>
    <w:rsid w:val="00AE1ED0"/>
    <w:rsid w:val="00C86D08"/>
    <w:rsid w:val="00F16FB6"/>
    <w:rsid w:val="00F874EF"/>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3674"/>
  <w15:chartTrackingRefBased/>
  <w15:docId w15:val="{08807D9A-6797-4DB4-BC15-B7DB7808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E72"/>
  </w:style>
  <w:style w:type="paragraph" w:styleId="Footer">
    <w:name w:val="footer"/>
    <w:basedOn w:val="Normal"/>
    <w:link w:val="FooterChar"/>
    <w:uiPriority w:val="99"/>
    <w:unhideWhenUsed/>
    <w:rsid w:val="009B1E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894377">
      <w:bodyDiv w:val="1"/>
      <w:marLeft w:val="0"/>
      <w:marRight w:val="0"/>
      <w:marTop w:val="0"/>
      <w:marBottom w:val="0"/>
      <w:divBdr>
        <w:top w:val="none" w:sz="0" w:space="0" w:color="auto"/>
        <w:left w:val="none" w:sz="0" w:space="0" w:color="auto"/>
        <w:bottom w:val="none" w:sz="0" w:space="0" w:color="auto"/>
        <w:right w:val="none" w:sz="0" w:space="0" w:color="auto"/>
      </w:divBdr>
    </w:div>
    <w:div w:id="642344779">
      <w:bodyDiv w:val="1"/>
      <w:marLeft w:val="0"/>
      <w:marRight w:val="0"/>
      <w:marTop w:val="0"/>
      <w:marBottom w:val="0"/>
      <w:divBdr>
        <w:top w:val="none" w:sz="0" w:space="0" w:color="auto"/>
        <w:left w:val="none" w:sz="0" w:space="0" w:color="auto"/>
        <w:bottom w:val="none" w:sz="0" w:space="0" w:color="auto"/>
        <w:right w:val="none" w:sz="0" w:space="0" w:color="auto"/>
      </w:divBdr>
    </w:div>
    <w:div w:id="694617978">
      <w:bodyDiv w:val="1"/>
      <w:marLeft w:val="0"/>
      <w:marRight w:val="0"/>
      <w:marTop w:val="0"/>
      <w:marBottom w:val="0"/>
      <w:divBdr>
        <w:top w:val="none" w:sz="0" w:space="0" w:color="auto"/>
        <w:left w:val="none" w:sz="0" w:space="0" w:color="auto"/>
        <w:bottom w:val="none" w:sz="0" w:space="0" w:color="auto"/>
        <w:right w:val="none" w:sz="0" w:space="0" w:color="auto"/>
      </w:divBdr>
    </w:div>
    <w:div w:id="151310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NANOSTARLEE</dc:creator>
  <cp:keywords/>
  <dc:description/>
  <cp:lastModifiedBy>NANOSTARLEE</cp:lastModifiedBy>
  <cp:revision>6</cp:revision>
  <dcterms:created xsi:type="dcterms:W3CDTF">2024-08-12T21:42:00Z</dcterms:created>
  <dcterms:modified xsi:type="dcterms:W3CDTF">2024-08-13T01:07:00Z</dcterms:modified>
</cp:coreProperties>
</file>