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1" w:history="1">
        <w:r w:rsidR="003D67EA" w:rsidRPr="001644D2">
          <w:rPr>
            <w:rStyle w:val="Hyperlink"/>
            <w:noProof/>
          </w:rPr>
          <w:t>Executive summary</w:t>
        </w:r>
        <w:r w:rsidR="003D67EA">
          <w:rPr>
            <w:noProof/>
            <w:webHidden/>
          </w:rPr>
          <w:tab/>
        </w:r>
        <w:r w:rsidR="003D67EA">
          <w:rPr>
            <w:noProof/>
            <w:webHidden/>
          </w:rPr>
          <w:fldChar w:fldCharType="begin"/>
        </w:r>
        <w:r w:rsidR="003D67EA">
          <w:rPr>
            <w:noProof/>
            <w:webHidden/>
          </w:rPr>
          <w:instrText xml:space="preserve"> PAGEREF _Toc493074521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2" w:history="1">
        <w:r w:rsidR="003D67EA" w:rsidRPr="001644D2">
          <w:rPr>
            <w:rStyle w:val="Hyperlink"/>
            <w:noProof/>
          </w:rPr>
          <w:t>Introduction to wetlands</w:t>
        </w:r>
        <w:r w:rsidR="003D67EA">
          <w:rPr>
            <w:noProof/>
            <w:webHidden/>
          </w:rPr>
          <w:tab/>
        </w:r>
        <w:r w:rsidR="003D67EA">
          <w:rPr>
            <w:noProof/>
            <w:webHidden/>
          </w:rPr>
          <w:fldChar w:fldCharType="begin"/>
        </w:r>
        <w:r w:rsidR="003D67EA">
          <w:rPr>
            <w:noProof/>
            <w:webHidden/>
          </w:rPr>
          <w:instrText xml:space="preserve"> PAGEREF _Toc493074522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3" w:history="1">
        <w:r w:rsidR="003D67EA" w:rsidRPr="001644D2">
          <w:rPr>
            <w:rStyle w:val="Hyperlink"/>
            <w:noProof/>
          </w:rPr>
          <w:t>The Importance of Wetlands</w:t>
        </w:r>
        <w:r w:rsidR="003D67EA">
          <w:rPr>
            <w:noProof/>
            <w:webHidden/>
          </w:rPr>
          <w:tab/>
        </w:r>
        <w:r w:rsidR="003D67EA">
          <w:rPr>
            <w:noProof/>
            <w:webHidden/>
          </w:rPr>
          <w:fldChar w:fldCharType="begin"/>
        </w:r>
        <w:r w:rsidR="003D67EA">
          <w:rPr>
            <w:noProof/>
            <w:webHidden/>
          </w:rPr>
          <w:instrText xml:space="preserve"> PAGEREF _Toc493074523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4" w:history="1">
        <w:r w:rsidR="003D67EA" w:rsidRPr="001644D2">
          <w:rPr>
            <w:rStyle w:val="Hyperlink"/>
            <w:noProof/>
          </w:rPr>
          <w:t>Wetlands in Alberta</w:t>
        </w:r>
        <w:r w:rsidR="003D67EA">
          <w:rPr>
            <w:noProof/>
            <w:webHidden/>
          </w:rPr>
          <w:tab/>
        </w:r>
        <w:r w:rsidR="003D67EA">
          <w:rPr>
            <w:noProof/>
            <w:webHidden/>
          </w:rPr>
          <w:fldChar w:fldCharType="begin"/>
        </w:r>
        <w:r w:rsidR="003D67EA">
          <w:rPr>
            <w:noProof/>
            <w:webHidden/>
          </w:rPr>
          <w:instrText xml:space="preserve"> PAGEREF _Toc493074524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5" w:history="1">
        <w:r w:rsidR="003D67EA" w:rsidRPr="001644D2">
          <w:rPr>
            <w:rStyle w:val="Hyperlink"/>
            <w:noProof/>
          </w:rPr>
          <w:t>Wetland Classification</w:t>
        </w:r>
        <w:r w:rsidR="003D67EA">
          <w:rPr>
            <w:noProof/>
            <w:webHidden/>
          </w:rPr>
          <w:tab/>
        </w:r>
        <w:r w:rsidR="003D67EA">
          <w:rPr>
            <w:noProof/>
            <w:webHidden/>
          </w:rPr>
          <w:fldChar w:fldCharType="begin"/>
        </w:r>
        <w:r w:rsidR="003D67EA">
          <w:rPr>
            <w:noProof/>
            <w:webHidden/>
          </w:rPr>
          <w:instrText xml:space="preserve"> PAGEREF _Toc493074525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6" w:history="1">
        <w:r w:rsidR="003D67EA" w:rsidRPr="001644D2">
          <w:rPr>
            <w:rStyle w:val="Hyperlink"/>
            <w:noProof/>
          </w:rPr>
          <w:t>Existing wetland Classifications and Inventories in Alberta</w:t>
        </w:r>
        <w:r w:rsidR="003D67EA">
          <w:rPr>
            <w:noProof/>
            <w:webHidden/>
          </w:rPr>
          <w:tab/>
        </w:r>
        <w:r w:rsidR="003D67EA">
          <w:rPr>
            <w:noProof/>
            <w:webHidden/>
          </w:rPr>
          <w:fldChar w:fldCharType="begin"/>
        </w:r>
        <w:r w:rsidR="003D67EA">
          <w:rPr>
            <w:noProof/>
            <w:webHidden/>
          </w:rPr>
          <w:instrText xml:space="preserve"> PAGEREF _Toc493074526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7" w:history="1">
        <w:r w:rsidR="003D67EA" w:rsidRPr="001644D2">
          <w:rPr>
            <w:rStyle w:val="Hyperlink"/>
            <w:noProof/>
          </w:rPr>
          <w:t>The Canadian Wetland Classification System</w:t>
        </w:r>
        <w:r w:rsidR="003D67EA">
          <w:rPr>
            <w:noProof/>
            <w:webHidden/>
          </w:rPr>
          <w:tab/>
        </w:r>
        <w:r w:rsidR="003D67EA">
          <w:rPr>
            <w:noProof/>
            <w:webHidden/>
          </w:rPr>
          <w:fldChar w:fldCharType="begin"/>
        </w:r>
        <w:r w:rsidR="003D67EA">
          <w:rPr>
            <w:noProof/>
            <w:webHidden/>
          </w:rPr>
          <w:instrText xml:space="preserve"> PAGEREF _Toc493074527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8" w:history="1">
        <w:r w:rsidR="003D67EA" w:rsidRPr="001644D2">
          <w:rPr>
            <w:rStyle w:val="Hyperlink"/>
            <w:noProof/>
          </w:rPr>
          <w:t>The Alberta Wetland Classification System</w:t>
        </w:r>
        <w:r w:rsidR="003D67EA">
          <w:rPr>
            <w:noProof/>
            <w:webHidden/>
          </w:rPr>
          <w:tab/>
        </w:r>
        <w:r w:rsidR="003D67EA">
          <w:rPr>
            <w:noProof/>
            <w:webHidden/>
          </w:rPr>
          <w:fldChar w:fldCharType="begin"/>
        </w:r>
        <w:r w:rsidR="003D67EA">
          <w:rPr>
            <w:noProof/>
            <w:webHidden/>
          </w:rPr>
          <w:instrText xml:space="preserve"> PAGEREF _Toc493074528 \h </w:instrText>
        </w:r>
        <w:r w:rsidR="003D67EA">
          <w:rPr>
            <w:noProof/>
            <w:webHidden/>
          </w:rPr>
        </w:r>
        <w:r w:rsidR="003D67EA">
          <w:rPr>
            <w:noProof/>
            <w:webHidden/>
          </w:rPr>
          <w:fldChar w:fldCharType="separate"/>
        </w:r>
        <w:r w:rsidR="003D67EA">
          <w:rPr>
            <w:noProof/>
            <w:webHidden/>
          </w:rPr>
          <w:t>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9" w:history="1">
        <w:r w:rsidR="003D67EA" w:rsidRPr="001644D2">
          <w:rPr>
            <w:rStyle w:val="Hyperlink"/>
            <w:noProof/>
          </w:rPr>
          <w:t>Key Wetland Characteristics</w:t>
        </w:r>
        <w:r w:rsidR="003D67EA">
          <w:rPr>
            <w:noProof/>
            <w:webHidden/>
          </w:rPr>
          <w:tab/>
        </w:r>
        <w:r w:rsidR="003D67EA">
          <w:rPr>
            <w:noProof/>
            <w:webHidden/>
          </w:rPr>
          <w:fldChar w:fldCharType="begin"/>
        </w:r>
        <w:r w:rsidR="003D67EA">
          <w:rPr>
            <w:noProof/>
            <w:webHidden/>
          </w:rPr>
          <w:instrText xml:space="preserve"> PAGEREF _Toc493074529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0" w:history="1">
        <w:r w:rsidR="003D67EA" w:rsidRPr="001644D2">
          <w:rPr>
            <w:rStyle w:val="Hyperlink"/>
            <w:noProof/>
          </w:rPr>
          <w:t>Peat Accumulation</w:t>
        </w:r>
        <w:r w:rsidR="003D67EA">
          <w:rPr>
            <w:noProof/>
            <w:webHidden/>
          </w:rPr>
          <w:tab/>
        </w:r>
        <w:r w:rsidR="003D67EA">
          <w:rPr>
            <w:noProof/>
            <w:webHidden/>
          </w:rPr>
          <w:fldChar w:fldCharType="begin"/>
        </w:r>
        <w:r w:rsidR="003D67EA">
          <w:rPr>
            <w:noProof/>
            <w:webHidden/>
          </w:rPr>
          <w:instrText xml:space="preserve"> PAGEREF _Toc493074530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1" w:history="1">
        <w:r w:rsidR="003D67EA" w:rsidRPr="001644D2">
          <w:rPr>
            <w:rStyle w:val="Hyperlink"/>
            <w:noProof/>
          </w:rPr>
          <w:t>Water Regime</w:t>
        </w:r>
        <w:r w:rsidR="003D67EA">
          <w:rPr>
            <w:noProof/>
            <w:webHidden/>
          </w:rPr>
          <w:tab/>
        </w:r>
        <w:r w:rsidR="003D67EA">
          <w:rPr>
            <w:noProof/>
            <w:webHidden/>
          </w:rPr>
          <w:fldChar w:fldCharType="begin"/>
        </w:r>
        <w:r w:rsidR="003D67EA">
          <w:rPr>
            <w:noProof/>
            <w:webHidden/>
          </w:rPr>
          <w:instrText xml:space="preserve"> PAGEREF _Toc493074531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2" w:history="1">
        <w:r w:rsidR="003D67EA" w:rsidRPr="001644D2">
          <w:rPr>
            <w:rStyle w:val="Hyperlink"/>
            <w:noProof/>
          </w:rPr>
          <w:t>Wetland Chemistry</w:t>
        </w:r>
        <w:r w:rsidR="003D67EA">
          <w:rPr>
            <w:noProof/>
            <w:webHidden/>
          </w:rPr>
          <w:tab/>
        </w:r>
        <w:r w:rsidR="003D67EA">
          <w:rPr>
            <w:noProof/>
            <w:webHidden/>
          </w:rPr>
          <w:fldChar w:fldCharType="begin"/>
        </w:r>
        <w:r w:rsidR="003D67EA">
          <w:rPr>
            <w:noProof/>
            <w:webHidden/>
          </w:rPr>
          <w:instrText xml:space="preserve"> PAGEREF _Toc493074532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3" w:history="1">
        <w:r w:rsidR="003D67EA" w:rsidRPr="001644D2">
          <w:rPr>
            <w:rStyle w:val="Hyperlink"/>
            <w:noProof/>
          </w:rPr>
          <w:t>Soil Characteristics</w:t>
        </w:r>
        <w:r w:rsidR="003D67EA">
          <w:rPr>
            <w:noProof/>
            <w:webHidden/>
          </w:rPr>
          <w:tab/>
        </w:r>
        <w:r w:rsidR="003D67EA">
          <w:rPr>
            <w:noProof/>
            <w:webHidden/>
          </w:rPr>
          <w:fldChar w:fldCharType="begin"/>
        </w:r>
        <w:r w:rsidR="003D67EA">
          <w:rPr>
            <w:noProof/>
            <w:webHidden/>
          </w:rPr>
          <w:instrText xml:space="preserve"> PAGEREF _Toc493074533 \h </w:instrText>
        </w:r>
        <w:r w:rsidR="003D67EA">
          <w:rPr>
            <w:noProof/>
            <w:webHidden/>
          </w:rPr>
        </w:r>
        <w:r w:rsidR="003D67EA">
          <w:rPr>
            <w:noProof/>
            <w:webHidden/>
          </w:rPr>
          <w:fldChar w:fldCharType="separate"/>
        </w:r>
        <w:r w:rsidR="003D67EA">
          <w:rPr>
            <w:noProof/>
            <w:webHidden/>
          </w:rPr>
          <w:t>11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4" w:history="1">
        <w:r w:rsidR="003D67EA" w:rsidRPr="001644D2">
          <w:rPr>
            <w:rStyle w:val="Hyperlink"/>
            <w:noProof/>
          </w:rPr>
          <w:t>Wetland Vegetation</w:t>
        </w:r>
        <w:r w:rsidR="003D67EA">
          <w:rPr>
            <w:noProof/>
            <w:webHidden/>
          </w:rPr>
          <w:tab/>
        </w:r>
        <w:r w:rsidR="003D67EA">
          <w:rPr>
            <w:noProof/>
            <w:webHidden/>
          </w:rPr>
          <w:fldChar w:fldCharType="begin"/>
        </w:r>
        <w:r w:rsidR="003D67EA">
          <w:rPr>
            <w:noProof/>
            <w:webHidden/>
          </w:rPr>
          <w:instrText xml:space="preserve"> PAGEREF _Toc493074534 \h </w:instrText>
        </w:r>
        <w:r w:rsidR="003D67EA">
          <w:rPr>
            <w:noProof/>
            <w:webHidden/>
          </w:rPr>
        </w:r>
        <w:r w:rsidR="003D67EA">
          <w:rPr>
            <w:noProof/>
            <w:webHidden/>
          </w:rPr>
          <w:fldChar w:fldCharType="separate"/>
        </w:r>
        <w:r w:rsidR="003D67EA">
          <w:rPr>
            <w:noProof/>
            <w:webHidden/>
          </w:rPr>
          <w:t>12</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5" w:history="1">
        <w:r w:rsidR="003D67EA" w:rsidRPr="001644D2">
          <w:rPr>
            <w:rStyle w:val="Hyperlink"/>
            <w:noProof/>
          </w:rPr>
          <w:t>Classifying Wetlands by AWCS</w:t>
        </w:r>
        <w:r w:rsidR="003D67EA">
          <w:rPr>
            <w:noProof/>
            <w:webHidden/>
          </w:rPr>
          <w:tab/>
        </w:r>
        <w:r w:rsidR="003D67EA">
          <w:rPr>
            <w:noProof/>
            <w:webHidden/>
          </w:rPr>
          <w:fldChar w:fldCharType="begin"/>
        </w:r>
        <w:r w:rsidR="003D67EA">
          <w:rPr>
            <w:noProof/>
            <w:webHidden/>
          </w:rPr>
          <w:instrText xml:space="preserve"> PAGEREF _Toc493074535 \h </w:instrText>
        </w:r>
        <w:r w:rsidR="003D67EA">
          <w:rPr>
            <w:noProof/>
            <w:webHidden/>
          </w:rPr>
        </w:r>
        <w:r w:rsidR="003D67EA">
          <w:rPr>
            <w:noProof/>
            <w:webHidden/>
          </w:rPr>
          <w:fldChar w:fldCharType="separate"/>
        </w:r>
        <w:r w:rsidR="003D67EA">
          <w:rPr>
            <w:noProof/>
            <w:webHidden/>
          </w:rPr>
          <w:t>14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6" w:history="1">
        <w:r w:rsidR="003D67EA" w:rsidRPr="001644D2">
          <w:rPr>
            <w:rStyle w:val="Hyperlink"/>
            <w:noProof/>
          </w:rPr>
          <w:t>Wetland Class Summary</w:t>
        </w:r>
        <w:r w:rsidR="003D67EA">
          <w:rPr>
            <w:noProof/>
            <w:webHidden/>
          </w:rPr>
          <w:tab/>
        </w:r>
        <w:r w:rsidR="003D67EA">
          <w:rPr>
            <w:noProof/>
            <w:webHidden/>
          </w:rPr>
          <w:fldChar w:fldCharType="begin"/>
        </w:r>
        <w:r w:rsidR="003D67EA">
          <w:rPr>
            <w:noProof/>
            <w:webHidden/>
          </w:rPr>
          <w:instrText xml:space="preserve"> PAGEREF _Toc493074536 \h </w:instrText>
        </w:r>
        <w:r w:rsidR="003D67EA">
          <w:rPr>
            <w:noProof/>
            <w:webHidden/>
          </w:rPr>
        </w:r>
        <w:r w:rsidR="003D67EA">
          <w:rPr>
            <w:noProof/>
            <w:webHidden/>
          </w:rPr>
          <w:fldChar w:fldCharType="separate"/>
        </w:r>
        <w:r w:rsidR="003D67EA">
          <w:rPr>
            <w:noProof/>
            <w:webHidden/>
          </w:rPr>
          <w:t>15</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37" w:history="1">
        <w:r w:rsidR="003D67EA" w:rsidRPr="001644D2">
          <w:rPr>
            <w:rStyle w:val="Hyperlink"/>
            <w:noProof/>
          </w:rPr>
          <w:t>Alberta Wetland Mapping Specification</w:t>
        </w:r>
        <w:r w:rsidR="003D67EA">
          <w:rPr>
            <w:noProof/>
            <w:webHidden/>
          </w:rPr>
          <w:tab/>
        </w:r>
        <w:r w:rsidR="003D67EA">
          <w:rPr>
            <w:noProof/>
            <w:webHidden/>
          </w:rPr>
          <w:fldChar w:fldCharType="begin"/>
        </w:r>
        <w:r w:rsidR="003D67EA">
          <w:rPr>
            <w:noProof/>
            <w:webHidden/>
          </w:rPr>
          <w:instrText xml:space="preserve"> PAGEREF _Toc493074537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8" w:history="1">
        <w:r w:rsidR="003D67EA" w:rsidRPr="001644D2">
          <w:rPr>
            <w:rStyle w:val="Hyperlink"/>
            <w:noProof/>
          </w:rPr>
          <w:t>Prairie/Parkland biomes</w:t>
        </w:r>
        <w:r w:rsidR="003D67EA">
          <w:rPr>
            <w:noProof/>
            <w:webHidden/>
          </w:rPr>
          <w:tab/>
        </w:r>
        <w:r w:rsidR="003D67EA">
          <w:rPr>
            <w:noProof/>
            <w:webHidden/>
          </w:rPr>
          <w:fldChar w:fldCharType="begin"/>
        </w:r>
        <w:r w:rsidR="003D67EA">
          <w:rPr>
            <w:noProof/>
            <w:webHidden/>
          </w:rPr>
          <w:instrText xml:space="preserve"> PAGEREF _Toc493074538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9" w:history="1">
        <w:r w:rsidR="003D67EA" w:rsidRPr="001644D2">
          <w:rPr>
            <w:rStyle w:val="Hyperlink"/>
            <w:noProof/>
          </w:rPr>
          <w:t>Boreal/Foothills biomes</w:t>
        </w:r>
        <w:r w:rsidR="003D67EA">
          <w:rPr>
            <w:noProof/>
            <w:webHidden/>
          </w:rPr>
          <w:tab/>
        </w:r>
        <w:r w:rsidR="003D67EA">
          <w:rPr>
            <w:noProof/>
            <w:webHidden/>
          </w:rPr>
          <w:fldChar w:fldCharType="begin"/>
        </w:r>
        <w:r w:rsidR="003D67EA">
          <w:rPr>
            <w:noProof/>
            <w:webHidden/>
          </w:rPr>
          <w:instrText xml:space="preserve"> PAGEREF _Toc493074539 \h </w:instrText>
        </w:r>
        <w:r w:rsidR="003D67EA">
          <w:rPr>
            <w:noProof/>
            <w:webHidden/>
          </w:rPr>
        </w:r>
        <w:r w:rsidR="003D67EA">
          <w:rPr>
            <w:noProof/>
            <w:webHidden/>
          </w:rPr>
          <w:fldChar w:fldCharType="separate"/>
        </w:r>
        <w:r w:rsidR="003D67EA">
          <w:rPr>
            <w:noProof/>
            <w:webHidden/>
          </w:rPr>
          <w:t>17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40" w:history="1">
        <w:r w:rsidR="003D67EA" w:rsidRPr="001644D2">
          <w:rPr>
            <w:rStyle w:val="Hyperlink"/>
            <w:noProof/>
          </w:rPr>
          <w:t>Wetland Classification: A Data Review</w:t>
        </w:r>
        <w:r w:rsidR="003D67EA">
          <w:rPr>
            <w:noProof/>
            <w:webHidden/>
          </w:rPr>
          <w:tab/>
        </w:r>
        <w:r w:rsidR="003D67EA">
          <w:rPr>
            <w:noProof/>
            <w:webHidden/>
          </w:rPr>
          <w:fldChar w:fldCharType="begin"/>
        </w:r>
        <w:r w:rsidR="003D67EA">
          <w:rPr>
            <w:noProof/>
            <w:webHidden/>
          </w:rPr>
          <w:instrText xml:space="preserve"> PAGEREF _Toc493074540 \h </w:instrText>
        </w:r>
        <w:r w:rsidR="003D67EA">
          <w:rPr>
            <w:noProof/>
            <w:webHidden/>
          </w:rPr>
        </w:r>
        <w:r w:rsidR="003D67EA">
          <w:rPr>
            <w:noProof/>
            <w:webHidden/>
          </w:rPr>
          <w:fldChar w:fldCharType="separate"/>
        </w:r>
        <w:r w:rsidR="003D67EA">
          <w:rPr>
            <w:noProof/>
            <w:webHidden/>
          </w:rPr>
          <w:t>18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1" w:history="1">
        <w:r w:rsidR="003D67EA" w:rsidRPr="001644D2">
          <w:rPr>
            <w:rStyle w:val="Hyperlink"/>
            <w:noProof/>
          </w:rPr>
          <w:t>Field Acquisitions</w:t>
        </w:r>
        <w:r w:rsidR="003D67EA">
          <w:rPr>
            <w:noProof/>
            <w:webHidden/>
          </w:rPr>
          <w:tab/>
        </w:r>
        <w:r w:rsidR="003D67EA">
          <w:rPr>
            <w:noProof/>
            <w:webHidden/>
          </w:rPr>
          <w:fldChar w:fldCharType="begin"/>
        </w:r>
        <w:r w:rsidR="003D67EA">
          <w:rPr>
            <w:noProof/>
            <w:webHidden/>
          </w:rPr>
          <w:instrText xml:space="preserve"> PAGEREF _Toc493074541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2" w:history="1">
        <w:r w:rsidR="003D67EA" w:rsidRPr="001644D2">
          <w:rPr>
            <w:rStyle w:val="Hyperlink"/>
            <w:noProof/>
          </w:rPr>
          <w:t>Optical Imagery</w:t>
        </w:r>
        <w:r w:rsidR="003D67EA">
          <w:rPr>
            <w:noProof/>
            <w:webHidden/>
          </w:rPr>
          <w:tab/>
        </w:r>
        <w:r w:rsidR="003D67EA">
          <w:rPr>
            <w:noProof/>
            <w:webHidden/>
          </w:rPr>
          <w:fldChar w:fldCharType="begin"/>
        </w:r>
        <w:r w:rsidR="003D67EA">
          <w:rPr>
            <w:noProof/>
            <w:webHidden/>
          </w:rPr>
          <w:instrText xml:space="preserve"> PAGEREF _Toc493074542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3" w:history="1">
        <w:r w:rsidR="003D67EA" w:rsidRPr="001644D2">
          <w:rPr>
            <w:rStyle w:val="Hyperlink"/>
            <w:noProof/>
          </w:rPr>
          <w:t>Aerial</w:t>
        </w:r>
        <w:r w:rsidR="003D67EA">
          <w:rPr>
            <w:noProof/>
            <w:webHidden/>
          </w:rPr>
          <w:tab/>
        </w:r>
        <w:r w:rsidR="003D67EA">
          <w:rPr>
            <w:noProof/>
            <w:webHidden/>
          </w:rPr>
          <w:fldChar w:fldCharType="begin"/>
        </w:r>
        <w:r w:rsidR="003D67EA">
          <w:rPr>
            <w:noProof/>
            <w:webHidden/>
          </w:rPr>
          <w:instrText xml:space="preserve"> PAGEREF _Toc493074543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4" w:history="1">
        <w:r w:rsidR="003D67EA" w:rsidRPr="001644D2">
          <w:rPr>
            <w:rStyle w:val="Hyperlink"/>
            <w:noProof/>
          </w:rPr>
          <w:t>Satellite</w:t>
        </w:r>
        <w:r w:rsidR="003D67EA">
          <w:rPr>
            <w:noProof/>
            <w:webHidden/>
          </w:rPr>
          <w:tab/>
        </w:r>
        <w:r w:rsidR="003D67EA">
          <w:rPr>
            <w:noProof/>
            <w:webHidden/>
          </w:rPr>
          <w:fldChar w:fldCharType="begin"/>
        </w:r>
        <w:r w:rsidR="003D67EA">
          <w:rPr>
            <w:noProof/>
            <w:webHidden/>
          </w:rPr>
          <w:instrText xml:space="preserve"> PAGEREF _Toc493074544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5" w:history="1">
        <w:r w:rsidR="003D67EA" w:rsidRPr="001644D2">
          <w:rPr>
            <w:rStyle w:val="Hyperlink"/>
            <w:noProof/>
          </w:rPr>
          <w:t>Hyperspectral sensors</w:t>
        </w:r>
        <w:r w:rsidR="003D67EA">
          <w:rPr>
            <w:noProof/>
            <w:webHidden/>
          </w:rPr>
          <w:tab/>
        </w:r>
        <w:r w:rsidR="003D67EA">
          <w:rPr>
            <w:noProof/>
            <w:webHidden/>
          </w:rPr>
          <w:fldChar w:fldCharType="begin"/>
        </w:r>
        <w:r w:rsidR="003D67EA">
          <w:rPr>
            <w:noProof/>
            <w:webHidden/>
          </w:rPr>
          <w:instrText xml:space="preserve"> PAGEREF _Toc493074545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6" w:history="1">
        <w:r w:rsidR="003D67EA" w:rsidRPr="001644D2">
          <w:rPr>
            <w:rStyle w:val="Hyperlink"/>
            <w:noProof/>
          </w:rPr>
          <w:t>LiDAR</w:t>
        </w:r>
        <w:r w:rsidR="003D67EA">
          <w:rPr>
            <w:noProof/>
            <w:webHidden/>
          </w:rPr>
          <w:tab/>
        </w:r>
        <w:r w:rsidR="003D67EA">
          <w:rPr>
            <w:noProof/>
            <w:webHidden/>
          </w:rPr>
          <w:fldChar w:fldCharType="begin"/>
        </w:r>
        <w:r w:rsidR="003D67EA">
          <w:rPr>
            <w:noProof/>
            <w:webHidden/>
          </w:rPr>
          <w:instrText xml:space="preserve"> PAGEREF _Toc493074546 \h </w:instrText>
        </w:r>
        <w:r w:rsidR="003D67EA">
          <w:rPr>
            <w:noProof/>
            <w:webHidden/>
          </w:rPr>
        </w:r>
        <w:r w:rsidR="003D67EA">
          <w:rPr>
            <w:noProof/>
            <w:webHidden/>
          </w:rPr>
          <w:fldChar w:fldCharType="separate"/>
        </w:r>
        <w:r w:rsidR="003D67EA">
          <w:rPr>
            <w:noProof/>
            <w:webHidden/>
          </w:rPr>
          <w:t>21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7" w:history="1">
        <w:r w:rsidR="003D67EA" w:rsidRPr="001644D2">
          <w:rPr>
            <w:rStyle w:val="Hyperlink"/>
            <w:noProof/>
          </w:rPr>
          <w:t>SAR</w:t>
        </w:r>
        <w:r w:rsidR="003D67EA">
          <w:rPr>
            <w:noProof/>
            <w:webHidden/>
          </w:rPr>
          <w:tab/>
        </w:r>
        <w:r w:rsidR="003D67EA">
          <w:rPr>
            <w:noProof/>
            <w:webHidden/>
          </w:rPr>
          <w:fldChar w:fldCharType="begin"/>
        </w:r>
        <w:r w:rsidR="003D67EA">
          <w:rPr>
            <w:noProof/>
            <w:webHidden/>
          </w:rPr>
          <w:instrText xml:space="preserve"> PAGEREF _Toc493074547 \h </w:instrText>
        </w:r>
        <w:r w:rsidR="003D67EA">
          <w:rPr>
            <w:noProof/>
            <w:webHidden/>
          </w:rPr>
        </w:r>
        <w:r w:rsidR="003D67EA">
          <w:rPr>
            <w:noProof/>
            <w:webHidden/>
          </w:rPr>
          <w:fldChar w:fldCharType="separate"/>
        </w:r>
        <w:r w:rsidR="003D67EA">
          <w:rPr>
            <w:noProof/>
            <w:webHidden/>
          </w:rPr>
          <w:t>22</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8" w:history="1">
        <w:r w:rsidR="003D67EA" w:rsidRPr="001644D2">
          <w:rPr>
            <w:rStyle w:val="Hyperlink"/>
            <w:noProof/>
          </w:rPr>
          <w:t>Polarimetry</w:t>
        </w:r>
        <w:r w:rsidR="003D67EA">
          <w:rPr>
            <w:noProof/>
            <w:webHidden/>
          </w:rPr>
          <w:tab/>
        </w:r>
        <w:r w:rsidR="003D67EA">
          <w:rPr>
            <w:noProof/>
            <w:webHidden/>
          </w:rPr>
          <w:fldChar w:fldCharType="begin"/>
        </w:r>
        <w:r w:rsidR="003D67EA">
          <w:rPr>
            <w:noProof/>
            <w:webHidden/>
          </w:rPr>
          <w:instrText xml:space="preserve"> PAGEREF _Toc493074548 \h </w:instrText>
        </w:r>
        <w:r w:rsidR="003D67EA">
          <w:rPr>
            <w:noProof/>
            <w:webHidden/>
          </w:rPr>
        </w:r>
        <w:r w:rsidR="003D67EA">
          <w:rPr>
            <w:noProof/>
            <w:webHidden/>
          </w:rPr>
          <w:fldChar w:fldCharType="separate"/>
        </w:r>
        <w:r w:rsidR="003D67EA">
          <w:rPr>
            <w:noProof/>
            <w:webHidden/>
          </w:rPr>
          <w:t>23</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9" w:history="1">
        <w:r w:rsidR="003D67EA" w:rsidRPr="001644D2">
          <w:rPr>
            <w:rStyle w:val="Hyperlink"/>
            <w:noProof/>
          </w:rPr>
          <w:t>Decompositions</w:t>
        </w:r>
        <w:r w:rsidR="003D67EA">
          <w:rPr>
            <w:noProof/>
            <w:webHidden/>
          </w:rPr>
          <w:tab/>
        </w:r>
        <w:r w:rsidR="003D67EA">
          <w:rPr>
            <w:noProof/>
            <w:webHidden/>
          </w:rPr>
          <w:fldChar w:fldCharType="begin"/>
        </w:r>
        <w:r w:rsidR="003D67EA">
          <w:rPr>
            <w:noProof/>
            <w:webHidden/>
          </w:rPr>
          <w:instrText xml:space="preserve"> PAGEREF _Toc493074549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0" w:history="1">
        <w:r w:rsidR="003D67EA" w:rsidRPr="001644D2">
          <w:rPr>
            <w:rStyle w:val="Hyperlink"/>
            <w:noProof/>
          </w:rPr>
          <w:t>Interferometry</w:t>
        </w:r>
        <w:r w:rsidR="003D67EA">
          <w:rPr>
            <w:noProof/>
            <w:webHidden/>
          </w:rPr>
          <w:tab/>
        </w:r>
        <w:r w:rsidR="003D67EA">
          <w:rPr>
            <w:noProof/>
            <w:webHidden/>
          </w:rPr>
          <w:fldChar w:fldCharType="begin"/>
        </w:r>
        <w:r w:rsidR="003D67EA">
          <w:rPr>
            <w:noProof/>
            <w:webHidden/>
          </w:rPr>
          <w:instrText xml:space="preserve"> PAGEREF _Toc493074550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1" w:history="1">
        <w:r w:rsidR="003D67EA" w:rsidRPr="001644D2">
          <w:rPr>
            <w:rStyle w:val="Hyperlink"/>
            <w:noProof/>
          </w:rPr>
          <w:t>Hydroperiod</w:t>
        </w:r>
        <w:r w:rsidR="003D67EA">
          <w:rPr>
            <w:noProof/>
            <w:webHidden/>
          </w:rPr>
          <w:tab/>
        </w:r>
        <w:r w:rsidR="003D67EA">
          <w:rPr>
            <w:noProof/>
            <w:webHidden/>
          </w:rPr>
          <w:fldChar w:fldCharType="begin"/>
        </w:r>
        <w:r w:rsidR="003D67EA">
          <w:rPr>
            <w:noProof/>
            <w:webHidden/>
          </w:rPr>
          <w:instrText xml:space="preserve"> PAGEREF _Toc493074551 \h </w:instrText>
        </w:r>
        <w:r w:rsidR="003D67EA">
          <w:rPr>
            <w:noProof/>
            <w:webHidden/>
          </w:rPr>
        </w:r>
        <w:r w:rsidR="003D67EA">
          <w:rPr>
            <w:noProof/>
            <w:webHidden/>
          </w:rPr>
          <w:fldChar w:fldCharType="separate"/>
        </w:r>
        <w:r w:rsidR="003D67EA">
          <w:rPr>
            <w:noProof/>
            <w:webHidden/>
          </w:rPr>
          <w:t>26</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2" w:history="1">
        <w:r w:rsidR="003D67EA" w:rsidRPr="001644D2">
          <w:rPr>
            <w:rStyle w:val="Hyperlink"/>
            <w:noProof/>
          </w:rPr>
          <w:t>Future Wetland Remote Sensing</w:t>
        </w:r>
        <w:r w:rsidR="003D67EA">
          <w:rPr>
            <w:noProof/>
            <w:webHidden/>
          </w:rPr>
          <w:tab/>
        </w:r>
        <w:r w:rsidR="003D67EA">
          <w:rPr>
            <w:noProof/>
            <w:webHidden/>
          </w:rPr>
          <w:fldChar w:fldCharType="begin"/>
        </w:r>
        <w:r w:rsidR="003D67EA">
          <w:rPr>
            <w:noProof/>
            <w:webHidden/>
          </w:rPr>
          <w:instrText xml:space="preserve"> PAGEREF _Toc493074552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3" w:history="1">
        <w:r w:rsidR="003D67EA" w:rsidRPr="001644D2">
          <w:rPr>
            <w:rStyle w:val="Hyperlink"/>
            <w:noProof/>
          </w:rPr>
          <w:t>General advantages &amp; limitations of remote sensing</w:t>
        </w:r>
        <w:r w:rsidR="003D67EA">
          <w:rPr>
            <w:noProof/>
            <w:webHidden/>
          </w:rPr>
          <w:tab/>
        </w:r>
        <w:r w:rsidR="003D67EA">
          <w:rPr>
            <w:noProof/>
            <w:webHidden/>
          </w:rPr>
          <w:fldChar w:fldCharType="begin"/>
        </w:r>
        <w:r w:rsidR="003D67EA">
          <w:rPr>
            <w:noProof/>
            <w:webHidden/>
          </w:rPr>
          <w:instrText xml:space="preserve"> PAGEREF _Toc493074553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4" w:history="1">
        <w:r w:rsidR="003D67EA" w:rsidRPr="001644D2">
          <w:rPr>
            <w:rStyle w:val="Hyperlink"/>
            <w:noProof/>
          </w:rPr>
          <w:t>Wetland Classification: A Methodological Review</w:t>
        </w:r>
        <w:r w:rsidR="003D67EA">
          <w:rPr>
            <w:noProof/>
            <w:webHidden/>
          </w:rPr>
          <w:tab/>
        </w:r>
        <w:r w:rsidR="003D67EA">
          <w:rPr>
            <w:noProof/>
            <w:webHidden/>
          </w:rPr>
          <w:fldChar w:fldCharType="begin"/>
        </w:r>
        <w:r w:rsidR="003D67EA">
          <w:rPr>
            <w:noProof/>
            <w:webHidden/>
          </w:rPr>
          <w:instrText xml:space="preserve"> PAGEREF _Toc493074554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5" w:history="1">
        <w:r w:rsidR="003D67EA" w:rsidRPr="001644D2">
          <w:rPr>
            <w:rStyle w:val="Hyperlink"/>
            <w:noProof/>
          </w:rPr>
          <w:t>Techniques</w:t>
        </w:r>
        <w:r w:rsidR="003D67EA">
          <w:rPr>
            <w:noProof/>
            <w:webHidden/>
          </w:rPr>
          <w:tab/>
        </w:r>
        <w:r w:rsidR="003D67EA">
          <w:rPr>
            <w:noProof/>
            <w:webHidden/>
          </w:rPr>
          <w:fldChar w:fldCharType="begin"/>
        </w:r>
        <w:r w:rsidR="003D67EA">
          <w:rPr>
            <w:noProof/>
            <w:webHidden/>
          </w:rPr>
          <w:instrText xml:space="preserve"> PAGEREF _Toc493074555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6" w:history="1">
        <w:r w:rsidR="003D67EA" w:rsidRPr="001644D2">
          <w:rPr>
            <w:rStyle w:val="Hyperlink"/>
            <w:noProof/>
          </w:rPr>
          <w:t>Problem Statement</w:t>
        </w:r>
        <w:r w:rsidR="003D67EA">
          <w:rPr>
            <w:noProof/>
            <w:webHidden/>
          </w:rPr>
          <w:tab/>
        </w:r>
        <w:r w:rsidR="003D67EA">
          <w:rPr>
            <w:noProof/>
            <w:webHidden/>
          </w:rPr>
          <w:fldChar w:fldCharType="begin"/>
        </w:r>
        <w:r w:rsidR="003D67EA">
          <w:rPr>
            <w:noProof/>
            <w:webHidden/>
          </w:rPr>
          <w:instrText xml:space="preserve"> PAGEREF _Toc493074556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7" w:history="1">
        <w:r w:rsidR="003D67EA" w:rsidRPr="001644D2">
          <w:rPr>
            <w:rStyle w:val="Hyperlink"/>
            <w:noProof/>
          </w:rPr>
          <w:t>Framework</w:t>
        </w:r>
        <w:r w:rsidR="003D67EA">
          <w:rPr>
            <w:noProof/>
            <w:webHidden/>
          </w:rPr>
          <w:tab/>
        </w:r>
        <w:r w:rsidR="003D67EA">
          <w:rPr>
            <w:noProof/>
            <w:webHidden/>
          </w:rPr>
          <w:fldChar w:fldCharType="begin"/>
        </w:r>
        <w:r w:rsidR="003D67EA">
          <w:rPr>
            <w:noProof/>
            <w:webHidden/>
          </w:rPr>
          <w:instrText xml:space="preserve"> PAGEREF _Toc493074557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8" w:history="1">
        <w:r w:rsidR="003D67EA" w:rsidRPr="001644D2">
          <w:rPr>
            <w:rStyle w:val="Hyperlink"/>
            <w:noProof/>
          </w:rPr>
          <w:t>Candidate data</w:t>
        </w:r>
        <w:r w:rsidR="003D67EA">
          <w:rPr>
            <w:noProof/>
            <w:webHidden/>
          </w:rPr>
          <w:tab/>
        </w:r>
        <w:r w:rsidR="003D67EA">
          <w:rPr>
            <w:noProof/>
            <w:webHidden/>
          </w:rPr>
          <w:fldChar w:fldCharType="begin"/>
        </w:r>
        <w:r w:rsidR="003D67EA">
          <w:rPr>
            <w:noProof/>
            <w:webHidden/>
          </w:rPr>
          <w:instrText xml:space="preserve"> PAGEREF _Toc493074558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9" w:history="1">
        <w:r w:rsidR="003D67EA" w:rsidRPr="001644D2">
          <w:rPr>
            <w:rStyle w:val="Hyperlink"/>
            <w:noProof/>
          </w:rPr>
          <w:t>Candidate methodologies</w:t>
        </w:r>
        <w:r w:rsidR="003D67EA">
          <w:rPr>
            <w:noProof/>
            <w:webHidden/>
          </w:rPr>
          <w:tab/>
        </w:r>
        <w:r w:rsidR="003D67EA">
          <w:rPr>
            <w:noProof/>
            <w:webHidden/>
          </w:rPr>
          <w:fldChar w:fldCharType="begin"/>
        </w:r>
        <w:r w:rsidR="003D67EA">
          <w:rPr>
            <w:noProof/>
            <w:webHidden/>
          </w:rPr>
          <w:instrText xml:space="preserve"> PAGEREF _Toc493074559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0" w:history="1">
        <w:r w:rsidR="003D67EA" w:rsidRPr="001644D2">
          <w:rPr>
            <w:rStyle w:val="Hyperlink"/>
            <w:noProof/>
          </w:rPr>
          <w:t>Concluding Remarks</w:t>
        </w:r>
        <w:r w:rsidR="003D67EA">
          <w:rPr>
            <w:noProof/>
            <w:webHidden/>
          </w:rPr>
          <w:tab/>
        </w:r>
        <w:r w:rsidR="003D67EA">
          <w:rPr>
            <w:noProof/>
            <w:webHidden/>
          </w:rPr>
          <w:fldChar w:fldCharType="begin"/>
        </w:r>
        <w:r w:rsidR="003D67EA">
          <w:rPr>
            <w:noProof/>
            <w:webHidden/>
          </w:rPr>
          <w:instrText xml:space="preserve"> PAGEREF _Toc493074560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1" w:history="1">
        <w:r w:rsidR="003D67EA" w:rsidRPr="001644D2">
          <w:rPr>
            <w:rStyle w:val="Hyperlink"/>
            <w:noProof/>
          </w:rPr>
          <w:t>References</w:t>
        </w:r>
        <w:r w:rsidR="003D67EA">
          <w:rPr>
            <w:noProof/>
            <w:webHidden/>
          </w:rPr>
          <w:tab/>
        </w:r>
        <w:r w:rsidR="003D67EA">
          <w:rPr>
            <w:noProof/>
            <w:webHidden/>
          </w:rPr>
          <w:fldChar w:fldCharType="begin"/>
        </w:r>
        <w:r w:rsidR="003D67EA">
          <w:rPr>
            <w:noProof/>
            <w:webHidden/>
          </w:rPr>
          <w:instrText xml:space="preserve"> PAGEREF _Toc493074561 \h </w:instrText>
        </w:r>
        <w:r w:rsidR="003D67EA">
          <w:rPr>
            <w:noProof/>
            <w:webHidden/>
          </w:rPr>
        </w:r>
        <w:r w:rsidR="003D67EA">
          <w:rPr>
            <w:noProof/>
            <w:webHidden/>
          </w:rPr>
          <w:fldChar w:fldCharType="separate"/>
        </w:r>
        <w:r w:rsidR="003D67EA">
          <w:rPr>
            <w:noProof/>
            <w:webHidden/>
          </w:rPr>
          <w:t>30</w:t>
        </w:r>
        <w:r w:rsidR="003D67EA">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50" w:tooltip="National Wetlands Working Group, 1997 #386" w:history="1">
        <w:r w:rsidR="00A26468">
          <w:fldChar w:fldCharType="begin"/>
        </w:r>
        <w:r w:rsidR="00A26468">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26468">
          <w:fldChar w:fldCharType="separate"/>
        </w:r>
        <w:r w:rsidR="00A26468">
          <w:rPr>
            <w:noProof/>
          </w:rPr>
          <w:t>National Wetlands Working Group (1997)</w:t>
        </w:r>
        <w:r w:rsidR="00A26468">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54" w:tooltip="Erwin, 2008 #486" w:history="1">
        <w:r w:rsidR="00A26468">
          <w:rPr>
            <w:noProof/>
          </w:rPr>
          <w:t>Erwin 2008</w:t>
        </w:r>
      </w:hyperlink>
      <w:r w:rsidR="00E32ACD">
        <w:rPr>
          <w:noProof/>
        </w:rPr>
        <w:t xml:space="preserve">, </w:t>
      </w:r>
      <w:hyperlink w:anchor="_ENREF_46" w:tooltip="Crooks, 2011 #487" w:history="1">
        <w:r w:rsidR="00A26468">
          <w:rPr>
            <w:noProof/>
          </w:rPr>
          <w:t>Crooks et al. 2011</w:t>
        </w:r>
      </w:hyperlink>
      <w:r w:rsidR="00E32ACD">
        <w:rPr>
          <w:noProof/>
        </w:rPr>
        <w:t xml:space="preserve">, </w:t>
      </w:r>
      <w:hyperlink w:anchor="_ENREF_162" w:tooltip="Ramsar, 2015 #488" w:history="1">
        <w:r w:rsidR="00A26468">
          <w:rPr>
            <w:noProof/>
          </w:rPr>
          <w:t>Ramsar 2015</w:t>
        </w:r>
      </w:hyperlink>
      <w:r w:rsidR="00E32ACD">
        <w:rPr>
          <w:noProof/>
        </w:rPr>
        <w:t xml:space="preserve">, </w:t>
      </w:r>
      <w:hyperlink w:anchor="_ENREF_88" w:tooltip="Howard, 2017 #489" w:history="1">
        <w:r w:rsidR="00A26468">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73" w:tooltip="Russi, 2013 #384" w:history="1">
        <w:r w:rsidR="00A26468">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84" w:tooltip="Stewart, 1971 #387" w:history="1">
        <w:r w:rsidR="00A26468">
          <w:rPr>
            <w:noProof/>
          </w:rPr>
          <w:t>Stewart et al. 1971</w:t>
        </w:r>
      </w:hyperlink>
      <w:r w:rsidR="00AA44D8">
        <w:rPr>
          <w:noProof/>
        </w:rPr>
        <w:t xml:space="preserve">, </w:t>
      </w:r>
      <w:hyperlink w:anchor="_ENREF_150" w:tooltip="National Wetlands Working Group, 1997 #386" w:history="1">
        <w:r w:rsidR="00A26468">
          <w:rPr>
            <w:noProof/>
          </w:rPr>
          <w:t>National Wetlands Working Group 1997</w:t>
        </w:r>
      </w:hyperlink>
      <w:r w:rsidR="00AA44D8">
        <w:rPr>
          <w:noProof/>
        </w:rPr>
        <w:t xml:space="preserve">, </w:t>
      </w:r>
      <w:hyperlink w:anchor="_ENREF_67" w:tooltip="Government of Alberta, 2013 #490" w:history="1">
        <w:r w:rsidR="00A26468">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48" w:tooltip="Daily, 1997 #421" w:history="1">
        <w:r w:rsidR="00A26468">
          <w:rPr>
            <w:noProof/>
          </w:rPr>
          <w:t>Daily 1997</w:t>
        </w:r>
      </w:hyperlink>
      <w:r w:rsidR="0057706F">
        <w:rPr>
          <w:noProof/>
        </w:rPr>
        <w:t xml:space="preserve">, </w:t>
      </w:r>
      <w:hyperlink w:anchor="_ENREF_143" w:tooltip="Mitsch, 2007 #399" w:history="1">
        <w:r w:rsidR="00A26468">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69" w:tooltip="Government of Canada, 1991 #491" w:history="1">
        <w:r w:rsidR="00A26468">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42" w:tooltip="Costanza, 2014 #403" w:history="1">
        <w:r w:rsidR="00A26468">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46" w:tooltip="Mora, 2013 #379" w:history="1">
        <w:r w:rsidR="00A26468">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67" w:tooltip="Government of Alberta, 2013 #490" w:history="1">
        <w:r w:rsidR="00A26468">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72" w:tooltip="Roulet, 2000 #415" w:history="1">
        <w:r w:rsidR="00A26468">
          <w:rPr>
            <w:noProof/>
          </w:rPr>
          <w:t>Roulet 2000</w:t>
        </w:r>
      </w:hyperlink>
      <w:r w:rsidR="006C6EA4">
        <w:rPr>
          <w:noProof/>
        </w:rPr>
        <w:t xml:space="preserve">, </w:t>
      </w:r>
      <w:hyperlink w:anchor="_ENREF_185" w:tooltip="Stow, 2004 #416" w:history="1">
        <w:r w:rsidR="00A26468">
          <w:rPr>
            <w:noProof/>
          </w:rPr>
          <w:t>Stow et al. 2004</w:t>
        </w:r>
      </w:hyperlink>
      <w:r w:rsidR="006C6EA4">
        <w:rPr>
          <w:noProof/>
        </w:rPr>
        <w:t xml:space="preserve">, </w:t>
      </w:r>
      <w:hyperlink w:anchor="_ENREF_101" w:tooltip="Klein, 2005 #417" w:history="1">
        <w:r w:rsidR="00A26468">
          <w:rPr>
            <w:noProof/>
          </w:rPr>
          <w:t>Klein et al. 2005</w:t>
        </w:r>
      </w:hyperlink>
      <w:r w:rsidR="006C6EA4">
        <w:rPr>
          <w:noProof/>
        </w:rPr>
        <w:t xml:space="preserve">, </w:t>
      </w:r>
      <w:hyperlink w:anchor="_ENREF_167" w:tooltip="Riordan, 2006 #418" w:history="1">
        <w:r w:rsidR="00A26468">
          <w:rPr>
            <w:noProof/>
          </w:rPr>
          <w:t>Riordan et al. 2006</w:t>
        </w:r>
      </w:hyperlink>
      <w:r w:rsidR="006C6EA4">
        <w:rPr>
          <w:noProof/>
        </w:rPr>
        <w:t xml:space="preserve">, </w:t>
      </w:r>
      <w:hyperlink w:anchor="_ENREF_188" w:tooltip="Tarnocai, 2009 #419" w:history="1">
        <w:r w:rsidR="00A26468">
          <w:rPr>
            <w:noProof/>
          </w:rPr>
          <w:t>Tarnocai 2009</w:t>
        </w:r>
      </w:hyperlink>
      <w:r w:rsidR="006C6EA4">
        <w:rPr>
          <w:noProof/>
        </w:rPr>
        <w:t xml:space="preserve">, </w:t>
      </w:r>
      <w:hyperlink w:anchor="_ENREF_33" w:tooltip="Chasmer, 2016 #480" w:history="1">
        <w:r w:rsidR="00A26468">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A26468">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84" w:tooltip="Stewart, 1971 #387" w:history="1">
        <w:r w:rsidR="00A26468">
          <w:rPr>
            <w:noProof/>
          </w:rPr>
          <w:t>Stewart et al. 1971</w:t>
        </w:r>
      </w:hyperlink>
      <w:r w:rsidR="008659E8">
        <w:rPr>
          <w:noProof/>
        </w:rPr>
        <w:t xml:space="preserve">, </w:t>
      </w:r>
      <w:hyperlink w:anchor="_ENREF_150" w:tooltip="National Wetlands Working Group, 1997 #386" w:history="1">
        <w:r w:rsidR="00A26468">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205" w:tooltip="Vitt, 1996 #394" w:history="1">
        <w:r w:rsidR="00A26468">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17" w:tooltip="Winter, 1989 #412" w:history="1">
        <w:r w:rsidR="00A26468">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80" w:tooltip="Sethre, 2005 #413" w:history="1">
        <w:r w:rsidR="00A26468">
          <w:rPr>
            <w:noProof/>
          </w:rPr>
          <w:t>Sethre et al. 2005</w:t>
        </w:r>
      </w:hyperlink>
      <w:r w:rsidR="0057706F">
        <w:rPr>
          <w:noProof/>
        </w:rPr>
        <w:t xml:space="preserve">, </w:t>
      </w:r>
      <w:hyperlink w:anchor="_ENREF_226" w:tooltip="Zhang, 2009 #414" w:history="1">
        <w:r w:rsidR="00A26468">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205" w:tooltip="Vitt, 1996 #394" w:history="1">
        <w:r w:rsidR="00A26468">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18" w:tooltip="Winter, 2003 #411" w:history="1">
        <w:r w:rsidR="00A26468">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43" w:tooltip="Cowardin, 1979 #389" w:history="1">
        <w:r w:rsidR="00A26468">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88" w:tooltip="Tarnocai, 2009 #419" w:history="1">
        <w:r w:rsidR="00A26468">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61" w:tooltip="Quinton, 2009 #492" w:history="1">
        <w:r w:rsidR="00A26468">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34" w:tooltip="Chasmer, 2016 #460" w:history="1">
        <w:r w:rsidR="00A26468">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30" w:tooltip="Zoltai, 1975 #483" w:history="1">
        <w:r w:rsidR="00A26468">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61" w:tooltip="Quinton, 2009 #492" w:history="1">
        <w:r w:rsidR="00A26468">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84" w:tooltip="Stewart, 1971 #387" w:history="1">
        <w:r w:rsidR="00A2646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fldChar w:fldCharType="separate"/>
        </w:r>
        <w:r w:rsidR="00A26468">
          <w:rPr>
            <w:noProof/>
          </w:rPr>
          <w:t>Stewart et al. (1971)</w:t>
        </w:r>
        <w:r w:rsidR="00A26468">
          <w:fldChar w:fldCharType="end"/>
        </w:r>
      </w:hyperlink>
      <w:r w:rsidR="00BB06B2">
        <w:t xml:space="preserve"> system has been widely used in southern Alberta to classify the prairie </w:t>
      </w:r>
      <w:r w:rsidR="00336130">
        <w:t>biome</w:t>
      </w:r>
      <w:r w:rsidR="00BB06B2">
        <w:t xml:space="preserve">. The </w:t>
      </w:r>
      <w:hyperlink w:anchor="_ENREF_43" w:tooltip="Cowardin, 1979 #389" w:history="1">
        <w:r w:rsidR="00A26468">
          <w:fldChar w:fldCharType="begin"/>
        </w:r>
        <w:r w:rsidR="00A26468">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A26468">
          <w:fldChar w:fldCharType="separate"/>
        </w:r>
        <w:r w:rsidR="00A26468">
          <w:rPr>
            <w:noProof/>
          </w:rPr>
          <w:t>Cowardin et al. (1979)</w:t>
        </w:r>
        <w:r w:rsidR="00A26468">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6" w:tooltip="Beckingham, 1996 #391" w:history="1">
        <w:r w:rsidR="00A26468">
          <w:rPr>
            <w:noProof/>
          </w:rPr>
          <w:t>Beckingham et al. 1996a</w:t>
        </w:r>
      </w:hyperlink>
      <w:r w:rsidR="0057706F">
        <w:rPr>
          <w:noProof/>
        </w:rPr>
        <w:t xml:space="preserve">, </w:t>
      </w:r>
      <w:hyperlink w:anchor="_ENREF_17" w:tooltip="Beckingham, 1996 #390" w:history="1">
        <w:r w:rsidR="00A26468">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50" w:tooltip="National Wetlands Working Group, 1997 #386" w:history="1">
        <w:r w:rsidR="00A26468">
          <w:fldChar w:fldCharType="begin"/>
        </w:r>
        <w:r w:rsidR="00A26468">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26468">
          <w:fldChar w:fldCharType="separate"/>
        </w:r>
        <w:r w:rsidR="00A26468">
          <w:rPr>
            <w:noProof/>
          </w:rPr>
          <w:t>National Wetlands Working Group (1997)</w:t>
        </w:r>
        <w:r w:rsidR="00A26468">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81" w:tooltip="Smith, 2007 #392" w:history="1">
        <w:r w:rsidR="00A26468">
          <w:rPr>
            <w:noProof/>
          </w:rPr>
          <w:t>Smith et al. 2007</w:t>
        </w:r>
      </w:hyperlink>
      <w:r w:rsidR="0057706F">
        <w:rPr>
          <w:noProof/>
        </w:rPr>
        <w:t>)</w:t>
      </w:r>
      <w:r>
        <w:fldChar w:fldCharType="end"/>
      </w:r>
      <w:r>
        <w:t xml:space="preserve"> and the Alberta Wetland Inventory (AWI; </w:t>
      </w:r>
      <w:hyperlink w:anchor="_ENREF_75" w:tooltip="Halsey, 2003 #393" w:history="1">
        <w:r w:rsidR="00A26468">
          <w:fldChar w:fldCharType="begin"/>
        </w:r>
        <w:r w:rsidR="00A26468">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26468">
          <w:fldChar w:fldCharType="separate"/>
        </w:r>
        <w:r w:rsidR="00A26468">
          <w:rPr>
            <w:noProof/>
          </w:rPr>
          <w:t>Halsey et al. (2003)</w:t>
        </w:r>
        <w:r w:rsidR="00A26468">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A26468">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73" w:tooltip="Russi, 2013 #384" w:history="1">
        <w:r w:rsidR="00A26468">
          <w:fldChar w:fldCharType="begin"/>
        </w:r>
        <w:r w:rsidR="00A26468">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A26468">
          <w:fldChar w:fldCharType="separate"/>
        </w:r>
        <w:r w:rsidR="00A26468">
          <w:rPr>
            <w:noProof/>
          </w:rPr>
          <w:t>Russi et al. (2013)</w:t>
        </w:r>
        <w:r w:rsidR="00A26468">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50" w:tooltip="National Wetlands Working Group, 1997 #386" w:history="1">
        <w:r w:rsidR="00A26468">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84" w:tooltip="Stewart, 1971 #387" w:history="1">
        <w:r w:rsidR="00A2646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fldChar w:fldCharType="separate"/>
        </w:r>
        <w:r w:rsidR="00A26468">
          <w:rPr>
            <w:noProof/>
          </w:rPr>
          <w:t>Stewart et al. (1971)</w:t>
        </w:r>
        <w:r w:rsidR="00A26468">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81" w:tooltip="Smith, 2007 #392" w:history="1">
        <w:r w:rsidR="00A26468">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75" w:tooltip="Halsey, 2003 #393" w:history="1">
        <w:r w:rsidR="00A26468">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6" w:tooltip="Beckingham, 1996 #391" w:history="1">
        <w:r w:rsidR="00A26468">
          <w:rPr>
            <w:noProof/>
          </w:rPr>
          <w:t>Beckingham et al. 1996a</w:t>
        </w:r>
      </w:hyperlink>
      <w:r w:rsidR="00A725C4">
        <w:rPr>
          <w:noProof/>
        </w:rPr>
        <w:t xml:space="preserve">, </w:t>
      </w:r>
      <w:hyperlink w:anchor="_ENREF_17" w:tooltip="Beckingham, 1996 #390" w:history="1">
        <w:r w:rsidR="00A26468">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50" w:tooltip="National Wetlands Working Group, 1997 #386" w:history="1">
        <w:r w:rsidR="00A26468">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84" w:tooltip="Stewart, 1971 #387" w:history="1">
        <w:r w:rsidR="00A2646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fldChar w:fldCharType="separate"/>
        </w:r>
        <w:r w:rsidR="00A26468">
          <w:rPr>
            <w:noProof/>
          </w:rPr>
          <w:t>Stewart et al. (1971)</w:t>
        </w:r>
        <w:r w:rsidR="00A26468">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84" w:tooltip="Stewart, 1971 #387" w:history="1">
              <w:r w:rsidR="00A26468">
                <w:rPr>
                  <w:sz w:val="20"/>
                  <w:szCs w:val="20"/>
                </w:rPr>
                <w:fldChar w:fldCharType="begin"/>
              </w:r>
              <w:r w:rsidR="00A26468">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rPr>
                  <w:sz w:val="20"/>
                  <w:szCs w:val="20"/>
                </w:rPr>
                <w:fldChar w:fldCharType="separate"/>
              </w:r>
              <w:r w:rsidR="00A26468">
                <w:rPr>
                  <w:noProof/>
                  <w:sz w:val="20"/>
                  <w:szCs w:val="20"/>
                </w:rPr>
                <w:t>Stewart et al. (1971)</w:t>
              </w:r>
              <w:r w:rsidR="00A26468">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205" w:tooltip="Vitt, 1996 #394" w:history="1">
        <w:r w:rsidR="00A26468">
          <w:rPr>
            <w:noProof/>
          </w:rPr>
          <w:t>Vitt et al. 1996</w:t>
        </w:r>
      </w:hyperlink>
      <w:r w:rsidR="00E15810">
        <w:rPr>
          <w:noProof/>
        </w:rPr>
        <w:t xml:space="preserve">, </w:t>
      </w:r>
      <w:hyperlink w:anchor="_ENREF_150" w:tooltip="National Wetlands Working Group, 1997 #386" w:history="1">
        <w:r w:rsidR="00A26468">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48" w:tooltip="Naiman, 1994 #395" w:history="1">
        <w:r w:rsidR="00A26468">
          <w:fldChar w:fldCharType="begin"/>
        </w:r>
        <w:r w:rsidR="00A26468">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A26468">
          <w:fldChar w:fldCharType="separate"/>
        </w:r>
        <w:r w:rsidR="00A26468">
          <w:rPr>
            <w:noProof/>
          </w:rPr>
          <w:t>Naiman et al. (1994)</w:t>
        </w:r>
        <w:r w:rsidR="00A26468">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26468">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42" w:tooltip="Miller, 2003 #396" w:history="1">
        <w:r w:rsidR="00A26468">
          <w:rPr>
            <w:noProof/>
          </w:rPr>
          <w:t>Miller et al. 2003</w:t>
        </w:r>
      </w:hyperlink>
      <w:r w:rsidR="0057706F">
        <w:rPr>
          <w:noProof/>
        </w:rPr>
        <w:t xml:space="preserve">, </w:t>
      </w:r>
      <w:hyperlink w:anchor="_ENREF_95" w:tooltip="Johnson, 2004 #397" w:history="1">
        <w:r w:rsidR="00A26468">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84" w:tooltip="Stewart, 1971 #387" w:history="1">
        <w:r w:rsidR="00A2646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fldChar w:fldCharType="separate"/>
        </w:r>
        <w:r w:rsidR="00A26468">
          <w:rPr>
            <w:noProof/>
          </w:rPr>
          <w:t>Stewart et al. (1971)</w:t>
        </w:r>
        <w:r w:rsidR="00A26468">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43" w:tooltip="Mitsch, 2007 #399" w:history="1">
        <w:r w:rsidR="00A26468">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18" w:tooltip="Locky, 2005 #398" w:history="1">
        <w:r w:rsidR="00A26468">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50" w:tooltip="National Wetlands Working Group, 1997 #386" w:history="1">
        <w:r w:rsidR="00A26468">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207" w:tooltip="Vitt, 1993 #401" w:history="1">
        <w:r w:rsidR="00A26468">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206" w:tooltip="Vitt, 1994 #400" w:history="1">
        <w:r w:rsidR="00A26468">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50" w:tooltip="National Wetlands Working Group, 1997 #386" w:history="1">
        <w:r w:rsidR="00A26468">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84" w:tooltip="Stewart, 1971 #387" w:history="1">
        <w:r w:rsidR="00A26468">
          <w:rPr>
            <w:noProof/>
          </w:rPr>
          <w:t>Stewart et al. 1971</w:t>
        </w:r>
      </w:hyperlink>
      <w:r w:rsidR="00A725C4">
        <w:rPr>
          <w:noProof/>
        </w:rPr>
        <w:t xml:space="preserve">, </w:t>
      </w:r>
      <w:hyperlink w:anchor="_ENREF_150" w:tooltip="National Wetlands Working Group, 1997 #386" w:history="1">
        <w:r w:rsidR="00A26468">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50" w:tooltip="National Wetlands Working Group, 1997 #386" w:history="1">
        <w:r w:rsidR="00A26468">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26468">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84" w:tooltip="Stewart, 1971 #387" w:history="1">
        <w:r w:rsidR="00A26468">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84" w:tooltip="Stewart, 1971 #387" w:history="1">
        <w:r w:rsidR="00A26468">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84" w:tooltip="Stewart, 1971 #387" w:history="1">
        <w:r w:rsidR="00A26468" w:rsidRPr="00D7355B">
          <w:rPr>
            <w:sz w:val="20"/>
          </w:rPr>
          <w:fldChar w:fldCharType="begin"/>
        </w:r>
        <w:r w:rsidR="00A26468">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rsidRPr="00D7355B">
          <w:rPr>
            <w:sz w:val="20"/>
          </w:rPr>
          <w:fldChar w:fldCharType="separate"/>
        </w:r>
        <w:r w:rsidR="00A26468">
          <w:rPr>
            <w:noProof/>
            <w:sz w:val="20"/>
          </w:rPr>
          <w:t>Stewart et al. (1971)</w:t>
        </w:r>
        <w:r w:rsidR="00A26468"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26468">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206" w:tooltip="Vitt, 1994 #400" w:history="1">
        <w:r w:rsidR="00A26468">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82" w:tooltip="Soil Classification Working Group, 1998 #402" w:history="1">
        <w:r w:rsidR="00A26468">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82" w:tooltip="Soil Classification Working Group, 1998 #402" w:history="1">
        <w:r w:rsidR="00A26468">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84" w:tooltip="Stewart, 1971 #387" w:history="1">
        <w:r w:rsidR="00A26468">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98" w:tooltip="Kenkel, 1987 #385" w:history="1">
        <w:r w:rsidR="00A26468">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50" w:tooltip="Devito, 2005 #410" w:history="1">
        <w:r w:rsidR="00A26468">
          <w:rPr>
            <w:noProof/>
          </w:rPr>
          <w:t>Devito et al. 2005</w:t>
        </w:r>
      </w:hyperlink>
      <w:r w:rsidR="0057706F">
        <w:rPr>
          <w:noProof/>
        </w:rPr>
        <w:t xml:space="preserve">, </w:t>
      </w:r>
      <w:hyperlink w:anchor="_ENREF_158" w:tooltip="Petrone, 2007 #409" w:history="1">
        <w:r w:rsidR="00A26468">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26468">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207" w:tooltip="Vitt, 1993 #401" w:history="1">
        <w:r w:rsidR="00A26468">
          <w:rPr>
            <w:noProof/>
          </w:rPr>
          <w:t>Vitt et al. 1993</w:t>
        </w:r>
      </w:hyperlink>
      <w:r w:rsidR="00A725C4">
        <w:rPr>
          <w:noProof/>
        </w:rPr>
        <w:t xml:space="preserve">, </w:t>
      </w:r>
      <w:hyperlink w:anchor="_ENREF_150" w:tooltip="National Wetlands Working Group, 1997 #386" w:history="1">
        <w:r w:rsidR="00A26468">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43" w:tooltip="Mitsch, 2007 #399" w:history="1">
        <w:r w:rsidR="00A26468">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A26468">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84" w:tooltip="Stewart, 1971 #387" w:history="1">
        <w:r w:rsidR="00A26468" w:rsidRPr="00C626F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rsidRPr="00C626F8">
          <w:fldChar w:fldCharType="separate"/>
        </w:r>
        <w:r w:rsidR="00A26468">
          <w:rPr>
            <w:noProof/>
          </w:rPr>
          <w:t>Stewart et al. (1971)</w:t>
        </w:r>
        <w:r w:rsidR="00A26468"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84" w:tooltip="Stewart, 1971 #387" w:history="1">
        <w:r w:rsidR="00A26468">
          <w:rPr>
            <w:noProof/>
          </w:rPr>
          <w:t>Stewart et al. 1971</w:t>
        </w:r>
      </w:hyperlink>
      <w:r w:rsidR="00A725C4">
        <w:rPr>
          <w:noProof/>
        </w:rPr>
        <w:t xml:space="preserve">, </w:t>
      </w:r>
      <w:hyperlink w:anchor="_ENREF_4" w:tooltip="Alberta Environment and Sustainable Resource Development, 2015 #388" w:history="1">
        <w:r w:rsidR="00A26468">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A26468">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A26468">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84" w:tooltip="Stewart, 1971 #387" w:history="1">
              <w:r w:rsidR="00A26468">
                <w:rPr>
                  <w:noProof/>
                  <w:sz w:val="20"/>
                </w:rPr>
                <w:fldChar w:fldCharType="begin"/>
              </w:r>
              <w:r w:rsidR="00A26468">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rPr>
                  <w:noProof/>
                  <w:sz w:val="20"/>
                </w:rPr>
                <w:fldChar w:fldCharType="separate"/>
              </w:r>
              <w:r w:rsidR="00A26468">
                <w:rPr>
                  <w:noProof/>
                  <w:sz w:val="20"/>
                </w:rPr>
                <w:t>Stewart et al. (1971)</w:t>
              </w:r>
              <w:r w:rsidR="00A26468">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50" w:tooltip="National Wetlands Working Group, 1997 #386" w:history="1">
        <w:r w:rsidR="00A26468">
          <w:rPr>
            <w:noProof/>
          </w:rPr>
          <w:t>National Wetlands Working Group 1997</w:t>
        </w:r>
      </w:hyperlink>
      <w:r w:rsidR="004773A9">
        <w:rPr>
          <w:noProof/>
        </w:rPr>
        <w:t xml:space="preserve">, </w:t>
      </w:r>
      <w:hyperlink w:anchor="_ENREF_181" w:tooltip="Smith, 2007 #392" w:history="1">
        <w:r w:rsidR="00A26468">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26468">
          <w:rPr>
            <w:noProof/>
          </w:rPr>
          <w:t xml:space="preserve">Alberta Environment and Sustainable Resource </w:t>
        </w:r>
        <w:r w:rsidR="00A26468">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A26468">
          <w:fldChar w:fldCharType="begin"/>
        </w:r>
        <w:r w:rsidR="00A26468">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26468">
          <w:fldChar w:fldCharType="separate"/>
        </w:r>
        <w:r w:rsidR="00A26468">
          <w:rPr>
            <w:noProof/>
          </w:rPr>
          <w:t>Alberta Environment and Sustainable Resource Development (2015)</w:t>
        </w:r>
        <w:r w:rsidR="00A26468">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68" w:tooltip="Government of Alberta, 2017 #493" w:history="1">
        <w:r w:rsidR="00A26468">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A26468">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84" w:tooltip="Stewart, 1971 #387" w:history="1">
        <w:r w:rsidR="00A26468">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53" w:tooltip="Ducks Unlimited Canada, 2011 #495" w:history="1">
        <w:r w:rsidR="00A26468">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215" w:tooltip="Wilen, 1993 #426" w:history="1">
        <w:r w:rsidR="00A26468">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80" w:tooltip="Sethre, 2005 #413" w:history="1">
        <w:r w:rsidR="00A26468">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68" w:tooltip="Roller, 1977 #423" w:history="1">
        <w:r w:rsidR="00A26468">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81" w:tooltip="Smith, 2007 #392" w:history="1">
        <w:r w:rsidR="00A26468">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20" w:tooltip="Work, 1974 #424" w:history="1">
        <w:r w:rsidR="00A26468">
          <w:rPr>
            <w:noProof/>
          </w:rPr>
          <w:t>Work et al. 1974</w:t>
        </w:r>
      </w:hyperlink>
      <w:r w:rsidR="0057706F">
        <w:rPr>
          <w:noProof/>
        </w:rPr>
        <w:t xml:space="preserve">, </w:t>
      </w:r>
      <w:hyperlink w:anchor="_ENREF_219" w:tooltip="Work, 1976 #425" w:history="1">
        <w:r w:rsidR="00A26468">
          <w:rPr>
            <w:noProof/>
          </w:rPr>
          <w:t>Work et al. 1976</w:t>
        </w:r>
      </w:hyperlink>
      <w:r w:rsidR="0057706F">
        <w:rPr>
          <w:noProof/>
        </w:rPr>
        <w:t xml:space="preserve">, </w:t>
      </w:r>
      <w:hyperlink w:anchor="_ENREF_168" w:tooltip="Roller, 1977 #423" w:history="1">
        <w:r w:rsidR="00A26468">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43" w:tooltip="Cowardin, 1979 #389" w:history="1">
        <w:r w:rsidR="00A26468">
          <w:rPr>
            <w:noProof/>
          </w:rPr>
          <w:t>Cowardin et al. 1979</w:t>
        </w:r>
      </w:hyperlink>
      <w:r w:rsidR="00005C91">
        <w:rPr>
          <w:noProof/>
        </w:rPr>
        <w:t xml:space="preserve">, </w:t>
      </w:r>
      <w:hyperlink w:anchor="_ENREF_85" w:tooltip="Hood, 2008 #444" w:history="1">
        <w:r w:rsidR="00A26468">
          <w:rPr>
            <w:noProof/>
          </w:rPr>
          <w:t>Hood et al. 2008</w:t>
        </w:r>
      </w:hyperlink>
      <w:r w:rsidR="00005C91">
        <w:rPr>
          <w:noProof/>
        </w:rPr>
        <w:t xml:space="preserve">, </w:t>
      </w:r>
      <w:hyperlink w:anchor="_ENREF_187" w:tooltip="Szantoi, 2013 #563" w:history="1">
        <w:r w:rsidR="00A26468">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8" w:tooltip="Anderson, 1973 #429" w:history="1">
        <w:r w:rsidR="00A26468">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44" w:tooltip="Cowardin, 1981 #431" w:history="1">
        <w:r w:rsidR="00A26468">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8" w:tooltip="Anderson, 1973 #429" w:history="1">
        <w:r w:rsidR="00A26468">
          <w:rPr>
            <w:noProof/>
          </w:rPr>
          <w:t>Anderson et al. 1973</w:t>
        </w:r>
      </w:hyperlink>
      <w:r w:rsidR="00000214">
        <w:rPr>
          <w:noProof/>
        </w:rPr>
        <w:t xml:space="preserve">, </w:t>
      </w:r>
      <w:hyperlink w:anchor="_ENREF_189" w:tooltip="Taylor, 1995 #432" w:history="1">
        <w:r w:rsidR="00A26468">
          <w:rPr>
            <w:noProof/>
          </w:rPr>
          <w:t>Taylor et al. 1995</w:t>
        </w:r>
      </w:hyperlink>
      <w:r w:rsidR="00000214">
        <w:rPr>
          <w:noProof/>
        </w:rPr>
        <w:t xml:space="preserve">, </w:t>
      </w:r>
      <w:hyperlink w:anchor="_ENREF_5" w:tooltip="Alberta NAWMP Partnership, 2017 #494" w:history="1">
        <w:r w:rsidR="00A26468">
          <w:rPr>
            <w:noProof/>
          </w:rPr>
          <w:t>Alberta NAWMP Partnership 2017</w:t>
        </w:r>
      </w:hyperlink>
      <w:r w:rsidR="00000214">
        <w:rPr>
          <w:noProof/>
        </w:rPr>
        <w:t xml:space="preserve">, </w:t>
      </w:r>
      <w:hyperlink w:anchor="_ENREF_128" w:tooltip="Mahoney, 2017 #440" w:history="1">
        <w:r w:rsidR="00A26468">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62" w:tooltip="Gallant, 2015 #439" w:history="1">
        <w:r w:rsidR="00A26468">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8" w:tooltip="Anderson, 1973 #429" w:history="1">
        <w:r w:rsidR="00A26468">
          <w:rPr>
            <w:noProof/>
          </w:rPr>
          <w:t>Anderson et al. 1973</w:t>
        </w:r>
      </w:hyperlink>
      <w:r w:rsidR="0057706F">
        <w:rPr>
          <w:noProof/>
        </w:rPr>
        <w:t xml:space="preserve">, </w:t>
      </w:r>
      <w:hyperlink w:anchor="_ENREF_214" w:tooltip="Wilen, 1995 #430" w:history="1">
        <w:r w:rsidR="00A26468">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A26468">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A26468">
        <w:rPr>
          <w:noProof/>
        </w:rPr>
        <w:t>(</w:t>
      </w:r>
      <w:hyperlink w:anchor="_ENREF_102" w:tooltip="Klemas, 2013 #441" w:history="1">
        <w:r w:rsidR="00A26468">
          <w:rPr>
            <w:noProof/>
          </w:rPr>
          <w:t>Klemas 2013a</w:t>
        </w:r>
      </w:hyperlink>
      <w:r w:rsidR="00A26468">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219" w:tooltip="Work, 1976 #425" w:history="1">
        <w:r w:rsidR="00A26468">
          <w:rPr>
            <w:noProof/>
          </w:rPr>
          <w:t>Work et al. 1976</w:t>
        </w:r>
      </w:hyperlink>
      <w:r w:rsidR="0057706F">
        <w:rPr>
          <w:noProof/>
        </w:rPr>
        <w:t xml:space="preserve">, </w:t>
      </w:r>
      <w:hyperlink w:anchor="_ENREF_180" w:tooltip="Sethre, 2005 #413" w:history="1">
        <w:r w:rsidR="00A26468">
          <w:rPr>
            <w:noProof/>
          </w:rPr>
          <w:t>Sethre et al. 2005</w:t>
        </w:r>
      </w:hyperlink>
      <w:r w:rsidR="0057706F">
        <w:rPr>
          <w:noProof/>
        </w:rPr>
        <w:t xml:space="preserve">, </w:t>
      </w:r>
      <w:hyperlink w:anchor="_ENREF_15" w:tooltip="Baker, 2006 #442" w:history="1">
        <w:r w:rsidR="00A26468">
          <w:rPr>
            <w:noProof/>
          </w:rPr>
          <w:t>Baker et al. 2006</w:t>
        </w:r>
      </w:hyperlink>
      <w:r w:rsidR="0057706F">
        <w:rPr>
          <w:noProof/>
        </w:rPr>
        <w:t xml:space="preserve">, </w:t>
      </w:r>
      <w:hyperlink w:anchor="_ENREF_167" w:tooltip="Riordan, 2006 #418" w:history="1">
        <w:r w:rsidR="00A26468">
          <w:rPr>
            <w:noProof/>
          </w:rPr>
          <w:t>Riordan et al. 2006</w:t>
        </w:r>
      </w:hyperlink>
      <w:r w:rsidR="0057706F">
        <w:rPr>
          <w:noProof/>
        </w:rPr>
        <w:t xml:space="preserve">, </w:t>
      </w:r>
      <w:hyperlink w:anchor="_ENREF_175" w:tooltip="Sass, 2007 #445" w:history="1">
        <w:r w:rsidR="00A26468">
          <w:rPr>
            <w:noProof/>
          </w:rPr>
          <w:t>Sass et al. 2007</w:t>
        </w:r>
      </w:hyperlink>
      <w:r w:rsidR="0057706F">
        <w:rPr>
          <w:noProof/>
        </w:rPr>
        <w:t xml:space="preserve">, </w:t>
      </w:r>
      <w:hyperlink w:anchor="_ENREF_59" w:tooltip="Frohn, 2009 #443" w:history="1">
        <w:r w:rsidR="00A26468">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A26468">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A26468">
        <w:rPr>
          <w:noProof/>
        </w:rPr>
        <w:t>(</w:t>
      </w:r>
      <w:hyperlink w:anchor="_ENREF_102" w:tooltip="Klemas, 2013 #441" w:history="1">
        <w:r w:rsidR="00A26468">
          <w:rPr>
            <w:noProof/>
          </w:rPr>
          <w:t>Klemas 2013a</w:t>
        </w:r>
      </w:hyperlink>
      <w:r w:rsidR="00A26468">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70" w:tooltip="Grenier, 2008 #450" w:history="1">
        <w:r w:rsidR="00A26468">
          <w:rPr>
            <w:noProof/>
          </w:rPr>
          <w:t>Grenier et al. 2008</w:t>
        </w:r>
      </w:hyperlink>
      <w:r w:rsidR="0057706F">
        <w:rPr>
          <w:noProof/>
        </w:rPr>
        <w:t xml:space="preserve">, </w:t>
      </w:r>
      <w:hyperlink w:anchor="_ENREF_109" w:tooltip="Laba, 2008 #447" w:history="1">
        <w:r w:rsidR="00A26468">
          <w:rPr>
            <w:noProof/>
          </w:rPr>
          <w:t>Laba et al. 2008</w:t>
        </w:r>
      </w:hyperlink>
      <w:r w:rsidR="0057706F">
        <w:rPr>
          <w:noProof/>
        </w:rPr>
        <w:t xml:space="preserve">, </w:t>
      </w:r>
      <w:hyperlink w:anchor="_ENREF_31" w:tooltip="Carle, 2014 #446" w:history="1">
        <w:r w:rsidR="00A26468">
          <w:rPr>
            <w:noProof/>
          </w:rPr>
          <w:t>Carle et al. 2014</w:t>
        </w:r>
      </w:hyperlink>
      <w:r w:rsidR="0057706F">
        <w:rPr>
          <w:noProof/>
        </w:rPr>
        <w:t xml:space="preserve">, </w:t>
      </w:r>
      <w:hyperlink w:anchor="_ENREF_89" w:tooltip="Hu, 2015 #448" w:history="1">
        <w:r w:rsidR="00A26468">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17" w:tooltip="Li, 2005 #435" w:history="1">
        <w:r w:rsidR="00A26468">
          <w:rPr>
            <w:noProof/>
          </w:rPr>
          <w:t>Li et al. 2005</w:t>
        </w:r>
      </w:hyperlink>
      <w:r w:rsidR="0057706F">
        <w:rPr>
          <w:noProof/>
        </w:rPr>
        <w:t xml:space="preserve">, </w:t>
      </w:r>
      <w:hyperlink w:anchor="_ENREF_22" w:tooltip="Bourgeau-Chavez, 2009 #436" w:history="1">
        <w:r w:rsidR="00A26468">
          <w:rPr>
            <w:noProof/>
          </w:rPr>
          <w:t>Bourgeau-Chavez et al. 2009</w:t>
        </w:r>
      </w:hyperlink>
      <w:r w:rsidR="0057706F">
        <w:rPr>
          <w:noProof/>
        </w:rPr>
        <w:t xml:space="preserve">, </w:t>
      </w:r>
      <w:hyperlink w:anchor="_ENREF_136" w:tooltip="Maxa, 2009 #437" w:history="1">
        <w:r w:rsidR="00A26468">
          <w:rPr>
            <w:noProof/>
          </w:rPr>
          <w:t>Maxa et al. 2009</w:t>
        </w:r>
      </w:hyperlink>
      <w:r w:rsidR="0057706F">
        <w:rPr>
          <w:noProof/>
        </w:rPr>
        <w:t xml:space="preserve">, </w:t>
      </w:r>
      <w:hyperlink w:anchor="_ENREF_141" w:tooltip="Millard, 2013 #438" w:history="1">
        <w:r w:rsidR="00A26468">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A26468">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A26468">
        <w:rPr>
          <w:noProof/>
        </w:rPr>
        <w:t>(</w:t>
      </w:r>
      <w:hyperlink w:anchor="_ENREF_102" w:tooltip="Klemas, 2013 #441" w:history="1">
        <w:r w:rsidR="00A26468">
          <w:rPr>
            <w:noProof/>
          </w:rPr>
          <w:t>Klemas 2013a</w:t>
        </w:r>
      </w:hyperlink>
      <w:r w:rsidR="00A26468">
        <w:rPr>
          <w:noProof/>
        </w:rPr>
        <w:t xml:space="preserve">, </w:t>
      </w:r>
      <w:hyperlink w:anchor="_ENREF_68" w:tooltip="Government of Alberta, 2017 #493" w:history="1">
        <w:r w:rsidR="00A26468">
          <w:rPr>
            <w:noProof/>
          </w:rPr>
          <w:t>Government of Alberta 2017</w:t>
        </w:r>
      </w:hyperlink>
      <w:r w:rsidR="00A26468">
        <w:rPr>
          <w:noProof/>
        </w:rPr>
        <w:t>)</w:t>
      </w:r>
      <w:r w:rsidR="00F373AF">
        <w:fldChar w:fldCharType="end"/>
      </w:r>
      <w:r w:rsidR="00AD293C">
        <w:t>.</w:t>
      </w:r>
    </w:p>
    <w:p w:rsidR="00DA487A" w:rsidRDefault="00DA487A" w:rsidP="001D2463">
      <w:pPr>
        <w:pStyle w:val="Heading2"/>
      </w:pPr>
      <w:bookmarkStart w:id="30" w:name="_Toc49307454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66" w:tooltip="Govender, 2007 #433" w:history="1">
        <w:r w:rsidR="00A26468">
          <w:rPr>
            <w:noProof/>
          </w:rPr>
          <w:t>Govender et al. 2007</w:t>
        </w:r>
      </w:hyperlink>
      <w:r w:rsidR="0057706F">
        <w:rPr>
          <w:noProof/>
        </w:rPr>
        <w:t xml:space="preserve">, </w:t>
      </w:r>
      <w:hyperlink w:anchor="_ENREF_2" w:tooltip="Adam, 2010 #434" w:history="1">
        <w:r w:rsidR="00A26468">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54" w:tooltip="Erwin, 2008 #486" w:history="1">
        <w:r w:rsidR="00A26468">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A26468">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80" w:tooltip="Hirano, 2003 #453" w:history="1">
        <w:r w:rsidR="00A26468">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69" w:tooltip="Government of Canada, 1991 #491" w:history="1">
        <w:r w:rsidR="00A26468">
          <w:rPr>
            <w:noProof/>
          </w:rPr>
          <w:t>Government of Canada 1991</w:t>
        </w:r>
      </w:hyperlink>
      <w:r w:rsidR="00DF00D8">
        <w:rPr>
          <w:noProof/>
        </w:rPr>
        <w:t xml:space="preserve">, </w:t>
      </w:r>
      <w:hyperlink w:anchor="_ENREF_80" w:tooltip="Hirano, 2003 #453" w:history="1">
        <w:r w:rsidR="00A26468">
          <w:rPr>
            <w:noProof/>
          </w:rPr>
          <w:t>Hirano et al. 2003</w:t>
        </w:r>
      </w:hyperlink>
      <w:r w:rsidR="00DF00D8">
        <w:rPr>
          <w:noProof/>
        </w:rPr>
        <w:t xml:space="preserve">, </w:t>
      </w:r>
      <w:hyperlink w:anchor="_ENREF_88" w:tooltip="Howard, 2017 #489" w:history="1">
        <w:r w:rsidR="00A26468">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86" w:tooltip="Hopkinson, 2005 #422" w:history="1">
        <w:r w:rsidR="00A26468">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38" w:tooltip="Means, 2000 #118" w:history="1">
        <w:r w:rsidR="00A26468">
          <w:rPr>
            <w:noProof/>
          </w:rPr>
          <w:t>Means et al. 2000</w:t>
        </w:r>
      </w:hyperlink>
      <w:r w:rsidR="00CB6CD4">
        <w:rPr>
          <w:noProof/>
        </w:rPr>
        <w:t xml:space="preserve">, </w:t>
      </w:r>
      <w:hyperlink w:anchor="_ENREF_115" w:tooltip="Lefsky, 2002 #57" w:history="1">
        <w:r w:rsidR="00A26468">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62" w:tooltip="Ramsar, 2015 #488" w:history="1">
        <w:r w:rsidR="00A26468">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46" w:tooltip="Crooks, 2011 #487" w:history="1">
        <w:r w:rsidR="00A26468">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86" w:tooltip="Sun, 2008 #136" w:history="1">
        <w:r w:rsidR="00A26468">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31" w:tooltip="Zwally, 2002 #4" w:history="1">
        <w:r w:rsidR="00A26468">
          <w:rPr>
            <w:noProof/>
          </w:rPr>
          <w:t>Zwally et al. 2002</w:t>
        </w:r>
      </w:hyperlink>
      <w:r w:rsidR="001D47B2">
        <w:rPr>
          <w:noProof/>
        </w:rPr>
        <w:t xml:space="preserve">, </w:t>
      </w:r>
      <w:hyperlink w:anchor="_ENREF_1" w:tooltip="Abshire, 2005 #75" w:history="1">
        <w:r w:rsidR="00A26468">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44" w:tooltip="Molijn, 2011 #8" w:history="1">
        <w:r w:rsidR="00A26468">
          <w:rPr>
            <w:noProof/>
          </w:rPr>
          <w:t>Molijn et al. 2011</w:t>
        </w:r>
      </w:hyperlink>
      <w:r w:rsidR="001278F9">
        <w:rPr>
          <w:noProof/>
        </w:rPr>
        <w:t xml:space="preserve">, </w:t>
      </w:r>
      <w:hyperlink w:anchor="_ENREF_120" w:tooltip="Los, 2012 #172" w:history="1">
        <w:r w:rsidR="00A26468">
          <w:rPr>
            <w:noProof/>
          </w:rPr>
          <w:t>Los et al. 2012</w:t>
        </w:r>
      </w:hyperlink>
      <w:r w:rsidR="001278F9">
        <w:rPr>
          <w:noProof/>
        </w:rPr>
        <w:t xml:space="preserve">, </w:t>
      </w:r>
      <w:hyperlink w:anchor="_ENREF_129" w:tooltip="Mahoney, 2016 #349" w:history="1">
        <w:r w:rsidR="00A26468">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76" w:tooltip="Harding, 2005 #97" w:history="1">
        <w:r w:rsidR="00A26468">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86" w:tooltip="Hopkinson, 2005 #422" w:history="1">
        <w:r w:rsidR="00A26468">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30" w:tooltip="Zoltai, 1975 #483" w:history="1">
        <w:r w:rsidR="00A26468">
          <w:rPr>
            <w:noProof/>
          </w:rPr>
          <w:t>Zoltai et al. 1975</w:t>
        </w:r>
      </w:hyperlink>
      <w:r w:rsidR="00D85ABA">
        <w:rPr>
          <w:noProof/>
        </w:rPr>
        <w:t xml:space="preserve">, </w:t>
      </w:r>
      <w:hyperlink w:anchor="_ENREF_151" w:tooltip="Nico, 2004 #496" w:history="1">
        <w:r w:rsidR="00A26468">
          <w:rPr>
            <w:noProof/>
          </w:rPr>
          <w:t>Nico et al. 2004</w:t>
        </w:r>
      </w:hyperlink>
      <w:r w:rsidR="00D85ABA">
        <w:rPr>
          <w:noProof/>
        </w:rPr>
        <w:t xml:space="preserve">, </w:t>
      </w:r>
      <w:hyperlink w:anchor="_ENREF_161" w:tooltip="Quinton, 2009 #492" w:history="1">
        <w:r w:rsidR="00A26468">
          <w:rPr>
            <w:noProof/>
          </w:rPr>
          <w:t>Quinton et al. 2009</w:t>
        </w:r>
      </w:hyperlink>
      <w:r w:rsidR="00D85ABA">
        <w:rPr>
          <w:noProof/>
        </w:rPr>
        <w:t xml:space="preserve">, </w:t>
      </w:r>
      <w:hyperlink w:anchor="_ENREF_164" w:tooltip="Richardson, 2009 #462" w:history="1">
        <w:r w:rsidR="00A26468">
          <w:rPr>
            <w:noProof/>
          </w:rPr>
          <w:t>Richardson et al. 2009</w:t>
        </w:r>
      </w:hyperlink>
      <w:r w:rsidR="00D85ABA">
        <w:rPr>
          <w:noProof/>
        </w:rPr>
        <w:t xml:space="preserve">, </w:t>
      </w:r>
      <w:hyperlink w:anchor="_ENREF_165" w:tooltip="Richardson, 2010 #461" w:history="1">
        <w:r w:rsidR="00A26468">
          <w:rPr>
            <w:noProof/>
          </w:rPr>
          <w:t>Richardson et al. 2010</w:t>
        </w:r>
      </w:hyperlink>
      <w:r w:rsidR="00D85ABA">
        <w:rPr>
          <w:noProof/>
        </w:rPr>
        <w:t xml:space="preserve">, </w:t>
      </w:r>
      <w:hyperlink w:anchor="_ENREF_53" w:tooltip="Ducks Unlimited Canada, 2011 #495" w:history="1">
        <w:r w:rsidR="00A26468">
          <w:rPr>
            <w:noProof/>
          </w:rPr>
          <w:t>Ducks Unlimited Canada 2011</w:t>
        </w:r>
      </w:hyperlink>
      <w:r w:rsidR="00D85ABA">
        <w:rPr>
          <w:noProof/>
        </w:rPr>
        <w:t xml:space="preserve">, </w:t>
      </w:r>
      <w:hyperlink w:anchor="_ENREF_34" w:tooltip="Chasmer, 2016 #460" w:history="1">
        <w:r w:rsidR="00A26468">
          <w:rPr>
            <w:noProof/>
          </w:rPr>
          <w:t>Chasmer et al. 2016b</w:t>
        </w:r>
      </w:hyperlink>
      <w:r w:rsidR="00D85ABA">
        <w:rPr>
          <w:noProof/>
        </w:rPr>
        <w:t xml:space="preserve">, </w:t>
      </w:r>
      <w:hyperlink w:anchor="_ENREF_114" w:tooltip="Langlois, 2017 #590" w:history="1">
        <w:r w:rsidR="00A26468">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13" w:tooltip="Lang, 2009 #588" w:history="1">
        <w:r w:rsidR="00A26468">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10" w:tooltip="Lang, 2013 #587" w:history="1">
        <w:r w:rsidR="00A26468">
          <w:rPr>
            <w:noProof/>
          </w:rPr>
          <w:t>Lang et al. 2013</w:t>
        </w:r>
      </w:hyperlink>
      <w:r w:rsidR="00F2418A">
        <w:rPr>
          <w:noProof/>
        </w:rPr>
        <w:t xml:space="preserve">, </w:t>
      </w:r>
      <w:hyperlink w:anchor="_ENREF_166" w:tooltip="Riley, 2017 #589" w:history="1">
        <w:r w:rsidR="00A26468">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5" w:tooltip="Brisco, 2011 #505" w:history="1">
        <w:r w:rsidR="00A26468">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77" w:tooltip="Henderson, 2008 #504" w:history="1">
        <w:r w:rsidR="00A26468">
          <w:rPr>
            <w:noProof/>
          </w:rPr>
          <w:t>Henderson et al. 2008</w:t>
        </w:r>
      </w:hyperlink>
      <w:r w:rsidR="0011514A">
        <w:rPr>
          <w:noProof/>
        </w:rPr>
        <w:t xml:space="preserve">, </w:t>
      </w:r>
      <w:hyperlink w:anchor="_ENREF_210" w:tooltip="White, 2015 #476" w:history="1">
        <w:r w:rsidR="00A26468">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77" w:tooltip="Henderson, 2008 #504" w:history="1">
        <w:r w:rsidR="00A26468">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51" w:tooltip="Nico, 2004 #496" w:history="1">
        <w:r w:rsidR="00A26468">
          <w:rPr>
            <w:noProof/>
          </w:rPr>
          <w:t>Nico et al. 2004</w:t>
        </w:r>
      </w:hyperlink>
      <w:r w:rsidR="00DA6F7B">
        <w:rPr>
          <w:noProof/>
        </w:rPr>
        <w:t xml:space="preserve">, </w:t>
      </w:r>
      <w:hyperlink w:anchor="_ENREF_25" w:tooltip="Brisco, 2011 #505" w:history="1">
        <w:r w:rsidR="00A26468">
          <w:rPr>
            <w:noProof/>
          </w:rPr>
          <w:t>Brisco et al. 2011</w:t>
        </w:r>
      </w:hyperlink>
      <w:r w:rsidR="00DA6F7B">
        <w:rPr>
          <w:noProof/>
        </w:rPr>
        <w:t xml:space="preserve">, </w:t>
      </w:r>
      <w:hyperlink w:anchor="_ENREF_210" w:tooltip="White, 2015 #476" w:history="1">
        <w:r w:rsidR="00A26468">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93" w:tooltip="Touzi, 2007 #506" w:history="1">
        <w:r w:rsidR="00A26468">
          <w:rPr>
            <w:noProof/>
          </w:rPr>
          <w:t>Touzi et al. 2007</w:t>
        </w:r>
      </w:hyperlink>
      <w:r w:rsidR="004F1D31">
        <w:rPr>
          <w:noProof/>
        </w:rPr>
        <w:t xml:space="preserve">, </w:t>
      </w:r>
      <w:hyperlink w:anchor="_ENREF_25" w:tooltip="Brisco, 2011 #505" w:history="1">
        <w:r w:rsidR="00A26468">
          <w:rPr>
            <w:noProof/>
          </w:rPr>
          <w:t>Brisco et al. 2011</w:t>
        </w:r>
      </w:hyperlink>
      <w:r w:rsidR="004F1D31">
        <w:rPr>
          <w:noProof/>
        </w:rPr>
        <w:t xml:space="preserve">, </w:t>
      </w:r>
      <w:hyperlink w:anchor="_ENREF_133" w:tooltip="Martinis, 2015 #507" w:history="1">
        <w:r w:rsidR="00A26468">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91" w:tooltip="Thompson, 2015 #508" w:history="1">
        <w:r w:rsidR="00A26468">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77" w:tooltip="Henderson, 2008 #504" w:history="1">
        <w:r w:rsidR="00A26468">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32" w:tooltip="Martinez, 2007 #475" w:history="1">
        <w:r w:rsidR="00A26468">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40" w:tooltip="Miliaresis, 2009 #509" w:history="1">
        <w:r w:rsidR="00A26468">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23" w:tooltip="Lucas, 2007 #471" w:history="1">
        <w:r w:rsidR="00A26468">
          <w:rPr>
            <w:noProof/>
          </w:rPr>
          <w:t>Lucas et al. 2007</w:t>
        </w:r>
      </w:hyperlink>
      <w:r w:rsidR="00670AFE">
        <w:rPr>
          <w:noProof/>
        </w:rPr>
        <w:t xml:space="preserve">, </w:t>
      </w:r>
      <w:hyperlink w:anchor="_ENREF_209" w:tooltip="Wdowinski, 2008 #472" w:history="1">
        <w:r w:rsidR="00A26468">
          <w:rPr>
            <w:noProof/>
          </w:rPr>
          <w:t>Wdowinski et al. 2008b</w:t>
        </w:r>
      </w:hyperlink>
      <w:r w:rsidR="00670AFE">
        <w:rPr>
          <w:noProof/>
        </w:rPr>
        <w:t xml:space="preserve">, </w:t>
      </w:r>
      <w:hyperlink w:anchor="_ENREF_84" w:tooltip="Hong, 2010 #473" w:history="1">
        <w:r w:rsidR="00A26468">
          <w:rPr>
            <w:noProof/>
          </w:rPr>
          <w:t>Hong et al. 2010b</w:t>
        </w:r>
      </w:hyperlink>
      <w:r w:rsidR="00670AFE">
        <w:rPr>
          <w:noProof/>
        </w:rPr>
        <w:t xml:space="preserve">, </w:t>
      </w:r>
      <w:hyperlink w:anchor="_ENREF_25" w:tooltip="Brisco, 2011 #505" w:history="1">
        <w:r w:rsidR="00A26468">
          <w:rPr>
            <w:noProof/>
          </w:rPr>
          <w:t>Brisco et al. 2011</w:t>
        </w:r>
      </w:hyperlink>
      <w:r w:rsidR="00670AFE">
        <w:rPr>
          <w:noProof/>
        </w:rPr>
        <w:t xml:space="preserve">, </w:t>
      </w:r>
      <w:hyperlink w:anchor="_ENREF_139" w:tooltip="Merchant, 2017 #470" w:history="1">
        <w:r w:rsidR="00A26468">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74" w:tooltip="Hall, 1996 #527" w:history="1">
        <w:r w:rsidR="00A26468">
          <w:rPr>
            <w:noProof/>
          </w:rPr>
          <w:t>Hall 1996</w:t>
        </w:r>
      </w:hyperlink>
      <w:r w:rsidR="003421C3">
        <w:rPr>
          <w:noProof/>
        </w:rPr>
        <w:t xml:space="preserve">, </w:t>
      </w:r>
      <w:hyperlink w:anchor="_ENREF_155" w:tooltip="Ouchi, 2013 #522" w:history="1">
        <w:r w:rsidR="00A26468">
          <w:rPr>
            <w:noProof/>
          </w:rPr>
          <w:t>Ouchi 2013</w:t>
        </w:r>
      </w:hyperlink>
      <w:r w:rsidR="003421C3">
        <w:rPr>
          <w:noProof/>
        </w:rPr>
        <w:t xml:space="preserve">, </w:t>
      </w:r>
      <w:hyperlink w:anchor="_ENREF_26" w:tooltip="Brisco, 2015 #520" w:history="1">
        <w:r w:rsidR="00A26468">
          <w:rPr>
            <w:noProof/>
          </w:rPr>
          <w:t>Brisco et al. 2015</w:t>
        </w:r>
      </w:hyperlink>
      <w:r w:rsidR="003421C3">
        <w:rPr>
          <w:noProof/>
        </w:rPr>
        <w:t xml:space="preserve">, </w:t>
      </w:r>
      <w:hyperlink w:anchor="_ENREF_130" w:tooltip="Manavalan, 2017 #521" w:history="1">
        <w:r w:rsidR="00A26468">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210" w:tooltip="White, 2015 #476" w:history="1">
        <w:r w:rsidR="00A26468">
          <w:rPr>
            <w:noProof/>
          </w:rPr>
          <w:t>White et al. 2015</w:t>
        </w:r>
      </w:hyperlink>
      <w:r w:rsidR="001B3B32">
        <w:rPr>
          <w:noProof/>
        </w:rPr>
        <w:t xml:space="preserve">, </w:t>
      </w:r>
      <w:hyperlink w:anchor="_ENREF_139" w:tooltip="Merchant, 2017 #470" w:history="1">
        <w:r w:rsidR="00A26468">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31" w:tooltip="Marechal, 2012 #510" w:history="1">
        <w:r w:rsidR="00A26468">
          <w:rPr>
            <w:noProof/>
          </w:rPr>
          <w:t>Marechal et al. 2012</w:t>
        </w:r>
      </w:hyperlink>
      <w:r>
        <w:rPr>
          <w:noProof/>
        </w:rPr>
        <w:t xml:space="preserve">, </w:t>
      </w:r>
      <w:hyperlink w:anchor="_ENREF_108" w:tooltip="Kuenzer, 2013 #511" w:history="1">
        <w:r w:rsidR="00A26468">
          <w:rPr>
            <w:noProof/>
          </w:rPr>
          <w:t>Kuenzer et al. 2013</w:t>
        </w:r>
      </w:hyperlink>
      <w:r>
        <w:rPr>
          <w:noProof/>
        </w:rPr>
        <w:t xml:space="preserve">, </w:t>
      </w:r>
      <w:hyperlink w:anchor="_ENREF_20" w:tooltip="Bolanos, 2016 #512" w:history="1">
        <w:r w:rsidR="00A26468">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A26468">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A26468">
        <w:rPr>
          <w:noProof/>
        </w:rPr>
        <w:t>(</w:t>
      </w:r>
      <w:hyperlink w:anchor="_ENREF_103" w:tooltip="Klemas, 2013 #474" w:history="1">
        <w:r w:rsidR="00A26468">
          <w:rPr>
            <w:noProof/>
          </w:rPr>
          <w:t>Klemas 2013b</w:t>
        </w:r>
      </w:hyperlink>
      <w:r w:rsidR="00A26468">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10" w:tooltip="White, 2015 #476" w:history="1">
        <w:r w:rsidR="00A26468">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26468">
        <w:instrText xml:space="preserve"> ADDIN EN.CITE </w:instrText>
      </w:r>
      <w:r w:rsidR="00A26468">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26468">
        <w:instrText xml:space="preserve"> ADDIN EN.CITE.DATA </w:instrText>
      </w:r>
      <w:r w:rsidR="00A26468">
        <w:fldChar w:fldCharType="end"/>
      </w:r>
      <w:r w:rsidR="00AC14B0">
        <w:fldChar w:fldCharType="separate"/>
      </w:r>
      <w:r w:rsidR="00A26468">
        <w:rPr>
          <w:noProof/>
        </w:rPr>
        <w:t>(</w:t>
      </w:r>
      <w:hyperlink w:anchor="_ENREF_52" w:tooltip="Dobson, 1992 #513" w:history="1">
        <w:r w:rsidR="00A26468">
          <w:rPr>
            <w:noProof/>
          </w:rPr>
          <w:t>Dobson et al. 1992</w:t>
        </w:r>
      </w:hyperlink>
      <w:r w:rsidR="00A26468">
        <w:rPr>
          <w:noProof/>
        </w:rPr>
        <w:t xml:space="preserve">, </w:t>
      </w:r>
      <w:hyperlink w:anchor="_ENREF_25" w:tooltip="Brisco, 2011 #505" w:history="1">
        <w:r w:rsidR="00A26468">
          <w:rPr>
            <w:noProof/>
          </w:rPr>
          <w:t>Brisco et al. 2011</w:t>
        </w:r>
      </w:hyperlink>
      <w:r w:rsidR="00A26468">
        <w:rPr>
          <w:noProof/>
        </w:rPr>
        <w:t xml:space="preserve">, </w:t>
      </w:r>
      <w:hyperlink w:anchor="_ENREF_103" w:tooltip="Klemas, 2013 #474" w:history="1">
        <w:r w:rsidR="00A26468">
          <w:rPr>
            <w:noProof/>
          </w:rPr>
          <w:t>Klemas 2013b</w:t>
        </w:r>
      </w:hyperlink>
      <w:r w:rsidR="00A26468">
        <w:rPr>
          <w:noProof/>
        </w:rPr>
        <w:t xml:space="preserve">, </w:t>
      </w:r>
      <w:hyperlink w:anchor="_ENREF_127" w:tooltip="Mahdianpari, 2017 #514" w:history="1">
        <w:r w:rsidR="00A26468">
          <w:rPr>
            <w:noProof/>
          </w:rPr>
          <w:t>Mahdianpari et al. 2017</w:t>
        </w:r>
      </w:hyperlink>
      <w:r w:rsidR="00A26468">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79" w:tooltip="Hess, 1990 #477" w:history="1">
        <w:r w:rsidR="00A26468">
          <w:rPr>
            <w:noProof/>
          </w:rPr>
          <w:t>Hess et al. 1990</w:t>
        </w:r>
      </w:hyperlink>
      <w:r w:rsidR="00753671">
        <w:rPr>
          <w:noProof/>
        </w:rPr>
        <w:t xml:space="preserve">, </w:t>
      </w:r>
      <w:hyperlink w:anchor="_ENREF_45" w:tooltip="Crevier, 1996 #525" w:history="1">
        <w:r w:rsidR="00A26468">
          <w:rPr>
            <w:noProof/>
          </w:rPr>
          <w:t>Crevier et al. 1996</w:t>
        </w:r>
      </w:hyperlink>
      <w:r w:rsidR="00753671">
        <w:rPr>
          <w:noProof/>
        </w:rPr>
        <w:t xml:space="preserve">, </w:t>
      </w:r>
      <w:hyperlink w:anchor="_ENREF_3" w:tooltip="Adam, 1998 #526" w:history="1">
        <w:r w:rsidR="00A26468">
          <w:rPr>
            <w:noProof/>
          </w:rPr>
          <w:t>Adam et al. 1998</w:t>
        </w:r>
      </w:hyperlink>
      <w:r w:rsidR="00753671">
        <w:rPr>
          <w:noProof/>
        </w:rPr>
        <w:t xml:space="preserve">, </w:t>
      </w:r>
      <w:hyperlink w:anchor="_ENREF_112" w:tooltip="Lang, 2008 #515" w:history="1">
        <w:r w:rsidR="00A26468">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5" w:tooltip="Brisco, 2011 #505" w:history="1">
        <w:r w:rsidR="00A26468">
          <w:rPr>
            <w:noProof/>
          </w:rPr>
          <w:t>Brisco et al. 2011</w:t>
        </w:r>
      </w:hyperlink>
      <w:r w:rsidR="00037BB0">
        <w:rPr>
          <w:noProof/>
        </w:rPr>
        <w:t xml:space="preserve">, </w:t>
      </w:r>
      <w:hyperlink w:anchor="_ENREF_177" w:tooltip="Schmitt, 2013 #516" w:history="1">
        <w:r w:rsidR="00A26468">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9" w:tooltip="Boerner, 1998 #595" w:history="1">
        <w:r w:rsidR="00A26468">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10" w:tooltip="White, 2015 #476" w:history="1">
        <w:r w:rsidR="00A26468">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54" w:tooltip="Oberstadler, 1997 #529" w:history="1">
        <w:r w:rsidR="00A26468">
          <w:rPr>
            <w:noProof/>
          </w:rPr>
          <w:t>Oberstadler et al. 1997</w:t>
        </w:r>
      </w:hyperlink>
      <w:r w:rsidR="002E468D">
        <w:rPr>
          <w:noProof/>
        </w:rPr>
        <w:t xml:space="preserve">, </w:t>
      </w:r>
      <w:hyperlink w:anchor="_ENREF_87" w:tooltip="Horritt, 2001 #528" w:history="1">
        <w:r w:rsidR="00A26468">
          <w:rPr>
            <w:noProof/>
          </w:rPr>
          <w:t>Horritt et al. 2001</w:t>
        </w:r>
      </w:hyperlink>
      <w:r w:rsidR="002E468D">
        <w:rPr>
          <w:noProof/>
        </w:rPr>
        <w:t xml:space="preserve">, </w:t>
      </w:r>
      <w:hyperlink w:anchor="_ENREF_194" w:tooltip="Townsend, 2001 #530" w:history="1">
        <w:r w:rsidR="00A26468">
          <w:rPr>
            <w:noProof/>
          </w:rPr>
          <w:t>Townsend 2001</w:t>
        </w:r>
      </w:hyperlink>
      <w:r w:rsidR="002E468D">
        <w:rPr>
          <w:noProof/>
        </w:rPr>
        <w:t xml:space="preserve">, </w:t>
      </w:r>
      <w:hyperlink w:anchor="_ENREF_196" w:tooltip="Töyrä, 2001 #524" w:history="1">
        <w:r w:rsidR="00A26468">
          <w:rPr>
            <w:noProof/>
          </w:rPr>
          <w:t>Töyrä et al. 2001</w:t>
        </w:r>
      </w:hyperlink>
      <w:r w:rsidR="002E468D">
        <w:rPr>
          <w:noProof/>
        </w:rPr>
        <w:t xml:space="preserve">, </w:t>
      </w:r>
      <w:hyperlink w:anchor="_ENREF_97" w:tooltip="Karvonen, 2005 #531" w:history="1">
        <w:r w:rsidR="00A26468">
          <w:rPr>
            <w:noProof/>
          </w:rPr>
          <w:t>Karvonen et al. 2005</w:t>
        </w:r>
      </w:hyperlink>
      <w:r w:rsidR="002E468D">
        <w:rPr>
          <w:noProof/>
        </w:rPr>
        <w:t xml:space="preserve">, </w:t>
      </w:r>
      <w:hyperlink w:anchor="_ENREF_117" w:tooltip="Li, 2005 #435" w:history="1">
        <w:r w:rsidR="00A26468">
          <w:rPr>
            <w:noProof/>
          </w:rPr>
          <w:t>Li et al. 2005</w:t>
        </w:r>
      </w:hyperlink>
      <w:r w:rsidR="002E468D">
        <w:rPr>
          <w:noProof/>
        </w:rPr>
        <w:t xml:space="preserve">, </w:t>
      </w:r>
      <w:hyperlink w:anchor="_ENREF_106" w:tooltip="Kuang, 2011 #532" w:history="1">
        <w:r w:rsidR="00A26468">
          <w:rPr>
            <w:noProof/>
          </w:rPr>
          <w:t>Kuang et al. 2011</w:t>
        </w:r>
      </w:hyperlink>
      <w:r w:rsidR="002E468D">
        <w:rPr>
          <w:noProof/>
        </w:rPr>
        <w:t xml:space="preserve">, </w:t>
      </w:r>
      <w:hyperlink w:anchor="_ENREF_210" w:tooltip="White, 2015 #476" w:history="1">
        <w:r w:rsidR="00A26468">
          <w:rPr>
            <w:noProof/>
          </w:rPr>
          <w:t>White et al. 2015</w:t>
        </w:r>
      </w:hyperlink>
      <w:r w:rsidR="002E468D">
        <w:rPr>
          <w:noProof/>
        </w:rPr>
        <w:t xml:space="preserve">, </w:t>
      </w:r>
      <w:hyperlink w:anchor="_ENREF_216" w:tooltip="Wilusz, 2017 #538" w:history="1">
        <w:r w:rsidR="00A26468">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93" w:tooltip="Touzi, 2007 #506" w:history="1">
        <w:r w:rsidR="00A26468">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96" w:tooltip="Töyrä, 2001 #524" w:history="1">
        <w:r w:rsidR="00A26468">
          <w:rPr>
            <w:noProof/>
          </w:rPr>
          <w:t>Töyrä et al. 2001</w:t>
        </w:r>
      </w:hyperlink>
      <w:r w:rsidR="00BF0155">
        <w:rPr>
          <w:noProof/>
        </w:rPr>
        <w:t xml:space="preserve">, </w:t>
      </w:r>
      <w:hyperlink w:anchor="_ENREF_117" w:tooltip="Li, 2005 #435" w:history="1">
        <w:r w:rsidR="00A26468">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99" w:tooltip="Ustin, 1991 #540" w:history="1">
        <w:r w:rsidR="00A26468">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211" w:tooltip="White, 2014 #534" w:history="1">
        <w:r w:rsidR="00A26468">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78" w:tooltip="Hess, 1995 #517" w:history="1">
        <w:r w:rsidR="00A26468">
          <w:rPr>
            <w:noProof/>
          </w:rPr>
          <w:t>Hess et al. 1995</w:t>
        </w:r>
      </w:hyperlink>
      <w:r w:rsidR="00F6484C">
        <w:rPr>
          <w:noProof/>
        </w:rPr>
        <w:t xml:space="preserve">, </w:t>
      </w:r>
      <w:hyperlink w:anchor="_ENREF_21" w:tooltip="Bourgeau-Chavez, 2001 #537" w:history="1">
        <w:r w:rsidR="00A26468">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76" w:tooltip="Scheuchl, 2004 #535" w:history="1">
        <w:r w:rsidR="00A26468">
          <w:rPr>
            <w:noProof/>
          </w:rPr>
          <w:t>Scheuchl et al. 2004</w:t>
        </w:r>
      </w:hyperlink>
      <w:r w:rsidR="00F6484C">
        <w:rPr>
          <w:noProof/>
        </w:rPr>
        <w:t xml:space="preserve">, </w:t>
      </w:r>
      <w:hyperlink w:anchor="_ENREF_200" w:tooltip="Vachon, 2011 #536" w:history="1">
        <w:r w:rsidR="00A26468">
          <w:rPr>
            <w:noProof/>
          </w:rPr>
          <w:t>Vachon et al. 2011</w:t>
        </w:r>
      </w:hyperlink>
      <w:r w:rsidR="00F6484C">
        <w:rPr>
          <w:noProof/>
        </w:rPr>
        <w:t xml:space="preserve">, </w:t>
      </w:r>
      <w:hyperlink w:anchor="_ENREF_211" w:tooltip="White, 2014 #534" w:history="1">
        <w:r w:rsidR="00A26468">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210" w:tooltip="White, 2015 #476" w:history="1">
        <w:r w:rsidR="00A26468">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60" w:tooltip="Pope, 1997 #542" w:history="1">
        <w:r w:rsidR="00A26468">
          <w:rPr>
            <w:noProof/>
          </w:rPr>
          <w:t>Pope et al. 1997</w:t>
        </w:r>
      </w:hyperlink>
      <w:r w:rsidR="00860D4D">
        <w:rPr>
          <w:noProof/>
        </w:rPr>
        <w:t xml:space="preserve">, </w:t>
      </w:r>
      <w:hyperlink w:anchor="_ENREF_195" w:tooltip="Townsend, 2002 #543" w:history="1">
        <w:r w:rsidR="00A26468">
          <w:rPr>
            <w:noProof/>
          </w:rPr>
          <w:t>Townsend 2002</w:t>
        </w:r>
      </w:hyperlink>
      <w:r w:rsidR="00860D4D">
        <w:rPr>
          <w:noProof/>
        </w:rPr>
        <w:t xml:space="preserve">, </w:t>
      </w:r>
      <w:hyperlink w:anchor="_ENREF_192" w:tooltip="Touzi, 2004 #544" w:history="1">
        <w:r w:rsidR="00A26468">
          <w:rPr>
            <w:noProof/>
          </w:rPr>
          <w:t>Touzi et al. 2004</w:t>
        </w:r>
      </w:hyperlink>
      <w:r w:rsidR="00860D4D">
        <w:rPr>
          <w:noProof/>
        </w:rPr>
        <w:t xml:space="preserve">, </w:t>
      </w:r>
      <w:hyperlink w:anchor="_ENREF_25" w:tooltip="Brisco, 2011 #505" w:history="1">
        <w:r w:rsidR="00A26468">
          <w:rPr>
            <w:noProof/>
          </w:rPr>
          <w:t>Brisco et al. 2011</w:t>
        </w:r>
      </w:hyperlink>
      <w:r w:rsidR="00860D4D">
        <w:rPr>
          <w:noProof/>
        </w:rPr>
        <w:t xml:space="preserve">, </w:t>
      </w:r>
      <w:hyperlink w:anchor="_ENREF_119" w:tooltip="Lopez-Sanchez, 2011 #539" w:history="1">
        <w:r w:rsidR="00A26468">
          <w:rPr>
            <w:noProof/>
          </w:rPr>
          <w:t>Lopez-Sanchez et al. 2011</w:t>
        </w:r>
      </w:hyperlink>
      <w:r w:rsidR="00860D4D">
        <w:rPr>
          <w:noProof/>
        </w:rPr>
        <w:t xml:space="preserve">, </w:t>
      </w:r>
      <w:hyperlink w:anchor="_ENREF_82" w:tooltip="Hong, 2015 #545" w:history="1">
        <w:r w:rsidR="00A26468">
          <w:rPr>
            <w:noProof/>
          </w:rPr>
          <w:t>Hong et al. 2015</w:t>
        </w:r>
      </w:hyperlink>
      <w:r w:rsidR="00860D4D">
        <w:rPr>
          <w:noProof/>
        </w:rPr>
        <w:t xml:space="preserve">, </w:t>
      </w:r>
      <w:hyperlink w:anchor="_ENREF_7" w:tooltip="Amani, 2017 #548" w:history="1">
        <w:r w:rsidR="00A26468">
          <w:rPr>
            <w:noProof/>
          </w:rPr>
          <w:t>Amani et al. 2017</w:t>
        </w:r>
      </w:hyperlink>
      <w:r w:rsidR="00860D4D">
        <w:rPr>
          <w:noProof/>
        </w:rPr>
        <w:t xml:space="preserve">, </w:t>
      </w:r>
      <w:hyperlink w:anchor="_ENREF_29" w:tooltip="Buono, 2017 #549" w:history="1">
        <w:r w:rsidR="00A26468">
          <w:rPr>
            <w:noProof/>
          </w:rPr>
          <w:t>Buono et al. 2017</w:t>
        </w:r>
      </w:hyperlink>
      <w:r w:rsidR="00860D4D">
        <w:rPr>
          <w:noProof/>
        </w:rPr>
        <w:t xml:space="preserve">, </w:t>
      </w:r>
      <w:hyperlink w:anchor="_ENREF_126" w:tooltip="Mahdavi, 2017 #546" w:history="1">
        <w:r w:rsidR="00A26468">
          <w:rPr>
            <w:noProof/>
          </w:rPr>
          <w:t>Mahdavi et al. 2017</w:t>
        </w:r>
      </w:hyperlink>
      <w:r w:rsidR="00860D4D">
        <w:rPr>
          <w:noProof/>
        </w:rPr>
        <w:t xml:space="preserve">, </w:t>
      </w:r>
      <w:hyperlink w:anchor="_ENREF_130" w:tooltip="Manavalan, 2017 #521" w:history="1">
        <w:r w:rsidR="00A26468">
          <w:rPr>
            <w:noProof/>
          </w:rPr>
          <w:t>Manavalan et al. 2017</w:t>
        </w:r>
      </w:hyperlink>
      <w:r w:rsidR="00860D4D">
        <w:rPr>
          <w:noProof/>
        </w:rPr>
        <w:t xml:space="preserve">, </w:t>
      </w:r>
      <w:hyperlink w:anchor="_ENREF_139" w:tooltip="Merchant, 2017 #470" w:history="1">
        <w:r w:rsidR="00A26468">
          <w:rPr>
            <w:noProof/>
          </w:rPr>
          <w:t>Merchant et al. 2017</w:t>
        </w:r>
      </w:hyperlink>
      <w:r w:rsidR="00860D4D">
        <w:rPr>
          <w:noProof/>
        </w:rPr>
        <w:t xml:space="preserve">, </w:t>
      </w:r>
      <w:hyperlink w:anchor="_ENREF_159" w:tooltip="Pham-Duc, 2017 #547" w:history="1">
        <w:r w:rsidR="00A26468">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62" w:tooltip="Gallant, 2015 #439" w:history="1">
        <w:r w:rsidR="00A26468">
          <w:rPr>
            <w:noProof/>
          </w:rPr>
          <w:t>Gallant 2015</w:t>
        </w:r>
      </w:hyperlink>
      <w:r w:rsidR="00860D4D">
        <w:rPr>
          <w:noProof/>
        </w:rPr>
        <w:t xml:space="preserve">, </w:t>
      </w:r>
      <w:hyperlink w:anchor="_ENREF_210" w:tooltip="White, 2015 #476" w:history="1">
        <w:r w:rsidR="00A26468">
          <w:rPr>
            <w:noProof/>
          </w:rPr>
          <w:t>White et al. 2015</w:t>
        </w:r>
      </w:hyperlink>
      <w:r w:rsidR="00860D4D">
        <w:rPr>
          <w:noProof/>
        </w:rPr>
        <w:t xml:space="preserve">, </w:t>
      </w:r>
      <w:hyperlink w:anchor="_ENREF_72" w:tooltip="Guo, 2017 #550" w:history="1">
        <w:r w:rsidR="00A26468">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55" w:tooltip="Ouchi, 2013 #522" w:history="1">
        <w:r w:rsidR="00A26468">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92" w:tooltip="Touzi, 2004 #544" w:history="1">
        <w:r w:rsidR="00A26468">
          <w:rPr>
            <w:noProof/>
          </w:rPr>
          <w:t>Touzi et al. 2004</w:t>
        </w:r>
      </w:hyperlink>
      <w:r w:rsidR="005653FA">
        <w:rPr>
          <w:noProof/>
        </w:rPr>
        <w:t xml:space="preserve">, </w:t>
      </w:r>
      <w:hyperlink w:anchor="_ENREF_28" w:tooltip="Brisco, 2008 #551" w:history="1">
        <w:r w:rsidR="00A26468">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92" w:tooltip="Touzi, 2004 #544" w:history="1">
        <w:r w:rsidR="00A26468">
          <w:rPr>
            <w:noProof/>
          </w:rPr>
          <w:t>Touzi et al. 2004</w:t>
        </w:r>
      </w:hyperlink>
      <w:r>
        <w:rPr>
          <w:noProof/>
        </w:rPr>
        <w:t xml:space="preserve">, </w:t>
      </w:r>
      <w:hyperlink w:anchor="_ENREF_25" w:tooltip="Brisco, 2011 #505" w:history="1">
        <w:r w:rsidR="00A26468">
          <w:rPr>
            <w:noProof/>
          </w:rPr>
          <w:t>Brisco et al. 2011</w:t>
        </w:r>
      </w:hyperlink>
      <w:r>
        <w:rPr>
          <w:noProof/>
        </w:rPr>
        <w:t xml:space="preserve">, </w:t>
      </w:r>
      <w:hyperlink w:anchor="_ENREF_210" w:tooltip="White, 2015 #476" w:history="1">
        <w:r w:rsidR="00A26468">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8" w:tooltip="Cloude, 1996 #553" w:history="1">
        <w:r w:rsidR="00A26468">
          <w:rPr>
            <w:noProof/>
          </w:rPr>
          <w:t>Cloude et al. 1996</w:t>
        </w:r>
      </w:hyperlink>
      <w:r w:rsidR="004B7EDF">
        <w:rPr>
          <w:noProof/>
        </w:rPr>
        <w:t xml:space="preserve">, </w:t>
      </w:r>
      <w:hyperlink w:anchor="_ENREF_73" w:tooltip="Hajnsek, 2003 #552" w:history="1">
        <w:r w:rsidR="00A26468">
          <w:rPr>
            <w:noProof/>
          </w:rPr>
          <w:t>Hajnsek et al. 2003</w:t>
        </w:r>
      </w:hyperlink>
      <w:r w:rsidR="004B7EDF">
        <w:rPr>
          <w:noProof/>
        </w:rPr>
        <w:t xml:space="preserve">, </w:t>
      </w:r>
      <w:hyperlink w:anchor="_ENREF_192" w:tooltip="Touzi, 2004 #544" w:history="1">
        <w:r w:rsidR="00A26468">
          <w:rPr>
            <w:noProof/>
          </w:rPr>
          <w:t>Touzi et al. 2004</w:t>
        </w:r>
      </w:hyperlink>
      <w:r w:rsidR="004B7EDF">
        <w:rPr>
          <w:noProof/>
        </w:rPr>
        <w:t xml:space="preserve">, </w:t>
      </w:r>
      <w:hyperlink w:anchor="_ENREF_139" w:tooltip="Merchant, 2017 #470" w:history="1">
        <w:r w:rsidR="00A26468">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39" w:tooltip="Cloude, 1997 #555" w:history="1">
        <w:r w:rsidR="00A26468">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58" w:tooltip="Freeman, 1998 #556" w:history="1">
        <w:r w:rsidR="00A26468">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8" w:tooltip="Cloude, 1996 #553" w:history="1">
        <w:r w:rsidR="00A26468">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202" w:tooltip="van Zyl, 1989 #554" w:history="1">
        <w:r w:rsidR="00A26468">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23" w:tooltip="Yamaguchi, 2005 #557" w:history="1">
        <w:r w:rsidR="00A26468">
          <w:rPr>
            <w:noProof/>
          </w:rPr>
          <w:t>Yamaguchi et al. 2005</w:t>
        </w:r>
      </w:hyperlink>
      <w:r w:rsidR="007B1530">
        <w:rPr>
          <w:noProof/>
        </w:rPr>
        <w:t xml:space="preserve">, </w:t>
      </w:r>
      <w:hyperlink w:anchor="_ENREF_224" w:tooltip="Yamaguchi, 2011 #559" w:history="1">
        <w:r w:rsidR="00A26468">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93" w:tooltip="Touzi, 2007 #506" w:history="1">
        <w:r w:rsidR="00A26468">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82" w:tooltip="Hong, 2015 #545" w:history="1">
        <w:r w:rsidR="00A26468">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57" w:tooltip="Franklin, 2017 #561" w:history="1">
        <w:r w:rsidR="00A26468">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7" w:tooltip="Brisco, 2013 #558" w:history="1">
        <w:r w:rsidR="00A26468">
          <w:rPr>
            <w:noProof/>
          </w:rPr>
          <w:t>Brisco et al. 2013</w:t>
        </w:r>
      </w:hyperlink>
      <w:r w:rsidR="00681FB5">
        <w:rPr>
          <w:noProof/>
        </w:rPr>
        <w:t xml:space="preserve">, </w:t>
      </w:r>
      <w:hyperlink w:anchor="_ENREF_139" w:tooltip="Merchant, 2017 #470" w:history="1">
        <w:r w:rsidR="00A26468">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5" w:tooltip="Brisco, 2011 #505" w:history="1">
        <w:r w:rsidR="00A26468">
          <w:rPr>
            <w:noProof/>
          </w:rPr>
          <w:t>Brisco et al. 2011</w:t>
        </w:r>
      </w:hyperlink>
      <w:r w:rsidR="006B2917">
        <w:rPr>
          <w:noProof/>
        </w:rPr>
        <w:t xml:space="preserve">, </w:t>
      </w:r>
      <w:hyperlink w:anchor="_ENREF_63" w:tooltip="Gallant, 2014 #560" w:history="1">
        <w:r w:rsidR="00A26468">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5" w:tooltip="Brisco, 2011 #505" w:history="1">
        <w:r w:rsidR="00A26468">
          <w:rPr>
            <w:noProof/>
          </w:rPr>
          <w:t>Brisco et al. 2011</w:t>
        </w:r>
      </w:hyperlink>
      <w:r w:rsidR="00483789">
        <w:rPr>
          <w:noProof/>
        </w:rPr>
        <w:t xml:space="preserve">, </w:t>
      </w:r>
      <w:hyperlink w:anchor="_ENREF_82" w:tooltip="Hong, 2015 #545" w:history="1">
        <w:r w:rsidR="00A26468">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36" w:tooltip="Clewley, 2015 #562" w:history="1">
        <w:r w:rsidR="00A26468">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5" w:tooltip="Brisco, 2011 #505" w:history="1">
        <w:r w:rsidR="00A26468">
          <w:rPr>
            <w:noProof/>
          </w:rPr>
          <w:t>Brisco et al. 2011</w:t>
        </w:r>
      </w:hyperlink>
      <w:r w:rsidR="00A10264">
        <w:rPr>
          <w:noProof/>
        </w:rPr>
        <w:t xml:space="preserve">, </w:t>
      </w:r>
      <w:hyperlink w:anchor="_ENREF_63" w:tooltip="Gallant, 2014 #560" w:history="1">
        <w:r w:rsidR="00A26468">
          <w:rPr>
            <w:noProof/>
          </w:rPr>
          <w:t>Gallant et al. 2014</w:t>
        </w:r>
      </w:hyperlink>
      <w:r w:rsidR="00A10264">
        <w:rPr>
          <w:noProof/>
        </w:rPr>
        <w:t xml:space="preserve">, </w:t>
      </w:r>
      <w:hyperlink w:anchor="_ENREF_139" w:tooltip="Merchant, 2017 #470" w:history="1">
        <w:r w:rsidR="00A26468">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37" w:tooltip="Cloude, 1998 #569" w:history="1">
        <w:r w:rsidR="00A26468">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25" w:tooltip="Madsen, 1998 #567" w:history="1">
        <w:r w:rsidR="00A26468">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25" w:tooltip="Madsen, 1998 #567" w:history="1">
        <w:r w:rsidR="00A26468">
          <w:fldChar w:fldCharType="begin"/>
        </w:r>
        <w:r w:rsidR="00A26468">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A26468">
          <w:fldChar w:fldCharType="separate"/>
        </w:r>
        <w:r w:rsidR="00A26468">
          <w:rPr>
            <w:noProof/>
          </w:rPr>
          <w:t>Madsen et al. (1998)</w:t>
        </w:r>
        <w:r w:rsidR="00A26468">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47" w:tooltip="Moreira, 2004 #572" w:history="1">
        <w:r w:rsidR="00A26468">
          <w:rPr>
            <w:noProof/>
          </w:rPr>
          <w:t>Moreira et al. 2004</w:t>
        </w:r>
      </w:hyperlink>
      <w:r w:rsidR="00C858CD">
        <w:rPr>
          <w:noProof/>
        </w:rPr>
        <w:t xml:space="preserve">, </w:t>
      </w:r>
      <w:hyperlink w:anchor="_ENREF_105" w:tooltip="Krieger, 2007 #570" w:history="1">
        <w:r w:rsidR="00A26468">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208" w:tooltip="Wdowinski, 2008 #584" w:history="1">
        <w:r w:rsidR="00A26468">
          <w:rPr>
            <w:noProof/>
          </w:rPr>
          <w:t>Wdowinski et al. 2008a</w:t>
        </w:r>
      </w:hyperlink>
      <w:r w:rsidR="00670AFE">
        <w:rPr>
          <w:noProof/>
        </w:rPr>
        <w:t xml:space="preserve">, </w:t>
      </w:r>
      <w:hyperlink w:anchor="_ENREF_84" w:tooltip="Hong, 2010 #473" w:history="1">
        <w:r w:rsidR="00A26468">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6" w:tooltip="Alsdorf, 2001 #577" w:history="1">
        <w:r w:rsidR="00A26468">
          <w:rPr>
            <w:noProof/>
          </w:rPr>
          <w:t>Alsdorf et al. 2001</w:t>
        </w:r>
      </w:hyperlink>
      <w:r w:rsidR="00670AFE">
        <w:rPr>
          <w:noProof/>
        </w:rPr>
        <w:t xml:space="preserve">, </w:t>
      </w:r>
      <w:hyperlink w:anchor="_ENREF_65" w:tooltip="Gondwe, 2010 #580" w:history="1">
        <w:r w:rsidR="00A26468">
          <w:rPr>
            <w:noProof/>
          </w:rPr>
          <w:t>Gondwe et al. 2010</w:t>
        </w:r>
      </w:hyperlink>
      <w:r w:rsidR="00670AFE">
        <w:rPr>
          <w:noProof/>
        </w:rPr>
        <w:t xml:space="preserve">, </w:t>
      </w:r>
      <w:hyperlink w:anchor="_ENREF_83" w:tooltip="Hong, 2010 #575" w:history="1">
        <w:r w:rsidR="00A26468">
          <w:rPr>
            <w:noProof/>
          </w:rPr>
          <w:t>Hong et al. 2010a</w:t>
        </w:r>
      </w:hyperlink>
      <w:r w:rsidR="00670AFE">
        <w:rPr>
          <w:noProof/>
        </w:rPr>
        <w:t xml:space="preserve">, </w:t>
      </w:r>
      <w:hyperlink w:anchor="_ENREF_24" w:tooltip="Brisco, 2017 #579" w:history="1">
        <w:r w:rsidR="00A26468">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209" w:tooltip="Wdowinski, 2008 #472" w:history="1">
        <w:r w:rsidR="00A26468">
          <w:rPr>
            <w:noProof/>
          </w:rPr>
          <w:t>Wdowinski et al. 2008b</w:t>
        </w:r>
      </w:hyperlink>
      <w:r w:rsidR="00D90CFC">
        <w:rPr>
          <w:noProof/>
        </w:rPr>
        <w:t xml:space="preserve">, </w:t>
      </w:r>
      <w:hyperlink w:anchor="_ENREF_35" w:tooltip="Chul Jung, 2010 #581" w:history="1">
        <w:r w:rsidR="00A26468">
          <w:rPr>
            <w:noProof/>
          </w:rPr>
          <w:t>Chul Jung et al. 2010</w:t>
        </w:r>
      </w:hyperlink>
      <w:r w:rsidR="00D90CFC">
        <w:rPr>
          <w:noProof/>
        </w:rPr>
        <w:t xml:space="preserve">, </w:t>
      </w:r>
      <w:hyperlink w:anchor="_ENREF_163" w:tooltip="Rebelo, 2010 #591" w:history="1">
        <w:r w:rsidR="00A26468">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209" w:tooltip="Wdowinski, 2008 #472" w:history="1">
        <w:r w:rsidR="00A26468">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84" w:tooltip="Hong, 2010 #473" w:history="1">
        <w:r w:rsidR="00A26468">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84" w:tooltip="Hong, 2010 #473" w:history="1">
        <w:r w:rsidR="00A26468">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209" w:tooltip="Wdowinski, 2008 #472" w:history="1">
        <w:r w:rsidR="00A26468">
          <w:rPr>
            <w:noProof/>
          </w:rPr>
          <w:t>Wdowinski et al. 2008b</w:t>
        </w:r>
      </w:hyperlink>
      <w:r>
        <w:rPr>
          <w:noProof/>
        </w:rPr>
        <w:t xml:space="preserve">, </w:t>
      </w:r>
      <w:hyperlink w:anchor="_ENREF_24" w:tooltip="Brisco, 2017 #579" w:history="1">
        <w:r w:rsidR="00A26468">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99" w:tooltip="Kim, 2009 #576" w:history="1">
        <w:r w:rsidR="00A26468">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35" w:tooltip="Chul Jung, 2010 #581" w:history="1">
        <w:r w:rsidR="00A26468">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100" w:tooltip="Kim, 2013 #582" w:history="1">
        <w:r w:rsidR="00A26468">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6" w:tooltip="Alsdorf, 2001 #577" w:history="1">
        <w:r w:rsidR="00A26468">
          <w:rPr>
            <w:noProof/>
          </w:rPr>
          <w:t>Alsdorf et al. 2001</w:t>
        </w:r>
      </w:hyperlink>
      <w:r w:rsidR="00D15214">
        <w:rPr>
          <w:noProof/>
        </w:rPr>
        <w:t xml:space="preserve">, </w:t>
      </w:r>
      <w:hyperlink w:anchor="_ENREF_122" w:tooltip="Lu, 2008 #585" w:history="1">
        <w:r w:rsidR="00A26468">
          <w:rPr>
            <w:noProof/>
          </w:rPr>
          <w:t xml:space="preserve">Lu et al. </w:t>
        </w:r>
        <w:r w:rsidR="00A26468">
          <w:rPr>
            <w:noProof/>
          </w:rPr>
          <w:lastRenderedPageBreak/>
          <w:t>2008</w:t>
        </w:r>
      </w:hyperlink>
      <w:r w:rsidR="00D15214">
        <w:rPr>
          <w:noProof/>
        </w:rPr>
        <w:t xml:space="preserve">, </w:t>
      </w:r>
      <w:hyperlink w:anchor="_ENREF_209" w:tooltip="Wdowinski, 2008 #472" w:history="1">
        <w:r w:rsidR="00A26468">
          <w:rPr>
            <w:noProof/>
          </w:rPr>
          <w:t>Wdowinski et al. 2008b</w:t>
        </w:r>
      </w:hyperlink>
      <w:r w:rsidR="00D15214">
        <w:rPr>
          <w:noProof/>
        </w:rPr>
        <w:t xml:space="preserve">, </w:t>
      </w:r>
      <w:hyperlink w:anchor="_ENREF_99" w:tooltip="Kim, 2009 #576" w:history="1">
        <w:r w:rsidR="00A26468">
          <w:rPr>
            <w:noProof/>
          </w:rPr>
          <w:t>Kim et al. 2009</w:t>
        </w:r>
      </w:hyperlink>
      <w:r w:rsidR="00D15214">
        <w:rPr>
          <w:noProof/>
        </w:rPr>
        <w:t xml:space="preserve">, </w:t>
      </w:r>
      <w:hyperlink w:anchor="_ENREF_83" w:tooltip="Hong, 2010 #575" w:history="1">
        <w:r w:rsidR="00A26468">
          <w:rPr>
            <w:noProof/>
          </w:rPr>
          <w:t>Hong et al. 2010a</w:t>
        </w:r>
      </w:hyperlink>
      <w:r w:rsidR="00D15214">
        <w:rPr>
          <w:noProof/>
        </w:rPr>
        <w:t>)</w:t>
      </w:r>
      <w:r w:rsidR="00D15214">
        <w:fldChar w:fldCharType="end"/>
      </w:r>
      <w:r w:rsidR="00D15214">
        <w:t xml:space="preserve">, </w:t>
      </w:r>
      <w:hyperlink w:anchor="_ENREF_24" w:tooltip="Brisco, 2017 #579" w:history="1">
        <w:r w:rsidR="00A26468">
          <w:fldChar w:fldCharType="begin"/>
        </w:r>
        <w:r w:rsidR="00A26468">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A26468">
          <w:fldChar w:fldCharType="separate"/>
        </w:r>
        <w:r w:rsidR="00A26468">
          <w:rPr>
            <w:noProof/>
          </w:rPr>
          <w:t>Brisco et al. (2017)</w:t>
        </w:r>
        <w:r w:rsidR="00A26468">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A26468">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3" w:tooltip="Bourgeau-Chavez, 2005 #592" w:history="1">
        <w:r w:rsidR="00A26468">
          <w:rPr>
            <w:noProof/>
          </w:rPr>
          <w:t>Bourgeau-Chavez et al. 2005</w:t>
        </w:r>
      </w:hyperlink>
      <w:r w:rsidR="0027758E">
        <w:rPr>
          <w:noProof/>
        </w:rPr>
        <w:t xml:space="preserve">, </w:t>
      </w:r>
      <w:hyperlink w:anchor="_ENREF_111" w:tooltip="Lang, 2008 #594" w:history="1">
        <w:r w:rsidR="00A26468">
          <w:rPr>
            <w:noProof/>
          </w:rPr>
          <w:t>Lang et al. 2008a</w:t>
        </w:r>
      </w:hyperlink>
      <w:r w:rsidR="0027758E">
        <w:rPr>
          <w:noProof/>
        </w:rPr>
        <w:t xml:space="preserve">, </w:t>
      </w:r>
      <w:hyperlink w:anchor="_ENREF_131" w:tooltip="Marechal, 2012 #510" w:history="1">
        <w:r w:rsidR="00A26468">
          <w:rPr>
            <w:noProof/>
          </w:rPr>
          <w:t>Marechal et al. 2012</w:t>
        </w:r>
      </w:hyperlink>
      <w:r w:rsidR="0027758E">
        <w:rPr>
          <w:noProof/>
        </w:rPr>
        <w:t xml:space="preserve">, </w:t>
      </w:r>
      <w:hyperlink w:anchor="_ENREF_63" w:tooltip="Gallant, 2014 #560" w:history="1">
        <w:r w:rsidR="00A26468">
          <w:rPr>
            <w:noProof/>
          </w:rPr>
          <w:t>Gallant et al. 2014</w:t>
        </w:r>
      </w:hyperlink>
      <w:r w:rsidR="0027758E">
        <w:rPr>
          <w:noProof/>
        </w:rPr>
        <w:t xml:space="preserve">, </w:t>
      </w:r>
      <w:hyperlink w:anchor="_ENREF_51" w:tooltip="Díaz-Delgado, 2016 #649" w:history="1">
        <w:r w:rsidR="00A26468">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45" w:tooltip="Montgomery, Submitted #593" w:history="1">
        <w:r w:rsidR="00A26468">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59" w:tooltip="Pham-Duc, 2017 #547" w:history="1">
        <w:r w:rsidR="00A26468">
          <w:rPr>
            <w:noProof/>
          </w:rPr>
          <w:t>Pham-Duc et al. 2017</w:t>
        </w:r>
      </w:hyperlink>
      <w:r w:rsidR="00225A9A">
        <w:rPr>
          <w:noProof/>
        </w:rPr>
        <w:t xml:space="preserve">, </w:t>
      </w:r>
      <w:hyperlink w:anchor="_ENREF_216" w:tooltip="Wilusz, 2017 #538" w:history="1">
        <w:r w:rsidR="00A26468">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63" w:tooltip="Gallant, 2014 #560" w:history="1">
        <w:r w:rsidR="00A26468">
          <w:rPr>
            <w:noProof/>
          </w:rPr>
          <w:t>Gallant et al. 2014</w:t>
        </w:r>
      </w:hyperlink>
      <w:r w:rsidR="00753671">
        <w:rPr>
          <w:noProof/>
        </w:rPr>
        <w:t xml:space="preserve">, </w:t>
      </w:r>
      <w:hyperlink w:anchor="_ENREF_145" w:tooltip="Montgomery, Submitted #593" w:history="1">
        <w:r w:rsidR="00A26468">
          <w:rPr>
            <w:noProof/>
          </w:rPr>
          <w:t>Montgomery et al. Submitted</w:t>
        </w:r>
      </w:hyperlink>
      <w:r w:rsidR="00753671">
        <w:rPr>
          <w:noProof/>
        </w:rPr>
        <w:t>)</w:t>
      </w:r>
      <w:r w:rsidR="00753671">
        <w:fldChar w:fldCharType="end"/>
      </w:r>
      <w:r w:rsidR="00225A9A">
        <w:t xml:space="preserve">, conforming to the wetland classification criteria of </w:t>
      </w:r>
      <w:hyperlink w:anchor="_ENREF_184" w:tooltip="Stewart, 1971 #387" w:history="1">
        <w:r w:rsidR="00A26468">
          <w:fldChar w:fldCharType="begin"/>
        </w:r>
        <w:r w:rsidR="00A26468">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26468">
          <w:fldChar w:fldCharType="separate"/>
        </w:r>
        <w:r w:rsidR="00A26468">
          <w:rPr>
            <w:noProof/>
          </w:rPr>
          <w:t>Stewart et al. (1971)</w:t>
        </w:r>
        <w:r w:rsidR="00A26468">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93" w:tooltip="Jin, 2017 #586" w:history="1">
        <w:r w:rsidR="00A26468">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13" w:tooltip="Lang, 2009 #588" w:history="1">
        <w:r w:rsidR="00A26468">
          <w:rPr>
            <w:noProof/>
          </w:rPr>
          <w:t>Lang et al. 2009</w:t>
        </w:r>
      </w:hyperlink>
      <w:r w:rsidR="007A3295">
        <w:rPr>
          <w:noProof/>
        </w:rPr>
        <w:t xml:space="preserve">, </w:t>
      </w:r>
      <w:hyperlink w:anchor="_ENREF_110" w:tooltip="Lang, 2013 #587" w:history="1">
        <w:r w:rsidR="00A26468">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66" w:tooltip="Riley, 2017 #589" w:history="1">
        <w:r w:rsidR="00A26468">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13" w:tooltip="Lang, 2009 #588" w:history="1">
        <w:r w:rsidR="00A26468">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190" w:tooltip="Thompson, 2010 #599" w:history="1">
        <w:r w:rsidR="00A26468">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56" w:tooltip="Flett, 2009 #597" w:history="1">
        <w:r w:rsidR="00A26468">
          <w:rPr>
            <w:noProof/>
          </w:rPr>
          <w:t>Flett et al. 2009</w:t>
        </w:r>
      </w:hyperlink>
      <w:r w:rsidR="00476AE3">
        <w:rPr>
          <w:noProof/>
        </w:rPr>
        <w:t xml:space="preserve">, </w:t>
      </w:r>
      <w:hyperlink w:anchor="_ENREF_179" w:tooltip="Séguin, 2009 #596" w:history="1">
        <w:r w:rsidR="00A26468">
          <w:rPr>
            <w:noProof/>
          </w:rPr>
          <w:t>Séguin et al. 2009</w:t>
        </w:r>
      </w:hyperlink>
      <w:r w:rsidR="00476AE3">
        <w:rPr>
          <w:noProof/>
        </w:rPr>
        <w:t xml:space="preserve">, </w:t>
      </w:r>
      <w:hyperlink w:anchor="_ENREF_40" w:tooltip="Colinas, 2010 #598" w:history="1">
        <w:r w:rsidR="00A26468">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212" w:tooltip="White, 2017 #606" w:history="1">
        <w:r w:rsidR="00A26468">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191" w:tooltip="Thompson, 2015 #508" w:history="1">
        <w:r w:rsidR="00A26468">
          <w:fldChar w:fldCharType="begin"/>
        </w:r>
        <w:r w:rsidR="00A26468">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A26468">
          <w:fldChar w:fldCharType="separate"/>
        </w:r>
        <w:r w:rsidR="00A26468">
          <w:rPr>
            <w:noProof/>
          </w:rPr>
          <w:t>Thompson (2015)</w:t>
        </w:r>
        <w:r w:rsidR="00A26468">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190" w:tooltip="Thompson, 2010 #599" w:history="1">
        <w:r w:rsidR="00A26468">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191" w:tooltip="Thompson, 2015 #508" w:history="1">
        <w:r w:rsidR="00A26468">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spacecrafts) opposed to 24 day CCD periods associated with previous missions in the Radarsat programme.</w:t>
      </w:r>
    </w:p>
    <w:p w:rsidR="006A2B3B" w:rsidRDefault="00240DC6" w:rsidP="00DD5D76">
      <w:r>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79" w:tooltip="Séguin, 2009 #596" w:history="1">
        <w:r w:rsidR="00A26468">
          <w:rPr>
            <w:noProof/>
          </w:rPr>
          <w:t>Séguin et al. 2009</w:t>
        </w:r>
      </w:hyperlink>
      <w:r w:rsidR="003925F8">
        <w:rPr>
          <w:noProof/>
        </w:rPr>
        <w:t xml:space="preserve">, </w:t>
      </w:r>
      <w:hyperlink w:anchor="_ENREF_190" w:tooltip="Thompson, 2010 #599" w:history="1">
        <w:r w:rsidR="00A26468">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191" w:tooltip="Thompson, 2015 #508" w:history="1">
        <w:r w:rsidR="00A26468">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64" w:tooltip="Gierull, 2012 #601" w:history="1">
        <w:r w:rsidR="00A26468">
          <w:fldChar w:fldCharType="begin"/>
        </w:r>
        <w:r w:rsidR="00A26468">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A26468">
          <w:fldChar w:fldCharType="separate"/>
        </w:r>
        <w:r w:rsidR="00A26468">
          <w:rPr>
            <w:noProof/>
          </w:rPr>
          <w:t>Gierull et al. (2012)</w:t>
        </w:r>
        <w:r w:rsidR="00A26468">
          <w:fldChar w:fldCharType="end"/>
        </w:r>
      </w:hyperlink>
      <w:r w:rsidR="00AA2E5B">
        <w:t xml:space="preserve">, </w:t>
      </w:r>
      <w:hyperlink w:anchor="_ENREF_49" w:tooltip="Denbina, 2014 #604" w:history="1">
        <w:r w:rsidR="00A26468">
          <w:fldChar w:fldCharType="begin"/>
        </w:r>
        <w:r w:rsidR="00A26468">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A26468">
          <w:fldChar w:fldCharType="separate"/>
        </w:r>
        <w:r w:rsidR="00A26468">
          <w:rPr>
            <w:noProof/>
          </w:rPr>
          <w:t>Denbina et al. (2014)</w:t>
        </w:r>
        <w:r w:rsidR="00A26468">
          <w:fldChar w:fldCharType="end"/>
        </w:r>
      </w:hyperlink>
      <w:r w:rsidR="00AA2E5B">
        <w:t>,</w:t>
      </w:r>
      <w:r w:rsidR="003D2595">
        <w:t xml:space="preserve"> and </w:t>
      </w:r>
      <w:hyperlink w:anchor="_ENREF_11" w:tooltip="Atteia, 2015 #602" w:history="1">
        <w:r w:rsidR="00A26468">
          <w:fldChar w:fldCharType="begin"/>
        </w:r>
        <w:r w:rsidR="00A26468">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A26468">
          <w:fldChar w:fldCharType="separate"/>
        </w:r>
        <w:r w:rsidR="00A26468">
          <w:rPr>
            <w:noProof/>
          </w:rPr>
          <w:t>Atteia et al. (2015)</w:t>
        </w:r>
        <w:r w:rsidR="00A26468">
          <w:fldChar w:fldCharType="end"/>
        </w:r>
      </w:hyperlink>
      <w:r w:rsidR="00AA2E5B">
        <w:t xml:space="preserve"> indicated that RCM is expected to successfully identify maritime objects such as ships and icebergs, and provide enhanced object tracking. </w:t>
      </w:r>
      <w:hyperlink w:anchor="_ENREF_174" w:tooltip="Samsonov, 2015 #605" w:history="1">
        <w:r w:rsidR="00A26468">
          <w:fldChar w:fldCharType="begin"/>
        </w:r>
        <w:r w:rsidR="00A26468">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A26468">
          <w:fldChar w:fldCharType="separate"/>
        </w:r>
        <w:r w:rsidR="00A26468">
          <w:rPr>
            <w:noProof/>
          </w:rPr>
          <w:t>Samsonov et al. (2015)</w:t>
        </w:r>
        <w:r w:rsidR="00A26468">
          <w:fldChar w:fldCharType="end"/>
        </w:r>
      </w:hyperlink>
      <w:r w:rsidR="00AA2E5B">
        <w:t xml:space="preserve"> successfully demonstrated RCM’s capability to note surface deformations in Alberta’s oil sands region for potential disaster mitigation. Whereas, </w:t>
      </w:r>
      <w:hyperlink w:anchor="_ENREF_47" w:tooltip="Dabboor, 2014 #600" w:history="1">
        <w:r w:rsidR="00A26468">
          <w:fldChar w:fldCharType="begin"/>
        </w:r>
        <w:r w:rsidR="00A26468">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A26468">
          <w:fldChar w:fldCharType="separate"/>
        </w:r>
        <w:r w:rsidR="00A26468">
          <w:rPr>
            <w:noProof/>
          </w:rPr>
          <w:t>Dabboor et al. (2014)</w:t>
        </w:r>
        <w:r w:rsidR="00A26468">
          <w:fldChar w:fldCharType="end"/>
        </w:r>
      </w:hyperlink>
      <w:r w:rsidR="00AA2E5B">
        <w:t xml:space="preserve"> and </w:t>
      </w:r>
      <w:hyperlink w:anchor="_ENREF_9" w:tooltip="Arkett, 2015 #603" w:history="1">
        <w:r w:rsidR="00A26468">
          <w:fldChar w:fldCharType="begin"/>
        </w:r>
        <w:r w:rsidR="00A26468">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A26468">
          <w:fldChar w:fldCharType="separate"/>
        </w:r>
        <w:r w:rsidR="00A26468">
          <w:rPr>
            <w:noProof/>
          </w:rPr>
          <w:t>Arkett et al. (2015)</w:t>
        </w:r>
        <w:r w:rsidR="00A26468">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212" w:tooltip="White, 2017 #606" w:history="1">
        <w:r w:rsidR="00A26468">
          <w:fldChar w:fldCharType="begin"/>
        </w:r>
        <w:r w:rsidR="00A26468">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A26468">
          <w:fldChar w:fldCharType="separate"/>
        </w:r>
        <w:r w:rsidR="00A26468">
          <w:rPr>
            <w:noProof/>
          </w:rPr>
          <w:t>White et al. (2017)</w:t>
        </w:r>
        <w:r w:rsidR="00A26468">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53" w:tooltip="NISAR community, 2014 #612" w:history="1">
        <w:r w:rsidR="00A26468">
          <w:rPr>
            <w:noProof/>
          </w:rPr>
          <w:t>NISAR community 2014</w:t>
        </w:r>
      </w:hyperlink>
      <w:r w:rsidR="00704080">
        <w:rPr>
          <w:noProof/>
        </w:rPr>
        <w:t xml:space="preserve">, </w:t>
      </w:r>
      <w:hyperlink w:anchor="_ENREF_149" w:tooltip="NASA, 2017 #607" w:history="1">
        <w:r w:rsidR="00A26468">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69" w:tooltip="Rosen, 2013 #611" w:history="1">
        <w:r w:rsidR="00A26468">
          <w:rPr>
            <w:noProof/>
          </w:rPr>
          <w:t>Rosen et al. 2013</w:t>
        </w:r>
      </w:hyperlink>
      <w:r w:rsidR="00704080">
        <w:rPr>
          <w:noProof/>
        </w:rPr>
        <w:t xml:space="preserve">, </w:t>
      </w:r>
      <w:hyperlink w:anchor="_ENREF_171" w:tooltip="Rosen, 2014 #610" w:history="1">
        <w:r w:rsidR="00A26468">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70" w:tooltip="Rosen, 2015 #609" w:history="1">
        <w:r w:rsidR="00A26468">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183" w:tooltip="Space Application Centre, 2015 #608" w:history="1">
        <w:r w:rsidR="00A26468">
          <w:rPr>
            <w:noProof/>
          </w:rPr>
          <w:t xml:space="preserve">Space </w:t>
        </w:r>
        <w:r w:rsidR="00A26468">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53" w:tooltip="NISAR community, 2014 #612" w:history="1">
        <w:r w:rsidR="00A26468">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69" w:tooltip="Rosen, 2013 #611" w:history="1">
        <w:r w:rsidR="00A26468">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69" w:tooltip="Rosen, 2013 #611" w:history="1">
        <w:r w:rsidR="00A26468">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53" w:tooltip="NISAR community, 2014 #612" w:history="1">
        <w:r w:rsidR="00A26468">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53" w:tooltip="NISAR community, 2014 #612" w:history="1">
        <w:r w:rsidR="00A26468">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38" w:name="_Toc493074553"/>
      <w:r>
        <w:t>A</w:t>
      </w:r>
      <w:r w:rsidR="00721E55">
        <w:t>dvantages &amp; l</w:t>
      </w:r>
      <w:r w:rsidR="003F34F6">
        <w:t xml:space="preserve">imitations of </w:t>
      </w:r>
      <w:r w:rsidR="001067D1">
        <w:t xml:space="preserve">wetland </w:t>
      </w:r>
      <w:r w:rsidR="00721E55">
        <w:t>r</w:t>
      </w:r>
      <w:r w:rsidR="003F34F6">
        <w:t xml:space="preserve">emote </w:t>
      </w:r>
      <w:r w:rsidR="00721E55">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56" w:tooltip="Ozesmi, 2002 #427" w:history="1">
        <w:r w:rsidR="00A26468">
          <w:rPr>
            <w:noProof/>
          </w:rPr>
          <w:t>Ozesmi et al. 2002</w:t>
        </w:r>
      </w:hyperlink>
      <w:r w:rsidR="0057706F">
        <w:rPr>
          <w:noProof/>
        </w:rPr>
        <w:t xml:space="preserve">, </w:t>
      </w:r>
      <w:hyperlink w:anchor="_ENREF_180" w:tooltip="Sethre, 2005 #413" w:history="1">
        <w:r w:rsidR="00A26468">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94" w:tooltip="Johnson, 1997 #428" w:history="1">
        <w:r w:rsidR="00A26468">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1067D1" w:rsidRDefault="001067D1" w:rsidP="003F34F6">
      <w:r>
        <w:t xml:space="preserve">It is known that differentiating Canadian and Albertan wetland classes can prove challenging even in the field as some classes share key distinguishing characteristics. </w:t>
      </w:r>
      <w:r w:rsidR="00DF41B0">
        <w:t xml:space="preserve">The difficulty of this challenge is propagated to the application of remote sensing data, and is often amplified. The difficulty of distinguishing wetland classes varies dependant on biome; the boreal biome is more diverse and wetland rich and typically possess more of a challenge. A well-documented challenge is the differentiation of bogs and fens by remotely sensed data </w:t>
      </w:r>
      <w:r w:rsidR="00DF41B0" w:rsidRPr="00DF41B0">
        <w:rPr>
          <w:highlight w:val="yellow"/>
        </w:rPr>
        <w:t>(citation)</w:t>
      </w:r>
      <w:r w:rsidR="00DF41B0">
        <w:t xml:space="preserve"> as both classes are characterized by a variety of overlapping characteristics. Regardless of these inherent challenges the differentiation of each of the 5 (AWCS) wetland classes has been demonstrated with remote sensing, however, end users should be aware that the greatest confusion between classifications will occur for bogs and fens.</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r>
        <w:t>Optical Imagery</w:t>
      </w:r>
    </w:p>
    <w:p w:rsidR="007603EA" w:rsidRDefault="007603EA" w:rsidP="00D97D9B">
      <w:r>
        <w:t>Optical images acquired from space require pre-processing so as to</w:t>
      </w:r>
      <w:r w:rsidR="00D635E4">
        <w:t xml:space="preserve"> radiometrically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cases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34" w:tooltip="Masek, 2006 #638" w:history="1">
        <w:r w:rsidR="00A26468">
          <w:rPr>
            <w:noProof/>
          </w:rPr>
          <w:t>Masek et al. 2006</w:t>
        </w:r>
      </w:hyperlink>
      <w:r>
        <w:rPr>
          <w:noProof/>
        </w:rPr>
        <w:t xml:space="preserve">, </w:t>
      </w:r>
      <w:hyperlink w:anchor="_ENREF_204" w:tooltip="Vermote, 2016 #637" w:history="1">
        <w:r w:rsidR="00A26468">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 xml:space="preserve">cover classification studies utilize NIR bands to distinguish water from land, whereas other studies make use of band ratios </w:t>
      </w:r>
      <w:r>
        <w:lastRenderedPageBreak/>
        <w:t>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37" w:tooltip="McFeeters, 1996 #629" w:history="1">
        <w:r w:rsidR="00A26468">
          <w:rPr>
            <w:noProof/>
          </w:rPr>
          <w:t>McFeeters 1996</w:t>
        </w:r>
      </w:hyperlink>
      <w:r w:rsidR="00E53EBA">
        <w:rPr>
          <w:noProof/>
        </w:rPr>
        <w:t xml:space="preserve">, </w:t>
      </w:r>
      <w:hyperlink w:anchor="_ENREF_121" w:tooltip="Lu, 2011 #628" w:history="1">
        <w:r w:rsidR="00A26468">
          <w:rPr>
            <w:noProof/>
          </w:rPr>
          <w:t>Lu et al. 2011</w:t>
        </w:r>
      </w:hyperlink>
      <w:r w:rsidR="00E53EBA">
        <w:rPr>
          <w:noProof/>
        </w:rPr>
        <w:t xml:space="preserve">, </w:t>
      </w:r>
      <w:hyperlink w:anchor="_ENREF_92" w:tooltip="Jawak, 2013 #630" w:history="1">
        <w:r w:rsidR="00A26468">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37" w:tooltip="McFeeters, 1996 #629" w:history="1">
        <w:r w:rsidR="00A26468">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21" w:tooltip="Xu, 2006 #641" w:history="1">
        <w:r w:rsidR="00A26468">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55" w:tooltip="Feyisa, 2014 #642" w:history="1">
        <w:r w:rsidR="00A26468">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96" w:tooltip="Jones, 2015 #631" w:history="1">
        <w:r w:rsidR="00A26468">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197" w:tooltip="Tulbure, 2016 #643" w:history="1">
        <w:r w:rsidR="00A26468">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197" w:tooltip="Tulbure, 2016 #643" w:history="1">
        <w:r w:rsidR="00A26468">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57" w:tooltip="Pekel, 2016 #644" w:history="1">
        <w:r w:rsidR="00A26468">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91" w:tooltip="Irwin, 2017 #632" w:history="1">
        <w:r w:rsidR="00A26468">
          <w:rPr>
            <w:noProof/>
          </w:rPr>
          <w:t>Irwin et al. 2017</w:t>
        </w:r>
      </w:hyperlink>
      <w:r>
        <w:rPr>
          <w:noProof/>
        </w:rPr>
        <w:t>)</w:t>
      </w:r>
      <w:r>
        <w:fldChar w:fldCharType="end"/>
      </w:r>
      <w:r w:rsidR="00C167A2">
        <w:t>.</w:t>
      </w:r>
      <w:r w:rsidR="0022455B">
        <w:t xml:space="preserve"> </w:t>
      </w:r>
      <w:r w:rsidR="008D758A">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91" w:tooltip="Irwin, 2017 #632" w:history="1">
        <w:r w:rsidR="00A26468">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29" w:tooltip="Zhu, 2014 #639" w:history="1">
        <w:r w:rsidR="00A26468">
          <w:rPr>
            <w:noProof/>
          </w:rPr>
          <w:t>Zhu et al. 2014</w:t>
        </w:r>
      </w:hyperlink>
      <w:r w:rsidR="00735BD6">
        <w:rPr>
          <w:noProof/>
        </w:rPr>
        <w:t xml:space="preserve">, </w:t>
      </w:r>
      <w:hyperlink w:anchor="_ENREF_228" w:tooltip="Zhu, 2015 #640" w:history="1">
        <w:r w:rsidR="00A26468">
          <w:rPr>
            <w:noProof/>
          </w:rPr>
          <w:t>Zhu et al. 2015</w:t>
        </w:r>
      </w:hyperlink>
      <w:r w:rsidR="00735BD6">
        <w:rPr>
          <w:noProof/>
        </w:rPr>
        <w:t>)</w:t>
      </w:r>
      <w:r w:rsidR="00735BD6">
        <w:fldChar w:fldCharType="end"/>
      </w:r>
      <w:r w:rsidR="00735BD6">
        <w:t>.</w:t>
      </w:r>
    </w:p>
    <w:p w:rsidR="00115539" w:rsidRPr="00115539" w:rsidRDefault="0046769F" w:rsidP="0046769F">
      <w:pPr>
        <w:pStyle w:val="Heading2"/>
      </w:pPr>
      <w:r>
        <w:t>LiDAR</w:t>
      </w:r>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3" w:tooltip="Axelsson, 1999 #653" w:history="1">
        <w:r w:rsidR="00A26468">
          <w:rPr>
            <w:noProof/>
          </w:rPr>
          <w:t>Axelsson 1999</w:t>
        </w:r>
      </w:hyperlink>
      <w:r w:rsidR="00D046F3">
        <w:rPr>
          <w:noProof/>
        </w:rPr>
        <w:t xml:space="preserve">, </w:t>
      </w:r>
      <w:hyperlink w:anchor="_ENREF_14" w:tooltip="Axelsson, 2000 #652" w:history="1">
        <w:r w:rsidR="00A26468">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25" w:tooltip="Yang, 2016 #656" w:history="1">
        <w:r w:rsidR="00A26468">
          <w:rPr>
            <w:noProof/>
          </w:rPr>
          <w:t>Yang et al. 2016</w:t>
        </w:r>
      </w:hyperlink>
      <w:r w:rsidR="00F218F2">
        <w:rPr>
          <w:noProof/>
        </w:rPr>
        <w:t xml:space="preserve">, </w:t>
      </w:r>
      <w:hyperlink w:anchor="_ENREF_227" w:tooltip="Zhao, 2016 #654" w:history="1">
        <w:r w:rsidR="00A26468">
          <w:rPr>
            <w:noProof/>
          </w:rPr>
          <w:t>Zhao et al. 2016</w:t>
        </w:r>
      </w:hyperlink>
      <w:r w:rsidR="00F218F2">
        <w:rPr>
          <w:noProof/>
        </w:rPr>
        <w:t xml:space="preserve">, </w:t>
      </w:r>
      <w:hyperlink w:anchor="_ENREF_152" w:tooltip="Nie, 2017 #655" w:history="1">
        <w:r w:rsidR="00A26468">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90" w:tooltip="Hug, 2004 #46" w:history="1">
        <w:r w:rsidR="00A26468">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0" w:tooltip="ASPRS, 2011 #651" w:history="1">
        <w:r w:rsidR="00A26468">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Terrascan, Lastools,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24" w:tooltip="Lutz, 2003 #658" w:history="1">
        <w:r w:rsidR="00A26468">
          <w:rPr>
            <w:noProof/>
          </w:rPr>
          <w:t>Lutz et al. 2003</w:t>
        </w:r>
      </w:hyperlink>
      <w:r>
        <w:rPr>
          <w:noProof/>
        </w:rPr>
        <w:t xml:space="preserve">, </w:t>
      </w:r>
      <w:hyperlink w:anchor="_ENREF_113" w:tooltip="Lang, 2009 #588" w:history="1">
        <w:r w:rsidR="00A26468">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81" w:tooltip="Höfle, 2009 #659" w:history="1">
        <w:r w:rsidR="00A26468">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91" w:tooltip="Irwin, 2017 #632" w:history="1">
        <w:r w:rsidR="00A26468">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13" w:tooltip="Lang, 2009 #588" w:history="1">
        <w:r w:rsidR="00A26468">
          <w:rPr>
            <w:noProof/>
          </w:rPr>
          <w:t>Lang et al. 2009</w:t>
        </w:r>
      </w:hyperlink>
      <w:r>
        <w:rPr>
          <w:noProof/>
        </w:rPr>
        <w:t>)</w:t>
      </w:r>
      <w:r>
        <w:fldChar w:fldCharType="end"/>
      </w:r>
      <w:r>
        <w:t xml:space="preserve">. </w:t>
      </w:r>
      <w:r w:rsidR="003B3810">
        <w:t xml:space="preserve">However, as noted in </w:t>
      </w:r>
      <w:r w:rsidR="003B3810">
        <w:lastRenderedPageBreak/>
        <w:t>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86" w:tooltip="Hopkinson, 2005 #422" w:history="1">
        <w:r w:rsidR="00A26468">
          <w:rPr>
            <w:noProof/>
          </w:rPr>
          <w:t>Hopkinson et al. 2005</w:t>
        </w:r>
      </w:hyperlink>
      <w:r w:rsidR="003B3810">
        <w:rPr>
          <w:noProof/>
        </w:rPr>
        <w:t xml:space="preserve">, </w:t>
      </w:r>
      <w:hyperlink w:anchor="_ENREF_34" w:tooltip="Chasmer, 2016 #460" w:history="1">
        <w:r w:rsidR="00A26468">
          <w:rPr>
            <w:noProof/>
          </w:rPr>
          <w:t>Chasmer et al. 2016b</w:t>
        </w:r>
      </w:hyperlink>
      <w:r w:rsidR="003B3810">
        <w:rPr>
          <w:noProof/>
        </w:rPr>
        <w:t xml:space="preserve">, </w:t>
      </w:r>
      <w:hyperlink w:anchor="_ENREF_128" w:tooltip="Mahoney, 2017 #440" w:history="1">
        <w:r w:rsidR="00A26468">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34" w:tooltip="Chasmer, 2016 #460" w:history="1">
        <w:r w:rsidR="00A26468">
          <w:rPr>
            <w:noProof/>
          </w:rPr>
          <w:t>Chasmer et al. 2016b</w:t>
        </w:r>
      </w:hyperlink>
      <w:r w:rsidR="003D17F9">
        <w:rPr>
          <w:noProof/>
        </w:rPr>
        <w:t>)</w:t>
      </w:r>
      <w:r w:rsidR="003D17F9">
        <w:fldChar w:fldCharType="end"/>
      </w:r>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166" w:tooltip="Riley, 2017 #589" w:history="1">
        <w:r w:rsidR="00A26468">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91" w:tooltip="Irwin, 2017 #632" w:history="1">
        <w:r w:rsidR="00A26468">
          <w:rPr>
            <w:noProof/>
          </w:rPr>
          <w:t>Irwin et al. 2017</w:t>
        </w:r>
      </w:hyperlink>
      <w:r w:rsidR="00D23D54">
        <w:rPr>
          <w:noProof/>
        </w:rPr>
        <w:t>)</w:t>
      </w:r>
      <w:r w:rsidR="00D23D54">
        <w:fldChar w:fldCharType="end"/>
      </w:r>
      <w:r w:rsidR="00267C7C">
        <w:t>.</w:t>
      </w:r>
      <w:r w:rsidR="008E1915">
        <w:t xml:space="preserve"> High wind conditions during a LiDAR acquisition survey can also induce uncertainty in the positional accuracy of terrestrial features, therefore such conditions should be avoided when data are acquired.</w:t>
      </w:r>
    </w:p>
    <w:p w:rsidR="0046769F" w:rsidRDefault="0046769F" w:rsidP="0046769F">
      <w:pPr>
        <w:pStyle w:val="Heading2"/>
      </w:pPr>
      <w:r>
        <w:t>SAR</w:t>
      </w:r>
    </w:p>
    <w:p w:rsidR="001C4E21"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16" w:tooltip="Leprince, 2007 #660" w:history="1">
        <w:r w:rsidR="00A26468">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orthorectified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orthorectifie</w:t>
      </w:r>
      <w:r w:rsidR="00CD36D9">
        <w:t>d</w:t>
      </w:r>
      <w:r w:rsidR="00C4491A">
        <w:t xml:space="preserve"> result.</w:t>
      </w:r>
      <w:r w:rsidR="00CD36D9">
        <w:t xml:space="preserve"> An orthorectified image represents radar backscatter information (referred to as sigma-0).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Geomatica and </w:t>
      </w:r>
      <w:r w:rsidR="001B631B">
        <w:t xml:space="preserve">the </w:t>
      </w:r>
      <w:r w:rsidR="001B631B" w:rsidRPr="001B631B">
        <w:t>Sentinel Application Platform</w:t>
      </w:r>
      <w:r w:rsidR="001B631B">
        <w:t xml:space="preserve"> (</w:t>
      </w:r>
      <w:r w:rsidR="00C8040F">
        <w:t>SNAP</w:t>
      </w:r>
      <w:r w:rsidR="001B631B">
        <w:t>)</w:t>
      </w:r>
      <w:r w:rsidR="00C8040F">
        <w:t>, however, whilst open-source suites are capable they can be inflexible when executing some procedures.</w:t>
      </w:r>
    </w:p>
    <w:p w:rsidR="001B631B" w:rsidRDefault="00705FD2" w:rsidP="00BF0155">
      <w:r>
        <w:t xml:space="preserve">Once sigma-0 backscatter </w:t>
      </w:r>
      <w:r w:rsidR="001C4E21">
        <w:t xml:space="preserve">information </w:t>
      </w:r>
      <w:r>
        <w:t>have been retrieved SAR images can be analysed by a variety of methods within the context of wetland characterisation. The most common technique</w:t>
      </w:r>
      <w:r w:rsidR="001C4E21">
        <w:t>s</w:t>
      </w:r>
      <w:r>
        <w:t xml:space="preserve"> applied to </w:t>
      </w:r>
      <w:r w:rsidR="001C4E21">
        <w:t>map</w:t>
      </w:r>
      <w:r>
        <w:t xml:space="preserve"> water </w:t>
      </w:r>
      <w:r w:rsidR="001C4E21">
        <w:t>are</w:t>
      </w:r>
      <w:r>
        <w:t xml:space="preserve"> grey-level thresholding </w:t>
      </w:r>
      <w:r>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 </w:instrText>
      </w:r>
      <w:r w:rsidR="001C4E21">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EN.CITE.DATA </w:instrText>
      </w:r>
      <w:r w:rsidR="001C4E21">
        <w:fldChar w:fldCharType="end"/>
      </w:r>
      <w:r>
        <w:fldChar w:fldCharType="separate"/>
      </w:r>
      <w:r w:rsidR="001C4E21">
        <w:rPr>
          <w:noProof/>
        </w:rPr>
        <w:t>(</w:t>
      </w:r>
      <w:hyperlink w:anchor="_ENREF_71" w:tooltip="Gstaiger, 2012 #661" w:history="1">
        <w:r w:rsidR="00A26468">
          <w:rPr>
            <w:noProof/>
          </w:rPr>
          <w:t>Gstaiger et al. 2012</w:t>
        </w:r>
      </w:hyperlink>
      <w:r w:rsidR="001C4E21">
        <w:rPr>
          <w:noProof/>
        </w:rPr>
        <w:t xml:space="preserve">, </w:t>
      </w:r>
      <w:hyperlink w:anchor="_ENREF_210" w:tooltip="White, 2015 #476" w:history="1">
        <w:r w:rsidR="00A26468">
          <w:rPr>
            <w:noProof/>
          </w:rPr>
          <w:t>White et al. 2015</w:t>
        </w:r>
      </w:hyperlink>
      <w:r w:rsidR="001C4E21">
        <w:rPr>
          <w:noProof/>
        </w:rPr>
        <w:t>)</w:t>
      </w:r>
      <w:r>
        <w:fldChar w:fldCharType="end"/>
      </w:r>
      <w:r w:rsidR="001C4E21">
        <w:t xml:space="preserve">, contour modelling </w:t>
      </w:r>
      <w:r w:rsidR="001C4E21">
        <w:fldChar w:fldCharType="begin"/>
      </w:r>
      <w:r w:rsidR="001C4E21">
        <w:instrText xml:space="preserve"> ADDIN EN.CITE &lt;EndNote&gt;&lt;Cite&gt;&lt;Author&gt;Horritt&lt;/Author&gt;&lt;Year&gt;2001&lt;/Year&gt;&lt;RecNum&gt;528&lt;/RecNum&gt;&lt;DisplayText&gt;(Horritt et al. 2001)&lt;/DisplayText&gt;&lt;record&gt;&lt;rec-number&gt;528&lt;/rec-number&gt;&lt;foreign-keys&gt;&lt;key app="EN" db-id="25teddewsvepe9e5faxptreqrptrz95ftz5d" timestamp="1504731588"&gt;528&lt;/key&gt;&lt;/foreign-keys&gt;&lt;ref-type name="Journal Article"&gt;17&lt;/ref-type&gt;&lt;contributors&gt;&lt;authors&gt;&lt;author&gt;Horritt, M. S.&lt;/author&gt;&lt;author&gt;Mason, D. C.&lt;/author&gt;&lt;author&gt;Luckman, A. J.&lt;/author&gt;&lt;/authors&gt;&lt;/contributors&gt;&lt;titles&gt;&lt;title&gt;Flood boundary delineation from Synthetic Aperture Radar imagery using a statistical active contour model&lt;/title&gt;&lt;secondary-title&gt;International Journal of Remote Sensing&lt;/secondary-title&gt;&lt;/titles&gt;&lt;periodical&gt;&lt;full-title&gt;International Journal of Remote Sensing&lt;/full-title&gt;&lt;abbr-1&gt;Int J Remote Sens&lt;/abbr-1&gt;&lt;/periodical&gt;&lt;pages&gt;2489-2507&lt;/pages&gt;&lt;volume&gt;22&lt;/volume&gt;&lt;number&gt;13&lt;/number&gt;&lt;dates&gt;&lt;year&gt;2001&lt;/year&gt;&lt;pub-dates&gt;&lt;date&gt;2001/01/01&lt;/date&gt;&lt;/pub-dates&gt;&lt;/dates&gt;&lt;publisher&gt;Taylor &amp;amp; Francis&lt;/publisher&gt;&lt;isbn&gt;0143-1161&lt;/isbn&gt;&lt;urls&gt;&lt;related-urls&gt;&lt;url&gt;http://www.tandfonline.com/doi/abs/10.1080/01431160116902&lt;/url&gt;&lt;/related-urls&gt;&lt;/urls&gt;&lt;electronic-resource-num&gt;10.1080/01431160116902&lt;/electronic-resource-num&gt;&lt;/record&gt;&lt;/Cite&gt;&lt;/EndNote&gt;</w:instrText>
      </w:r>
      <w:r w:rsidR="001C4E21">
        <w:fldChar w:fldCharType="separate"/>
      </w:r>
      <w:r w:rsidR="001C4E21">
        <w:rPr>
          <w:noProof/>
        </w:rPr>
        <w:t>(</w:t>
      </w:r>
      <w:hyperlink w:anchor="_ENREF_87" w:tooltip="Horritt, 2001 #528" w:history="1">
        <w:r w:rsidR="00A26468">
          <w:rPr>
            <w:noProof/>
          </w:rPr>
          <w:t>Horritt et al. 2001</w:t>
        </w:r>
      </w:hyperlink>
      <w:r w:rsidR="001C4E21">
        <w:rPr>
          <w:noProof/>
        </w:rPr>
        <w:t>)</w:t>
      </w:r>
      <w:r w:rsidR="001C4E21">
        <w:fldChar w:fldCharType="end"/>
      </w:r>
      <w:r w:rsidR="001C4E21">
        <w:t xml:space="preserve">, and texture-based classification </w:t>
      </w:r>
      <w:r w:rsidR="001C4E21">
        <w:fldChar w:fldCharType="begin"/>
      </w:r>
      <w:r w:rsidR="003A3E19">
        <w:instrText xml:space="preserve"> ADDIN EN.CITE &lt;EndNote&gt;&lt;Cite&gt;&lt;Author&gt;Y. Yamagata&lt;/Author&gt;&lt;Year&gt;1993&lt;/Year&gt;&lt;RecNum&gt;662&lt;/RecNum&gt;&lt;DisplayText&gt;(Yamagata et al. 1993)&lt;/DisplayText&gt;&lt;record&gt;&lt;rec-number&gt;662&lt;/rec-number&gt;&lt;foreign-keys&gt;&lt;key app="EN" db-id="25teddewsvepe9e5faxptreqrptrz95ftz5d" timestamp="1507239683"&gt;662&lt;/key&gt;&lt;/foreign-keys&gt;&lt;ref-type name="Conference Proceedings"&gt;10&lt;/ref-type&gt;&lt;contributors&gt;&lt;authors&gt;&lt;author&gt;Y. Yamagata&lt;/author&gt;&lt;author&gt;Y. Yasuoka&lt;/author&gt;&lt;/authors&gt;&lt;/contributors&gt;&lt;titles&gt;&lt;title&gt;Classification of wetland vegetation by texture analysis methods using ERS-1 and JERS-1 images&lt;/title&gt;&lt;secondary-title&gt;International Geoscience and Remote Sensing Symposium 1993, Better Understanding of Earth Environment.&lt;/secondary-title&gt;&lt;/titles&gt;&lt;pages&gt;1614-1616&lt;/pages&gt;&lt;volume&gt;4&lt;/volume&gt;&lt;dates&gt;&lt;year&gt;1993&lt;/year&gt;&lt;/dates&gt;&lt;pub-location&gt;Tokyo, Japan&lt;/pub-location&gt;&lt;urls&gt;&lt;/urls&gt;&lt;electronic-resource-num&gt;10.1109/IGARSS.1993.322073&lt;/electronic-resource-num&gt;&lt;/record&gt;&lt;/Cite&gt;&lt;/EndNote&gt;</w:instrText>
      </w:r>
      <w:r w:rsidR="001C4E21">
        <w:fldChar w:fldCharType="separate"/>
      </w:r>
      <w:r w:rsidR="003A3E19">
        <w:rPr>
          <w:noProof/>
        </w:rPr>
        <w:t>(</w:t>
      </w:r>
      <w:hyperlink w:anchor="_ENREF_222" w:tooltip="Yamagata, 1993 #662" w:history="1">
        <w:r w:rsidR="00A26468">
          <w:rPr>
            <w:noProof/>
          </w:rPr>
          <w:t>Yamagata et al. 1993</w:t>
        </w:r>
      </w:hyperlink>
      <w:r w:rsidR="003A3E19">
        <w:rPr>
          <w:noProof/>
        </w:rPr>
        <w:t>)</w:t>
      </w:r>
      <w:r w:rsidR="001C4E21">
        <w:fldChar w:fldCharType="end"/>
      </w:r>
      <w:r w:rsidR="001C4E21">
        <w:t>. These techniques can be</w:t>
      </w:r>
      <w:r w:rsidR="001B631B">
        <w:t xml:space="preserve"> appli</w:t>
      </w:r>
      <w:r w:rsidR="001C4E21">
        <w:t>ed</w:t>
      </w:r>
      <w:r w:rsidR="001B631B">
        <w:t xml:space="preserve"> to all SAR images regardless of polarization</w:t>
      </w:r>
      <w:r w:rsidR="003D17F9">
        <w:t xml:space="preserve"> complexity</w:t>
      </w:r>
      <w:r w:rsidR="001B631B">
        <w:t xml:space="preserve">, however, </w:t>
      </w:r>
      <w:r w:rsidR="001C4E21">
        <w:t xml:space="preserve">more advanced </w:t>
      </w:r>
      <w:r w:rsidR="00C96FB1">
        <w:t>m</w:t>
      </w:r>
      <w:r w:rsidR="00BF0155">
        <w:t xml:space="preserve">ethodologies </w:t>
      </w:r>
      <w:r w:rsidR="001B631B">
        <w:t xml:space="preserve">can be applied </w:t>
      </w:r>
      <w:r w:rsidR="001C4E21">
        <w:t>with increasing</w:t>
      </w:r>
      <w:r w:rsidR="00BF0155">
        <w:t xml:space="preserve"> po</w:t>
      </w:r>
      <w:r w:rsidR="00C96FB1">
        <w:t>larization complexity</w:t>
      </w:r>
      <w:r w:rsidR="001C4E21">
        <w:t>.</w:t>
      </w:r>
      <w:r w:rsidR="00EF04FB">
        <w:t xml:space="preserve"> That is, backscatter channel decompositions can be executed to retrieve important scattering mechanism information</w:t>
      </w:r>
      <w:r w:rsidR="001C4E21">
        <w:t xml:space="preserve">, </w:t>
      </w:r>
      <w:r w:rsidR="001B631B">
        <w:t>which in turn can be used to infer the presence of flooded vegetation, or upland forest, or specularly reflecting open water</w:t>
      </w:r>
      <w:r w:rsidR="001C4E21">
        <w:t>, etc.</w:t>
      </w:r>
      <w:r>
        <w:t xml:space="preserve"> </w: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 </w:instrTex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EN.CITE.DATA </w:instrText>
      </w:r>
      <w:r>
        <w:fldChar w:fldCharType="end"/>
      </w:r>
      <w:r>
        <w:fldChar w:fldCharType="separate"/>
      </w:r>
      <w:r>
        <w:rPr>
          <w:noProof/>
        </w:rPr>
        <w:t>(</w:t>
      </w:r>
      <w:hyperlink w:anchor="_ENREF_25" w:tooltip="Brisco, 2011 #505" w:history="1">
        <w:r w:rsidR="00A26468">
          <w:rPr>
            <w:noProof/>
          </w:rPr>
          <w:t>Brisco et al. 2011</w:t>
        </w:r>
      </w:hyperlink>
      <w:r>
        <w:rPr>
          <w:noProof/>
        </w:rPr>
        <w:t xml:space="preserve">, </w:t>
      </w:r>
      <w:hyperlink w:anchor="_ENREF_211" w:tooltip="White, 2014 #534" w:history="1">
        <w:r w:rsidR="00A26468">
          <w:rPr>
            <w:noProof/>
          </w:rPr>
          <w:t>White et al. 2014</w:t>
        </w:r>
      </w:hyperlink>
      <w:r>
        <w:rPr>
          <w:noProof/>
        </w:rPr>
        <w:t xml:space="preserve">, </w:t>
      </w:r>
      <w:hyperlink w:anchor="_ENREF_26" w:tooltip="Brisco, 2015 #520" w:history="1">
        <w:r w:rsidR="00A26468">
          <w:rPr>
            <w:noProof/>
          </w:rPr>
          <w:t>Brisco et al. 2015</w:t>
        </w:r>
      </w:hyperlink>
      <w:r>
        <w:rPr>
          <w:noProof/>
        </w:rPr>
        <w:t>)</w:t>
      </w:r>
      <w:r>
        <w:fldChar w:fldCharType="end"/>
      </w:r>
      <w:r w:rsidR="001B631B">
        <w:t xml:space="preserve">. </w:t>
      </w:r>
    </w:p>
    <w:p w:rsidR="00DE4816" w:rsidRDefault="00DE4816" w:rsidP="00BF0155">
      <w:r>
        <w:lastRenderedPageBreak/>
        <w:t xml:space="preserve">SAR data can misclassify water due to its oblique look-angle. That is, some areas of the ground surface suffer commission errors through radar shadow or omission errors via layover, caused by terrain, urban environments, or even vegetation </w:t>
      </w:r>
      <w:r>
        <w:fldChar w:fldCharType="begin"/>
      </w:r>
      <w:r>
        <w:instrText xml:space="preserve"> ADDIN EN.CITE &lt;EndNote&gt;&lt;Cite&gt;&lt;Author&gt;Mason&lt;/Author&gt;&lt;Year&gt;2010&lt;/Year&gt;&lt;RecNum&gt;663&lt;/RecNum&gt;&lt;DisplayText&gt;(Mason et al. 2010)&lt;/DisplayText&gt;&lt;record&gt;&lt;rec-number&gt;663&lt;/rec-number&gt;&lt;foreign-keys&gt;&lt;key app="EN" db-id="25teddewsvepe9e5faxptreqrptrz95ftz5d" timestamp="1507240803"&gt;663&lt;/key&gt;&lt;/foreign-keys&gt;&lt;ref-type name="Journal Article"&gt;17&lt;/ref-type&gt;&lt;contributors&gt;&lt;authors&gt;&lt;author&gt;D. C. Mason&lt;/author&gt;&lt;author&gt;R. Speck&lt;/author&gt;&lt;author&gt;B. Devereux&lt;/author&gt;&lt;author&gt;G. J. P. Schumann&lt;/author&gt;&lt;author&gt;J. C. Neal&lt;/author&gt;&lt;author&gt;P. D. Bates&lt;/author&gt;&lt;/authors&gt;&lt;/contributors&gt;&lt;titles&gt;&lt;title&gt; Flood Detection in Urban Areas Using TerraSAR-X&lt;/title&gt;&lt;secondary-title&gt;IEEE Transactions on Geoscience and Remote Sensing&lt;/secondary-title&gt;&lt;/titles&gt;&lt;periodical&gt;&lt;full-title&gt;Ieee Transactions on Geoscience and Remote Sensing&lt;/full-title&gt;&lt;abbr-1&gt;Ieee T Geosci Remote&lt;/abbr-1&gt;&lt;/periodical&gt;&lt;pages&gt;882-894&lt;/pages&gt;&lt;volume&gt;48&lt;/volume&gt;&lt;number&gt;2&lt;/number&gt;&lt;dates&gt;&lt;year&gt;2010&lt;/year&gt;&lt;/dates&gt;&lt;urls&gt;&lt;/urls&gt;&lt;electronic-resource-num&gt;10.1109/TGRS.2009.2029236&lt;/electronic-resource-num&gt;&lt;/record&gt;&lt;/Cite&gt;&lt;/EndNote&gt;</w:instrText>
      </w:r>
      <w:r>
        <w:fldChar w:fldCharType="separate"/>
      </w:r>
      <w:r>
        <w:rPr>
          <w:noProof/>
        </w:rPr>
        <w:t>(</w:t>
      </w:r>
      <w:hyperlink w:anchor="_ENREF_135" w:tooltip="Mason, 2010 #663" w:history="1">
        <w:r w:rsidR="00A26468">
          <w:rPr>
            <w:noProof/>
          </w:rPr>
          <w:t>Mason et al. 2010</w:t>
        </w:r>
      </w:hyperlink>
      <w:r>
        <w:rPr>
          <w:noProof/>
        </w:rPr>
        <w:t>)</w:t>
      </w:r>
      <w:r>
        <w:fldChar w:fldCharType="end"/>
      </w:r>
      <w:r>
        <w:t xml:space="preserve">. Regardless </w:t>
      </w:r>
      <w:r w:rsidR="001067D1">
        <w:t>of these known issues, SAR has proved an invaluable tool for the mapping of open water and flooded vegetation (important aspects of wetland characterization). Moreover, similar to satellite optical data, SAR provides repeat-pass information allowing for the monitoring of wetland characteristics as well as providing contemporary inventories.</w:t>
      </w:r>
    </w:p>
    <w:p w:rsidR="00E041E6" w:rsidRDefault="00E041E6" w:rsidP="00E041E6">
      <w:pPr>
        <w:pStyle w:val="Heading2"/>
      </w:pPr>
      <w:r>
        <w:t>Data Fusion</w:t>
      </w:r>
    </w:p>
    <w:p w:rsidR="00876A6A" w:rsidRDefault="007D2E76" w:rsidP="00861FCA">
      <w:r>
        <w:t>In remote sensing, d</w:t>
      </w:r>
      <w:r w:rsidR="00861FCA">
        <w:t xml:space="preserve">ata fusion </w:t>
      </w:r>
      <w:r>
        <w:t>refers to any method</w:t>
      </w:r>
      <w:r w:rsidR="0091008A">
        <w:t>ological structure</w:t>
      </w:r>
      <w:r>
        <w:t xml:space="preserve"> that combines multiple sources of data. Best practices combine different sources of data so as to exploit the strengths of each whilst simultaneously minimizing inherent weaknesses.</w:t>
      </w:r>
      <w:r w:rsidR="00876A6A">
        <w:t xml:space="preserve"> Data fusion approaches have become increasingly popular within the context of Earth observation remote sensing</w:t>
      </w:r>
      <w:r w:rsidR="007B5622">
        <w:t xml:space="preserve"> applications, including wetlands, in the past</w:t>
      </w:r>
      <w:r w:rsidR="00926B8E">
        <w:t xml:space="preserve"> two</w:t>
      </w:r>
      <w:r w:rsidR="007B5622">
        <w:t xml:space="preserve"> decade</w:t>
      </w:r>
      <w:r w:rsidR="00926B8E">
        <w:t>s</w:t>
      </w:r>
      <w:r w:rsidR="00470C5F">
        <w:t xml:space="preserve"> </w:t>
      </w:r>
      <w:r w:rsidR="00470C5F">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 </w:instrText>
      </w:r>
      <w:r w:rsidR="00926B8E">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EN.CITE.DATA </w:instrText>
      </w:r>
      <w:r w:rsidR="00926B8E">
        <w:fldChar w:fldCharType="end"/>
      </w:r>
      <w:r w:rsidR="00470C5F">
        <w:fldChar w:fldCharType="separate"/>
      </w:r>
      <w:r w:rsidR="00926B8E">
        <w:rPr>
          <w:noProof/>
        </w:rPr>
        <w:t>(</w:t>
      </w:r>
      <w:hyperlink w:anchor="_ENREF_12" w:tooltip="Augusteijn, 1998 #670" w:history="1">
        <w:r w:rsidR="00A26468">
          <w:rPr>
            <w:noProof/>
          </w:rPr>
          <w:t>Augusteijn et al. 1998</w:t>
        </w:r>
      </w:hyperlink>
      <w:r w:rsidR="00926B8E">
        <w:rPr>
          <w:noProof/>
        </w:rPr>
        <w:t xml:space="preserve">, </w:t>
      </w:r>
      <w:hyperlink w:anchor="_ENREF_117" w:tooltip="Li, 2005 #435" w:history="1">
        <w:r w:rsidR="00A26468">
          <w:rPr>
            <w:noProof/>
          </w:rPr>
          <w:t>Li et al. 2005</w:t>
        </w:r>
      </w:hyperlink>
      <w:r w:rsidR="00926B8E">
        <w:rPr>
          <w:noProof/>
        </w:rPr>
        <w:t xml:space="preserve">, </w:t>
      </w:r>
      <w:hyperlink w:anchor="_ENREF_32" w:tooltip="Castañeda, 2009 #665" w:history="1">
        <w:r w:rsidR="00A26468">
          <w:rPr>
            <w:noProof/>
          </w:rPr>
          <w:t>Castañeda et al. 2009</w:t>
        </w:r>
      </w:hyperlink>
      <w:r w:rsidR="00926B8E">
        <w:rPr>
          <w:noProof/>
        </w:rPr>
        <w:t xml:space="preserve">, </w:t>
      </w:r>
      <w:hyperlink w:anchor="_ENREF_91" w:tooltip="Irwin, 2017 #632" w:history="1">
        <w:r w:rsidR="00A26468">
          <w:rPr>
            <w:noProof/>
          </w:rPr>
          <w:t>Irwin et al. 2017</w:t>
        </w:r>
      </w:hyperlink>
      <w:r w:rsidR="00926B8E">
        <w:rPr>
          <w:noProof/>
        </w:rPr>
        <w:t>)</w:t>
      </w:r>
      <w:r w:rsidR="00470C5F">
        <w:fldChar w:fldCharType="end"/>
      </w:r>
      <w:r w:rsidR="007B5622">
        <w:t>.</w:t>
      </w:r>
    </w:p>
    <w:p w:rsidR="00861FCA" w:rsidRDefault="00876A6A" w:rsidP="00861FCA">
      <w:r>
        <w:t xml:space="preserve">A number </w:t>
      </w:r>
      <w:r w:rsidR="007B5622">
        <w:t>d</w:t>
      </w:r>
      <w:r w:rsidR="007D2E76">
        <w:t xml:space="preserve">ata fusion </w:t>
      </w:r>
      <w:r w:rsidR="007B5622">
        <w:t>approaches have been applied to wetland mapp</w:t>
      </w:r>
      <w:r w:rsidR="00DC30DD">
        <w:t xml:space="preserve">ing and monitoring, employing </w:t>
      </w:r>
      <w:r w:rsidR="007B5622">
        <w:t>combinations of</w:t>
      </w:r>
      <w:r w:rsidR="00DC30DD">
        <w:t xml:space="preserve"> 2 and 3 of the following data sources:</w:t>
      </w:r>
      <w:r w:rsidR="007B5622">
        <w:t xml:space="preserve"> optical imagery, LiDAR, and SAR</w:t>
      </w:r>
      <w:r w:rsidR="00926B8E">
        <w:t xml:space="preserve"> </w:t>
      </w:r>
      <w:r w:rsidR="00E909FC">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 </w:instrText>
      </w:r>
      <w:r w:rsidR="00805AC4">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EN.CITE.DATA </w:instrText>
      </w:r>
      <w:r w:rsidR="00805AC4">
        <w:fldChar w:fldCharType="end"/>
      </w:r>
      <w:r w:rsidR="00E909FC">
        <w:fldChar w:fldCharType="separate"/>
      </w:r>
      <w:r w:rsidR="00805AC4">
        <w:rPr>
          <w:noProof/>
        </w:rPr>
        <w:t>(</w:t>
      </w:r>
      <w:hyperlink w:anchor="_ENREF_30" w:tooltip="Bwangoy, 2010 #675" w:history="1">
        <w:r w:rsidR="00A26468">
          <w:rPr>
            <w:noProof/>
          </w:rPr>
          <w:t>Bwangoy et al. 2010</w:t>
        </w:r>
      </w:hyperlink>
      <w:r w:rsidR="00805AC4">
        <w:rPr>
          <w:noProof/>
        </w:rPr>
        <w:t xml:space="preserve">, </w:t>
      </w:r>
      <w:hyperlink w:anchor="_ENREF_41" w:tooltip="Corcoran, 2011 #669" w:history="1">
        <w:r w:rsidR="00A26468">
          <w:rPr>
            <w:noProof/>
          </w:rPr>
          <w:t>Corcoran et al. 2011</w:t>
        </w:r>
      </w:hyperlink>
      <w:r w:rsidR="00805AC4">
        <w:rPr>
          <w:noProof/>
        </w:rPr>
        <w:t xml:space="preserve">, </w:t>
      </w:r>
      <w:hyperlink w:anchor="_ENREF_141" w:tooltip="Millard, 2013 #438" w:history="1">
        <w:r w:rsidR="00A26468">
          <w:rPr>
            <w:noProof/>
          </w:rPr>
          <w:t>Millard et al. 2013</w:t>
        </w:r>
      </w:hyperlink>
      <w:r w:rsidR="00805AC4">
        <w:rPr>
          <w:noProof/>
        </w:rPr>
        <w:t xml:space="preserve">, </w:t>
      </w:r>
      <w:hyperlink w:anchor="_ENREF_201" w:tooltip="van Beijma, 2014 #673" w:history="1">
        <w:r w:rsidR="00A26468">
          <w:rPr>
            <w:noProof/>
          </w:rPr>
          <w:t>van Beijma et al. 2014</w:t>
        </w:r>
      </w:hyperlink>
      <w:r w:rsidR="00805AC4">
        <w:rPr>
          <w:noProof/>
        </w:rPr>
        <w:t xml:space="preserve">, </w:t>
      </w:r>
      <w:hyperlink w:anchor="_ENREF_104" w:tooltip="Kloiber, 2015 #668" w:history="1">
        <w:r w:rsidR="00A26468">
          <w:rPr>
            <w:noProof/>
          </w:rPr>
          <w:t>Kloiber et al. 2015</w:t>
        </w:r>
      </w:hyperlink>
      <w:r w:rsidR="00805AC4">
        <w:rPr>
          <w:noProof/>
        </w:rPr>
        <w:t xml:space="preserve">, </w:t>
      </w:r>
      <w:hyperlink w:anchor="_ENREF_57" w:tooltip="Franklin, 2017 #561" w:history="1">
        <w:r w:rsidR="00A26468">
          <w:rPr>
            <w:noProof/>
          </w:rPr>
          <w:t>Franklin et al. 2017</w:t>
        </w:r>
      </w:hyperlink>
      <w:r w:rsidR="00805AC4">
        <w:rPr>
          <w:noProof/>
        </w:rPr>
        <w:t xml:space="preserve">, </w:t>
      </w:r>
      <w:hyperlink w:anchor="_ENREF_60" w:tooltip="Fu, 2017 #671" w:history="1">
        <w:r w:rsidR="00A26468">
          <w:rPr>
            <w:noProof/>
          </w:rPr>
          <w:t>Fu et al. 2017</w:t>
        </w:r>
      </w:hyperlink>
      <w:r w:rsidR="00805AC4">
        <w:rPr>
          <w:noProof/>
        </w:rPr>
        <w:t xml:space="preserve">, </w:t>
      </w:r>
      <w:hyperlink w:anchor="_ENREF_203" w:tooltip="Vanderhoof, 2017 #672" w:history="1">
        <w:r w:rsidR="00A26468">
          <w:rPr>
            <w:noProof/>
          </w:rPr>
          <w:t>Vanderhoof et al. 2017</w:t>
        </w:r>
      </w:hyperlink>
      <w:r w:rsidR="00805AC4">
        <w:rPr>
          <w:noProof/>
        </w:rPr>
        <w:t>)</w:t>
      </w:r>
      <w:r w:rsidR="00E909FC">
        <w:fldChar w:fldCharType="end"/>
      </w:r>
      <w:r w:rsidR="007B5622">
        <w:t>.</w:t>
      </w:r>
      <w:r w:rsidR="00861FCA">
        <w:t xml:space="preserve"> </w:t>
      </w:r>
      <w:r w:rsidR="005559C7">
        <w:t>It is predominantly noted (by many) that fusion approaches reduce overall wetland classification uncertainties with respect to models produced by any single data source</w:t>
      </w:r>
      <w:r w:rsidR="00D806D5">
        <w:t xml:space="preserve"> when</w:t>
      </w:r>
      <w:r w:rsidR="005559C7">
        <w:t xml:space="preserve"> analyzed in isolation </w:t>
      </w:r>
      <w:r w:rsidR="00805AC4">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 </w:instrText>
      </w:r>
      <w:r w:rsidR="00FE33DC">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EN.CITE.DATA </w:instrText>
      </w:r>
      <w:r w:rsidR="00FE33DC">
        <w:fldChar w:fldCharType="end"/>
      </w:r>
      <w:r w:rsidR="00805AC4">
        <w:fldChar w:fldCharType="separate"/>
      </w:r>
      <w:r w:rsidR="00FE33DC">
        <w:rPr>
          <w:noProof/>
        </w:rPr>
        <w:t>(</w:t>
      </w:r>
      <w:hyperlink w:anchor="_ENREF_141" w:tooltip="Millard, 2013 #438" w:history="1">
        <w:r w:rsidR="00A26468">
          <w:rPr>
            <w:noProof/>
          </w:rPr>
          <w:t>Millard et al. 2013</w:t>
        </w:r>
      </w:hyperlink>
      <w:r w:rsidR="00FE33DC">
        <w:rPr>
          <w:noProof/>
        </w:rPr>
        <w:t xml:space="preserve">, </w:t>
      </w:r>
      <w:hyperlink w:anchor="_ENREF_201" w:tooltip="van Beijma, 2014 #673" w:history="1">
        <w:r w:rsidR="00A26468">
          <w:rPr>
            <w:noProof/>
          </w:rPr>
          <w:t>van Beijma et al. 2014</w:t>
        </w:r>
      </w:hyperlink>
      <w:r w:rsidR="00FE33DC">
        <w:rPr>
          <w:noProof/>
        </w:rPr>
        <w:t xml:space="preserve">, </w:t>
      </w:r>
      <w:hyperlink w:anchor="_ENREF_61" w:tooltip="Furtado, 2015 #676" w:history="1">
        <w:r w:rsidR="00A26468">
          <w:rPr>
            <w:noProof/>
          </w:rPr>
          <w:t>Furtado et al. 2015</w:t>
        </w:r>
      </w:hyperlink>
      <w:r w:rsidR="00FE33DC">
        <w:rPr>
          <w:noProof/>
        </w:rPr>
        <w:t xml:space="preserve">, </w:t>
      </w:r>
      <w:hyperlink w:anchor="_ENREF_60" w:tooltip="Fu, 2017 #671" w:history="1">
        <w:r w:rsidR="00A26468">
          <w:rPr>
            <w:noProof/>
          </w:rPr>
          <w:t>Fu et al. 2017</w:t>
        </w:r>
      </w:hyperlink>
      <w:r w:rsidR="00FE33DC">
        <w:rPr>
          <w:noProof/>
        </w:rPr>
        <w:t xml:space="preserve">, </w:t>
      </w:r>
      <w:hyperlink w:anchor="_ENREF_91" w:tooltip="Irwin, 2017 #632" w:history="1">
        <w:r w:rsidR="00A26468">
          <w:rPr>
            <w:noProof/>
          </w:rPr>
          <w:t>Irwin et al. 2017</w:t>
        </w:r>
      </w:hyperlink>
      <w:r w:rsidR="00FE33DC">
        <w:rPr>
          <w:noProof/>
        </w:rPr>
        <w:t xml:space="preserve">, </w:t>
      </w:r>
      <w:hyperlink w:anchor="_ENREF_203" w:tooltip="Vanderhoof, 2017 #672" w:history="1">
        <w:r w:rsidR="00A26468">
          <w:rPr>
            <w:noProof/>
          </w:rPr>
          <w:t>Vanderhoof et al. 2017</w:t>
        </w:r>
      </w:hyperlink>
      <w:r w:rsidR="00FE33DC">
        <w:rPr>
          <w:noProof/>
        </w:rPr>
        <w:t>)</w:t>
      </w:r>
      <w:r w:rsidR="00805AC4">
        <w:fldChar w:fldCharType="end"/>
      </w:r>
      <w:r w:rsidR="005559C7">
        <w:t>. This</w:t>
      </w:r>
      <w:r w:rsidR="00FE33DC">
        <w:t xml:space="preserve"> </w:t>
      </w:r>
      <w:r w:rsidR="005559C7">
        <w:t xml:space="preserve">has been noted to withstand </w:t>
      </w:r>
      <w:r w:rsidR="00FE33DC">
        <w:t xml:space="preserve">the </w:t>
      </w:r>
      <w:r w:rsidR="005559C7">
        <w:t xml:space="preserve">pressures </w:t>
      </w:r>
      <w:r w:rsidR="00FE33DC">
        <w:t>associated with</w:t>
      </w:r>
      <w:r w:rsidR="005559C7">
        <w:t xml:space="preserve"> data temporal disparity also </w:t>
      </w:r>
      <w:r w:rsidR="005559C7">
        <w:fldChar w:fldCharType="begin"/>
      </w:r>
      <w:r w:rsidR="005559C7">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5559C7">
        <w:fldChar w:fldCharType="separate"/>
      </w:r>
      <w:r w:rsidR="005559C7">
        <w:rPr>
          <w:noProof/>
        </w:rPr>
        <w:t>(</w:t>
      </w:r>
      <w:hyperlink w:anchor="_ENREF_91" w:tooltip="Irwin, 2017 #632" w:history="1">
        <w:r w:rsidR="00A26468">
          <w:rPr>
            <w:noProof/>
          </w:rPr>
          <w:t>Irwin et al. 2017</w:t>
        </w:r>
      </w:hyperlink>
      <w:r w:rsidR="005559C7">
        <w:rPr>
          <w:noProof/>
        </w:rPr>
        <w:t>)</w:t>
      </w:r>
      <w:r w:rsidR="005559C7">
        <w:fldChar w:fldCharType="end"/>
      </w:r>
      <w:r w:rsidR="00FE33DC">
        <w:t>. However, it is unlikely that extreme temporal separations</w:t>
      </w:r>
      <w:r w:rsidR="00D806D5">
        <w:t xml:space="preserve"> in data acquisitions</w:t>
      </w:r>
      <w:r w:rsidR="00FE33DC">
        <w:t>, particularly where data are source</w:t>
      </w:r>
      <w:r w:rsidR="00D806D5">
        <w:t>d</w:t>
      </w:r>
      <w:r w:rsidR="00FE33DC">
        <w:t xml:space="preserve"> from different seasons</w:t>
      </w:r>
      <w:r w:rsidR="00D806D5">
        <w:t>,</w:t>
      </w:r>
      <w:r w:rsidR="00FE33DC">
        <w:t xml:space="preserve"> will produce such favourable results; </w:t>
      </w:r>
      <w:r w:rsidR="00907F59">
        <w:t xml:space="preserve">the analysis of cross-season </w:t>
      </w:r>
      <w:r w:rsidR="00FE33DC">
        <w:t>data</w:t>
      </w:r>
      <w:r w:rsidR="00907F59">
        <w:t xml:space="preserve"> acquisitions</w:t>
      </w:r>
      <w:r w:rsidR="00FE33DC">
        <w:t xml:space="preserve"> should be avoided </w:t>
      </w:r>
      <w:r w:rsidR="00CA19D8">
        <w:t>if</w:t>
      </w:r>
      <w:r w:rsidR="00FE33DC">
        <w:t xml:space="preserve"> possible.</w:t>
      </w:r>
    </w:p>
    <w:p w:rsidR="00D806D5" w:rsidRPr="00861FCA" w:rsidRDefault="00D806D5" w:rsidP="00861FCA">
      <w:r>
        <w:t xml:space="preserve">Data fusion approaches </w:t>
      </w:r>
      <w:r w:rsidR="00907F59">
        <w:t>favou</w:t>
      </w:r>
      <w:r w:rsidR="00CA19D8">
        <w:t xml:space="preserve">r different analysis structures. Whilst some will classify derivatives from each data source and integrate these through a classification algorithm to obtain a final classification map </w:t>
      </w:r>
      <w:r w:rsidR="00CA19D8">
        <w:fldChar w:fldCharType="begin"/>
      </w:r>
      <w:r w:rsidR="00CA19D8">
        <w:instrText xml:space="preserve"> ADDIN EN.CITE &lt;EndNote&gt;&lt;Cite&gt;&lt;Author&gt;Millard&lt;/Author&gt;&lt;Year&gt;2013&lt;/Year&gt;&lt;RecNum&gt;438&lt;/RecNum&gt;&lt;DisplayText&gt;(Millard et al. 2013)&lt;/DisplayText&gt;&lt;record&gt;&lt;rec-number&gt;438&lt;/rec-number&gt;&lt;foreign-keys&gt;&lt;key app="EN" db-id="25teddewsvepe9e5faxptreqrptrz95ftz5d" timestamp="1497300086"&gt;438&lt;/key&gt;&lt;/foreign-keys&gt;&lt;ref-type name="Journal Article"&gt;17&lt;/ref-type&gt;&lt;contributors&gt;&lt;authors&gt;&lt;author&gt;Millard, Koreen&lt;/author&gt;&lt;author&gt;Richardson, Murray&lt;/author&gt;&lt;/authors&gt;&lt;/contributors&gt;&lt;titles&gt;&lt;title&gt;Wetland mapping with LiDAR derivatives, SAR polarimetric decompositions, and LiDAR–SAR fusion using a random forest classifier&lt;/title&gt;&lt;secondary-title&gt;Canadian Journal of Remote Sensing&lt;/secondary-title&gt;&lt;/titles&gt;&lt;periodical&gt;&lt;full-title&gt;Canadian Journal of Remote Sensing&lt;/full-title&gt;&lt;abbr-1&gt;Can J Remote Sens&lt;/abbr-1&gt;&lt;/periodical&gt;&lt;pages&gt;290-307&lt;/pages&gt;&lt;volume&gt;39&lt;/volume&gt;&lt;number&gt;4&lt;/number&gt;&lt;dates&gt;&lt;year&gt;2013&lt;/year&gt;&lt;pub-dates&gt;&lt;date&gt;2013/10/30&lt;/date&gt;&lt;/pub-dates&gt;&lt;/dates&gt;&lt;publisher&gt;Taylor &amp;amp; Francis&lt;/publisher&gt;&lt;isbn&gt;0703-8992&lt;/isbn&gt;&lt;urls&gt;&lt;related-urls&gt;&lt;url&gt;http://dx.doi.org/10.5589/m13-038&lt;/url&gt;&lt;/related-urls&gt;&lt;/urls&gt;&lt;electronic-resource-num&gt;10.5589/m13-038&lt;/electronic-resource-num&gt;&lt;/record&gt;&lt;/Cite&gt;&lt;/EndNote&gt;</w:instrText>
      </w:r>
      <w:r w:rsidR="00CA19D8">
        <w:fldChar w:fldCharType="separate"/>
      </w:r>
      <w:r w:rsidR="00CA19D8">
        <w:rPr>
          <w:noProof/>
        </w:rPr>
        <w:t>(</w:t>
      </w:r>
      <w:hyperlink w:anchor="_ENREF_141" w:tooltip="Millard, 2013 #438" w:history="1">
        <w:r w:rsidR="00A26468">
          <w:rPr>
            <w:noProof/>
          </w:rPr>
          <w:t>Millard et al. 2013</w:t>
        </w:r>
      </w:hyperlink>
      <w:r w:rsidR="00CA19D8">
        <w:rPr>
          <w:noProof/>
        </w:rPr>
        <w:t>)</w:t>
      </w:r>
      <w:r w:rsidR="00CA19D8">
        <w:fldChar w:fldCharType="end"/>
      </w:r>
      <w:r w:rsidR="00CA19D8">
        <w:t xml:space="preserve">, others favour logic-based decision trees </w:t>
      </w:r>
      <w:r w:rsidR="00CA19D8">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 </w:instrText>
      </w:r>
      <w:r w:rsidR="00AE5084">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EN.CITE.DATA </w:instrText>
      </w:r>
      <w:r w:rsidR="00AE5084">
        <w:fldChar w:fldCharType="end"/>
      </w:r>
      <w:r w:rsidR="00CA19D8">
        <w:fldChar w:fldCharType="separate"/>
      </w:r>
      <w:r w:rsidR="00AE5084">
        <w:rPr>
          <w:noProof/>
        </w:rPr>
        <w:t>(</w:t>
      </w:r>
      <w:hyperlink w:anchor="_ENREF_34" w:tooltip="Chasmer, 2016 #460" w:history="1">
        <w:r w:rsidR="00A26468">
          <w:rPr>
            <w:noProof/>
          </w:rPr>
          <w:t>Chasmer et al. 2016b</w:t>
        </w:r>
      </w:hyperlink>
      <w:r w:rsidR="00AE5084">
        <w:rPr>
          <w:noProof/>
        </w:rPr>
        <w:t xml:space="preserve">, </w:t>
      </w:r>
      <w:hyperlink w:anchor="_ENREF_91" w:tooltip="Irwin, 2017 #632" w:history="1">
        <w:r w:rsidR="00A26468">
          <w:rPr>
            <w:noProof/>
          </w:rPr>
          <w:t>Irwin et al. 2017</w:t>
        </w:r>
      </w:hyperlink>
      <w:r w:rsidR="00AE5084">
        <w:rPr>
          <w:noProof/>
        </w:rPr>
        <w:t>)</w:t>
      </w:r>
      <w:r w:rsidR="00CA19D8">
        <w:fldChar w:fldCharType="end"/>
      </w:r>
      <w:r w:rsidR="00CA19D8">
        <w:t xml:space="preserve">. </w:t>
      </w:r>
      <w:r w:rsidR="00453B41">
        <w:t xml:space="preserve">The former is often more robust (especially for sophisticated classification algorithms) as such algorithms are statistically governed and are thus capable of making </w:t>
      </w:r>
      <w:r w:rsidR="00AE5084">
        <w:t>decisions based on the data available. Conversely,</w:t>
      </w:r>
      <w:r w:rsidR="00453B41">
        <w:t xml:space="preserve"> logic-based approaches need to be able to anticipate all eventualities within the data prior to analysis</w:t>
      </w:r>
      <w:r w:rsidR="00AE5084">
        <w:t>, failure to do so will result in either spurious results or model disruption</w:t>
      </w:r>
      <w:r w:rsidR="00453B41">
        <w:t xml:space="preserve">. </w:t>
      </w:r>
      <w:r w:rsidR="00AE5084">
        <w:t>Both techniques have proved valuable in wetland mapping via data fusion analyses.</w:t>
      </w:r>
      <w:r w:rsidR="00453B41">
        <w:t xml:space="preserve"> </w:t>
      </w:r>
    </w:p>
    <w:p w:rsidR="00533E65" w:rsidRDefault="00453B41" w:rsidP="00533E65">
      <w:pPr>
        <w:pStyle w:val="Heading2"/>
      </w:pPr>
      <w:bookmarkStart w:id="40" w:name="_Toc493074555"/>
      <w:r>
        <w:t>Wetland classification t</w:t>
      </w:r>
      <w:r w:rsidR="00533E65">
        <w:t>echniques</w:t>
      </w:r>
      <w:bookmarkEnd w:id="40"/>
    </w:p>
    <w:p w:rsidR="00FE22FA" w:rsidRDefault="00FE22FA" w:rsidP="00FE22FA">
      <w:r>
        <w:t xml:space="preserve">After data have been prepared (i.e. pre-processing and appropriate processing procedures have been applied) they can be interrogated for wetland features and classified. A number of approaches for such purposes exist. Early methods favoured manually delineating and classifying wetlands, but have evolved as computing resource have has evolved, also. Some possible approaches for delineating and </w:t>
      </w:r>
      <w:r w:rsidR="00B436A1">
        <w:t xml:space="preserve">classifying wetlands from remote sensing data are discussed here. </w:t>
      </w:r>
    </w:p>
    <w:p w:rsidR="00862FC2" w:rsidRDefault="00862FC2" w:rsidP="00862FC2">
      <w:pPr>
        <w:pStyle w:val="Heading3"/>
      </w:pPr>
      <w:r>
        <w:t>Manual interpretation</w:t>
      </w:r>
    </w:p>
    <w:p w:rsidR="007F4053" w:rsidRPr="007F4053" w:rsidRDefault="007F4053" w:rsidP="007F4053">
      <w:r>
        <w:t>Manual interpretation procedures have been employed since the establishment of remote sensing</w:t>
      </w:r>
      <w:r w:rsidR="00B0705C">
        <w:t xml:space="preserve"> technology. Typically, such methods have been applied to analyze optical imagery and has been dubbed </w:t>
      </w:r>
      <w:r w:rsidR="00B0705C">
        <w:lastRenderedPageBreak/>
        <w:t xml:space="preserve">‘photointerpretation’. A number of studies have utilized such an approach </w:t>
      </w:r>
      <w:bookmarkStart w:id="41" w:name="_GoBack"/>
      <w:bookmarkEnd w:id="41"/>
      <w:r w:rsidR="00FC4DDD">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 </w:instrText>
      </w:r>
      <w:r w:rsidR="00A26468">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EN.CITE.DATA </w:instrText>
      </w:r>
      <w:r w:rsidR="00A26468">
        <w:fldChar w:fldCharType="end"/>
      </w:r>
      <w:r w:rsidR="00FC4DDD">
        <w:fldChar w:fldCharType="separate"/>
      </w:r>
      <w:r w:rsidR="00A26468">
        <w:rPr>
          <w:noProof/>
        </w:rPr>
        <w:t>(</w:t>
      </w:r>
      <w:hyperlink w:anchor="_ENREF_178" w:tooltip="Seevers, 1975 #677" w:history="1">
        <w:r w:rsidR="00A26468">
          <w:rPr>
            <w:noProof/>
          </w:rPr>
          <w:t>Seevers et al. 1975</w:t>
        </w:r>
      </w:hyperlink>
      <w:r w:rsidR="00A26468">
        <w:rPr>
          <w:noProof/>
        </w:rPr>
        <w:t xml:space="preserve">, </w:t>
      </w:r>
      <w:hyperlink w:anchor="_ENREF_198" w:tooltip="U.S. Fish and Wildlife Service, 1994 #680" w:history="1">
        <w:r w:rsidR="00A26468">
          <w:rPr>
            <w:noProof/>
          </w:rPr>
          <w:t>U.S. Fish and Wildlife Service 1994</w:t>
        </w:r>
      </w:hyperlink>
      <w:r w:rsidR="00A26468">
        <w:rPr>
          <w:noProof/>
        </w:rPr>
        <w:t xml:space="preserve">, </w:t>
      </w:r>
      <w:hyperlink w:anchor="_ENREF_18" w:tooltip="Bernert, 1999 #681" w:history="1">
        <w:r w:rsidR="00A26468">
          <w:rPr>
            <w:noProof/>
          </w:rPr>
          <w:t>Bernert et al. 1999</w:t>
        </w:r>
      </w:hyperlink>
      <w:r w:rsidR="00A26468">
        <w:rPr>
          <w:noProof/>
        </w:rPr>
        <w:t xml:space="preserve">, </w:t>
      </w:r>
      <w:hyperlink w:anchor="_ENREF_107" w:tooltip="Kudray, 2000 #679" w:history="1">
        <w:r w:rsidR="00A26468">
          <w:rPr>
            <w:noProof/>
          </w:rPr>
          <w:t>Kudray et al. 2000</w:t>
        </w:r>
      </w:hyperlink>
      <w:r w:rsidR="00A26468">
        <w:rPr>
          <w:noProof/>
        </w:rPr>
        <w:t xml:space="preserve">, </w:t>
      </w:r>
      <w:hyperlink w:anchor="_ENREF_213" w:tooltip="Wilcox, 2008 #678" w:history="1">
        <w:r w:rsidR="00A26468">
          <w:rPr>
            <w:noProof/>
          </w:rPr>
          <w:t>Wilcox et al. 2008</w:t>
        </w:r>
      </w:hyperlink>
      <w:r w:rsidR="00A26468">
        <w:rPr>
          <w:noProof/>
        </w:rPr>
        <w:t>)</w:t>
      </w:r>
      <w:r w:rsidR="00FC4DDD">
        <w:fldChar w:fldCharType="end"/>
      </w:r>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862FC2" w:rsidRDefault="00862FC2" w:rsidP="00862FC2">
      <w:pPr>
        <w:pStyle w:val="ListParagraph"/>
      </w:pPr>
      <w:r>
        <w:t xml:space="preserve">Recent developments in decision tree analyses allowed </w:t>
      </w:r>
      <w:hyperlink w:anchor="_ENREF_91" w:tooltip="Irwin, 2017 #632" w:history="1">
        <w:r w:rsidR="00A26468">
          <w:fldChar w:fldCharType="begin"/>
        </w:r>
        <w:r w:rsidR="00A26468">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A26468">
          <w:fldChar w:fldCharType="separate"/>
        </w:r>
        <w:r w:rsidR="00A26468">
          <w:rPr>
            <w:noProof/>
          </w:rPr>
          <w:t>Irwin et al. (2017)</w:t>
        </w:r>
        <w:r w:rsidR="00A26468">
          <w:fldChar w:fldCharType="end"/>
        </w:r>
      </w:hyperlink>
      <w:r>
        <w:t xml:space="preserve"> to produce independent water masks from SAR, LiDAR, and optical data, which were combined via another decision tree to produce a final water mask noting areas likely to be water and areas of uncertainty. Whilst no wetland classification information was retrieved, such an approach may prove valuable in identifying waterbodies which can subsequently be interrogated to determine more detailed wetland characteristics such as class.</w:t>
      </w:r>
    </w:p>
    <w:p w:rsidR="00533E65" w:rsidRDefault="00533E65" w:rsidP="00533E65">
      <w:pPr>
        <w:pStyle w:val="ListParagraph"/>
        <w:numPr>
          <w:ilvl w:val="0"/>
          <w:numId w:val="6"/>
        </w:numPr>
      </w:pPr>
      <w:r>
        <w:t>Imputation &amp; Machine Learning</w:t>
      </w:r>
    </w:p>
    <w:p w:rsidR="00453B41" w:rsidRDefault="00453B41" w:rsidP="00453B41">
      <w:pPr>
        <w:pStyle w:val="ListParagraph"/>
      </w:pPr>
      <w:r>
        <w:t>RF importance not good enough to reduce high number of variables, need correlation analysis (e.g. PCA) to reduce number of variables first, then use RF to estimate variable importance.</w:t>
      </w:r>
    </w:p>
    <w:p w:rsidR="00533E65" w:rsidRPr="00533E65" w:rsidRDefault="00ED4EA0" w:rsidP="00533E65">
      <w:pPr>
        <w:pStyle w:val="ListParagraph"/>
        <w:numPr>
          <w:ilvl w:val="0"/>
          <w:numId w:val="6"/>
        </w:numPr>
      </w:pPr>
      <w:r>
        <w:t>Data fusion techniques</w:t>
      </w:r>
    </w:p>
    <w:p w:rsidR="00545633" w:rsidRDefault="00545633" w:rsidP="00545633">
      <w:pPr>
        <w:pStyle w:val="Heading3"/>
      </w:pPr>
      <w:r>
        <w:t>Segmentation Methods</w:t>
      </w:r>
    </w:p>
    <w:p w:rsidR="00545633" w:rsidRDefault="00545633" w:rsidP="00545633">
      <w:r>
        <w:t>Two major methods exist for classifying such images, namely object-based and pixel-based classification. Object-based classification will classify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545633" w:rsidRDefault="00545633" w:rsidP="00362EFE">
      <w:r>
        <w:t>Object-based approaches (OBA) tend to yield better overall accuracies than pixel-based approaches when validated against independent data.</w:t>
      </w:r>
    </w:p>
    <w:p w:rsidR="0061521A" w:rsidRDefault="0061521A" w:rsidP="00DE1C69">
      <w:pPr>
        <w:pStyle w:val="Heading1"/>
      </w:pPr>
      <w:bookmarkStart w:id="42" w:name="_Toc493074556"/>
      <w:r>
        <w:t>Problem Statement</w:t>
      </w:r>
      <w:bookmarkEnd w:id="42"/>
    </w:p>
    <w:p w:rsidR="0061521A" w:rsidRPr="0061521A" w:rsidRDefault="00DC0D12" w:rsidP="0061521A">
      <w:r>
        <w:t>None of the data sources reviewed are capable of characterizing wetland classes with certainty</w:t>
      </w:r>
      <w:r w:rsidR="00862FC2">
        <w:t xml:space="preserve"> when analysed in isolation</w:t>
      </w:r>
      <w:r>
        <w:t xml:space="preserve">. However, whilst each has a demonstrated success for mapping unique wetland characteristics, each </w:t>
      </w:r>
      <w:r w:rsidR="00862FC2">
        <w:t>possess</w:t>
      </w:r>
      <w:r>
        <w:t xml:space="preserve"> inherent weaknesses that confound </w:t>
      </w:r>
      <w:r w:rsidR="00C05552">
        <w:t>the characterization of wetland classes and forms (with respect to AWCS definitions).</w:t>
      </w:r>
    </w:p>
    <w:p w:rsidR="00DE1C69" w:rsidRDefault="00DE1C69" w:rsidP="00DE1C69">
      <w:pPr>
        <w:pStyle w:val="Heading1"/>
      </w:pPr>
      <w:bookmarkStart w:id="43" w:name="_Toc493074557"/>
      <w:r>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r w:rsidR="00557E04">
        <w:t>it is highly unlikely that a wetland will occur in the high alpine, therefore, quality control measures can be implemented based on a logical elevation restriction.</w:t>
      </w:r>
    </w:p>
    <w:p w:rsidR="005B72B8" w:rsidRPr="005B72B8" w:rsidRDefault="005B72B8" w:rsidP="005B72B8"/>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 xml:space="preserve">practically offered by airborne optical imagery, satellite equivalent data is favoured for such an application. Similarly for hyperspectral data, acquisition costs and </w:t>
      </w:r>
      <w:r>
        <w:lastRenderedPageBreak/>
        <w:t>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spaceborne elevation data is encouraged.</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w:t>
      </w:r>
      <w:r w:rsidR="00CB0A5A">
        <w:t xml:space="preserve">backscatter sensitivity to 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the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CB0A5A" w:rsidRDefault="00CB0A5A" w:rsidP="00A773AC">
      <w:r>
        <w:t>Each candidate data format has demonstrated</w:t>
      </w:r>
      <w:r w:rsidR="00C01528">
        <w:t xml:space="preserve"> success within the discipline of wetland mapping, however, each have specific strengths and weaknesses. It is therefore important to exploit these strengths and minimize the inclusion of weakness in order to maximize wetland mapping accuracies.</w:t>
      </w:r>
    </w:p>
    <w:p w:rsidR="00A773AC" w:rsidRPr="00A773AC" w:rsidRDefault="00A773AC" w:rsidP="00A773AC">
      <w:r>
        <w:t>A framework possessing the capability to classify wetlands via a top-down hierarchical approach that exhibits both logical and statistical criteria is favoured.</w:t>
      </w:r>
    </w:p>
    <w:p w:rsidR="006B268A" w:rsidRDefault="0061521A" w:rsidP="0061521A">
      <w:pPr>
        <w:pStyle w:val="Heading1"/>
      </w:pPr>
      <w:bookmarkStart w:id="46" w:name="_Toc493074560"/>
      <w:r>
        <w:t>Concluding Remarks</w:t>
      </w:r>
      <w:bookmarkEnd w:id="46"/>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347862" w:rsidRDefault="00347862" w:rsidP="006B268A">
      <w:r>
        <w:t>Based on literature, satellite SAR and optical imagery, and airborne LiDAR datasets ar</w:t>
      </w:r>
      <w:r w:rsidR="007059C3">
        <w:t xml:space="preserve">e expected to be best suited for </w:t>
      </w:r>
      <w:r>
        <w:t xml:space="preserve">wetland mapping within the context of the proposed project. SAR due to its ideal applicability for water detection (both open and within vegetated stands), LiDAR for its ability to </w:t>
      </w:r>
      <w:r>
        <w:lastRenderedPageBreak/>
        <w:t xml:space="preserve">discriminate vegetation structure and ground surface features, and imagery for its spectral capabilities related to water discrimination. </w:t>
      </w:r>
      <w:r w:rsidR="00000214">
        <w:t xml:space="preserve">These datasets are complimentary to each other and thus will provide a better overall characterization of wetland environments when analysed together. To this end a data fusion approach will be utilized to classify key wetland characteristics according to the Alberta technical mapping specification </w:t>
      </w:r>
      <w:r w:rsidR="00000214">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000214">
        <w:fldChar w:fldCharType="separate"/>
      </w:r>
      <w:r w:rsidR="00000214">
        <w:rPr>
          <w:noProof/>
        </w:rPr>
        <w:t>(</w:t>
      </w:r>
      <w:hyperlink w:anchor="_ENREF_5" w:tooltip="Alberta NAWMP Partnership, 2017 #494" w:history="1">
        <w:r w:rsidR="00A26468">
          <w:rPr>
            <w:noProof/>
          </w:rPr>
          <w:t>Alberta NAWMP Partnership 2017</w:t>
        </w:r>
      </w:hyperlink>
      <w:r w:rsidR="00000214">
        <w:rPr>
          <w:noProof/>
        </w:rPr>
        <w:t>)</w:t>
      </w:r>
      <w:r w:rsidR="00000214">
        <w:fldChar w:fldCharType="end"/>
      </w:r>
      <w:r w:rsidR="007059C3">
        <w:t xml:space="preserve">. Image analysis routines will favour object-based approaches over pixel-based equivalents where possible because the former has demonstrated to provide superior results in most cases. </w:t>
      </w:r>
      <w:r w:rsidR="00BB0357">
        <w:t>The statistically-based classification procedure will be conducted via a machine learning algorithm, namely Random Forest, as previous studies suggest it to be the most robust and adaptable; moreover, RF can streamline processing times through feature selection. Post classification, a logical decision-tree approach will enforce quality control, maximizing the probability of obtaining the most accurate results.</w:t>
      </w:r>
    </w:p>
    <w:p w:rsidR="00347862" w:rsidRDefault="00084C07" w:rsidP="006B268A">
      <w:r>
        <w:t>The mixture of statistical and logical methods will be applied in a framework environment primarily based in the R-project environment, but may be moved to a more suitable platform for possible increased computation efficiency. 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p>
    <w:p w:rsidR="00ED4FA9" w:rsidRDefault="00ED4FA9" w:rsidP="006B268A">
      <w:r>
        <w:br w:type="page"/>
      </w:r>
    </w:p>
    <w:p w:rsidR="00ED4FA9" w:rsidRPr="00ED4FA9" w:rsidRDefault="00ED4FA9" w:rsidP="00ED4FA9"/>
    <w:p w:rsidR="00DC0C79" w:rsidRDefault="00F4593C" w:rsidP="00F4593C">
      <w:pPr>
        <w:pStyle w:val="Heading1"/>
      </w:pPr>
      <w:bookmarkStart w:id="47" w:name="_Toc493074561"/>
      <w:r>
        <w:t>References</w:t>
      </w:r>
      <w:bookmarkEnd w:id="47"/>
    </w:p>
    <w:p w:rsidR="00A26468" w:rsidRPr="00A26468" w:rsidRDefault="00DC0C79" w:rsidP="00A26468">
      <w:pPr>
        <w:pStyle w:val="EndNoteBibliography"/>
      </w:pPr>
      <w:r w:rsidRPr="0036117A">
        <w:fldChar w:fldCharType="begin"/>
      </w:r>
      <w:r w:rsidRPr="0036117A">
        <w:instrText xml:space="preserve"> ADDIN EN.REFLIST </w:instrText>
      </w:r>
      <w:r w:rsidRPr="0036117A">
        <w:fldChar w:fldCharType="separate"/>
      </w:r>
      <w:bookmarkStart w:id="48" w:name="_ENREF_1"/>
      <w:r w:rsidR="00A26468" w:rsidRPr="00A26468">
        <w:t xml:space="preserve">Abshire, J. B., Sun, X. L., Riris, H., Sirota, J. M., McGarry, J. F., Palm, S., Yi, D. H. and Liiva, P. 2005. Geoscience Laser Altimeter System (GLAS) on the ICESat mission: On-orbit measurement performance. </w:t>
      </w:r>
      <w:r w:rsidR="00A26468" w:rsidRPr="00A26468">
        <w:rPr>
          <w:i/>
        </w:rPr>
        <w:t>Geophysical Research Letters</w:t>
      </w:r>
      <w:r w:rsidR="00A26468" w:rsidRPr="00A26468">
        <w:t>, Vol. 32, No. L21S02, 10.1029/2005GL024028.</w:t>
      </w:r>
    </w:p>
    <w:bookmarkEnd w:id="48"/>
    <w:p w:rsidR="00A26468" w:rsidRPr="00A26468" w:rsidRDefault="00A26468" w:rsidP="00A26468">
      <w:pPr>
        <w:pStyle w:val="EndNoteBibliography"/>
        <w:spacing w:after="0"/>
      </w:pPr>
    </w:p>
    <w:p w:rsidR="00A26468" w:rsidRPr="00A26468" w:rsidRDefault="00A26468" w:rsidP="00A26468">
      <w:pPr>
        <w:pStyle w:val="EndNoteBibliography"/>
      </w:pPr>
      <w:bookmarkStart w:id="49" w:name="_ENREF_2"/>
      <w:r w:rsidRPr="00A26468">
        <w:t xml:space="preserve">Adam, E., Mutanga, O. and Rugege, D. 2010. Multispectral and hyperspectral remote sensing for identification and mapping of wetland vegetation: a review. </w:t>
      </w:r>
      <w:r w:rsidRPr="00A26468">
        <w:rPr>
          <w:i/>
        </w:rPr>
        <w:t>Wetlands Ecology and Management</w:t>
      </w:r>
      <w:r w:rsidRPr="00A26468">
        <w:t>, Vol. 18, No. 3, 281-296.</w:t>
      </w:r>
    </w:p>
    <w:bookmarkEnd w:id="49"/>
    <w:p w:rsidR="00A26468" w:rsidRPr="00A26468" w:rsidRDefault="00A26468" w:rsidP="00A26468">
      <w:pPr>
        <w:pStyle w:val="EndNoteBibliography"/>
        <w:spacing w:after="0"/>
      </w:pPr>
    </w:p>
    <w:p w:rsidR="00A26468" w:rsidRPr="00A26468" w:rsidRDefault="00A26468" w:rsidP="00A26468">
      <w:pPr>
        <w:pStyle w:val="EndNoteBibliography"/>
      </w:pPr>
      <w:bookmarkStart w:id="50" w:name="_ENREF_3"/>
      <w:r w:rsidRPr="00A26468">
        <w:t xml:space="preserve">Adam, S., Wiebe, J., Collins, M. and Pietroniro, A. 1998. Radarsat Flood Mapping in the Peace-Athabasca Delta, Canada. </w:t>
      </w:r>
      <w:r w:rsidRPr="00A26468">
        <w:rPr>
          <w:i/>
        </w:rPr>
        <w:t>Canadian Journal of Remote Sensing</w:t>
      </w:r>
      <w:r w:rsidRPr="00A26468">
        <w:t>, Vol. 24, No. 1, 69-79.</w:t>
      </w:r>
    </w:p>
    <w:bookmarkEnd w:id="50"/>
    <w:p w:rsidR="00A26468" w:rsidRPr="00A26468" w:rsidRDefault="00A26468" w:rsidP="00A26468">
      <w:pPr>
        <w:pStyle w:val="EndNoteBibliography"/>
        <w:spacing w:after="0"/>
      </w:pPr>
    </w:p>
    <w:p w:rsidR="00A26468" w:rsidRPr="00A26468" w:rsidRDefault="00A26468" w:rsidP="00A26468">
      <w:pPr>
        <w:pStyle w:val="EndNoteBibliography"/>
      </w:pPr>
      <w:bookmarkStart w:id="51" w:name="_ENREF_4"/>
      <w:r w:rsidRPr="00A26468">
        <w:t xml:space="preserve">Alberta Environment and Sustainable Resource Development. 2015. </w:t>
      </w:r>
      <w:r w:rsidRPr="00A26468">
        <w:rPr>
          <w:i/>
        </w:rPr>
        <w:t>Alberta Wetland Classification System</w:t>
      </w:r>
      <w:r w:rsidRPr="00A26468">
        <w:t>. Water Policy Branch, Policy and Planning Division, Edmonton, Alberta, Canada. Report No. ESRD, Water Conservation, 2015, No. 3.</w:t>
      </w:r>
    </w:p>
    <w:bookmarkEnd w:id="51"/>
    <w:p w:rsidR="00A26468" w:rsidRPr="00A26468" w:rsidRDefault="00A26468" w:rsidP="00A26468">
      <w:pPr>
        <w:pStyle w:val="EndNoteBibliography"/>
        <w:spacing w:after="0"/>
      </w:pPr>
    </w:p>
    <w:p w:rsidR="00A26468" w:rsidRPr="00A26468" w:rsidRDefault="00A26468" w:rsidP="00A26468">
      <w:pPr>
        <w:pStyle w:val="EndNoteBibliography"/>
      </w:pPr>
      <w:bookmarkStart w:id="52" w:name="_ENREF_5"/>
      <w:r w:rsidRPr="00A26468">
        <w:t xml:space="preserve">Alberta NAWMP Partnership. 2017. </w:t>
      </w:r>
      <w:r w:rsidRPr="00A26468">
        <w:rPr>
          <w:i/>
        </w:rPr>
        <w:t>Alberta Weltand Mapping Standards Workshop Synopsis</w:t>
      </w:r>
      <w:r w:rsidRPr="00A26468">
        <w:t xml:space="preserve"> [online]. Available from [cited </w:t>
      </w:r>
    </w:p>
    <w:bookmarkEnd w:id="52"/>
    <w:p w:rsidR="00A26468" w:rsidRPr="00A26468" w:rsidRDefault="00A26468" w:rsidP="00A26468">
      <w:pPr>
        <w:pStyle w:val="EndNoteBibliography"/>
        <w:spacing w:after="0"/>
      </w:pPr>
    </w:p>
    <w:p w:rsidR="00A26468" w:rsidRPr="00A26468" w:rsidRDefault="00A26468" w:rsidP="00A26468">
      <w:pPr>
        <w:pStyle w:val="EndNoteBibliography"/>
      </w:pPr>
      <w:bookmarkStart w:id="53" w:name="_ENREF_6"/>
      <w:r w:rsidRPr="00A26468">
        <w:t xml:space="preserve">Alsdorf, D. E., Smith, L. C. and Melack, J. M. 2001. Amazon floodplain water level changes measured with interferometric SIR-C radar. </w:t>
      </w:r>
      <w:r w:rsidRPr="00A26468">
        <w:rPr>
          <w:i/>
        </w:rPr>
        <w:t>IEEE Transactions on Geoscience and Remote Sensing</w:t>
      </w:r>
      <w:r w:rsidRPr="00A26468">
        <w:t>, Vol. 39, No. 2, 423-431.</w:t>
      </w:r>
    </w:p>
    <w:bookmarkEnd w:id="53"/>
    <w:p w:rsidR="00A26468" w:rsidRPr="00A26468" w:rsidRDefault="00A26468" w:rsidP="00A26468">
      <w:pPr>
        <w:pStyle w:val="EndNoteBibliography"/>
        <w:spacing w:after="0"/>
      </w:pPr>
    </w:p>
    <w:p w:rsidR="00A26468" w:rsidRPr="00A26468" w:rsidRDefault="00A26468" w:rsidP="00A26468">
      <w:pPr>
        <w:pStyle w:val="EndNoteBibliography"/>
      </w:pPr>
      <w:bookmarkStart w:id="54" w:name="_ENREF_7"/>
      <w:r w:rsidRPr="00A26468">
        <w:t xml:space="preserve">Amani, M., Salehi, B., Mahdavi, S., Granger, J. and Brisco, B. 2017. Wetland classification in Newfoundland and Labrador using multi-source SAR and optical data integration. </w:t>
      </w:r>
      <w:r w:rsidRPr="00A26468">
        <w:rPr>
          <w:i/>
        </w:rPr>
        <w:t>GIScience &amp; Remote Sensing</w:t>
      </w:r>
      <w:r w:rsidRPr="00A26468">
        <w:t>, Vol. No. 1-18.</w:t>
      </w:r>
    </w:p>
    <w:bookmarkEnd w:id="54"/>
    <w:p w:rsidR="00A26468" w:rsidRPr="00A26468" w:rsidRDefault="00A26468" w:rsidP="00A26468">
      <w:pPr>
        <w:pStyle w:val="EndNoteBibliography"/>
        <w:spacing w:after="0"/>
      </w:pPr>
    </w:p>
    <w:p w:rsidR="00A26468" w:rsidRPr="00A26468" w:rsidRDefault="00A26468" w:rsidP="00A26468">
      <w:pPr>
        <w:pStyle w:val="EndNoteBibliography"/>
      </w:pPr>
      <w:bookmarkStart w:id="55" w:name="_ENREF_8"/>
      <w:r w:rsidRPr="00A26468">
        <w:t xml:space="preserve">Anderson, R. R. and Wobber, F. J. 1973. Wetlands Mapping in New Jersey. </w:t>
      </w:r>
      <w:r w:rsidRPr="00A26468">
        <w:rPr>
          <w:i/>
        </w:rPr>
        <w:t>Photogrammetric Engineering and Remote Sensing</w:t>
      </w:r>
      <w:r w:rsidRPr="00A26468">
        <w:t>, Vol. 47, No. 2, 223-227.</w:t>
      </w:r>
    </w:p>
    <w:bookmarkEnd w:id="55"/>
    <w:p w:rsidR="00A26468" w:rsidRPr="00A26468" w:rsidRDefault="00A26468" w:rsidP="00A26468">
      <w:pPr>
        <w:pStyle w:val="EndNoteBibliography"/>
        <w:spacing w:after="0"/>
      </w:pPr>
    </w:p>
    <w:p w:rsidR="00A26468" w:rsidRPr="00A26468" w:rsidRDefault="00A26468" w:rsidP="00A26468">
      <w:pPr>
        <w:pStyle w:val="EndNoteBibliography"/>
      </w:pPr>
      <w:bookmarkStart w:id="56" w:name="_ENREF_9"/>
      <w:r w:rsidRPr="00A26468">
        <w:t xml:space="preserve">Arkett, M., Braithwaite, L., Pestieau, P., Carrieres, T., Pogson, L., Fabi, C. and Geldsetzer, T. 2015. Preparation by the Canadian Ice Service for the Operational Use of the RADARSAT Constellation Mission in Their Ice and Oil Spill Monitoring Programs. </w:t>
      </w:r>
      <w:r w:rsidRPr="00A26468">
        <w:rPr>
          <w:i/>
        </w:rPr>
        <w:t>Canadian Journal of Remote Sensing</w:t>
      </w:r>
      <w:r w:rsidRPr="00A26468">
        <w:t>, Vol. 41, No. 5, 380-389.</w:t>
      </w:r>
    </w:p>
    <w:bookmarkEnd w:id="56"/>
    <w:p w:rsidR="00A26468" w:rsidRPr="00A26468" w:rsidRDefault="00A26468" w:rsidP="00A26468">
      <w:pPr>
        <w:pStyle w:val="EndNoteBibliography"/>
        <w:spacing w:after="0"/>
      </w:pPr>
    </w:p>
    <w:p w:rsidR="00A26468" w:rsidRPr="00A26468" w:rsidRDefault="00A26468" w:rsidP="00A26468">
      <w:pPr>
        <w:pStyle w:val="EndNoteBibliography"/>
      </w:pPr>
      <w:bookmarkStart w:id="57" w:name="_ENREF_10"/>
      <w:r w:rsidRPr="00A26468">
        <w:t xml:space="preserve">ASPRS. 2011. </w:t>
      </w:r>
      <w:r w:rsidRPr="00A26468">
        <w:rPr>
          <w:i/>
        </w:rPr>
        <w:t>LAS Specification</w:t>
      </w:r>
      <w:r w:rsidRPr="00A26468">
        <w:t>. A. S. f. P. R. Sensing, Bethesda, Maryland, USA. Report No. 1.4-R6.</w:t>
      </w:r>
    </w:p>
    <w:bookmarkEnd w:id="57"/>
    <w:p w:rsidR="00A26468" w:rsidRPr="00A26468" w:rsidRDefault="00A26468" w:rsidP="00A26468">
      <w:pPr>
        <w:pStyle w:val="EndNoteBibliography"/>
        <w:spacing w:after="0"/>
      </w:pPr>
    </w:p>
    <w:p w:rsidR="00A26468" w:rsidRPr="00A26468" w:rsidRDefault="00A26468" w:rsidP="00A26468">
      <w:pPr>
        <w:pStyle w:val="EndNoteBibliography"/>
      </w:pPr>
      <w:bookmarkStart w:id="58" w:name="_ENREF_11"/>
      <w:r w:rsidRPr="00A26468">
        <w:t xml:space="preserve">Atteia, G. and Collins, M. 2015. Ship detection performance using simulated dual-polarization RADARSAT constellation mission data. </w:t>
      </w:r>
      <w:r w:rsidRPr="00A26468">
        <w:rPr>
          <w:i/>
        </w:rPr>
        <w:t>International Journal of Remote Sensing</w:t>
      </w:r>
      <w:r w:rsidRPr="00A26468">
        <w:t>, Vol. 36, No. 6, 1705-1727.</w:t>
      </w:r>
    </w:p>
    <w:bookmarkEnd w:id="58"/>
    <w:p w:rsidR="00A26468" w:rsidRPr="00A26468" w:rsidRDefault="00A26468" w:rsidP="00A26468">
      <w:pPr>
        <w:pStyle w:val="EndNoteBibliography"/>
        <w:spacing w:after="0"/>
      </w:pPr>
    </w:p>
    <w:p w:rsidR="00A26468" w:rsidRPr="00A26468" w:rsidRDefault="00A26468" w:rsidP="00A26468">
      <w:pPr>
        <w:pStyle w:val="EndNoteBibliography"/>
      </w:pPr>
      <w:bookmarkStart w:id="59" w:name="_ENREF_12"/>
      <w:r w:rsidRPr="00A26468">
        <w:t xml:space="preserve">Augusteijn, M. F. and Warrender, C. E. 1998. Wetland classification using optical and radar data and neural network classification. </w:t>
      </w:r>
      <w:r w:rsidRPr="00A26468">
        <w:rPr>
          <w:i/>
        </w:rPr>
        <w:t>International Journal of Remote Sensing</w:t>
      </w:r>
      <w:r w:rsidRPr="00A26468">
        <w:t>, Vol. 19, No. 8, 1545-1560.</w:t>
      </w:r>
    </w:p>
    <w:bookmarkEnd w:id="59"/>
    <w:p w:rsidR="00A26468" w:rsidRPr="00A26468" w:rsidRDefault="00A26468" w:rsidP="00A26468">
      <w:pPr>
        <w:pStyle w:val="EndNoteBibliography"/>
        <w:spacing w:after="0"/>
      </w:pPr>
    </w:p>
    <w:p w:rsidR="00A26468" w:rsidRPr="00A26468" w:rsidRDefault="00A26468" w:rsidP="00A26468">
      <w:pPr>
        <w:pStyle w:val="EndNoteBibliography"/>
      </w:pPr>
      <w:bookmarkStart w:id="60" w:name="_ENREF_13"/>
      <w:r w:rsidRPr="00A26468">
        <w:t xml:space="preserve">Axelsson, P. 1999. Processing of laser scanner data—algorithms and applications. </w:t>
      </w:r>
      <w:r w:rsidRPr="00A26468">
        <w:rPr>
          <w:i/>
        </w:rPr>
        <w:t>ISPRS Journal of Photogrammetry and Remote Sensing</w:t>
      </w:r>
      <w:r w:rsidRPr="00A26468">
        <w:t>, Vol. 54, No. 2, 138-147.</w:t>
      </w:r>
    </w:p>
    <w:bookmarkEnd w:id="60"/>
    <w:p w:rsidR="00A26468" w:rsidRPr="00A26468" w:rsidRDefault="00A26468" w:rsidP="00A26468">
      <w:pPr>
        <w:pStyle w:val="EndNoteBibliography"/>
        <w:spacing w:after="0"/>
      </w:pPr>
    </w:p>
    <w:p w:rsidR="00A26468" w:rsidRPr="00A26468" w:rsidRDefault="00A26468" w:rsidP="00A26468">
      <w:pPr>
        <w:pStyle w:val="EndNoteBibliography"/>
      </w:pPr>
      <w:bookmarkStart w:id="61" w:name="_ENREF_14"/>
      <w:r w:rsidRPr="00A26468">
        <w:t xml:space="preserve">Axelsson, P. 2000. DEM generation from laserscanner data using adaptive TIN models. </w:t>
      </w:r>
      <w:r w:rsidRPr="00A26468">
        <w:rPr>
          <w:i/>
        </w:rPr>
        <w:t>International Achives of Photogrammetry and Remote Sensing</w:t>
      </w:r>
      <w:r w:rsidRPr="00A26468">
        <w:t>, Vol. XXXIII, No. B4, 110-117.</w:t>
      </w:r>
    </w:p>
    <w:bookmarkEnd w:id="61"/>
    <w:p w:rsidR="00A26468" w:rsidRPr="00A26468" w:rsidRDefault="00A26468" w:rsidP="00A26468">
      <w:pPr>
        <w:pStyle w:val="EndNoteBibliography"/>
        <w:spacing w:after="0"/>
      </w:pPr>
    </w:p>
    <w:p w:rsidR="00A26468" w:rsidRPr="00A26468" w:rsidRDefault="00A26468" w:rsidP="00A26468">
      <w:pPr>
        <w:pStyle w:val="EndNoteBibliography"/>
      </w:pPr>
      <w:bookmarkStart w:id="62" w:name="_ENREF_15"/>
      <w:r w:rsidRPr="00A26468">
        <w:t xml:space="preserve">Baker, C., Lawrence, R., Montagne, C. and Patten, D. 2006. Mapping wetlands and riparian aeas using Landsat ETM+ imagery and decision-tree-based models. </w:t>
      </w:r>
      <w:r w:rsidRPr="00A26468">
        <w:rPr>
          <w:i/>
        </w:rPr>
        <w:t>Wetlands</w:t>
      </w:r>
      <w:r w:rsidRPr="00A26468">
        <w:t>, Vol. 26, No. 2, 465-474.</w:t>
      </w:r>
    </w:p>
    <w:bookmarkEnd w:id="62"/>
    <w:p w:rsidR="00A26468" w:rsidRPr="00A26468" w:rsidRDefault="00A26468" w:rsidP="00A26468">
      <w:pPr>
        <w:pStyle w:val="EndNoteBibliography"/>
        <w:spacing w:after="0"/>
      </w:pPr>
    </w:p>
    <w:p w:rsidR="00A26468" w:rsidRPr="00A26468" w:rsidRDefault="00A26468" w:rsidP="00A26468">
      <w:pPr>
        <w:pStyle w:val="EndNoteBibliography"/>
      </w:pPr>
      <w:bookmarkStart w:id="63" w:name="_ENREF_16"/>
      <w:r w:rsidRPr="00A26468">
        <w:t xml:space="preserve">Beckingham, J. D. and Archibald, J. H. 1996a. </w:t>
      </w:r>
      <w:r w:rsidRPr="00A26468">
        <w:rPr>
          <w:i/>
        </w:rPr>
        <w:t>Field Guide to Ecosites of Northern Alberta</w:t>
      </w:r>
      <w:r w:rsidRPr="00A26468">
        <w:t>. Natural Resources Canada, Canadian Forest Service, Edmonton, Alberta, Canada. Report No. Special Report 5.</w:t>
      </w:r>
    </w:p>
    <w:bookmarkEnd w:id="63"/>
    <w:p w:rsidR="00A26468" w:rsidRPr="00A26468" w:rsidRDefault="00A26468" w:rsidP="00A26468">
      <w:pPr>
        <w:pStyle w:val="EndNoteBibliography"/>
        <w:spacing w:after="0"/>
      </w:pPr>
    </w:p>
    <w:p w:rsidR="00A26468" w:rsidRPr="00A26468" w:rsidRDefault="00A26468" w:rsidP="00A26468">
      <w:pPr>
        <w:pStyle w:val="EndNoteBibliography"/>
      </w:pPr>
      <w:bookmarkStart w:id="64" w:name="_ENREF_17"/>
      <w:r w:rsidRPr="00A26468">
        <w:t xml:space="preserve">Beckingham, J. D., Corns, I. G. W. and Archibald, J. H. 1996b. </w:t>
      </w:r>
      <w:r w:rsidRPr="00A26468">
        <w:rPr>
          <w:i/>
        </w:rPr>
        <w:t>Field guide to ecosites of west-central Alberta</w:t>
      </w:r>
      <w:r w:rsidRPr="00A26468">
        <w:t>. Natural Resources Canada, Canadian Forest Service, Edmonton, Alberta, Canada. Report No. Special Report 9.</w:t>
      </w:r>
    </w:p>
    <w:bookmarkEnd w:id="64"/>
    <w:p w:rsidR="00A26468" w:rsidRPr="00A26468" w:rsidRDefault="00A26468" w:rsidP="00A26468">
      <w:pPr>
        <w:pStyle w:val="EndNoteBibliography"/>
        <w:spacing w:after="0"/>
      </w:pPr>
    </w:p>
    <w:p w:rsidR="00A26468" w:rsidRPr="00A26468" w:rsidRDefault="00A26468" w:rsidP="00A26468">
      <w:pPr>
        <w:pStyle w:val="EndNoteBibliography"/>
      </w:pPr>
      <w:bookmarkStart w:id="65" w:name="_ENREF_18"/>
      <w:r w:rsidRPr="00A26468">
        <w:t xml:space="preserve">Bernert, J. A., Eilers, J. M., Eilers, B. J., Blok, E., Daggett, S. G. and Bierly, K. F. 1999. Recent wetlands trends (1981/82–1994) in the Willamette Valley, Oregon, USA. </w:t>
      </w:r>
      <w:r w:rsidRPr="00A26468">
        <w:rPr>
          <w:i/>
        </w:rPr>
        <w:t>Wetlands</w:t>
      </w:r>
      <w:r w:rsidRPr="00A26468">
        <w:t>, Vol. 19, No. 3, 545-559.</w:t>
      </w:r>
    </w:p>
    <w:bookmarkEnd w:id="65"/>
    <w:p w:rsidR="00A26468" w:rsidRPr="00A26468" w:rsidRDefault="00A26468" w:rsidP="00A26468">
      <w:pPr>
        <w:pStyle w:val="EndNoteBibliography"/>
        <w:spacing w:after="0"/>
      </w:pPr>
    </w:p>
    <w:p w:rsidR="00A26468" w:rsidRPr="00A26468" w:rsidRDefault="00A26468" w:rsidP="00A26468">
      <w:pPr>
        <w:pStyle w:val="EndNoteBibliography"/>
      </w:pPr>
      <w:bookmarkStart w:id="66" w:name="_ENREF_19"/>
      <w:r w:rsidRPr="00A26468">
        <w:t xml:space="preserve">Boerner, W.-M., Mott, H., Luneburg, E., Livingstone, C., Brisco, B., Brown, R. J. and Patterson, J. S. 1998. Polarimetry in Radar Remote Sensing: Basic and Applied Concepts. In </w:t>
      </w:r>
      <w:r w:rsidRPr="00A26468">
        <w:rPr>
          <w:i/>
        </w:rPr>
        <w:t>Principles and Applications of Imaging Radar, Manual of Remote Sensing, Third Edition, Volume 2</w:t>
      </w:r>
      <w:r w:rsidRPr="00A26468">
        <w:t>. Edited by F. M. Henderson and A. J. Lewis. John Wiley &amp; Sons, Inc., Toronto, Ontario, Canada,</w:t>
      </w:r>
      <w:r w:rsidRPr="00A26468">
        <w:rPr>
          <w:b/>
        </w:rPr>
        <w:t xml:space="preserve"> </w:t>
      </w:r>
      <w:r w:rsidRPr="00A26468">
        <w:t>271-356.</w:t>
      </w:r>
    </w:p>
    <w:bookmarkEnd w:id="66"/>
    <w:p w:rsidR="00A26468" w:rsidRPr="00A26468" w:rsidRDefault="00A26468" w:rsidP="00A26468">
      <w:pPr>
        <w:pStyle w:val="EndNoteBibliography"/>
        <w:spacing w:after="0"/>
      </w:pPr>
    </w:p>
    <w:p w:rsidR="00A26468" w:rsidRPr="00A26468" w:rsidRDefault="00A26468" w:rsidP="00A26468">
      <w:pPr>
        <w:pStyle w:val="EndNoteBibliography"/>
      </w:pPr>
      <w:bookmarkStart w:id="67" w:name="_ENREF_20"/>
      <w:r w:rsidRPr="00A26468">
        <w:t xml:space="preserve">Bolanos, S., Stiff, D., Brisco, B. and Pietroniro, A. 2016. Operational Surface Water Detection and Monitoring Using Radarsat 2. </w:t>
      </w:r>
      <w:r w:rsidRPr="00A26468">
        <w:rPr>
          <w:i/>
        </w:rPr>
        <w:t>Remote Sensing</w:t>
      </w:r>
      <w:r w:rsidRPr="00A26468">
        <w:t>, Vol. 8, No. 4, 285.</w:t>
      </w:r>
    </w:p>
    <w:bookmarkEnd w:id="67"/>
    <w:p w:rsidR="00A26468" w:rsidRPr="00A26468" w:rsidRDefault="00A26468" w:rsidP="00A26468">
      <w:pPr>
        <w:pStyle w:val="EndNoteBibliography"/>
        <w:spacing w:after="0"/>
      </w:pPr>
    </w:p>
    <w:p w:rsidR="00A26468" w:rsidRPr="00A26468" w:rsidRDefault="00A26468" w:rsidP="00A26468">
      <w:pPr>
        <w:pStyle w:val="EndNoteBibliography"/>
      </w:pPr>
      <w:bookmarkStart w:id="68" w:name="_ENREF_21"/>
      <w:r w:rsidRPr="00A26468">
        <w:t xml:space="preserve">Bourgeau-Chavez, L. L., Kasischke, E. S., Brunzell, S. M., Mudd, J. P., Smith, K. B. and Frick, A. L. 2001. Analysis of space-borne SAR data for wetland mapping in Virginia riparian ecosystems. </w:t>
      </w:r>
      <w:r w:rsidRPr="00A26468">
        <w:rPr>
          <w:i/>
        </w:rPr>
        <w:t>International Journal of Remote Sensing</w:t>
      </w:r>
      <w:r w:rsidRPr="00A26468">
        <w:t>, Vol. 22, No. 18, 3665-3687.</w:t>
      </w:r>
    </w:p>
    <w:bookmarkEnd w:id="68"/>
    <w:p w:rsidR="00A26468" w:rsidRPr="00A26468" w:rsidRDefault="00A26468" w:rsidP="00A26468">
      <w:pPr>
        <w:pStyle w:val="EndNoteBibliography"/>
        <w:spacing w:after="0"/>
      </w:pPr>
    </w:p>
    <w:p w:rsidR="00A26468" w:rsidRPr="00A26468" w:rsidRDefault="00A26468" w:rsidP="00A26468">
      <w:pPr>
        <w:pStyle w:val="EndNoteBibliography"/>
      </w:pPr>
      <w:bookmarkStart w:id="69" w:name="_ENREF_22"/>
      <w:r w:rsidRPr="00A26468">
        <w:t xml:space="preserve">Bourgeau-Chavez, L. L., Riordan, K., Powell, R. B., Miller, N. and Nowels, M. 2009. Improving Wetland Characterization with Multi-Sensor, Multi-Temporal SAR and Optical/Infrared Data Fusion. In </w:t>
      </w:r>
      <w:r w:rsidRPr="00A26468">
        <w:rPr>
          <w:i/>
        </w:rPr>
        <w:t>Advances in Geoscience and Remote Sensing</w:t>
      </w:r>
      <w:r w:rsidRPr="00A26468">
        <w:t>. Edited by G. Jedlovec. InTech, Rijeka,</w:t>
      </w:r>
      <w:r w:rsidRPr="00A26468">
        <w:rPr>
          <w:b/>
        </w:rPr>
        <w:t xml:space="preserve"> </w:t>
      </w:r>
      <w:r w:rsidRPr="00A26468">
        <w:t>Ch. 33.</w:t>
      </w:r>
    </w:p>
    <w:bookmarkEnd w:id="69"/>
    <w:p w:rsidR="00A26468" w:rsidRPr="00A26468" w:rsidRDefault="00A26468" w:rsidP="00A26468">
      <w:pPr>
        <w:pStyle w:val="EndNoteBibliography"/>
        <w:spacing w:after="0"/>
      </w:pPr>
    </w:p>
    <w:p w:rsidR="00A26468" w:rsidRPr="00A26468" w:rsidRDefault="00A26468" w:rsidP="00A26468">
      <w:pPr>
        <w:pStyle w:val="EndNoteBibliography"/>
      </w:pPr>
      <w:bookmarkStart w:id="70" w:name="_ENREF_23"/>
      <w:r w:rsidRPr="00A26468">
        <w:t xml:space="preserve">Bourgeau-Chavez, L. L., Smith, K. B., Brunzell, S. M., Kasischke, E. S., Romanowicz, E. A. and Richardson, C. J. 2005. Remote monitoring of regional inundation patterns and hydroperiod in the Greater Everglades using Synthetic Aperture Radar. </w:t>
      </w:r>
      <w:r w:rsidRPr="00A26468">
        <w:rPr>
          <w:i/>
        </w:rPr>
        <w:t>Wetlands</w:t>
      </w:r>
      <w:r w:rsidRPr="00A26468">
        <w:t>, Vol. 25, No. 1, 176-191.</w:t>
      </w:r>
    </w:p>
    <w:bookmarkEnd w:id="70"/>
    <w:p w:rsidR="00A26468" w:rsidRPr="00A26468" w:rsidRDefault="00A26468" w:rsidP="00A26468">
      <w:pPr>
        <w:pStyle w:val="EndNoteBibliography"/>
        <w:spacing w:after="0"/>
      </w:pPr>
    </w:p>
    <w:p w:rsidR="00A26468" w:rsidRPr="00A26468" w:rsidRDefault="00A26468" w:rsidP="00A26468">
      <w:pPr>
        <w:pStyle w:val="EndNoteBibliography"/>
      </w:pPr>
      <w:bookmarkStart w:id="71" w:name="_ENREF_24"/>
      <w:r w:rsidRPr="00A26468">
        <w:t xml:space="preserve">Brisco, B., Ahern, F., Murnaghan, K., White, L., Canisus, F. and Lancaster, P. 2017. Seasonal Change in Wetland Coherence as an Aid to Wetland Monitoring. </w:t>
      </w:r>
      <w:r w:rsidRPr="00A26468">
        <w:rPr>
          <w:i/>
        </w:rPr>
        <w:t>Remote Sensing</w:t>
      </w:r>
      <w:r w:rsidRPr="00A26468">
        <w:t>, Vol. 9, No. 2, 158.</w:t>
      </w:r>
    </w:p>
    <w:bookmarkEnd w:id="71"/>
    <w:p w:rsidR="00A26468" w:rsidRPr="00A26468" w:rsidRDefault="00A26468" w:rsidP="00A26468">
      <w:pPr>
        <w:pStyle w:val="EndNoteBibliography"/>
        <w:spacing w:after="0"/>
      </w:pPr>
    </w:p>
    <w:p w:rsidR="00A26468" w:rsidRPr="00A26468" w:rsidRDefault="00A26468" w:rsidP="00A26468">
      <w:pPr>
        <w:pStyle w:val="EndNoteBibliography"/>
      </w:pPr>
      <w:bookmarkStart w:id="72" w:name="_ENREF_25"/>
      <w:r w:rsidRPr="00A26468">
        <w:t xml:space="preserve">Brisco, B., Kapfer, M., Hirose, T., Tedford, B. and Liu, J. 2011. Evaluation of C-band polarization diversity and polarimetry for wetland mapping. </w:t>
      </w:r>
      <w:r w:rsidRPr="00A26468">
        <w:rPr>
          <w:i/>
        </w:rPr>
        <w:t>Canadian Journal of Remote Sensing</w:t>
      </w:r>
      <w:r w:rsidRPr="00A26468">
        <w:t>, Vol. 37, No. 1, 82-92.</w:t>
      </w:r>
    </w:p>
    <w:bookmarkEnd w:id="72"/>
    <w:p w:rsidR="00A26468" w:rsidRPr="00A26468" w:rsidRDefault="00A26468" w:rsidP="00A26468">
      <w:pPr>
        <w:pStyle w:val="EndNoteBibliography"/>
        <w:spacing w:after="0"/>
      </w:pPr>
    </w:p>
    <w:p w:rsidR="00A26468" w:rsidRPr="00A26468" w:rsidRDefault="00A26468" w:rsidP="00A26468">
      <w:pPr>
        <w:pStyle w:val="EndNoteBibliography"/>
      </w:pPr>
      <w:bookmarkStart w:id="73" w:name="_ENREF_26"/>
      <w:r w:rsidRPr="00A26468">
        <w:t xml:space="preserve">Brisco, B., Murnaghan, K., Wdowinski, S. and Hong, S.-H. 2015. Evaluation of RADARSAT-2 Acquisition Modes for Wetland Monitoring Applications. </w:t>
      </w:r>
      <w:r w:rsidRPr="00A26468">
        <w:rPr>
          <w:i/>
        </w:rPr>
        <w:t>Canadian Journal of Remote Sensing</w:t>
      </w:r>
      <w:r w:rsidRPr="00A26468">
        <w:t>, Vol. 41, No. 5, 431-439.</w:t>
      </w:r>
    </w:p>
    <w:bookmarkEnd w:id="73"/>
    <w:p w:rsidR="00A26468" w:rsidRPr="00A26468" w:rsidRDefault="00A26468" w:rsidP="00A26468">
      <w:pPr>
        <w:pStyle w:val="EndNoteBibliography"/>
        <w:spacing w:after="0"/>
      </w:pPr>
    </w:p>
    <w:p w:rsidR="00A26468" w:rsidRPr="00A26468" w:rsidRDefault="00A26468" w:rsidP="00A26468">
      <w:pPr>
        <w:pStyle w:val="EndNoteBibliography"/>
      </w:pPr>
      <w:bookmarkStart w:id="74" w:name="_ENREF_27"/>
      <w:r w:rsidRPr="00A26468">
        <w:t xml:space="preserve">Brisco, B., Schmitt, A., Murnaghan, K., Kaya, S. and Roth, A. 2013. SAR polarimetric change detection for flooded vegetation. </w:t>
      </w:r>
      <w:r w:rsidRPr="00A26468">
        <w:rPr>
          <w:i/>
        </w:rPr>
        <w:t>International Journal of Digital Earth</w:t>
      </w:r>
      <w:r w:rsidRPr="00A26468">
        <w:t>, Vol. 6, No. 2, 103-114.</w:t>
      </w:r>
    </w:p>
    <w:bookmarkEnd w:id="74"/>
    <w:p w:rsidR="00A26468" w:rsidRPr="00A26468" w:rsidRDefault="00A26468" w:rsidP="00A26468">
      <w:pPr>
        <w:pStyle w:val="EndNoteBibliography"/>
        <w:spacing w:after="0"/>
      </w:pPr>
    </w:p>
    <w:p w:rsidR="00A26468" w:rsidRPr="00A26468" w:rsidRDefault="00A26468" w:rsidP="00A26468">
      <w:pPr>
        <w:pStyle w:val="EndNoteBibliography"/>
      </w:pPr>
      <w:bookmarkStart w:id="75" w:name="_ENREF_28"/>
      <w:r w:rsidRPr="00A26468">
        <w:t xml:space="preserve">Brisco, B., Touzi, R., van der Sanden, J. J., Charbonneau, F., Pultz, T. J. and D'Iorio, M. 2008. Water resource applications with RADARSAT-2 – a preview. </w:t>
      </w:r>
      <w:r w:rsidRPr="00A26468">
        <w:rPr>
          <w:i/>
        </w:rPr>
        <w:t>International Journal of Digital Earth</w:t>
      </w:r>
      <w:r w:rsidRPr="00A26468">
        <w:t>, Vol. 1, No. 1, 130-147.</w:t>
      </w:r>
    </w:p>
    <w:bookmarkEnd w:id="75"/>
    <w:p w:rsidR="00A26468" w:rsidRPr="00A26468" w:rsidRDefault="00A26468" w:rsidP="00A26468">
      <w:pPr>
        <w:pStyle w:val="EndNoteBibliography"/>
        <w:spacing w:after="0"/>
      </w:pPr>
    </w:p>
    <w:p w:rsidR="00A26468" w:rsidRPr="00A26468" w:rsidRDefault="00A26468" w:rsidP="00A26468">
      <w:pPr>
        <w:pStyle w:val="EndNoteBibliography"/>
      </w:pPr>
      <w:bookmarkStart w:id="76" w:name="_ENREF_29"/>
      <w:r w:rsidRPr="00A26468">
        <w:t xml:space="preserve">Buono, A., Nunziata, F., Migliaccio, M., Yang, X. and Li, X. 2017. Classification of the Yellow River delta area using fully polarimetric SAR measurements. </w:t>
      </w:r>
      <w:r w:rsidRPr="00A26468">
        <w:rPr>
          <w:i/>
        </w:rPr>
        <w:t>International Journal of Remote Sensing</w:t>
      </w:r>
      <w:r w:rsidRPr="00A26468">
        <w:t>, Vol. 38, No. 23, 6714-6734.</w:t>
      </w:r>
    </w:p>
    <w:bookmarkEnd w:id="76"/>
    <w:p w:rsidR="00A26468" w:rsidRPr="00A26468" w:rsidRDefault="00A26468" w:rsidP="00A26468">
      <w:pPr>
        <w:pStyle w:val="EndNoteBibliography"/>
        <w:spacing w:after="0"/>
      </w:pPr>
    </w:p>
    <w:p w:rsidR="00A26468" w:rsidRPr="00A26468" w:rsidRDefault="00A26468" w:rsidP="00A26468">
      <w:pPr>
        <w:pStyle w:val="EndNoteBibliography"/>
      </w:pPr>
      <w:bookmarkStart w:id="77" w:name="_ENREF_30"/>
      <w:r w:rsidRPr="00A26468">
        <w:t xml:space="preserve">Bwangoy, J.-R. B., Hansen, M. C., Roy, D. P., Grandi, G. D. and Justice, C. O. 2010. Wetland mapping in the Congo Basin using optical and radar remotely sensed data and derived topographical indices. </w:t>
      </w:r>
      <w:r w:rsidRPr="00A26468">
        <w:rPr>
          <w:i/>
        </w:rPr>
        <w:t>Remote Sensing of Environment</w:t>
      </w:r>
      <w:r w:rsidRPr="00A26468">
        <w:t>, Vol. 114, No. 1, 73-86.</w:t>
      </w:r>
    </w:p>
    <w:bookmarkEnd w:id="77"/>
    <w:p w:rsidR="00A26468" w:rsidRPr="00A26468" w:rsidRDefault="00A26468" w:rsidP="00A26468">
      <w:pPr>
        <w:pStyle w:val="EndNoteBibliography"/>
        <w:spacing w:after="0"/>
      </w:pPr>
    </w:p>
    <w:p w:rsidR="00A26468" w:rsidRPr="00A26468" w:rsidRDefault="00A26468" w:rsidP="00A26468">
      <w:pPr>
        <w:pStyle w:val="EndNoteBibliography"/>
      </w:pPr>
      <w:bookmarkStart w:id="78" w:name="_ENREF_31"/>
      <w:r w:rsidRPr="00A26468">
        <w:t xml:space="preserve">Carle, M. V., Wang, L. and Sasser, C. E. 2014. Mapping freshwater marsh species distributions using WorldView-2 high-resolution multispectral satellite imagery. </w:t>
      </w:r>
      <w:r w:rsidRPr="00A26468">
        <w:rPr>
          <w:i/>
        </w:rPr>
        <w:t>International Journal of Remote Sensing</w:t>
      </w:r>
      <w:r w:rsidRPr="00A26468">
        <w:t>, Vol. 35, No. 13, 4698-4716.</w:t>
      </w:r>
    </w:p>
    <w:bookmarkEnd w:id="78"/>
    <w:p w:rsidR="00A26468" w:rsidRPr="00A26468" w:rsidRDefault="00A26468" w:rsidP="00A26468">
      <w:pPr>
        <w:pStyle w:val="EndNoteBibliography"/>
        <w:spacing w:after="0"/>
      </w:pPr>
    </w:p>
    <w:p w:rsidR="00A26468" w:rsidRPr="00A26468" w:rsidRDefault="00A26468" w:rsidP="00A26468">
      <w:pPr>
        <w:pStyle w:val="EndNoteBibliography"/>
      </w:pPr>
      <w:bookmarkStart w:id="79" w:name="_ENREF_32"/>
      <w:r w:rsidRPr="00A26468">
        <w:t xml:space="preserve">Castañeda, C. and Ducrot, D. 2009. Land cover mapping of wetland areas in an agricultural landscape using SAR and Landsat imagery. </w:t>
      </w:r>
      <w:r w:rsidRPr="00A26468">
        <w:rPr>
          <w:i/>
        </w:rPr>
        <w:t>Journal of Environmental Management</w:t>
      </w:r>
      <w:r w:rsidRPr="00A26468">
        <w:t>, Vol. 90, No. 7, 2270-2277.</w:t>
      </w:r>
    </w:p>
    <w:bookmarkEnd w:id="79"/>
    <w:p w:rsidR="00A26468" w:rsidRPr="00A26468" w:rsidRDefault="00A26468" w:rsidP="00A26468">
      <w:pPr>
        <w:pStyle w:val="EndNoteBibliography"/>
        <w:spacing w:after="0"/>
      </w:pPr>
    </w:p>
    <w:p w:rsidR="00A26468" w:rsidRPr="00A26468" w:rsidRDefault="00A26468" w:rsidP="00A26468">
      <w:pPr>
        <w:pStyle w:val="EndNoteBibliography"/>
      </w:pPr>
      <w:bookmarkStart w:id="80" w:name="_ENREF_33"/>
      <w:r w:rsidRPr="00A26468">
        <w:t xml:space="preserve">Chasmer, L. and Hopkinson, C. 2016a. Threshold loss of discontinuous permafrost and landscape evolution. </w:t>
      </w:r>
      <w:r w:rsidRPr="00A26468">
        <w:rPr>
          <w:i/>
        </w:rPr>
        <w:t>Global Change Biology</w:t>
      </w:r>
      <w:r w:rsidRPr="00A26468">
        <w:t xml:space="preserve">, Vol. No. </w:t>
      </w:r>
    </w:p>
    <w:bookmarkEnd w:id="80"/>
    <w:p w:rsidR="00A26468" w:rsidRPr="00A26468" w:rsidRDefault="00A26468" w:rsidP="00A26468">
      <w:pPr>
        <w:pStyle w:val="EndNoteBibliography"/>
        <w:spacing w:after="0"/>
      </w:pPr>
    </w:p>
    <w:p w:rsidR="00A26468" w:rsidRPr="00A26468" w:rsidRDefault="00A26468" w:rsidP="00A26468">
      <w:pPr>
        <w:pStyle w:val="EndNoteBibliography"/>
      </w:pPr>
      <w:bookmarkStart w:id="81" w:name="_ENREF_34"/>
      <w:r w:rsidRPr="00A26468">
        <w:t xml:space="preserve">Chasmer, L., Hopkinson, C., Montgomery, J. and Petrone, R. 2016b. A Physically Based Terrain Morphology and Vegetation Structural Classification for Wetlands of the Boreal Plains, Alberta, Canada. </w:t>
      </w:r>
      <w:r w:rsidRPr="00A26468">
        <w:rPr>
          <w:i/>
        </w:rPr>
        <w:t>Canadian Journal of Remote Sensing</w:t>
      </w:r>
      <w:r w:rsidRPr="00A26468">
        <w:t>, Vol. 42, No. 5, 521-540.</w:t>
      </w:r>
    </w:p>
    <w:bookmarkEnd w:id="81"/>
    <w:p w:rsidR="00A26468" w:rsidRPr="00A26468" w:rsidRDefault="00A26468" w:rsidP="00A26468">
      <w:pPr>
        <w:pStyle w:val="EndNoteBibliography"/>
        <w:spacing w:after="0"/>
      </w:pPr>
    </w:p>
    <w:p w:rsidR="00A26468" w:rsidRPr="00A26468" w:rsidRDefault="00A26468" w:rsidP="00A26468">
      <w:pPr>
        <w:pStyle w:val="EndNoteBibliography"/>
      </w:pPr>
      <w:bookmarkStart w:id="82" w:name="_ENREF_35"/>
      <w:r w:rsidRPr="00A26468">
        <w:t xml:space="preserve">Chul Jung, H. and Alsdorf, D. 2010. Repeat-pass multi-temporal interferometric SAR coherence variations with Amazon floodplain and lake habitats. </w:t>
      </w:r>
      <w:r w:rsidRPr="00A26468">
        <w:rPr>
          <w:i/>
        </w:rPr>
        <w:t>International Journal of Remote Sensing</w:t>
      </w:r>
      <w:r w:rsidRPr="00A26468">
        <w:t>, Vol. 31, No. 4, 881-901.</w:t>
      </w:r>
    </w:p>
    <w:bookmarkEnd w:id="82"/>
    <w:p w:rsidR="00A26468" w:rsidRPr="00A26468" w:rsidRDefault="00A26468" w:rsidP="00A26468">
      <w:pPr>
        <w:pStyle w:val="EndNoteBibliography"/>
        <w:spacing w:after="0"/>
      </w:pPr>
    </w:p>
    <w:p w:rsidR="00A26468" w:rsidRPr="00A26468" w:rsidRDefault="00A26468" w:rsidP="00A26468">
      <w:pPr>
        <w:pStyle w:val="EndNoteBibliography"/>
      </w:pPr>
      <w:bookmarkStart w:id="83" w:name="_ENREF_36"/>
      <w:r w:rsidRPr="00A26468">
        <w:t xml:space="preserve">Clewley, D., Whitcomb, J., Moghaddam, M., McDonald, K., Chapman, B. and Bunting, P. 2015. Evaluation of ALOS PALSAR Data for High-Resolution Mapping of Vegetated Wetlands in Alaska. </w:t>
      </w:r>
      <w:r w:rsidRPr="00A26468">
        <w:rPr>
          <w:i/>
        </w:rPr>
        <w:t>Remote Sensing</w:t>
      </w:r>
      <w:r w:rsidRPr="00A26468">
        <w:t>, Vol. 7, No. 6, 7272.</w:t>
      </w:r>
    </w:p>
    <w:bookmarkEnd w:id="83"/>
    <w:p w:rsidR="00A26468" w:rsidRPr="00A26468" w:rsidRDefault="00A26468" w:rsidP="00A26468">
      <w:pPr>
        <w:pStyle w:val="EndNoteBibliography"/>
        <w:spacing w:after="0"/>
      </w:pPr>
    </w:p>
    <w:p w:rsidR="00A26468" w:rsidRPr="00A26468" w:rsidRDefault="00A26468" w:rsidP="00A26468">
      <w:pPr>
        <w:pStyle w:val="EndNoteBibliography"/>
      </w:pPr>
      <w:bookmarkStart w:id="84" w:name="_ENREF_37"/>
      <w:r w:rsidRPr="00A26468">
        <w:t xml:space="preserve">Cloude, S. R. and Papathanassiou, K. P. 1998. Polarimetric SAR interferometry. </w:t>
      </w:r>
      <w:r w:rsidRPr="00A26468">
        <w:rPr>
          <w:i/>
        </w:rPr>
        <w:t>IEEE Transactions on Geoscience and Remote Sensing</w:t>
      </w:r>
      <w:r w:rsidRPr="00A26468">
        <w:t>, Vol. 36, No. 5, 1551-1565.</w:t>
      </w:r>
    </w:p>
    <w:bookmarkEnd w:id="84"/>
    <w:p w:rsidR="00A26468" w:rsidRPr="00A26468" w:rsidRDefault="00A26468" w:rsidP="00A26468">
      <w:pPr>
        <w:pStyle w:val="EndNoteBibliography"/>
        <w:spacing w:after="0"/>
      </w:pPr>
    </w:p>
    <w:p w:rsidR="00A26468" w:rsidRPr="00A26468" w:rsidRDefault="00A26468" w:rsidP="00A26468">
      <w:pPr>
        <w:pStyle w:val="EndNoteBibliography"/>
      </w:pPr>
      <w:bookmarkStart w:id="85" w:name="_ENREF_38"/>
      <w:r w:rsidRPr="00A26468">
        <w:t xml:space="preserve">Cloude, S. R. and Pottier, E. 1996. A review of target decomposition theorems in radar polarimetry. </w:t>
      </w:r>
      <w:r w:rsidRPr="00A26468">
        <w:rPr>
          <w:i/>
        </w:rPr>
        <w:t>IEEE Transactions on Geoscience and Remote Sensing</w:t>
      </w:r>
      <w:r w:rsidRPr="00A26468">
        <w:t>, Vol. 34, No. 2, 498-518.</w:t>
      </w:r>
    </w:p>
    <w:bookmarkEnd w:id="85"/>
    <w:p w:rsidR="00A26468" w:rsidRPr="00A26468" w:rsidRDefault="00A26468" w:rsidP="00A26468">
      <w:pPr>
        <w:pStyle w:val="EndNoteBibliography"/>
        <w:spacing w:after="0"/>
      </w:pPr>
    </w:p>
    <w:p w:rsidR="00A26468" w:rsidRPr="00A26468" w:rsidRDefault="00A26468" w:rsidP="00A26468">
      <w:pPr>
        <w:pStyle w:val="EndNoteBibliography"/>
      </w:pPr>
      <w:bookmarkStart w:id="86" w:name="_ENREF_39"/>
      <w:r w:rsidRPr="00A26468">
        <w:t xml:space="preserve">Cloude, S. R. and Pottier, E. 1997. An entropy based classification scheme for land applications of polarimetric SAR. </w:t>
      </w:r>
      <w:r w:rsidRPr="00A26468">
        <w:rPr>
          <w:i/>
        </w:rPr>
        <w:t>IEEE Transactions on Geoscience and Remote Sensing</w:t>
      </w:r>
      <w:r w:rsidRPr="00A26468">
        <w:t>, Vol. 35, No. 1, 68-78.</w:t>
      </w:r>
    </w:p>
    <w:bookmarkEnd w:id="86"/>
    <w:p w:rsidR="00A26468" w:rsidRPr="00A26468" w:rsidRDefault="00A26468" w:rsidP="00A26468">
      <w:pPr>
        <w:pStyle w:val="EndNoteBibliography"/>
        <w:spacing w:after="0"/>
      </w:pPr>
    </w:p>
    <w:p w:rsidR="00A26468" w:rsidRPr="00A26468" w:rsidRDefault="00A26468" w:rsidP="00A26468">
      <w:pPr>
        <w:pStyle w:val="EndNoteBibliography"/>
      </w:pPr>
      <w:bookmarkStart w:id="87" w:name="_ENREF_40"/>
      <w:r w:rsidRPr="00A26468">
        <w:t xml:space="preserve">Colinas, J., Séguin, G. and Plourde, P. 2010. Radarsat Constellation, moving toward implementation. In </w:t>
      </w:r>
      <w:r w:rsidRPr="00A26468">
        <w:rPr>
          <w:i/>
        </w:rPr>
        <w:t xml:space="preserve">2010 IEEE International Geoscience and Remote Sensing Symposium, </w:t>
      </w:r>
      <w:r w:rsidRPr="00A26468">
        <w:t>25-30 July 2010, Edited by 3232-3235.</w:t>
      </w:r>
    </w:p>
    <w:bookmarkEnd w:id="87"/>
    <w:p w:rsidR="00A26468" w:rsidRPr="00A26468" w:rsidRDefault="00A26468" w:rsidP="00A26468">
      <w:pPr>
        <w:pStyle w:val="EndNoteBibliography"/>
        <w:spacing w:after="0"/>
      </w:pPr>
    </w:p>
    <w:p w:rsidR="00A26468" w:rsidRPr="00A26468" w:rsidRDefault="00A26468" w:rsidP="00A26468">
      <w:pPr>
        <w:pStyle w:val="EndNoteBibliography"/>
      </w:pPr>
      <w:bookmarkStart w:id="88" w:name="_ENREF_41"/>
      <w:r w:rsidRPr="00A26468">
        <w:t xml:space="preserve">Corcoran, J., Knight, J., Brisco, B., Kaya, S., Cull, A. and Murnaghan, K. 2011. The integration of optical, topographic, and radar data for wetland mapping in northern Minnesota. </w:t>
      </w:r>
      <w:r w:rsidRPr="00A26468">
        <w:rPr>
          <w:i/>
        </w:rPr>
        <w:t>Canadian Journal of Remote Sensing</w:t>
      </w:r>
      <w:r w:rsidRPr="00A26468">
        <w:t>, Vol. 37, No. 5, 564-582.</w:t>
      </w:r>
    </w:p>
    <w:bookmarkEnd w:id="88"/>
    <w:p w:rsidR="00A26468" w:rsidRPr="00A26468" w:rsidRDefault="00A26468" w:rsidP="00A26468">
      <w:pPr>
        <w:pStyle w:val="EndNoteBibliography"/>
        <w:spacing w:after="0"/>
      </w:pPr>
    </w:p>
    <w:p w:rsidR="00A26468" w:rsidRPr="00A26468" w:rsidRDefault="00A26468" w:rsidP="00A26468">
      <w:pPr>
        <w:pStyle w:val="EndNoteBibliography"/>
      </w:pPr>
      <w:bookmarkStart w:id="89" w:name="_ENREF_42"/>
      <w:r w:rsidRPr="00A26468">
        <w:t xml:space="preserve">Costanza, R., de Groot, R., Sutton, P., van der Ploeg, S., Anderson, S. J., Kubiszewski, I., Farber, S. and Turner, R. K. 2014. Changes in the global value of ecosystem services. </w:t>
      </w:r>
      <w:r w:rsidRPr="00A26468">
        <w:rPr>
          <w:i/>
        </w:rPr>
        <w:t>Global Environmental Change</w:t>
      </w:r>
      <w:r w:rsidRPr="00A26468">
        <w:t>, Vol. 26, No. 152-158.</w:t>
      </w:r>
    </w:p>
    <w:bookmarkEnd w:id="89"/>
    <w:p w:rsidR="00A26468" w:rsidRPr="00A26468" w:rsidRDefault="00A26468" w:rsidP="00A26468">
      <w:pPr>
        <w:pStyle w:val="EndNoteBibliography"/>
        <w:spacing w:after="0"/>
      </w:pPr>
    </w:p>
    <w:p w:rsidR="00A26468" w:rsidRPr="00A26468" w:rsidRDefault="00A26468" w:rsidP="00A26468">
      <w:pPr>
        <w:pStyle w:val="EndNoteBibliography"/>
      </w:pPr>
      <w:bookmarkStart w:id="90" w:name="_ENREF_43"/>
      <w:r w:rsidRPr="00A26468">
        <w:t xml:space="preserve">Cowardin, L., Carter, V., Golet, F. and LaRoe, E. 1979. </w:t>
      </w:r>
      <w:r w:rsidRPr="00A26468">
        <w:rPr>
          <w:i/>
        </w:rPr>
        <w:t>Classification of Wetlands and Deepwater Habitats of the United States</w:t>
      </w:r>
      <w:r w:rsidRPr="00A26468">
        <w:t xml:space="preserve">. F. a. W. S. U.S. Department of the Interior, Washington, D.C., USA. Report No. </w:t>
      </w:r>
    </w:p>
    <w:bookmarkEnd w:id="90"/>
    <w:p w:rsidR="00A26468" w:rsidRPr="00A26468" w:rsidRDefault="00A26468" w:rsidP="00A26468">
      <w:pPr>
        <w:pStyle w:val="EndNoteBibliography"/>
        <w:spacing w:after="0"/>
      </w:pPr>
    </w:p>
    <w:p w:rsidR="00A26468" w:rsidRPr="00A26468" w:rsidRDefault="00A26468" w:rsidP="00A26468">
      <w:pPr>
        <w:pStyle w:val="EndNoteBibliography"/>
      </w:pPr>
      <w:bookmarkStart w:id="91" w:name="_ENREF_44"/>
      <w:r w:rsidRPr="00A26468">
        <w:t xml:space="preserve">Cowardin, L. M., Gilmer, D. S. and Mechlin, L. M. 1981. Characteristics of Central North Dakota Wetlands Determined from Sample Aerial Photographs and Ground Study. </w:t>
      </w:r>
      <w:r w:rsidRPr="00A26468">
        <w:rPr>
          <w:i/>
        </w:rPr>
        <w:t>Wildlife Society Bulletin (1973-2006)</w:t>
      </w:r>
      <w:r w:rsidRPr="00A26468">
        <w:t>, Vol. 9, No. 4, 280-288.</w:t>
      </w:r>
    </w:p>
    <w:bookmarkEnd w:id="91"/>
    <w:p w:rsidR="00A26468" w:rsidRPr="00A26468" w:rsidRDefault="00A26468" w:rsidP="00A26468">
      <w:pPr>
        <w:pStyle w:val="EndNoteBibliography"/>
        <w:spacing w:after="0"/>
      </w:pPr>
    </w:p>
    <w:p w:rsidR="00A26468" w:rsidRPr="00A26468" w:rsidRDefault="00A26468" w:rsidP="00A26468">
      <w:pPr>
        <w:pStyle w:val="EndNoteBibliography"/>
      </w:pPr>
      <w:bookmarkStart w:id="92" w:name="_ENREF_45"/>
      <w:r w:rsidRPr="00A26468">
        <w:t xml:space="preserve">Crevier, Y. and Pultz, T. J. 1996. Analysis of C-band SIR-C radar backscatter over a flooded environment, Red River, Manitoba. In </w:t>
      </w:r>
      <w:r w:rsidRPr="00A26468">
        <w:rPr>
          <w:i/>
        </w:rPr>
        <w:t xml:space="preserve">Proceedings of the Third International Workshop (NHRI Symposium)-Applications of Remote Sensing in Hydrology, </w:t>
      </w:r>
      <w:r w:rsidRPr="00A26468">
        <w:t>Greenbelt, MD, USA. Edited by 16-18.</w:t>
      </w:r>
    </w:p>
    <w:bookmarkEnd w:id="92"/>
    <w:p w:rsidR="00A26468" w:rsidRPr="00A26468" w:rsidRDefault="00A26468" w:rsidP="00A26468">
      <w:pPr>
        <w:pStyle w:val="EndNoteBibliography"/>
        <w:spacing w:after="0"/>
      </w:pPr>
    </w:p>
    <w:p w:rsidR="00A26468" w:rsidRPr="00A26468" w:rsidRDefault="00A26468" w:rsidP="00A26468">
      <w:pPr>
        <w:pStyle w:val="EndNoteBibliography"/>
      </w:pPr>
      <w:bookmarkStart w:id="93" w:name="_ENREF_46"/>
      <w:r w:rsidRPr="00A26468">
        <w:t xml:space="preserve">Crooks, S., Herr, D., Tamelander, J., Laffoley, D. and Vandever, J. 2011. </w:t>
      </w:r>
      <w:r w:rsidRPr="00A26468">
        <w:rPr>
          <w:i/>
        </w:rPr>
        <w:t>Mitigating Climate Change through Restoration and Management of Coastal Wetlands and Near-shore Marine Ecosystems: Challenges and Opportunities</w:t>
      </w:r>
      <w:r w:rsidRPr="00A26468">
        <w:t xml:space="preserve"> World Bank, Washington D.C., USA [online]. Available from http://siteresources.worldbank.org/ENVIRONMENT/Resources/MtgtnCCthruMgtofCoastalWetlands.pdf [cited </w:t>
      </w:r>
    </w:p>
    <w:bookmarkEnd w:id="93"/>
    <w:p w:rsidR="00A26468" w:rsidRPr="00A26468" w:rsidRDefault="00A26468" w:rsidP="00A26468">
      <w:pPr>
        <w:pStyle w:val="EndNoteBibliography"/>
        <w:spacing w:after="0"/>
      </w:pPr>
    </w:p>
    <w:p w:rsidR="00A26468" w:rsidRPr="00A26468" w:rsidRDefault="00A26468" w:rsidP="00A26468">
      <w:pPr>
        <w:pStyle w:val="EndNoteBibliography"/>
      </w:pPr>
      <w:bookmarkStart w:id="94" w:name="_ENREF_47"/>
      <w:r w:rsidRPr="00A26468">
        <w:t xml:space="preserve">Dabboor, M. and Geldsetzer, T. 2014. Towards sea ice classification using simulated RADARSAT Constellation Mission compact polarimetric SAR imagery. </w:t>
      </w:r>
      <w:r w:rsidRPr="00A26468">
        <w:rPr>
          <w:i/>
        </w:rPr>
        <w:t>Remote Sensing of Environment</w:t>
      </w:r>
      <w:r w:rsidRPr="00A26468">
        <w:t>, Vol. 140, No. Supplement C, 189-195.</w:t>
      </w:r>
    </w:p>
    <w:bookmarkEnd w:id="94"/>
    <w:p w:rsidR="00A26468" w:rsidRPr="00A26468" w:rsidRDefault="00A26468" w:rsidP="00A26468">
      <w:pPr>
        <w:pStyle w:val="EndNoteBibliography"/>
        <w:spacing w:after="0"/>
      </w:pPr>
    </w:p>
    <w:p w:rsidR="00A26468" w:rsidRPr="00A26468" w:rsidRDefault="00A26468" w:rsidP="00A26468">
      <w:pPr>
        <w:pStyle w:val="EndNoteBibliography"/>
      </w:pPr>
      <w:bookmarkStart w:id="95" w:name="_ENREF_48"/>
      <w:r w:rsidRPr="00A26468">
        <w:lastRenderedPageBreak/>
        <w:t xml:space="preserve">Daily, G. C. 1997. </w:t>
      </w:r>
      <w:r w:rsidRPr="00A26468">
        <w:rPr>
          <w:i/>
        </w:rPr>
        <w:t>Natures Services: Societal dependence on natural ecosystems</w:t>
      </w:r>
      <w:r w:rsidRPr="00A26468">
        <w:t>. Island Press, Washington, DC, USA.</w:t>
      </w:r>
    </w:p>
    <w:bookmarkEnd w:id="95"/>
    <w:p w:rsidR="00A26468" w:rsidRPr="00A26468" w:rsidRDefault="00A26468" w:rsidP="00A26468">
      <w:pPr>
        <w:pStyle w:val="EndNoteBibliography"/>
        <w:spacing w:after="0"/>
      </w:pPr>
    </w:p>
    <w:p w:rsidR="00A26468" w:rsidRPr="00A26468" w:rsidRDefault="00A26468" w:rsidP="00A26468">
      <w:pPr>
        <w:pStyle w:val="EndNoteBibliography"/>
      </w:pPr>
      <w:bookmarkStart w:id="96" w:name="_ENREF_49"/>
      <w:r w:rsidRPr="00A26468">
        <w:t xml:space="preserve">Denbina, M. and Collins, M. J. 2014. Iceberg Detection Using Simulated Dual-Polarized Radarsat Constellation Data. </w:t>
      </w:r>
      <w:r w:rsidRPr="00A26468">
        <w:rPr>
          <w:i/>
        </w:rPr>
        <w:t>Canadian Journal of Remote Sensing</w:t>
      </w:r>
      <w:r w:rsidRPr="00A26468">
        <w:t>, Vol. 40, No. 3, 165-178.</w:t>
      </w:r>
    </w:p>
    <w:bookmarkEnd w:id="96"/>
    <w:p w:rsidR="00A26468" w:rsidRPr="00A26468" w:rsidRDefault="00A26468" w:rsidP="00A26468">
      <w:pPr>
        <w:pStyle w:val="EndNoteBibliography"/>
        <w:spacing w:after="0"/>
      </w:pPr>
    </w:p>
    <w:p w:rsidR="00A26468" w:rsidRPr="00A26468" w:rsidRDefault="00A26468" w:rsidP="00A26468">
      <w:pPr>
        <w:pStyle w:val="EndNoteBibliography"/>
      </w:pPr>
      <w:bookmarkStart w:id="97" w:name="_ENREF_50"/>
      <w:r w:rsidRPr="00A26468">
        <w:t xml:space="preserve">Devito, K. J., Creed, I. F. and Fraser, C. J. D. 2005. Controls on runoff from a partially harvested aspen-forested headwater catchment, Boreal Plain, Canada. </w:t>
      </w:r>
      <w:r w:rsidRPr="00A26468">
        <w:rPr>
          <w:i/>
        </w:rPr>
        <w:t>Hydrological Processes</w:t>
      </w:r>
      <w:r w:rsidRPr="00A26468">
        <w:t>, Vol. 19, No. 1, 3-25.</w:t>
      </w:r>
    </w:p>
    <w:bookmarkEnd w:id="97"/>
    <w:p w:rsidR="00A26468" w:rsidRPr="00A26468" w:rsidRDefault="00A26468" w:rsidP="00A26468">
      <w:pPr>
        <w:pStyle w:val="EndNoteBibliography"/>
        <w:spacing w:after="0"/>
      </w:pPr>
    </w:p>
    <w:p w:rsidR="00A26468" w:rsidRPr="00A26468" w:rsidRDefault="00A26468" w:rsidP="00A26468">
      <w:pPr>
        <w:pStyle w:val="EndNoteBibliography"/>
      </w:pPr>
      <w:bookmarkStart w:id="98" w:name="_ENREF_51"/>
      <w:r w:rsidRPr="00A26468">
        <w:t xml:space="preserve">Díaz-Delgado, R., Aragonés, D., Afán, I. and Bustamante, J. 2016. Long-Term Monitoring of the Flooding Regime and Hydroperiod of Doñana Marshes with Landsat Time Series (1974–2014). </w:t>
      </w:r>
      <w:r w:rsidRPr="00A26468">
        <w:rPr>
          <w:i/>
        </w:rPr>
        <w:t>Remote Sensing</w:t>
      </w:r>
      <w:r w:rsidRPr="00A26468">
        <w:t>, Vol. 8, No. 9, 775.</w:t>
      </w:r>
    </w:p>
    <w:bookmarkEnd w:id="98"/>
    <w:p w:rsidR="00A26468" w:rsidRPr="00A26468" w:rsidRDefault="00A26468" w:rsidP="00A26468">
      <w:pPr>
        <w:pStyle w:val="EndNoteBibliography"/>
        <w:spacing w:after="0"/>
      </w:pPr>
    </w:p>
    <w:p w:rsidR="00A26468" w:rsidRPr="00A26468" w:rsidRDefault="00A26468" w:rsidP="00A26468">
      <w:pPr>
        <w:pStyle w:val="EndNoteBibliography"/>
      </w:pPr>
      <w:bookmarkStart w:id="99" w:name="_ENREF_52"/>
      <w:r w:rsidRPr="00A26468">
        <w:t xml:space="preserve">Dobson, M. C., Ulaby, F. T., LeToan, T., Beaudoin, A., Kasischke, E. S. and Christensen, N. 1992. Dependence of radar backscatter on coniferous forest biomass. </w:t>
      </w:r>
      <w:r w:rsidRPr="00A26468">
        <w:rPr>
          <w:i/>
        </w:rPr>
        <w:t>IEEE Transactions on Geoscience and Remote Sensing</w:t>
      </w:r>
      <w:r w:rsidRPr="00A26468">
        <w:t>, Vol. 30, No. 2, 412-415.</w:t>
      </w:r>
    </w:p>
    <w:bookmarkEnd w:id="99"/>
    <w:p w:rsidR="00A26468" w:rsidRPr="00A26468" w:rsidRDefault="00A26468" w:rsidP="00A26468">
      <w:pPr>
        <w:pStyle w:val="EndNoteBibliography"/>
        <w:spacing w:after="0"/>
      </w:pPr>
    </w:p>
    <w:p w:rsidR="00A26468" w:rsidRPr="00A26468" w:rsidRDefault="00A26468" w:rsidP="00A26468">
      <w:pPr>
        <w:pStyle w:val="EndNoteBibliography"/>
      </w:pPr>
      <w:bookmarkStart w:id="100" w:name="_ENREF_53"/>
      <w:r w:rsidRPr="00A26468">
        <w:t xml:space="preserve">Ducks Unlimited Canada. 2011. </w:t>
      </w:r>
      <w:r w:rsidRPr="00A26468">
        <w:rPr>
          <w:i/>
        </w:rPr>
        <w:t>Enhanced Wetland Classification Products User Guide Version 1.0</w:t>
      </w:r>
      <w:r w:rsidRPr="00A26468">
        <w:t xml:space="preserve"> [online]. Available from http://www.ducks.ca/assets/2015/09/ewc-inferred-products.pdf [cited June 2017].</w:t>
      </w:r>
    </w:p>
    <w:bookmarkEnd w:id="100"/>
    <w:p w:rsidR="00A26468" w:rsidRPr="00A26468" w:rsidRDefault="00A26468" w:rsidP="00A26468">
      <w:pPr>
        <w:pStyle w:val="EndNoteBibliography"/>
        <w:spacing w:after="0"/>
      </w:pPr>
    </w:p>
    <w:p w:rsidR="00A26468" w:rsidRPr="00A26468" w:rsidRDefault="00A26468" w:rsidP="00A26468">
      <w:pPr>
        <w:pStyle w:val="EndNoteBibliography"/>
      </w:pPr>
      <w:bookmarkStart w:id="101" w:name="_ENREF_54"/>
      <w:r w:rsidRPr="00A26468">
        <w:t xml:space="preserve">Erwin, K. L. 2008. Wetlands and global climate change: the role of wetland restoration in a changing world. </w:t>
      </w:r>
      <w:r w:rsidRPr="00A26468">
        <w:rPr>
          <w:i/>
        </w:rPr>
        <w:t>Wetlands Ecology and Management</w:t>
      </w:r>
      <w:r w:rsidRPr="00A26468">
        <w:t>, Vol. 17, No. 1, 71.</w:t>
      </w:r>
    </w:p>
    <w:bookmarkEnd w:id="101"/>
    <w:p w:rsidR="00A26468" w:rsidRPr="00A26468" w:rsidRDefault="00A26468" w:rsidP="00A26468">
      <w:pPr>
        <w:pStyle w:val="EndNoteBibliography"/>
        <w:spacing w:after="0"/>
      </w:pPr>
    </w:p>
    <w:p w:rsidR="00A26468" w:rsidRPr="00A26468" w:rsidRDefault="00A26468" w:rsidP="00A26468">
      <w:pPr>
        <w:pStyle w:val="EndNoteBibliography"/>
      </w:pPr>
      <w:bookmarkStart w:id="102" w:name="_ENREF_55"/>
      <w:r w:rsidRPr="00A26468">
        <w:t xml:space="preserve">Feyisa, G. L., Meilby, H., Fensholt, R. and Proud, S. R. 2014. Automated Water Extraction Index: A new technique for surface water mapping using Landsat imagery. </w:t>
      </w:r>
      <w:r w:rsidRPr="00A26468">
        <w:rPr>
          <w:i/>
        </w:rPr>
        <w:t>Remote Sensing of Environment</w:t>
      </w:r>
      <w:r w:rsidRPr="00A26468">
        <w:t>, Vol. 140, No. Supplement C, 23-35.</w:t>
      </w:r>
    </w:p>
    <w:bookmarkEnd w:id="102"/>
    <w:p w:rsidR="00A26468" w:rsidRPr="00A26468" w:rsidRDefault="00A26468" w:rsidP="00A26468">
      <w:pPr>
        <w:pStyle w:val="EndNoteBibliography"/>
        <w:spacing w:after="0"/>
      </w:pPr>
    </w:p>
    <w:p w:rsidR="00A26468" w:rsidRPr="00A26468" w:rsidRDefault="00A26468" w:rsidP="00A26468">
      <w:pPr>
        <w:pStyle w:val="EndNoteBibliography"/>
      </w:pPr>
      <w:bookmarkStart w:id="103" w:name="_ENREF_56"/>
      <w:r w:rsidRPr="00A26468">
        <w:t xml:space="preserve">Flett, D., Crevier, Y. and Girard, R. 2009. The RADARSAT Constellation Mission: Meeting the government of Canada'S needs and requirements. In </w:t>
      </w:r>
      <w:r w:rsidRPr="00A26468">
        <w:rPr>
          <w:i/>
        </w:rPr>
        <w:t xml:space="preserve">2009 IEEE International Geoscience and Remote Sensing Symposium, </w:t>
      </w:r>
      <w:r w:rsidRPr="00A26468">
        <w:t>12-17 July 2009, Edited by II-910-II-912.</w:t>
      </w:r>
    </w:p>
    <w:bookmarkEnd w:id="103"/>
    <w:p w:rsidR="00A26468" w:rsidRPr="00A26468" w:rsidRDefault="00A26468" w:rsidP="00A26468">
      <w:pPr>
        <w:pStyle w:val="EndNoteBibliography"/>
        <w:spacing w:after="0"/>
      </w:pPr>
    </w:p>
    <w:p w:rsidR="00A26468" w:rsidRPr="00A26468" w:rsidRDefault="00A26468" w:rsidP="00A26468">
      <w:pPr>
        <w:pStyle w:val="EndNoteBibliography"/>
      </w:pPr>
      <w:bookmarkStart w:id="104" w:name="_ENREF_57"/>
      <w:r w:rsidRPr="00A26468">
        <w:t xml:space="preserve">Franklin, S. E. and Ahmed, O. S. 2017. Object-based Wetland Characterization Using Radarsat-2 Quad-Polarimetric SAR Data, Landsat-8 OLI Imagery, and Airborne Lidar- Derived Geomorphometric Variables. </w:t>
      </w:r>
      <w:r w:rsidRPr="00A26468">
        <w:rPr>
          <w:i/>
        </w:rPr>
        <w:t>Photogrammetric Engineering and Remote Sensing</w:t>
      </w:r>
      <w:r w:rsidRPr="00A26468">
        <w:t>, Vol. 83, No. 1, 27-36.</w:t>
      </w:r>
    </w:p>
    <w:bookmarkEnd w:id="104"/>
    <w:p w:rsidR="00A26468" w:rsidRPr="00A26468" w:rsidRDefault="00A26468" w:rsidP="00A26468">
      <w:pPr>
        <w:pStyle w:val="EndNoteBibliography"/>
        <w:spacing w:after="0"/>
      </w:pPr>
    </w:p>
    <w:p w:rsidR="00A26468" w:rsidRPr="00A26468" w:rsidRDefault="00A26468" w:rsidP="00A26468">
      <w:pPr>
        <w:pStyle w:val="EndNoteBibliography"/>
      </w:pPr>
      <w:bookmarkStart w:id="105" w:name="_ENREF_58"/>
      <w:r w:rsidRPr="00A26468">
        <w:t xml:space="preserve">Freeman, A. and Durden, S. L. 1998. A three-component scattering model for polarimetric SAR data. </w:t>
      </w:r>
      <w:r w:rsidRPr="00A26468">
        <w:rPr>
          <w:i/>
        </w:rPr>
        <w:t>IEEE Transactions on Geoscience and Remote Sensing</w:t>
      </w:r>
      <w:r w:rsidRPr="00A26468">
        <w:t>, Vol. 36, No. 3, 963-973.</w:t>
      </w:r>
    </w:p>
    <w:bookmarkEnd w:id="105"/>
    <w:p w:rsidR="00A26468" w:rsidRPr="00A26468" w:rsidRDefault="00A26468" w:rsidP="00A26468">
      <w:pPr>
        <w:pStyle w:val="EndNoteBibliography"/>
        <w:spacing w:after="0"/>
      </w:pPr>
    </w:p>
    <w:p w:rsidR="00A26468" w:rsidRPr="00A26468" w:rsidRDefault="00A26468" w:rsidP="00A26468">
      <w:pPr>
        <w:pStyle w:val="EndNoteBibliography"/>
      </w:pPr>
      <w:bookmarkStart w:id="106" w:name="_ENREF_59"/>
      <w:r w:rsidRPr="00A26468">
        <w:t xml:space="preserve">Frohn, R. C., Reif, M., Lane, C. and Autrey, B. 2009. Satellite Remote Sensing of Isolated Wetlands Using Object-Oriented Classification of Landsat-7 Data. </w:t>
      </w:r>
      <w:r w:rsidRPr="00A26468">
        <w:rPr>
          <w:i/>
        </w:rPr>
        <w:t>Wetlands</w:t>
      </w:r>
      <w:r w:rsidRPr="00A26468">
        <w:t>, Vol. 29, No. 3, 931-941.</w:t>
      </w:r>
    </w:p>
    <w:bookmarkEnd w:id="106"/>
    <w:p w:rsidR="00A26468" w:rsidRPr="00A26468" w:rsidRDefault="00A26468" w:rsidP="00A26468">
      <w:pPr>
        <w:pStyle w:val="EndNoteBibliography"/>
        <w:spacing w:after="0"/>
      </w:pPr>
    </w:p>
    <w:p w:rsidR="00A26468" w:rsidRPr="00A26468" w:rsidRDefault="00A26468" w:rsidP="00A26468">
      <w:pPr>
        <w:pStyle w:val="EndNoteBibliography"/>
      </w:pPr>
      <w:bookmarkStart w:id="107" w:name="_ENREF_60"/>
      <w:r w:rsidRPr="00A26468">
        <w:lastRenderedPageBreak/>
        <w:t xml:space="preserve">Fu, B., Wang, Y., Campbell, A., Li, Y., Zhang, B., Yin, S., Xing, Z. and Jin, X. 2017. Comparison of object-based and pixel-based Random Forest algorithm for wetland vegetation mapping using high spatial resolution GF-1 and SAR data. </w:t>
      </w:r>
      <w:r w:rsidRPr="00A26468">
        <w:rPr>
          <w:i/>
        </w:rPr>
        <w:t>Ecological Indicators</w:t>
      </w:r>
      <w:r w:rsidRPr="00A26468">
        <w:t>, Vol. 73, No. 105-117.</w:t>
      </w:r>
    </w:p>
    <w:bookmarkEnd w:id="107"/>
    <w:p w:rsidR="00A26468" w:rsidRPr="00A26468" w:rsidRDefault="00A26468" w:rsidP="00A26468">
      <w:pPr>
        <w:pStyle w:val="EndNoteBibliography"/>
        <w:spacing w:after="0"/>
      </w:pPr>
    </w:p>
    <w:p w:rsidR="00A26468" w:rsidRPr="00A26468" w:rsidRDefault="00A26468" w:rsidP="00A26468">
      <w:pPr>
        <w:pStyle w:val="EndNoteBibliography"/>
      </w:pPr>
      <w:bookmarkStart w:id="108" w:name="_ENREF_61"/>
      <w:r w:rsidRPr="00A26468">
        <w:t xml:space="preserve">Furtado, L. F. d. A., Silva, T. S. F., Fernades, P. J. F. and Novo, E. M. L. d. M. 2015. Land cover classification of Lago Grande de Curuai floodplain (Amazon, Brazil) using multi-sensor and image fusion techniques. </w:t>
      </w:r>
      <w:r w:rsidRPr="00A26468">
        <w:rPr>
          <w:i/>
        </w:rPr>
        <w:t>Acta Amazonica</w:t>
      </w:r>
      <w:r w:rsidRPr="00A26468">
        <w:t>, Vol. 45, No. 195-202.</w:t>
      </w:r>
    </w:p>
    <w:bookmarkEnd w:id="108"/>
    <w:p w:rsidR="00A26468" w:rsidRPr="00A26468" w:rsidRDefault="00A26468" w:rsidP="00A26468">
      <w:pPr>
        <w:pStyle w:val="EndNoteBibliography"/>
        <w:spacing w:after="0"/>
      </w:pPr>
    </w:p>
    <w:p w:rsidR="00A26468" w:rsidRPr="00A26468" w:rsidRDefault="00A26468" w:rsidP="00A26468">
      <w:pPr>
        <w:pStyle w:val="EndNoteBibliography"/>
      </w:pPr>
      <w:bookmarkStart w:id="109" w:name="_ENREF_62"/>
      <w:r w:rsidRPr="00A26468">
        <w:t xml:space="preserve">Gallant, A. 2015. The Challenges of Remote Monitoring of Wetlands. </w:t>
      </w:r>
      <w:r w:rsidRPr="00A26468">
        <w:rPr>
          <w:i/>
        </w:rPr>
        <w:t>Remote Sensing</w:t>
      </w:r>
      <w:r w:rsidRPr="00A26468">
        <w:t>, Vol. 7, No. 8, 10938.</w:t>
      </w:r>
    </w:p>
    <w:bookmarkEnd w:id="109"/>
    <w:p w:rsidR="00A26468" w:rsidRPr="00A26468" w:rsidRDefault="00A26468" w:rsidP="00A26468">
      <w:pPr>
        <w:pStyle w:val="EndNoteBibliography"/>
        <w:spacing w:after="0"/>
      </w:pPr>
    </w:p>
    <w:p w:rsidR="00A26468" w:rsidRPr="00A26468" w:rsidRDefault="00A26468" w:rsidP="00A26468">
      <w:pPr>
        <w:pStyle w:val="EndNoteBibliography"/>
      </w:pPr>
      <w:bookmarkStart w:id="110" w:name="_ENREF_63"/>
      <w:r w:rsidRPr="00A26468">
        <w:t xml:space="preserve">Gallant, A., Kaya, S., White, L., Brisco, B., Roth, M., Sadinski, W. and Rover, J. 2014. Detecting Emergence, Growth, and Senescence of Wetland Vegetation with Polarimetric Synthetic Aperture Radar (SAR) Data. </w:t>
      </w:r>
      <w:r w:rsidRPr="00A26468">
        <w:rPr>
          <w:i/>
        </w:rPr>
        <w:t>Water</w:t>
      </w:r>
      <w:r w:rsidRPr="00A26468">
        <w:t>, Vol. 6, No. 3, 694.</w:t>
      </w:r>
    </w:p>
    <w:bookmarkEnd w:id="110"/>
    <w:p w:rsidR="00A26468" w:rsidRPr="00A26468" w:rsidRDefault="00A26468" w:rsidP="00A26468">
      <w:pPr>
        <w:pStyle w:val="EndNoteBibliography"/>
        <w:spacing w:after="0"/>
      </w:pPr>
    </w:p>
    <w:p w:rsidR="00A26468" w:rsidRPr="00A26468" w:rsidRDefault="00A26468" w:rsidP="00A26468">
      <w:pPr>
        <w:pStyle w:val="EndNoteBibliography"/>
      </w:pPr>
      <w:bookmarkStart w:id="111" w:name="_ENREF_64"/>
      <w:r w:rsidRPr="00A26468">
        <w:t xml:space="preserve">Gierull, C. H. and Sikaneta, I. 2012. Potential marine moving target indication (MMTI) performance of the RADARSAT constellation mission (RCM). In </w:t>
      </w:r>
      <w:r w:rsidRPr="00A26468">
        <w:rPr>
          <w:i/>
        </w:rPr>
        <w:t xml:space="preserve">EUSAR 2012; 9th European Conference on Synthetic Aperture Radar, </w:t>
      </w:r>
      <w:r w:rsidRPr="00A26468">
        <w:t>23-26 April 2012, Edited by 404-407.</w:t>
      </w:r>
    </w:p>
    <w:bookmarkEnd w:id="111"/>
    <w:p w:rsidR="00A26468" w:rsidRPr="00A26468" w:rsidRDefault="00A26468" w:rsidP="00A26468">
      <w:pPr>
        <w:pStyle w:val="EndNoteBibliography"/>
        <w:spacing w:after="0"/>
      </w:pPr>
    </w:p>
    <w:p w:rsidR="00A26468" w:rsidRPr="00A26468" w:rsidRDefault="00A26468" w:rsidP="00A26468">
      <w:pPr>
        <w:pStyle w:val="EndNoteBibliography"/>
      </w:pPr>
      <w:bookmarkStart w:id="112" w:name="_ENREF_65"/>
      <w:r w:rsidRPr="00A26468">
        <w:t xml:space="preserve">Gondwe, B. R. N., Hong, S.-H., Wdowinski, S. and Bauer-Gottwein, P. 2010. Hydrologic Dynamics of the Ground-Water-Dependent Sian Ka’an Wetlands, Mexico, Derived from InSAR and SAR Data. </w:t>
      </w:r>
      <w:r w:rsidRPr="00A26468">
        <w:rPr>
          <w:i/>
        </w:rPr>
        <w:t>Wetlands</w:t>
      </w:r>
      <w:r w:rsidRPr="00A26468">
        <w:t>, Vol. 30, No. 1, 1-13.</w:t>
      </w:r>
    </w:p>
    <w:bookmarkEnd w:id="112"/>
    <w:p w:rsidR="00A26468" w:rsidRPr="00A26468" w:rsidRDefault="00A26468" w:rsidP="00A26468">
      <w:pPr>
        <w:pStyle w:val="EndNoteBibliography"/>
        <w:spacing w:after="0"/>
      </w:pPr>
    </w:p>
    <w:p w:rsidR="00A26468" w:rsidRPr="00A26468" w:rsidRDefault="00A26468" w:rsidP="00A26468">
      <w:pPr>
        <w:pStyle w:val="EndNoteBibliography"/>
      </w:pPr>
      <w:bookmarkStart w:id="113" w:name="_ENREF_66"/>
      <w:r w:rsidRPr="00A26468">
        <w:t xml:space="preserve">Govender, M., Chetty, K. and Bulcock, H. 2007. A review of hyperspectral remote sensing and its application in vegetation and water resource studies. </w:t>
      </w:r>
      <w:r w:rsidRPr="00A26468">
        <w:rPr>
          <w:i/>
        </w:rPr>
        <w:t>Water SA</w:t>
      </w:r>
      <w:r w:rsidRPr="00A26468">
        <w:t>, Vol. 33, No. 2, 145-151.</w:t>
      </w:r>
    </w:p>
    <w:bookmarkEnd w:id="113"/>
    <w:p w:rsidR="00A26468" w:rsidRPr="00A26468" w:rsidRDefault="00A26468" w:rsidP="00A26468">
      <w:pPr>
        <w:pStyle w:val="EndNoteBibliography"/>
        <w:spacing w:after="0"/>
      </w:pPr>
    </w:p>
    <w:p w:rsidR="00A26468" w:rsidRPr="00A26468" w:rsidRDefault="00A26468" w:rsidP="00A26468">
      <w:pPr>
        <w:pStyle w:val="EndNoteBibliography"/>
      </w:pPr>
      <w:bookmarkStart w:id="114" w:name="_ENREF_67"/>
      <w:r w:rsidRPr="00A26468">
        <w:t xml:space="preserve">Government of Alberta. 2013. </w:t>
      </w:r>
      <w:r w:rsidRPr="00A26468">
        <w:rPr>
          <w:i/>
        </w:rPr>
        <w:t>Alberta Wetland Policy</w:t>
      </w:r>
      <w:r w:rsidRPr="00A26468">
        <w:t xml:space="preserve"> [online]. Available from http://aep.alberta.ca/water/programs-and-services/wetlands/documents/AlbertaWetlandPolicy-Sep2013.pdf [cited April 2017].</w:t>
      </w:r>
    </w:p>
    <w:bookmarkEnd w:id="114"/>
    <w:p w:rsidR="00A26468" w:rsidRPr="00A26468" w:rsidRDefault="00A26468" w:rsidP="00A26468">
      <w:pPr>
        <w:pStyle w:val="EndNoteBibliography"/>
        <w:spacing w:after="0"/>
      </w:pPr>
    </w:p>
    <w:p w:rsidR="00A26468" w:rsidRPr="00A26468" w:rsidRDefault="00A26468" w:rsidP="00A26468">
      <w:pPr>
        <w:pStyle w:val="EndNoteBibliography"/>
      </w:pPr>
      <w:bookmarkStart w:id="115" w:name="_ENREF_68"/>
      <w:r w:rsidRPr="00A26468">
        <w:t xml:space="preserve">Government of Alberta. 2017. </w:t>
      </w:r>
      <w:r w:rsidRPr="00A26468">
        <w:rPr>
          <w:i/>
        </w:rPr>
        <w:t>Alberta Merged Wetland Inventory</w:t>
      </w:r>
      <w:r w:rsidRPr="00A26468">
        <w:t xml:space="preserve"> [online]. Available from http://aep.alberta.ca/forms-maps-services/maps/resource-data-product-catalogue/biophysical.aspx [cited April 2017].</w:t>
      </w:r>
    </w:p>
    <w:bookmarkEnd w:id="115"/>
    <w:p w:rsidR="00A26468" w:rsidRPr="00A26468" w:rsidRDefault="00A26468" w:rsidP="00A26468">
      <w:pPr>
        <w:pStyle w:val="EndNoteBibliography"/>
        <w:spacing w:after="0"/>
      </w:pPr>
    </w:p>
    <w:p w:rsidR="00A26468" w:rsidRPr="00A26468" w:rsidRDefault="00A26468" w:rsidP="00A26468">
      <w:pPr>
        <w:pStyle w:val="EndNoteBibliography"/>
      </w:pPr>
      <w:bookmarkStart w:id="116" w:name="_ENREF_69"/>
      <w:r w:rsidRPr="00A26468">
        <w:t xml:space="preserve">Government of Canada. 1991. </w:t>
      </w:r>
      <w:r w:rsidRPr="00A26468">
        <w:rPr>
          <w:i/>
        </w:rPr>
        <w:t>The federal policy on wetland conservation</w:t>
      </w:r>
      <w:r w:rsidRPr="00A26468">
        <w:t xml:space="preserve">. Ottawa, Ontario, Canada. Report No. </w:t>
      </w:r>
    </w:p>
    <w:bookmarkEnd w:id="116"/>
    <w:p w:rsidR="00A26468" w:rsidRPr="00A26468" w:rsidRDefault="00A26468" w:rsidP="00A26468">
      <w:pPr>
        <w:pStyle w:val="EndNoteBibliography"/>
        <w:spacing w:after="0"/>
      </w:pPr>
    </w:p>
    <w:p w:rsidR="00A26468" w:rsidRPr="00A26468" w:rsidRDefault="00A26468" w:rsidP="00A26468">
      <w:pPr>
        <w:pStyle w:val="EndNoteBibliography"/>
      </w:pPr>
      <w:bookmarkStart w:id="117" w:name="_ENREF_70"/>
      <w:r w:rsidRPr="00A26468">
        <w:t xml:space="preserve">Grenier, M., Labrecque, S., Garneau, M. and Tremblay, A. 2008. Object-based classification of a SPOT-4 image for mapping wetlands in the context of greenhouse gases emissions: the case of the Eastmain region, Québec, Canada. </w:t>
      </w:r>
      <w:r w:rsidRPr="00A26468">
        <w:rPr>
          <w:i/>
        </w:rPr>
        <w:t>Canadian Journal of Remote Sensing</w:t>
      </w:r>
      <w:r w:rsidRPr="00A26468">
        <w:t>, Vol. 34, No. 2, S398-S413.</w:t>
      </w:r>
    </w:p>
    <w:bookmarkEnd w:id="117"/>
    <w:p w:rsidR="00A26468" w:rsidRPr="00A26468" w:rsidRDefault="00A26468" w:rsidP="00A26468">
      <w:pPr>
        <w:pStyle w:val="EndNoteBibliography"/>
        <w:spacing w:after="0"/>
      </w:pPr>
    </w:p>
    <w:p w:rsidR="00A26468" w:rsidRPr="00A26468" w:rsidRDefault="00A26468" w:rsidP="00A26468">
      <w:pPr>
        <w:pStyle w:val="EndNoteBibliography"/>
      </w:pPr>
      <w:bookmarkStart w:id="118" w:name="_ENREF_71"/>
      <w:r w:rsidRPr="00A26468">
        <w:t xml:space="preserve">Gstaiger, V., Huth, J., Gebhardt, S., Wehrmann, T. and Kuenzer, C. 2012. Multi-sensoral and automated derivation of inundated areas using TerraSAR-X and ENVISAT ASAR data. </w:t>
      </w:r>
      <w:r w:rsidRPr="00A26468">
        <w:rPr>
          <w:i/>
        </w:rPr>
        <w:t>International Journal of Remote Sensing</w:t>
      </w:r>
      <w:r w:rsidRPr="00A26468">
        <w:t>, Vol. 33, No. 22, 7291-7304.</w:t>
      </w:r>
    </w:p>
    <w:bookmarkEnd w:id="118"/>
    <w:p w:rsidR="00A26468" w:rsidRPr="00A26468" w:rsidRDefault="00A26468" w:rsidP="00A26468">
      <w:pPr>
        <w:pStyle w:val="EndNoteBibliography"/>
        <w:spacing w:after="0"/>
      </w:pPr>
    </w:p>
    <w:p w:rsidR="00A26468" w:rsidRPr="00A26468" w:rsidRDefault="00A26468" w:rsidP="00A26468">
      <w:pPr>
        <w:pStyle w:val="EndNoteBibliography"/>
      </w:pPr>
      <w:bookmarkStart w:id="119" w:name="_ENREF_72"/>
      <w:r w:rsidRPr="00A26468">
        <w:t xml:space="preserve">Guo, M., Li, J., Sheng, C., Xu, J. and Wu, L. 2017. A Review of Wetland Remote Sensing. </w:t>
      </w:r>
      <w:r w:rsidRPr="00A26468">
        <w:rPr>
          <w:i/>
        </w:rPr>
        <w:t>Sensors</w:t>
      </w:r>
      <w:r w:rsidRPr="00A26468">
        <w:t>, Vol. 17, No. 4, 777.</w:t>
      </w:r>
    </w:p>
    <w:bookmarkEnd w:id="119"/>
    <w:p w:rsidR="00A26468" w:rsidRPr="00A26468" w:rsidRDefault="00A26468" w:rsidP="00A26468">
      <w:pPr>
        <w:pStyle w:val="EndNoteBibliography"/>
        <w:spacing w:after="0"/>
      </w:pPr>
    </w:p>
    <w:p w:rsidR="00A26468" w:rsidRPr="00A26468" w:rsidRDefault="00A26468" w:rsidP="00A26468">
      <w:pPr>
        <w:pStyle w:val="EndNoteBibliography"/>
      </w:pPr>
      <w:bookmarkStart w:id="120" w:name="_ENREF_73"/>
      <w:r w:rsidRPr="00A26468">
        <w:t xml:space="preserve">Hajnsek, I., Pottier, E. and Cloude, S. R. 2003. Inversion of surface parameters from polarimetric SAR. </w:t>
      </w:r>
      <w:r w:rsidRPr="00A26468">
        <w:rPr>
          <w:i/>
        </w:rPr>
        <w:t>IEEE Transactions on Geoscience and Remote Sensing</w:t>
      </w:r>
      <w:r w:rsidRPr="00A26468">
        <w:t>, Vol. 41, No. 4, 727-744.</w:t>
      </w:r>
    </w:p>
    <w:bookmarkEnd w:id="120"/>
    <w:p w:rsidR="00A26468" w:rsidRPr="00A26468" w:rsidRDefault="00A26468" w:rsidP="00A26468">
      <w:pPr>
        <w:pStyle w:val="EndNoteBibliography"/>
        <w:spacing w:after="0"/>
      </w:pPr>
    </w:p>
    <w:p w:rsidR="00A26468" w:rsidRPr="00A26468" w:rsidRDefault="00A26468" w:rsidP="00A26468">
      <w:pPr>
        <w:pStyle w:val="EndNoteBibliography"/>
      </w:pPr>
      <w:bookmarkStart w:id="121" w:name="_ENREF_74"/>
      <w:r w:rsidRPr="00A26468">
        <w:t xml:space="preserve">Hall, D. K. 1996. Remote sensing applications to hydrology; imaging radar. </w:t>
      </w:r>
      <w:r w:rsidRPr="00A26468">
        <w:rPr>
          <w:i/>
        </w:rPr>
        <w:t>Hydrological Sciences Journal</w:t>
      </w:r>
      <w:r w:rsidRPr="00A26468">
        <w:t>, Vol. 41, No. 4, 609-624.</w:t>
      </w:r>
    </w:p>
    <w:bookmarkEnd w:id="121"/>
    <w:p w:rsidR="00A26468" w:rsidRPr="00A26468" w:rsidRDefault="00A26468" w:rsidP="00A26468">
      <w:pPr>
        <w:pStyle w:val="EndNoteBibliography"/>
        <w:spacing w:after="0"/>
      </w:pPr>
    </w:p>
    <w:p w:rsidR="00A26468" w:rsidRPr="00A26468" w:rsidRDefault="00A26468" w:rsidP="00A26468">
      <w:pPr>
        <w:pStyle w:val="EndNoteBibliography"/>
      </w:pPr>
      <w:bookmarkStart w:id="122" w:name="_ENREF_75"/>
      <w:r w:rsidRPr="00A26468">
        <w:t xml:space="preserve">Halsey, L., Vitt, D., Beilman, D., Crow, S., Mahelcic, S. and Wells, R. 2003. </w:t>
      </w:r>
      <w:r w:rsidRPr="00A26468">
        <w:rPr>
          <w:i/>
        </w:rPr>
        <w:t>Alberta wetland inventory standards version 2.0</w:t>
      </w:r>
      <w:r w:rsidRPr="00A26468">
        <w:t>. Alberta Sustainable Resource Development, Edmonton, Alberta, Canada.</w:t>
      </w:r>
    </w:p>
    <w:bookmarkEnd w:id="122"/>
    <w:p w:rsidR="00A26468" w:rsidRPr="00A26468" w:rsidRDefault="00A26468" w:rsidP="00A26468">
      <w:pPr>
        <w:pStyle w:val="EndNoteBibliography"/>
        <w:spacing w:after="0"/>
      </w:pPr>
    </w:p>
    <w:p w:rsidR="00A26468" w:rsidRPr="00A26468" w:rsidRDefault="00A26468" w:rsidP="00A26468">
      <w:pPr>
        <w:pStyle w:val="EndNoteBibliography"/>
      </w:pPr>
      <w:bookmarkStart w:id="123" w:name="_ENREF_76"/>
      <w:r w:rsidRPr="00A26468">
        <w:t xml:space="preserve">Harding, D. J. and Carabajal, C. C. 2005. ICESat waveform measurements of within-footprint topographic relief and vegetation vertical structure. </w:t>
      </w:r>
      <w:r w:rsidRPr="00A26468">
        <w:rPr>
          <w:i/>
        </w:rPr>
        <w:t>Geophysical Research Letters</w:t>
      </w:r>
      <w:r w:rsidRPr="00A26468">
        <w:t>, Vol. 32, No. L21S10, 10.1029/2005GL023471.</w:t>
      </w:r>
    </w:p>
    <w:bookmarkEnd w:id="123"/>
    <w:p w:rsidR="00A26468" w:rsidRPr="00A26468" w:rsidRDefault="00A26468" w:rsidP="00A26468">
      <w:pPr>
        <w:pStyle w:val="EndNoteBibliography"/>
        <w:spacing w:after="0"/>
      </w:pPr>
    </w:p>
    <w:p w:rsidR="00A26468" w:rsidRPr="00A26468" w:rsidRDefault="00A26468" w:rsidP="00A26468">
      <w:pPr>
        <w:pStyle w:val="EndNoteBibliography"/>
      </w:pPr>
      <w:bookmarkStart w:id="124" w:name="_ENREF_77"/>
      <w:r w:rsidRPr="00A26468">
        <w:t xml:space="preserve">Henderson, F. M. and Lewis, A. J. 2008. Radar detection of wetland ecosystems: a review. </w:t>
      </w:r>
      <w:r w:rsidRPr="00A26468">
        <w:rPr>
          <w:i/>
        </w:rPr>
        <w:t>International Journal of Remote Sensing</w:t>
      </w:r>
      <w:r w:rsidRPr="00A26468">
        <w:t>, Vol. 29, No. 20, 5809-5835.</w:t>
      </w:r>
    </w:p>
    <w:bookmarkEnd w:id="124"/>
    <w:p w:rsidR="00A26468" w:rsidRPr="00A26468" w:rsidRDefault="00A26468" w:rsidP="00A26468">
      <w:pPr>
        <w:pStyle w:val="EndNoteBibliography"/>
        <w:spacing w:after="0"/>
      </w:pPr>
    </w:p>
    <w:p w:rsidR="00A26468" w:rsidRPr="00A26468" w:rsidRDefault="00A26468" w:rsidP="00A26468">
      <w:pPr>
        <w:pStyle w:val="EndNoteBibliography"/>
      </w:pPr>
      <w:bookmarkStart w:id="125" w:name="_ENREF_78"/>
      <w:r w:rsidRPr="00A26468">
        <w:t xml:space="preserve">Hess, L. L., Melack, J. M., Filoso, S. and Wang, Y. 1995. Delineation of inundated area and vegetation along the Amazon floodplain with the SIR-C synthetic aperture radar. </w:t>
      </w:r>
      <w:r w:rsidRPr="00A26468">
        <w:rPr>
          <w:i/>
        </w:rPr>
        <w:t>IEEE Transactions on Geoscience and Remote Sensing</w:t>
      </w:r>
      <w:r w:rsidRPr="00A26468">
        <w:t>, Vol. 33, No. 4, 896-904.</w:t>
      </w:r>
    </w:p>
    <w:bookmarkEnd w:id="125"/>
    <w:p w:rsidR="00A26468" w:rsidRPr="00A26468" w:rsidRDefault="00A26468" w:rsidP="00A26468">
      <w:pPr>
        <w:pStyle w:val="EndNoteBibliography"/>
        <w:spacing w:after="0"/>
      </w:pPr>
    </w:p>
    <w:p w:rsidR="00A26468" w:rsidRPr="00A26468" w:rsidRDefault="00A26468" w:rsidP="00A26468">
      <w:pPr>
        <w:pStyle w:val="EndNoteBibliography"/>
      </w:pPr>
      <w:bookmarkStart w:id="126" w:name="_ENREF_79"/>
      <w:r w:rsidRPr="00A26468">
        <w:t xml:space="preserve">Hess, L. L., Melack, J. M. and Simonett, D. S. 1990. Radar detection of flooding beneath the forest canopy: a review. </w:t>
      </w:r>
      <w:r w:rsidRPr="00A26468">
        <w:rPr>
          <w:i/>
        </w:rPr>
        <w:t>International Journal of Remote Sensing</w:t>
      </w:r>
      <w:r w:rsidRPr="00A26468">
        <w:t>, Vol. 11, No. 7, 1313-1325.</w:t>
      </w:r>
    </w:p>
    <w:bookmarkEnd w:id="126"/>
    <w:p w:rsidR="00A26468" w:rsidRPr="00A26468" w:rsidRDefault="00A26468" w:rsidP="00A26468">
      <w:pPr>
        <w:pStyle w:val="EndNoteBibliography"/>
        <w:spacing w:after="0"/>
      </w:pPr>
    </w:p>
    <w:p w:rsidR="00A26468" w:rsidRPr="00A26468" w:rsidRDefault="00A26468" w:rsidP="00A26468">
      <w:pPr>
        <w:pStyle w:val="EndNoteBibliography"/>
      </w:pPr>
      <w:bookmarkStart w:id="127" w:name="_ENREF_80"/>
      <w:r w:rsidRPr="00A26468">
        <w:t xml:space="preserve">Hirano, A., Madden, M. and Welch, R. 2003. Hyperspectral image data for mapping wetland vegetation. </w:t>
      </w:r>
      <w:r w:rsidRPr="00A26468">
        <w:rPr>
          <w:i/>
        </w:rPr>
        <w:t>Wetlands</w:t>
      </w:r>
      <w:r w:rsidRPr="00A26468">
        <w:t>, Vol. 23, No. 2, 436-448.</w:t>
      </w:r>
    </w:p>
    <w:bookmarkEnd w:id="127"/>
    <w:p w:rsidR="00A26468" w:rsidRPr="00A26468" w:rsidRDefault="00A26468" w:rsidP="00A26468">
      <w:pPr>
        <w:pStyle w:val="EndNoteBibliography"/>
        <w:spacing w:after="0"/>
      </w:pPr>
    </w:p>
    <w:p w:rsidR="00A26468" w:rsidRPr="00A26468" w:rsidRDefault="00A26468" w:rsidP="00A26468">
      <w:pPr>
        <w:pStyle w:val="EndNoteBibliography"/>
      </w:pPr>
      <w:bookmarkStart w:id="128" w:name="_ENREF_81"/>
      <w:r w:rsidRPr="00A26468">
        <w:t xml:space="preserve">Höfle, B., Vetter, M., Pfeifer, N., Mandlburger, G. and Stötter, J. 2009. Water surface mapping from airborne laser scanning using signal intensity and elevation data. </w:t>
      </w:r>
      <w:r w:rsidRPr="00A26468">
        <w:rPr>
          <w:i/>
        </w:rPr>
        <w:t>Earth Surface Processes and Landforms</w:t>
      </w:r>
      <w:r w:rsidRPr="00A26468">
        <w:t>, Vol. 34, No. 12, 1635-1649.</w:t>
      </w:r>
    </w:p>
    <w:bookmarkEnd w:id="128"/>
    <w:p w:rsidR="00A26468" w:rsidRPr="00A26468" w:rsidRDefault="00A26468" w:rsidP="00A26468">
      <w:pPr>
        <w:pStyle w:val="EndNoteBibliography"/>
        <w:spacing w:after="0"/>
      </w:pPr>
    </w:p>
    <w:p w:rsidR="00A26468" w:rsidRPr="00A26468" w:rsidRDefault="00A26468" w:rsidP="00A26468">
      <w:pPr>
        <w:pStyle w:val="EndNoteBibliography"/>
      </w:pPr>
      <w:bookmarkStart w:id="129" w:name="_ENREF_82"/>
      <w:r w:rsidRPr="00A26468">
        <w:t xml:space="preserve">Hong, S.-H., Kim, H.-O., Wdowinski, S. and Feliciano, E. 2015. Evaluation of Polarimetric SAR Decomposition for Classifying Wetland Vegetation Types. </w:t>
      </w:r>
      <w:r w:rsidRPr="00A26468">
        <w:rPr>
          <w:i/>
        </w:rPr>
        <w:t>Remote Sensing</w:t>
      </w:r>
      <w:r w:rsidRPr="00A26468">
        <w:t>, Vol. 7, No. 7, 8563.</w:t>
      </w:r>
    </w:p>
    <w:bookmarkEnd w:id="129"/>
    <w:p w:rsidR="00A26468" w:rsidRPr="00A26468" w:rsidRDefault="00A26468" w:rsidP="00A26468">
      <w:pPr>
        <w:pStyle w:val="EndNoteBibliography"/>
        <w:spacing w:after="0"/>
      </w:pPr>
    </w:p>
    <w:p w:rsidR="00A26468" w:rsidRPr="00A26468" w:rsidRDefault="00A26468" w:rsidP="00A26468">
      <w:pPr>
        <w:pStyle w:val="EndNoteBibliography"/>
      </w:pPr>
      <w:bookmarkStart w:id="130" w:name="_ENREF_83"/>
      <w:r w:rsidRPr="00A26468">
        <w:t xml:space="preserve">Hong, S.-H., Wdowinski, S., Kim, S.-W. and Won, J.-S. 2010a. Multi-temporal monitoring of wetland water levels in the Florida Everglades using interferometric synthetic aperture radar (InSAR). </w:t>
      </w:r>
      <w:r w:rsidRPr="00A26468">
        <w:rPr>
          <w:i/>
        </w:rPr>
        <w:t>Remote Sensing of Environment</w:t>
      </w:r>
      <w:r w:rsidRPr="00A26468">
        <w:t>, Vol. 114, No. 11, 2436-2447.</w:t>
      </w:r>
    </w:p>
    <w:bookmarkEnd w:id="130"/>
    <w:p w:rsidR="00A26468" w:rsidRPr="00A26468" w:rsidRDefault="00A26468" w:rsidP="00A26468">
      <w:pPr>
        <w:pStyle w:val="EndNoteBibliography"/>
        <w:spacing w:after="0"/>
      </w:pPr>
    </w:p>
    <w:p w:rsidR="00A26468" w:rsidRPr="00A26468" w:rsidRDefault="00A26468" w:rsidP="00A26468">
      <w:pPr>
        <w:pStyle w:val="EndNoteBibliography"/>
      </w:pPr>
      <w:bookmarkStart w:id="131" w:name="_ENREF_84"/>
      <w:r w:rsidRPr="00A26468">
        <w:lastRenderedPageBreak/>
        <w:t xml:space="preserve">Hong, S. H., Wdowinski, S. and Kim, S. W. 2010b. Evaluation of TerraSAR-X Observations for Wetland InSAR Application. </w:t>
      </w:r>
      <w:r w:rsidRPr="00A26468">
        <w:rPr>
          <w:i/>
        </w:rPr>
        <w:t>IEEE Transactions on Geoscience and Remote Sensing</w:t>
      </w:r>
      <w:r w:rsidRPr="00A26468">
        <w:t>, Vol. 48, No. 2, 864-873.</w:t>
      </w:r>
    </w:p>
    <w:bookmarkEnd w:id="131"/>
    <w:p w:rsidR="00A26468" w:rsidRPr="00A26468" w:rsidRDefault="00A26468" w:rsidP="00A26468">
      <w:pPr>
        <w:pStyle w:val="EndNoteBibliography"/>
        <w:spacing w:after="0"/>
      </w:pPr>
    </w:p>
    <w:p w:rsidR="00A26468" w:rsidRPr="00A26468" w:rsidRDefault="00A26468" w:rsidP="00A26468">
      <w:pPr>
        <w:pStyle w:val="EndNoteBibliography"/>
      </w:pPr>
      <w:bookmarkStart w:id="132" w:name="_ENREF_85"/>
      <w:r w:rsidRPr="00A26468">
        <w:t xml:space="preserve">Hood, G. A. and Bayley, S. E. 2008. Beaver (Castor canadensis) mitigate the effects of climate on the area of open water in boreal wetlands in western Canada. </w:t>
      </w:r>
      <w:r w:rsidRPr="00A26468">
        <w:rPr>
          <w:i/>
        </w:rPr>
        <w:t>Biological Conservation</w:t>
      </w:r>
      <w:r w:rsidRPr="00A26468">
        <w:t>, Vol. 141, No. 2, 556-567.</w:t>
      </w:r>
    </w:p>
    <w:bookmarkEnd w:id="132"/>
    <w:p w:rsidR="00A26468" w:rsidRPr="00A26468" w:rsidRDefault="00A26468" w:rsidP="00A26468">
      <w:pPr>
        <w:pStyle w:val="EndNoteBibliography"/>
        <w:spacing w:after="0"/>
      </w:pPr>
    </w:p>
    <w:p w:rsidR="00A26468" w:rsidRPr="00A26468" w:rsidRDefault="00A26468" w:rsidP="00A26468">
      <w:pPr>
        <w:pStyle w:val="EndNoteBibliography"/>
      </w:pPr>
      <w:bookmarkStart w:id="133" w:name="_ENREF_86"/>
      <w:r w:rsidRPr="00A26468">
        <w:t xml:space="preserve">Hopkinson, C., Chasmer, L. E., Sass, G., Creed, I. F., Sitar, M., Kalbfleisch, W. and Treitz, P. 2005. Vegetation class dependent errors in lidar ground elevation and canopy height estimates in a boreal wetland environment. </w:t>
      </w:r>
      <w:r w:rsidRPr="00A26468">
        <w:rPr>
          <w:i/>
        </w:rPr>
        <w:t>Canadian Journal of Remote Sensing</w:t>
      </w:r>
      <w:r w:rsidRPr="00A26468">
        <w:t>, Vol. 31, No. 2, 191-206.</w:t>
      </w:r>
    </w:p>
    <w:bookmarkEnd w:id="133"/>
    <w:p w:rsidR="00A26468" w:rsidRPr="00A26468" w:rsidRDefault="00A26468" w:rsidP="00A26468">
      <w:pPr>
        <w:pStyle w:val="EndNoteBibliography"/>
        <w:spacing w:after="0"/>
      </w:pPr>
    </w:p>
    <w:p w:rsidR="00A26468" w:rsidRPr="00A26468" w:rsidRDefault="00A26468" w:rsidP="00A26468">
      <w:pPr>
        <w:pStyle w:val="EndNoteBibliography"/>
      </w:pPr>
      <w:bookmarkStart w:id="134" w:name="_ENREF_87"/>
      <w:r w:rsidRPr="00A26468">
        <w:t xml:space="preserve">Horritt, M. S., Mason, D. C. and Luckman, A. J. 2001. Flood boundary delineation from Synthetic Aperture Radar imagery using a statistical active contour model. </w:t>
      </w:r>
      <w:r w:rsidRPr="00A26468">
        <w:rPr>
          <w:i/>
        </w:rPr>
        <w:t>International Journal of Remote Sensing</w:t>
      </w:r>
      <w:r w:rsidRPr="00A26468">
        <w:t>, Vol. 22, No. 13, 2489-2507.</w:t>
      </w:r>
    </w:p>
    <w:bookmarkEnd w:id="134"/>
    <w:p w:rsidR="00A26468" w:rsidRPr="00A26468" w:rsidRDefault="00A26468" w:rsidP="00A26468">
      <w:pPr>
        <w:pStyle w:val="EndNoteBibliography"/>
        <w:spacing w:after="0"/>
      </w:pPr>
    </w:p>
    <w:p w:rsidR="00A26468" w:rsidRPr="00A26468" w:rsidRDefault="00A26468" w:rsidP="00A26468">
      <w:pPr>
        <w:pStyle w:val="EndNoteBibliography"/>
      </w:pPr>
      <w:bookmarkStart w:id="135" w:name="_ENREF_88"/>
      <w:r w:rsidRPr="00A26468">
        <w:t xml:space="preserve">Howard, J., Sutton-Grier, A., Herr, D., Kleypas, J., Landis, E., McLeod, E., Pidgeon, E. and Simpson, S. 2017. Clarifying the role of coastal and marine systems in climate mitigation. </w:t>
      </w:r>
      <w:r w:rsidRPr="00A26468">
        <w:rPr>
          <w:i/>
        </w:rPr>
        <w:t>Frontiers in Ecology and the Environment</w:t>
      </w:r>
      <w:r w:rsidRPr="00A26468">
        <w:t>, Vol. 15, No. 1, 42-50.</w:t>
      </w:r>
    </w:p>
    <w:bookmarkEnd w:id="135"/>
    <w:p w:rsidR="00A26468" w:rsidRPr="00A26468" w:rsidRDefault="00A26468" w:rsidP="00A26468">
      <w:pPr>
        <w:pStyle w:val="EndNoteBibliography"/>
        <w:spacing w:after="0"/>
      </w:pPr>
    </w:p>
    <w:p w:rsidR="00A26468" w:rsidRPr="00A26468" w:rsidRDefault="00A26468" w:rsidP="00A26468">
      <w:pPr>
        <w:pStyle w:val="EndNoteBibliography"/>
      </w:pPr>
      <w:bookmarkStart w:id="136" w:name="_ENREF_89"/>
      <w:r w:rsidRPr="00A26468">
        <w:t xml:space="preserve">Hu, Y., Huang, J. and Du, Y., Han, P. Huang, W. 2015. Monitoring spatial and temporal dynamics of flood regimes and their relation to wetland landscape patterns in Dongting Lake from MODIS time-series imagery. </w:t>
      </w:r>
      <w:r w:rsidRPr="00A26468">
        <w:rPr>
          <w:i/>
        </w:rPr>
        <w:t>Remote Sensing</w:t>
      </w:r>
      <w:r w:rsidRPr="00A26468">
        <w:t>, Vol. 7, No. 1, 7494-7520.</w:t>
      </w:r>
    </w:p>
    <w:bookmarkEnd w:id="136"/>
    <w:p w:rsidR="00A26468" w:rsidRPr="00A26468" w:rsidRDefault="00A26468" w:rsidP="00A26468">
      <w:pPr>
        <w:pStyle w:val="EndNoteBibliography"/>
        <w:spacing w:after="0"/>
      </w:pPr>
    </w:p>
    <w:p w:rsidR="00A26468" w:rsidRPr="00A26468" w:rsidRDefault="00A26468" w:rsidP="00A26468">
      <w:pPr>
        <w:pStyle w:val="EndNoteBibliography"/>
      </w:pPr>
      <w:bookmarkStart w:id="137" w:name="_ENREF_90"/>
      <w:r w:rsidRPr="00A26468">
        <w:t xml:space="preserve">Hug, C., Krzystek, P. and Fuchs, W. 2004. Advanced Lidar Data Processing with Lastools In </w:t>
      </w:r>
      <w:r w:rsidRPr="00A26468">
        <w:rPr>
          <w:i/>
        </w:rPr>
        <w:t xml:space="preserve">International Archives Of Photogrammetry and Remote Sensing, Comission II, ISPRS 20th Congress, </w:t>
      </w:r>
      <w:r w:rsidRPr="00A26468">
        <w:t>Istanbul, Turkey. Edited by 832-837.</w:t>
      </w:r>
    </w:p>
    <w:bookmarkEnd w:id="137"/>
    <w:p w:rsidR="00A26468" w:rsidRPr="00A26468" w:rsidRDefault="00A26468" w:rsidP="00A26468">
      <w:pPr>
        <w:pStyle w:val="EndNoteBibliography"/>
        <w:spacing w:after="0"/>
      </w:pPr>
    </w:p>
    <w:p w:rsidR="00A26468" w:rsidRPr="00A26468" w:rsidRDefault="00A26468" w:rsidP="00A26468">
      <w:pPr>
        <w:pStyle w:val="EndNoteBibliography"/>
      </w:pPr>
      <w:bookmarkStart w:id="138" w:name="_ENREF_91"/>
      <w:r w:rsidRPr="00A26468">
        <w:t xml:space="preserve">Irwin, K., Beaulne, D., Braun, A. and Fotopoulos, G. 2017. Fusion of SAR, Optical Imagery and Airborne LiDAR for Surface Water Detection. </w:t>
      </w:r>
      <w:r w:rsidRPr="00A26468">
        <w:rPr>
          <w:i/>
        </w:rPr>
        <w:t>Remote Sensing</w:t>
      </w:r>
      <w:r w:rsidRPr="00A26468">
        <w:t>, Vol. 9, No. 9, 890.</w:t>
      </w:r>
    </w:p>
    <w:bookmarkEnd w:id="138"/>
    <w:p w:rsidR="00A26468" w:rsidRPr="00A26468" w:rsidRDefault="00A26468" w:rsidP="00A26468">
      <w:pPr>
        <w:pStyle w:val="EndNoteBibliography"/>
        <w:spacing w:after="0"/>
      </w:pPr>
    </w:p>
    <w:p w:rsidR="00A26468" w:rsidRPr="00A26468" w:rsidRDefault="00A26468" w:rsidP="00A26468">
      <w:pPr>
        <w:pStyle w:val="EndNoteBibliography"/>
      </w:pPr>
      <w:bookmarkStart w:id="139" w:name="_ENREF_92"/>
      <w:r w:rsidRPr="00A26468">
        <w:t xml:space="preserve">Jawak, S. D. and Luis, A. J. 2013. Improved land cover mapping using high resolution multiangle 8-band WorldView-2 satellite remote sensing data. </w:t>
      </w:r>
      <w:r w:rsidRPr="00A26468">
        <w:rPr>
          <w:i/>
        </w:rPr>
        <w:t>Journal of Applied Remote Sensing</w:t>
      </w:r>
      <w:r w:rsidRPr="00A26468">
        <w:t>, Vol. 7, No. 1, 073573.</w:t>
      </w:r>
    </w:p>
    <w:bookmarkEnd w:id="139"/>
    <w:p w:rsidR="00A26468" w:rsidRPr="00A26468" w:rsidRDefault="00A26468" w:rsidP="00A26468">
      <w:pPr>
        <w:pStyle w:val="EndNoteBibliography"/>
        <w:spacing w:after="0"/>
      </w:pPr>
    </w:p>
    <w:p w:rsidR="00A26468" w:rsidRPr="00A26468" w:rsidRDefault="00A26468" w:rsidP="00A26468">
      <w:pPr>
        <w:pStyle w:val="EndNoteBibliography"/>
      </w:pPr>
      <w:bookmarkStart w:id="140" w:name="_ENREF_93"/>
      <w:r w:rsidRPr="00A26468">
        <w:t xml:space="preserve">Jin, H., Huang, C., Lang, M. W., Yeo, I.-Y. and Stehman, S. V. 2017. Monitoring of wetland inundation dynamics in the Delmarva Peninsula using Landsat time-series imagery from 1985 to 2011. </w:t>
      </w:r>
      <w:r w:rsidRPr="00A26468">
        <w:rPr>
          <w:i/>
        </w:rPr>
        <w:t>Remote Sensing of Environment</w:t>
      </w:r>
      <w:r w:rsidRPr="00A26468">
        <w:t>, Vol. 190, No. 26-41.</w:t>
      </w:r>
    </w:p>
    <w:bookmarkEnd w:id="140"/>
    <w:p w:rsidR="00A26468" w:rsidRPr="00A26468" w:rsidRDefault="00A26468" w:rsidP="00A26468">
      <w:pPr>
        <w:pStyle w:val="EndNoteBibliography"/>
        <w:spacing w:after="0"/>
      </w:pPr>
    </w:p>
    <w:p w:rsidR="00A26468" w:rsidRPr="00A26468" w:rsidRDefault="00A26468" w:rsidP="00A26468">
      <w:pPr>
        <w:pStyle w:val="EndNoteBibliography"/>
      </w:pPr>
      <w:bookmarkStart w:id="141" w:name="_ENREF_94"/>
      <w:r w:rsidRPr="00A26468">
        <w:t xml:space="preserve">Johnson, R. R. and Higgins, K. F. 1997. </w:t>
      </w:r>
      <w:r w:rsidRPr="00A26468">
        <w:rPr>
          <w:i/>
        </w:rPr>
        <w:t>Wetland Resources of Eastern South Dakota</w:t>
      </w:r>
      <w:r w:rsidRPr="00A26468">
        <w:t>. Brookings: South Dakota State University, SD, USA.</w:t>
      </w:r>
    </w:p>
    <w:bookmarkEnd w:id="141"/>
    <w:p w:rsidR="00A26468" w:rsidRPr="00A26468" w:rsidRDefault="00A26468" w:rsidP="00A26468">
      <w:pPr>
        <w:pStyle w:val="EndNoteBibliography"/>
        <w:spacing w:after="0"/>
      </w:pPr>
    </w:p>
    <w:p w:rsidR="00A26468" w:rsidRPr="00A26468" w:rsidRDefault="00A26468" w:rsidP="00A26468">
      <w:pPr>
        <w:pStyle w:val="EndNoteBibliography"/>
      </w:pPr>
      <w:bookmarkStart w:id="142" w:name="_ENREF_95"/>
      <w:r w:rsidRPr="00A26468">
        <w:t xml:space="preserve">Johnson, W., Boettcher, S., Poiani, K. and Guntenspergen, G. 2004. Influence of weather extremes on the water levels of glaciated prairie wetlands. </w:t>
      </w:r>
      <w:r w:rsidRPr="00A26468">
        <w:rPr>
          <w:i/>
        </w:rPr>
        <w:t>Wetlands</w:t>
      </w:r>
      <w:r w:rsidRPr="00A26468">
        <w:t>, Vol. 24, No. 2, 385-398.</w:t>
      </w:r>
    </w:p>
    <w:bookmarkEnd w:id="142"/>
    <w:p w:rsidR="00A26468" w:rsidRPr="00A26468" w:rsidRDefault="00A26468" w:rsidP="00A26468">
      <w:pPr>
        <w:pStyle w:val="EndNoteBibliography"/>
        <w:spacing w:after="0"/>
      </w:pPr>
    </w:p>
    <w:p w:rsidR="00A26468" w:rsidRPr="00A26468" w:rsidRDefault="00A26468" w:rsidP="00A26468">
      <w:pPr>
        <w:pStyle w:val="EndNoteBibliography"/>
      </w:pPr>
      <w:bookmarkStart w:id="143" w:name="_ENREF_96"/>
      <w:r w:rsidRPr="00A26468">
        <w:lastRenderedPageBreak/>
        <w:t xml:space="preserve">Jones, J. 2015. Efficient Wetland Surface Water Detection and Monitoring via Landsat: Comparison with in situ Data from the Everglades Depth Estimation Network. </w:t>
      </w:r>
      <w:r w:rsidRPr="00A26468">
        <w:rPr>
          <w:i/>
        </w:rPr>
        <w:t>Remote Sensing</w:t>
      </w:r>
      <w:r w:rsidRPr="00A26468">
        <w:t>, Vol. 7, No. 9, 12503.</w:t>
      </w:r>
    </w:p>
    <w:bookmarkEnd w:id="143"/>
    <w:p w:rsidR="00A26468" w:rsidRPr="00A26468" w:rsidRDefault="00A26468" w:rsidP="00A26468">
      <w:pPr>
        <w:pStyle w:val="EndNoteBibliography"/>
        <w:spacing w:after="0"/>
      </w:pPr>
    </w:p>
    <w:p w:rsidR="00A26468" w:rsidRPr="00A26468" w:rsidRDefault="00A26468" w:rsidP="00A26468">
      <w:pPr>
        <w:pStyle w:val="EndNoteBibliography"/>
      </w:pPr>
      <w:bookmarkStart w:id="144" w:name="_ENREF_97"/>
      <w:r w:rsidRPr="00A26468">
        <w:t xml:space="preserve">Karvonen, J., Simila, M. and Makynen, M. 2005. Open water detection from Baltic Sea ice Radarsat-1 SAR imagery. </w:t>
      </w:r>
      <w:r w:rsidRPr="00A26468">
        <w:rPr>
          <w:i/>
        </w:rPr>
        <w:t>IEEE Geoscience and Remote Sensing Letters</w:t>
      </w:r>
      <w:r w:rsidRPr="00A26468">
        <w:t>, Vol. 2, No. 3, 275-279.</w:t>
      </w:r>
    </w:p>
    <w:bookmarkEnd w:id="144"/>
    <w:p w:rsidR="00A26468" w:rsidRPr="00A26468" w:rsidRDefault="00A26468" w:rsidP="00A26468">
      <w:pPr>
        <w:pStyle w:val="EndNoteBibliography"/>
        <w:spacing w:after="0"/>
      </w:pPr>
    </w:p>
    <w:p w:rsidR="00A26468" w:rsidRPr="00A26468" w:rsidRDefault="00A26468" w:rsidP="00A26468">
      <w:pPr>
        <w:pStyle w:val="EndNoteBibliography"/>
      </w:pPr>
      <w:bookmarkStart w:id="145" w:name="_ENREF_98"/>
      <w:r w:rsidRPr="00A26468">
        <w:t xml:space="preserve">Kenkel, N. C. 1987. Trends and interrelationships in boreal wetland vegetation. </w:t>
      </w:r>
      <w:r w:rsidRPr="00A26468">
        <w:rPr>
          <w:i/>
        </w:rPr>
        <w:t>Canadian Journal of Botany</w:t>
      </w:r>
      <w:r w:rsidRPr="00A26468">
        <w:t>, Vol. 65, No. 1, 12-22.</w:t>
      </w:r>
    </w:p>
    <w:bookmarkEnd w:id="145"/>
    <w:p w:rsidR="00A26468" w:rsidRPr="00A26468" w:rsidRDefault="00A26468" w:rsidP="00A26468">
      <w:pPr>
        <w:pStyle w:val="EndNoteBibliography"/>
        <w:spacing w:after="0"/>
      </w:pPr>
    </w:p>
    <w:p w:rsidR="00A26468" w:rsidRPr="00A26468" w:rsidRDefault="00A26468" w:rsidP="00A26468">
      <w:pPr>
        <w:pStyle w:val="EndNoteBibliography"/>
      </w:pPr>
      <w:bookmarkStart w:id="146" w:name="_ENREF_99"/>
      <w:r w:rsidRPr="00A26468">
        <w:t xml:space="preserve">Kim, J.-W., Lu, Z., Lee, H., Shum, C. K., Swarzenski, C. M., Doyle, T. W. and Baek, S.-H. 2009. Integrated analysis of PALSAR/Radarsat-1 InSAR and ENVISAT altimeter data for mapping of absolute water level changes in Louisiana wetlands. </w:t>
      </w:r>
      <w:r w:rsidRPr="00A26468">
        <w:rPr>
          <w:i/>
        </w:rPr>
        <w:t>Remote Sensing of Environment</w:t>
      </w:r>
      <w:r w:rsidRPr="00A26468">
        <w:t>, Vol. 113, No. 11, 2356-2365.</w:t>
      </w:r>
    </w:p>
    <w:bookmarkEnd w:id="146"/>
    <w:p w:rsidR="00A26468" w:rsidRPr="00A26468" w:rsidRDefault="00A26468" w:rsidP="00A26468">
      <w:pPr>
        <w:pStyle w:val="EndNoteBibliography"/>
        <w:spacing w:after="0"/>
      </w:pPr>
    </w:p>
    <w:p w:rsidR="00A26468" w:rsidRPr="00A26468" w:rsidRDefault="00A26468" w:rsidP="00A26468">
      <w:pPr>
        <w:pStyle w:val="EndNoteBibliography"/>
      </w:pPr>
      <w:bookmarkStart w:id="147" w:name="_ENREF_100"/>
      <w:r w:rsidRPr="00A26468">
        <w:t xml:space="preserve">Kim, S. W., Wdowinski, S., Amelung, F., Dixon, T. H. and Won, J. S. 2013. Interferometric Coherence Analysis of the Everglades Wetlands, South Florida. </w:t>
      </w:r>
      <w:r w:rsidRPr="00A26468">
        <w:rPr>
          <w:i/>
        </w:rPr>
        <w:t>IEEE Transactions on Geoscience and Remote Sensing</w:t>
      </w:r>
      <w:r w:rsidRPr="00A26468">
        <w:t>, Vol. 51, No. 12, 5210-5224.</w:t>
      </w:r>
    </w:p>
    <w:bookmarkEnd w:id="147"/>
    <w:p w:rsidR="00A26468" w:rsidRPr="00A26468" w:rsidRDefault="00A26468" w:rsidP="00A26468">
      <w:pPr>
        <w:pStyle w:val="EndNoteBibliography"/>
        <w:spacing w:after="0"/>
      </w:pPr>
    </w:p>
    <w:p w:rsidR="00A26468" w:rsidRPr="00A26468" w:rsidRDefault="00A26468" w:rsidP="00A26468">
      <w:pPr>
        <w:pStyle w:val="EndNoteBibliography"/>
      </w:pPr>
      <w:bookmarkStart w:id="148" w:name="_ENREF_101"/>
      <w:r w:rsidRPr="00A26468">
        <w:t xml:space="preserve">Klein, R. J. T., Schipper, E. L. F. and Dessai, S. 2005. Integrating mitigation and adaptation into climate and development policy: three research questions. </w:t>
      </w:r>
      <w:r w:rsidRPr="00A26468">
        <w:rPr>
          <w:i/>
        </w:rPr>
        <w:t>Environmental Science &amp; Policy</w:t>
      </w:r>
      <w:r w:rsidRPr="00A26468">
        <w:t>, Vol. 8, No. 6, 579-588.</w:t>
      </w:r>
    </w:p>
    <w:bookmarkEnd w:id="148"/>
    <w:p w:rsidR="00A26468" w:rsidRPr="00A26468" w:rsidRDefault="00A26468" w:rsidP="00A26468">
      <w:pPr>
        <w:pStyle w:val="EndNoteBibliography"/>
        <w:spacing w:after="0"/>
      </w:pPr>
    </w:p>
    <w:p w:rsidR="00A26468" w:rsidRPr="00A26468" w:rsidRDefault="00A26468" w:rsidP="00A26468">
      <w:pPr>
        <w:pStyle w:val="EndNoteBibliography"/>
      </w:pPr>
      <w:bookmarkStart w:id="149" w:name="_ENREF_102"/>
      <w:r w:rsidRPr="00A26468">
        <w:t xml:space="preserve">Klemas, V. 2013a. Remote Sensing of Coastal Wetland Biomass: An Overview. </w:t>
      </w:r>
      <w:r w:rsidRPr="00A26468">
        <w:rPr>
          <w:i/>
        </w:rPr>
        <w:t>Journal of Coastal Research</w:t>
      </w:r>
      <w:r w:rsidRPr="00A26468">
        <w:t>, Vol. No. 1016-1028.</w:t>
      </w:r>
    </w:p>
    <w:bookmarkEnd w:id="149"/>
    <w:p w:rsidR="00A26468" w:rsidRPr="00A26468" w:rsidRDefault="00A26468" w:rsidP="00A26468">
      <w:pPr>
        <w:pStyle w:val="EndNoteBibliography"/>
        <w:spacing w:after="0"/>
      </w:pPr>
    </w:p>
    <w:p w:rsidR="00A26468" w:rsidRPr="00A26468" w:rsidRDefault="00A26468" w:rsidP="00A26468">
      <w:pPr>
        <w:pStyle w:val="EndNoteBibliography"/>
      </w:pPr>
      <w:bookmarkStart w:id="150" w:name="_ENREF_103"/>
      <w:r w:rsidRPr="00A26468">
        <w:t xml:space="preserve">Klemas, V. 2013b. Remote sensing of emergent and submerged wetlands: an overview. </w:t>
      </w:r>
      <w:r w:rsidRPr="00A26468">
        <w:rPr>
          <w:i/>
        </w:rPr>
        <w:t>International Journal of Remote Sensing</w:t>
      </w:r>
      <w:r w:rsidRPr="00A26468">
        <w:t>, Vol. 34, No. 18, 6286-6320.</w:t>
      </w:r>
    </w:p>
    <w:bookmarkEnd w:id="150"/>
    <w:p w:rsidR="00A26468" w:rsidRPr="00A26468" w:rsidRDefault="00A26468" w:rsidP="00A26468">
      <w:pPr>
        <w:pStyle w:val="EndNoteBibliography"/>
        <w:spacing w:after="0"/>
      </w:pPr>
    </w:p>
    <w:p w:rsidR="00A26468" w:rsidRPr="00A26468" w:rsidRDefault="00A26468" w:rsidP="00A26468">
      <w:pPr>
        <w:pStyle w:val="EndNoteBibliography"/>
      </w:pPr>
      <w:bookmarkStart w:id="151" w:name="_ENREF_104"/>
      <w:r w:rsidRPr="00A26468">
        <w:t xml:space="preserve">Kloiber, S. M., Macleod, R. D., Smith, A. J., Knight, J. F. and Huberty, B. J. 2015. A Semi-Automated, Multi-Source Data Fusion Update of a Wetland Inventory for East-Central Minnesota, USA. </w:t>
      </w:r>
      <w:r w:rsidRPr="00A26468">
        <w:rPr>
          <w:i/>
        </w:rPr>
        <w:t>Wetlands</w:t>
      </w:r>
      <w:r w:rsidRPr="00A26468">
        <w:t>, Vol. 35, No. 2, 335-348.</w:t>
      </w:r>
    </w:p>
    <w:bookmarkEnd w:id="151"/>
    <w:p w:rsidR="00A26468" w:rsidRPr="00A26468" w:rsidRDefault="00A26468" w:rsidP="00A26468">
      <w:pPr>
        <w:pStyle w:val="EndNoteBibliography"/>
        <w:spacing w:after="0"/>
      </w:pPr>
    </w:p>
    <w:p w:rsidR="00A26468" w:rsidRPr="00A26468" w:rsidRDefault="00A26468" w:rsidP="00A26468">
      <w:pPr>
        <w:pStyle w:val="EndNoteBibliography"/>
      </w:pPr>
      <w:bookmarkStart w:id="152" w:name="_ENREF_105"/>
      <w:r w:rsidRPr="00A26468">
        <w:t xml:space="preserve">Krieger, G., Moreira, A., Fiedler, H., Hajnsek, I., Werner, M., Younis, M. and Zink, M. 2007. TanDEM-X: A Satellite Formation for High-Resolution SAR Interferometry. </w:t>
      </w:r>
      <w:r w:rsidRPr="00A26468">
        <w:rPr>
          <w:i/>
        </w:rPr>
        <w:t>IEEE Transactions on Geoscience and Remote Sensing</w:t>
      </w:r>
      <w:r w:rsidRPr="00A26468">
        <w:t>, Vol. 45, No. 11, 3317-3341.</w:t>
      </w:r>
    </w:p>
    <w:bookmarkEnd w:id="152"/>
    <w:p w:rsidR="00A26468" w:rsidRPr="00A26468" w:rsidRDefault="00A26468" w:rsidP="00A26468">
      <w:pPr>
        <w:pStyle w:val="EndNoteBibliography"/>
        <w:spacing w:after="0"/>
      </w:pPr>
    </w:p>
    <w:p w:rsidR="00A26468" w:rsidRPr="00A26468" w:rsidRDefault="00A26468" w:rsidP="00A26468">
      <w:pPr>
        <w:pStyle w:val="EndNoteBibliography"/>
      </w:pPr>
      <w:bookmarkStart w:id="153" w:name="_ENREF_106"/>
      <w:r w:rsidRPr="00A26468">
        <w:t xml:space="preserve">Kuang, G., He, Z. and Li, J. 2011. Detecting Water Bodies on RADARSAT Imagery. </w:t>
      </w:r>
      <w:r w:rsidRPr="00A26468">
        <w:rPr>
          <w:i/>
        </w:rPr>
        <w:t>GEOMATICA</w:t>
      </w:r>
      <w:r w:rsidRPr="00A26468">
        <w:t>, Vol. 65, No. 1, 15-25.</w:t>
      </w:r>
    </w:p>
    <w:bookmarkEnd w:id="153"/>
    <w:p w:rsidR="00A26468" w:rsidRPr="00A26468" w:rsidRDefault="00A26468" w:rsidP="00A26468">
      <w:pPr>
        <w:pStyle w:val="EndNoteBibliography"/>
        <w:spacing w:after="0"/>
      </w:pPr>
    </w:p>
    <w:p w:rsidR="00A26468" w:rsidRPr="00A26468" w:rsidRDefault="00A26468" w:rsidP="00A26468">
      <w:pPr>
        <w:pStyle w:val="EndNoteBibliography"/>
      </w:pPr>
      <w:bookmarkStart w:id="154" w:name="_ENREF_107"/>
      <w:r w:rsidRPr="00A26468">
        <w:t xml:space="preserve">Kudray, G. M. and Gale, M. R. 2000. EVALUATION OF NATIONAL WETLAND INVENTORY MAPS IN A HEAVILY FORESTED REGION IN THE UPPER GREAT LAKES. </w:t>
      </w:r>
      <w:r w:rsidRPr="00A26468">
        <w:rPr>
          <w:i/>
        </w:rPr>
        <w:t>Wetlands</w:t>
      </w:r>
      <w:r w:rsidRPr="00A26468">
        <w:t>, Vol. 20, No. 4, 581-587.</w:t>
      </w:r>
    </w:p>
    <w:bookmarkEnd w:id="154"/>
    <w:p w:rsidR="00A26468" w:rsidRPr="00A26468" w:rsidRDefault="00A26468" w:rsidP="00A26468">
      <w:pPr>
        <w:pStyle w:val="EndNoteBibliography"/>
        <w:spacing w:after="0"/>
      </w:pPr>
    </w:p>
    <w:p w:rsidR="00A26468" w:rsidRPr="00A26468" w:rsidRDefault="00A26468" w:rsidP="00A26468">
      <w:pPr>
        <w:pStyle w:val="EndNoteBibliography"/>
      </w:pPr>
      <w:bookmarkStart w:id="155" w:name="_ENREF_108"/>
      <w:r w:rsidRPr="00A26468">
        <w:t xml:space="preserve">Kuenzer, C., Guo, H., Huth, J., Leinenkugel, P., Li, X. and Dech, S. 2013. Flood Mapping and Flood Dynamics of the Mekong Delta: ENVISAT-ASAR-WSM Based Time Series Analyses. </w:t>
      </w:r>
      <w:r w:rsidRPr="00A26468">
        <w:rPr>
          <w:i/>
        </w:rPr>
        <w:t>Remote Sensing</w:t>
      </w:r>
      <w:r w:rsidRPr="00A26468">
        <w:t>, Vol. 5, No. 2, 687.</w:t>
      </w:r>
    </w:p>
    <w:bookmarkEnd w:id="155"/>
    <w:p w:rsidR="00A26468" w:rsidRPr="00A26468" w:rsidRDefault="00A26468" w:rsidP="00A26468">
      <w:pPr>
        <w:pStyle w:val="EndNoteBibliography"/>
        <w:spacing w:after="0"/>
      </w:pPr>
    </w:p>
    <w:p w:rsidR="00A26468" w:rsidRPr="00A26468" w:rsidRDefault="00A26468" w:rsidP="00A26468">
      <w:pPr>
        <w:pStyle w:val="EndNoteBibliography"/>
      </w:pPr>
      <w:bookmarkStart w:id="156" w:name="_ENREF_109"/>
      <w:r w:rsidRPr="00A26468">
        <w:t xml:space="preserve">Laba, M., Downs, R., Smith, S., Welsh, S., Neider, C., White, S., Richmond, M., Philpot, W. and Baveye, P. 2008. Mapping invasive wetland plants in the Hudson River National Estuarine Research Reserve using quickbird satellite imagery. </w:t>
      </w:r>
      <w:r w:rsidRPr="00A26468">
        <w:rPr>
          <w:i/>
        </w:rPr>
        <w:t>Remote Sensing of Environment</w:t>
      </w:r>
      <w:r w:rsidRPr="00A26468">
        <w:t>, Vol. 112, No. 1, 286-300.</w:t>
      </w:r>
    </w:p>
    <w:bookmarkEnd w:id="156"/>
    <w:p w:rsidR="00A26468" w:rsidRPr="00A26468" w:rsidRDefault="00A26468" w:rsidP="00A26468">
      <w:pPr>
        <w:pStyle w:val="EndNoteBibliography"/>
        <w:spacing w:after="0"/>
      </w:pPr>
    </w:p>
    <w:p w:rsidR="00A26468" w:rsidRPr="00A26468" w:rsidRDefault="00A26468" w:rsidP="00A26468">
      <w:pPr>
        <w:pStyle w:val="EndNoteBibliography"/>
      </w:pPr>
      <w:bookmarkStart w:id="157" w:name="_ENREF_110"/>
      <w:r w:rsidRPr="00A26468">
        <w:t xml:space="preserve">Lang, M., McCarty, G., Oesterling, R. and Yeo, I.-Y. 2013. Topographic Metrics for Improved Mapping of Forested Wetlands. </w:t>
      </w:r>
      <w:r w:rsidRPr="00A26468">
        <w:rPr>
          <w:i/>
        </w:rPr>
        <w:t>Wetlands</w:t>
      </w:r>
      <w:r w:rsidRPr="00A26468">
        <w:t>, Vol. 33, No. 1, 141-155.</w:t>
      </w:r>
    </w:p>
    <w:bookmarkEnd w:id="157"/>
    <w:p w:rsidR="00A26468" w:rsidRPr="00A26468" w:rsidRDefault="00A26468" w:rsidP="00A26468">
      <w:pPr>
        <w:pStyle w:val="EndNoteBibliography"/>
        <w:spacing w:after="0"/>
      </w:pPr>
    </w:p>
    <w:p w:rsidR="00A26468" w:rsidRPr="00A26468" w:rsidRDefault="00A26468" w:rsidP="00A26468">
      <w:pPr>
        <w:pStyle w:val="EndNoteBibliography"/>
      </w:pPr>
      <w:bookmarkStart w:id="158" w:name="_ENREF_111"/>
      <w:r w:rsidRPr="00A26468">
        <w:t xml:space="preserve">Lang, M. W., Kasischke, E. S., Prince, S. D. and Pittman, K. W. 2008a. Assessment of C-band synthetic aperture radar data for mapping and monitoring Coastal Plain forested wetlands in the Mid-Atlantic Region, U.S.A. </w:t>
      </w:r>
      <w:r w:rsidRPr="00A26468">
        <w:rPr>
          <w:i/>
        </w:rPr>
        <w:t>Remote Sensing of Environment</w:t>
      </w:r>
      <w:r w:rsidRPr="00A26468">
        <w:t>, Vol. 112, No. 11, 4120-4130.</w:t>
      </w:r>
    </w:p>
    <w:bookmarkEnd w:id="158"/>
    <w:p w:rsidR="00A26468" w:rsidRPr="00A26468" w:rsidRDefault="00A26468" w:rsidP="00A26468">
      <w:pPr>
        <w:pStyle w:val="EndNoteBibliography"/>
        <w:spacing w:after="0"/>
      </w:pPr>
    </w:p>
    <w:p w:rsidR="00A26468" w:rsidRPr="00A26468" w:rsidRDefault="00A26468" w:rsidP="00A26468">
      <w:pPr>
        <w:pStyle w:val="EndNoteBibliography"/>
      </w:pPr>
      <w:bookmarkStart w:id="159" w:name="_ENREF_112"/>
      <w:r w:rsidRPr="00A26468">
        <w:t xml:space="preserve">Lang, M. W. and McCarty, G. W. 2008b. Remote Sensing Data for Regional Wetland Mapping in the United States: Trends and Future. In </w:t>
      </w:r>
      <w:r w:rsidRPr="00A26468">
        <w:rPr>
          <w:i/>
        </w:rPr>
        <w:t>Wetlands: Ecology, Conservation and Restoration</w:t>
      </w:r>
      <w:r w:rsidRPr="00A26468">
        <w:t>. Edited by Nova Science Publishers Inc., Hauppauge, NY, USA,</w:t>
      </w:r>
      <w:r w:rsidRPr="00A26468">
        <w:rPr>
          <w:b/>
        </w:rPr>
        <w:t xml:space="preserve"> </w:t>
      </w:r>
      <w:r w:rsidRPr="00A26468">
        <w:t>1-40.</w:t>
      </w:r>
    </w:p>
    <w:bookmarkEnd w:id="159"/>
    <w:p w:rsidR="00A26468" w:rsidRPr="00A26468" w:rsidRDefault="00A26468" w:rsidP="00A26468">
      <w:pPr>
        <w:pStyle w:val="EndNoteBibliography"/>
        <w:spacing w:after="0"/>
      </w:pPr>
    </w:p>
    <w:p w:rsidR="00A26468" w:rsidRPr="00A26468" w:rsidRDefault="00A26468" w:rsidP="00A26468">
      <w:pPr>
        <w:pStyle w:val="EndNoteBibliography"/>
      </w:pPr>
      <w:bookmarkStart w:id="160" w:name="_ENREF_113"/>
      <w:r w:rsidRPr="00A26468">
        <w:t xml:space="preserve">Lang, M. W. and McCarty, G. W. 2009. Lidar intensity for improved detection of inundation below the forest canopy. </w:t>
      </w:r>
      <w:r w:rsidRPr="00A26468">
        <w:rPr>
          <w:i/>
        </w:rPr>
        <w:t>Wetlands</w:t>
      </w:r>
      <w:r w:rsidRPr="00A26468">
        <w:t>, Vol. 29, No. 4, 1166-1178.</w:t>
      </w:r>
    </w:p>
    <w:bookmarkEnd w:id="160"/>
    <w:p w:rsidR="00A26468" w:rsidRPr="00A26468" w:rsidRDefault="00A26468" w:rsidP="00A26468">
      <w:pPr>
        <w:pStyle w:val="EndNoteBibliography"/>
        <w:spacing w:after="0"/>
      </w:pPr>
    </w:p>
    <w:p w:rsidR="00A26468" w:rsidRPr="00A26468" w:rsidRDefault="00A26468" w:rsidP="00A26468">
      <w:pPr>
        <w:pStyle w:val="EndNoteBibliography"/>
      </w:pPr>
      <w:bookmarkStart w:id="161" w:name="_ENREF_114"/>
      <w:r w:rsidRPr="00A26468">
        <w:t xml:space="preserve">Langlois, M. N., Richardson, M. C. and Price, J. S. 2017. Delineation of peatland lagg boundaries from airborne LiDAR. </w:t>
      </w:r>
      <w:r w:rsidRPr="00A26468">
        <w:rPr>
          <w:i/>
        </w:rPr>
        <w:t>Journal of Geophysical Research: Biogeosciences</w:t>
      </w:r>
      <w:r w:rsidRPr="00A26468">
        <w:t xml:space="preserve">, Vol. No. </w:t>
      </w:r>
    </w:p>
    <w:bookmarkEnd w:id="161"/>
    <w:p w:rsidR="00A26468" w:rsidRPr="00A26468" w:rsidRDefault="00A26468" w:rsidP="00A26468">
      <w:pPr>
        <w:pStyle w:val="EndNoteBibliography"/>
        <w:spacing w:after="0"/>
      </w:pPr>
    </w:p>
    <w:p w:rsidR="00A26468" w:rsidRPr="00A26468" w:rsidRDefault="00A26468" w:rsidP="00A26468">
      <w:pPr>
        <w:pStyle w:val="EndNoteBibliography"/>
      </w:pPr>
      <w:bookmarkStart w:id="162" w:name="_ENREF_115"/>
      <w:r w:rsidRPr="00A26468">
        <w:t xml:space="preserve">Lefsky, M. A., Cohen, W. B., Parker, G. G. and Harding, D. J. 2002. Lidar remote sensing for ecosystem studies. </w:t>
      </w:r>
      <w:r w:rsidRPr="00A26468">
        <w:rPr>
          <w:i/>
        </w:rPr>
        <w:t>Bioscience</w:t>
      </w:r>
      <w:r w:rsidRPr="00A26468">
        <w:t>, Vol. 52, No. 1, 19-30.</w:t>
      </w:r>
    </w:p>
    <w:bookmarkEnd w:id="162"/>
    <w:p w:rsidR="00A26468" w:rsidRPr="00A26468" w:rsidRDefault="00A26468" w:rsidP="00A26468">
      <w:pPr>
        <w:pStyle w:val="EndNoteBibliography"/>
        <w:spacing w:after="0"/>
      </w:pPr>
    </w:p>
    <w:p w:rsidR="00A26468" w:rsidRPr="00A26468" w:rsidRDefault="00A26468" w:rsidP="00A26468">
      <w:pPr>
        <w:pStyle w:val="EndNoteBibliography"/>
      </w:pPr>
      <w:bookmarkStart w:id="163" w:name="_ENREF_116"/>
      <w:r w:rsidRPr="00A26468">
        <w:t xml:space="preserve">Leprince, S., Barbot, S., Ayoub, F. and Avouac, J.-P. 2007. Automatic and Precise Orthorectification, Coregistration, and Subpixel Correlation of Satellite Images, Application to Ground Deformation Measurements. </w:t>
      </w:r>
      <w:r w:rsidRPr="00A26468">
        <w:rPr>
          <w:i/>
        </w:rPr>
        <w:t>Ieee Transactions on Geoscience and Remote Sensing</w:t>
      </w:r>
      <w:r w:rsidRPr="00A26468">
        <w:t>, Vol. 45, No. 6, 1529-1558.</w:t>
      </w:r>
    </w:p>
    <w:bookmarkEnd w:id="163"/>
    <w:p w:rsidR="00A26468" w:rsidRPr="00A26468" w:rsidRDefault="00A26468" w:rsidP="00A26468">
      <w:pPr>
        <w:pStyle w:val="EndNoteBibliography"/>
        <w:spacing w:after="0"/>
      </w:pPr>
    </w:p>
    <w:p w:rsidR="00A26468" w:rsidRPr="00A26468" w:rsidRDefault="00A26468" w:rsidP="00A26468">
      <w:pPr>
        <w:pStyle w:val="EndNoteBibliography"/>
      </w:pPr>
      <w:bookmarkStart w:id="164" w:name="_ENREF_117"/>
      <w:r w:rsidRPr="00A26468">
        <w:t xml:space="preserve">Li, J. and Chen, W. 2005. A rule-based method for mapping Canada's wetlands using optical, radar and DEM data. </w:t>
      </w:r>
      <w:r w:rsidRPr="00A26468">
        <w:rPr>
          <w:i/>
        </w:rPr>
        <w:t>International Journal of Remote Sensing</w:t>
      </w:r>
      <w:r w:rsidRPr="00A26468">
        <w:t>, Vol. 26, No. 22, 5051-5069.</w:t>
      </w:r>
    </w:p>
    <w:bookmarkEnd w:id="164"/>
    <w:p w:rsidR="00A26468" w:rsidRPr="00A26468" w:rsidRDefault="00A26468" w:rsidP="00A26468">
      <w:pPr>
        <w:pStyle w:val="EndNoteBibliography"/>
        <w:spacing w:after="0"/>
      </w:pPr>
    </w:p>
    <w:p w:rsidR="00A26468" w:rsidRPr="00A26468" w:rsidRDefault="00A26468" w:rsidP="00A26468">
      <w:pPr>
        <w:pStyle w:val="EndNoteBibliography"/>
      </w:pPr>
      <w:bookmarkStart w:id="165" w:name="_ENREF_118"/>
      <w:r w:rsidRPr="00A26468">
        <w:t xml:space="preserve">Locky, D., Bayley, S. and Vitt, D. 2005. The vegetational ecology of black spruce swamps, fens and bogs in southern boreal Manitoba, Canada. </w:t>
      </w:r>
      <w:r w:rsidRPr="00A26468">
        <w:rPr>
          <w:i/>
        </w:rPr>
        <w:t>Wetlands</w:t>
      </w:r>
      <w:r w:rsidRPr="00A26468">
        <w:t>, Vol. 25, No. 3, 564-582.</w:t>
      </w:r>
    </w:p>
    <w:bookmarkEnd w:id="165"/>
    <w:p w:rsidR="00A26468" w:rsidRPr="00A26468" w:rsidRDefault="00A26468" w:rsidP="00A26468">
      <w:pPr>
        <w:pStyle w:val="EndNoteBibliography"/>
        <w:spacing w:after="0"/>
      </w:pPr>
    </w:p>
    <w:p w:rsidR="00A26468" w:rsidRPr="00A26468" w:rsidRDefault="00A26468" w:rsidP="00A26468">
      <w:pPr>
        <w:pStyle w:val="EndNoteBibliography"/>
      </w:pPr>
      <w:bookmarkStart w:id="166" w:name="_ENREF_119"/>
      <w:r w:rsidRPr="00A26468">
        <w:t xml:space="preserve">Lopez-Sanchez, J. M., Ballester-Berman, J. D. and Hajnsek, I. 2011. First Results of Rice Monitoring Practices in Spain by Means of Time Series of TerraSAR-X Dual-Pol Images. </w:t>
      </w:r>
      <w:r w:rsidRPr="00A26468">
        <w:rPr>
          <w:i/>
        </w:rPr>
        <w:t>IEEE Journal of Selected Topics in Applied Earth Observations and Remote Sensing</w:t>
      </w:r>
      <w:r w:rsidRPr="00A26468">
        <w:t>, Vol. 4, No. 2, 412-422.</w:t>
      </w:r>
    </w:p>
    <w:bookmarkEnd w:id="166"/>
    <w:p w:rsidR="00A26468" w:rsidRPr="00A26468" w:rsidRDefault="00A26468" w:rsidP="00A26468">
      <w:pPr>
        <w:pStyle w:val="EndNoteBibliography"/>
        <w:spacing w:after="0"/>
      </w:pPr>
    </w:p>
    <w:p w:rsidR="00A26468" w:rsidRPr="00A26468" w:rsidRDefault="00A26468" w:rsidP="00A26468">
      <w:pPr>
        <w:pStyle w:val="EndNoteBibliography"/>
      </w:pPr>
      <w:bookmarkStart w:id="167" w:name="_ENREF_120"/>
      <w:r w:rsidRPr="00A26468">
        <w:t xml:space="preserve">Los, S. O., Rosette, J. A. B., Kljun, N., North, P. R. J., Chasmer, L., Suarez, J. C., Hopkinson, C., Hill, R. A., van Gorsel, E., Mahoney, C. and Berni, J. A. J. 2012. Vegetation height and cover fraction between 60° S and 60° N from ICESat GLAS data. </w:t>
      </w:r>
      <w:r w:rsidRPr="00A26468">
        <w:rPr>
          <w:i/>
        </w:rPr>
        <w:t>Geoscientific Model Development</w:t>
      </w:r>
      <w:r w:rsidRPr="00A26468">
        <w:t>, Vol. 5, No. 2, 413-432.</w:t>
      </w:r>
    </w:p>
    <w:bookmarkEnd w:id="167"/>
    <w:p w:rsidR="00A26468" w:rsidRPr="00A26468" w:rsidRDefault="00A26468" w:rsidP="00A26468">
      <w:pPr>
        <w:pStyle w:val="EndNoteBibliography"/>
        <w:spacing w:after="0"/>
      </w:pPr>
    </w:p>
    <w:p w:rsidR="00A26468" w:rsidRPr="00A26468" w:rsidRDefault="00A26468" w:rsidP="00A26468">
      <w:pPr>
        <w:pStyle w:val="EndNoteBibliography"/>
      </w:pPr>
      <w:bookmarkStart w:id="168" w:name="_ENREF_121"/>
      <w:r w:rsidRPr="00A26468">
        <w:t xml:space="preserve">Lu, D., Hetrick, S. and Moran, E. 2011. Impervious surface mapping with Quickbird imagery. </w:t>
      </w:r>
      <w:r w:rsidRPr="00A26468">
        <w:rPr>
          <w:i/>
        </w:rPr>
        <w:t>International Journal of Remote Sensing</w:t>
      </w:r>
      <w:r w:rsidRPr="00A26468">
        <w:t>, Vol. 32, No. 9, 2519-2533.</w:t>
      </w:r>
    </w:p>
    <w:bookmarkEnd w:id="168"/>
    <w:p w:rsidR="00A26468" w:rsidRPr="00A26468" w:rsidRDefault="00A26468" w:rsidP="00A26468">
      <w:pPr>
        <w:pStyle w:val="EndNoteBibliography"/>
        <w:spacing w:after="0"/>
      </w:pPr>
    </w:p>
    <w:p w:rsidR="00A26468" w:rsidRPr="00A26468" w:rsidRDefault="00A26468" w:rsidP="00A26468">
      <w:pPr>
        <w:pStyle w:val="EndNoteBibliography"/>
      </w:pPr>
      <w:bookmarkStart w:id="169" w:name="_ENREF_122"/>
      <w:r w:rsidRPr="00A26468">
        <w:t xml:space="preserve">Lu, Z. and Kwoun, O. i. 2008. Radarsat-1 and ERS InSAR Analysis Over Southeastern Coastal Louisiana: Implications for Mapping Water-Level Changes Beneath Swamp Forests. </w:t>
      </w:r>
      <w:r w:rsidRPr="00A26468">
        <w:rPr>
          <w:i/>
        </w:rPr>
        <w:t>IEEE Transactions on Geoscience and Remote Sensing</w:t>
      </w:r>
      <w:r w:rsidRPr="00A26468">
        <w:t>, Vol. 46, No. 8, 2167-2184.</w:t>
      </w:r>
    </w:p>
    <w:bookmarkEnd w:id="169"/>
    <w:p w:rsidR="00A26468" w:rsidRPr="00A26468" w:rsidRDefault="00A26468" w:rsidP="00A26468">
      <w:pPr>
        <w:pStyle w:val="EndNoteBibliography"/>
        <w:spacing w:after="0"/>
      </w:pPr>
    </w:p>
    <w:p w:rsidR="00A26468" w:rsidRPr="00A26468" w:rsidRDefault="00A26468" w:rsidP="00A26468">
      <w:pPr>
        <w:pStyle w:val="EndNoteBibliography"/>
      </w:pPr>
      <w:bookmarkStart w:id="170" w:name="_ENREF_123"/>
      <w:r w:rsidRPr="00A26468">
        <w:t xml:space="preserve">Lucas, R. M., Mitchell, A. L., Rosenqvist, A., Proisy, C., Melius, A. and Ticehurst, C. 2007. The potential of L-band SAR for quantifying mangrove characteristics and change: case studies from the tropics. </w:t>
      </w:r>
      <w:r w:rsidRPr="00A26468">
        <w:rPr>
          <w:i/>
        </w:rPr>
        <w:t>Aquatic Conservation: Marine and Freshwater Ecosystems</w:t>
      </w:r>
      <w:r w:rsidRPr="00A26468">
        <w:t>, Vol. 17, No. 3, 245-264.</w:t>
      </w:r>
    </w:p>
    <w:bookmarkEnd w:id="170"/>
    <w:p w:rsidR="00A26468" w:rsidRPr="00A26468" w:rsidRDefault="00A26468" w:rsidP="00A26468">
      <w:pPr>
        <w:pStyle w:val="EndNoteBibliography"/>
        <w:spacing w:after="0"/>
      </w:pPr>
    </w:p>
    <w:p w:rsidR="00A26468" w:rsidRPr="00A26468" w:rsidRDefault="00A26468" w:rsidP="00A26468">
      <w:pPr>
        <w:pStyle w:val="EndNoteBibliography"/>
      </w:pPr>
      <w:bookmarkStart w:id="171" w:name="_ENREF_124"/>
      <w:r w:rsidRPr="00A26468">
        <w:t xml:space="preserve">Lutz, E., Geist, T. and Stötter, J. 2003. Investigations of Airborne Laser Scanning Signal Intensity on Glacial Surfaces-Utilizing Comprehensive Laser Geometry Modeling and Orthophoto Surface Modeling (a Case Study: Svartisheibreen, Norway). </w:t>
      </w:r>
      <w:r w:rsidRPr="00A26468">
        <w:rPr>
          <w:i/>
        </w:rPr>
        <w:t>International Achives of Photogrammetry, Remote Sensing and Spatial Information Sciences</w:t>
      </w:r>
      <w:r w:rsidRPr="00A26468">
        <w:t>, Vol. 34, No. 143-148.</w:t>
      </w:r>
    </w:p>
    <w:bookmarkEnd w:id="171"/>
    <w:p w:rsidR="00A26468" w:rsidRPr="00A26468" w:rsidRDefault="00A26468" w:rsidP="00A26468">
      <w:pPr>
        <w:pStyle w:val="EndNoteBibliography"/>
        <w:spacing w:after="0"/>
      </w:pPr>
    </w:p>
    <w:p w:rsidR="00A26468" w:rsidRPr="00A26468" w:rsidRDefault="00A26468" w:rsidP="00A26468">
      <w:pPr>
        <w:pStyle w:val="EndNoteBibliography"/>
      </w:pPr>
      <w:bookmarkStart w:id="172" w:name="_ENREF_125"/>
      <w:r w:rsidRPr="00A26468">
        <w:t xml:space="preserve">Madsen, S. N. and Zebker, H. A. 1998. Imaging Radar Interferomtry. In </w:t>
      </w:r>
      <w:r w:rsidRPr="00A26468">
        <w:rPr>
          <w:i/>
        </w:rPr>
        <w:t>Principles and Applications of Imaging Radar, Manual of Remote Sensing, Third Edition, Volume 2</w:t>
      </w:r>
      <w:r w:rsidRPr="00A26468">
        <w:t>. Edited by F. M. Henderson and A. J. Lewis. John Wiley &amp; Sons, Inc., Toronto, Ontario, Canada,</w:t>
      </w:r>
      <w:r w:rsidRPr="00A26468">
        <w:rPr>
          <w:b/>
        </w:rPr>
        <w:t xml:space="preserve"> </w:t>
      </w:r>
      <w:r w:rsidRPr="00A26468">
        <w:t>359-380.</w:t>
      </w:r>
    </w:p>
    <w:bookmarkEnd w:id="172"/>
    <w:p w:rsidR="00A26468" w:rsidRPr="00A26468" w:rsidRDefault="00A26468" w:rsidP="00A26468">
      <w:pPr>
        <w:pStyle w:val="EndNoteBibliography"/>
        <w:spacing w:after="0"/>
      </w:pPr>
    </w:p>
    <w:p w:rsidR="00A26468" w:rsidRPr="00A26468" w:rsidRDefault="00A26468" w:rsidP="00A26468">
      <w:pPr>
        <w:pStyle w:val="EndNoteBibliography"/>
      </w:pPr>
      <w:bookmarkStart w:id="173" w:name="_ENREF_126"/>
      <w:r w:rsidRPr="00A26468">
        <w:t xml:space="preserve">Mahdavi, S., Salehi, B., Amani, M., Granger, J. E., Brisco, B., Huang, W. and Hanson, A. 2017. Object-Based Classification of Wetlands in Newfoundland and Labrador Using Multi-Temporal PolSAR Data. </w:t>
      </w:r>
      <w:r w:rsidRPr="00A26468">
        <w:rPr>
          <w:i/>
        </w:rPr>
        <w:t>Canadian Journal of Remote Sensing</w:t>
      </w:r>
      <w:r w:rsidRPr="00A26468">
        <w:t>, Vol. No. 1-19.</w:t>
      </w:r>
    </w:p>
    <w:bookmarkEnd w:id="173"/>
    <w:p w:rsidR="00A26468" w:rsidRPr="00A26468" w:rsidRDefault="00A26468" w:rsidP="00A26468">
      <w:pPr>
        <w:pStyle w:val="EndNoteBibliography"/>
        <w:spacing w:after="0"/>
      </w:pPr>
    </w:p>
    <w:p w:rsidR="00A26468" w:rsidRPr="00A26468" w:rsidRDefault="00A26468" w:rsidP="00A26468">
      <w:pPr>
        <w:pStyle w:val="EndNoteBibliography"/>
      </w:pPr>
      <w:bookmarkStart w:id="174" w:name="_ENREF_127"/>
      <w:r w:rsidRPr="00A26468">
        <w:t xml:space="preserve">Mahdianpari, M., Salehi, B., Mohammadimanesh, F. and Motagh, M. 2017. Random forest wetland classification using ALOS-2 L-band, RADARSAT-2 C-band, and TerraSAR-X imagery. </w:t>
      </w:r>
      <w:r w:rsidRPr="00A26468">
        <w:rPr>
          <w:i/>
        </w:rPr>
        <w:t>ISPRS Journal of Photogrammetry and Remote Sensing</w:t>
      </w:r>
      <w:r w:rsidRPr="00A26468">
        <w:t>, Vol. 130, No. 13-31.</w:t>
      </w:r>
    </w:p>
    <w:bookmarkEnd w:id="174"/>
    <w:p w:rsidR="00A26468" w:rsidRPr="00A26468" w:rsidRDefault="00A26468" w:rsidP="00A26468">
      <w:pPr>
        <w:pStyle w:val="EndNoteBibliography"/>
        <w:spacing w:after="0"/>
      </w:pPr>
    </w:p>
    <w:p w:rsidR="00A26468" w:rsidRPr="00A26468" w:rsidRDefault="00A26468" w:rsidP="00A26468">
      <w:pPr>
        <w:pStyle w:val="EndNoteBibliography"/>
      </w:pPr>
      <w:bookmarkStart w:id="175" w:name="_ENREF_128"/>
      <w:r w:rsidRPr="00A26468">
        <w:t xml:space="preserve">Mahoney, C. and Hopkinson, C. 2017. Continental estimates of canopy gap fraction by active remote sensing. </w:t>
      </w:r>
      <w:r w:rsidRPr="00A26468">
        <w:rPr>
          <w:i/>
        </w:rPr>
        <w:t>Canadian Journal of Remote Sensing</w:t>
      </w:r>
      <w:r w:rsidRPr="00A26468">
        <w:t>, Vol. 43, No. 1-15.</w:t>
      </w:r>
    </w:p>
    <w:bookmarkEnd w:id="175"/>
    <w:p w:rsidR="00A26468" w:rsidRPr="00A26468" w:rsidRDefault="00A26468" w:rsidP="00A26468">
      <w:pPr>
        <w:pStyle w:val="EndNoteBibliography"/>
        <w:spacing w:after="0"/>
      </w:pPr>
    </w:p>
    <w:p w:rsidR="00A26468" w:rsidRPr="00A26468" w:rsidRDefault="00A26468" w:rsidP="00A26468">
      <w:pPr>
        <w:pStyle w:val="EndNoteBibliography"/>
      </w:pPr>
      <w:bookmarkStart w:id="176" w:name="_ENREF_129"/>
      <w:r w:rsidRPr="00A26468">
        <w:t xml:space="preserve">Mahoney, C., Hopkinson, C., Held, A. and Simard, M. 2016. Continental-Scale Canopy Height Modeling by Integrating National, Spaceborne, and Airborne LiDAR Data. </w:t>
      </w:r>
      <w:r w:rsidRPr="00A26468">
        <w:rPr>
          <w:i/>
        </w:rPr>
        <w:t>Canadian Journal of Remote Sensing</w:t>
      </w:r>
      <w:r w:rsidRPr="00A26468">
        <w:t>, Vol. No. 1-17.</w:t>
      </w:r>
    </w:p>
    <w:bookmarkEnd w:id="176"/>
    <w:p w:rsidR="00A26468" w:rsidRPr="00A26468" w:rsidRDefault="00A26468" w:rsidP="00A26468">
      <w:pPr>
        <w:pStyle w:val="EndNoteBibliography"/>
        <w:spacing w:after="0"/>
      </w:pPr>
    </w:p>
    <w:p w:rsidR="00A26468" w:rsidRPr="00A26468" w:rsidRDefault="00A26468" w:rsidP="00A26468">
      <w:pPr>
        <w:pStyle w:val="EndNoteBibliography"/>
      </w:pPr>
      <w:bookmarkStart w:id="177" w:name="_ENREF_130"/>
      <w:r w:rsidRPr="00A26468">
        <w:t xml:space="preserve">Manavalan, R., Rao, Y. S. and Krishna Mohan, B. 2017. Comparative flood area analysis of C-band VH, VV, and L-band HH polarizations SAR data. </w:t>
      </w:r>
      <w:r w:rsidRPr="00A26468">
        <w:rPr>
          <w:i/>
        </w:rPr>
        <w:t>International Journal of Remote Sensing</w:t>
      </w:r>
      <w:r w:rsidRPr="00A26468">
        <w:t>, Vol. 38, No. 16, 4645-4654.</w:t>
      </w:r>
    </w:p>
    <w:bookmarkEnd w:id="177"/>
    <w:p w:rsidR="00A26468" w:rsidRPr="00A26468" w:rsidRDefault="00A26468" w:rsidP="00A26468">
      <w:pPr>
        <w:pStyle w:val="EndNoteBibliography"/>
        <w:spacing w:after="0"/>
      </w:pPr>
    </w:p>
    <w:p w:rsidR="00A26468" w:rsidRPr="00A26468" w:rsidRDefault="00A26468" w:rsidP="00A26468">
      <w:pPr>
        <w:pStyle w:val="EndNoteBibliography"/>
      </w:pPr>
      <w:bookmarkStart w:id="178" w:name="_ENREF_131"/>
      <w:r w:rsidRPr="00A26468">
        <w:t xml:space="preserve">Marechal, C., Pottier, E., Hubert-Moy, L. and Rapinel, S. 2012. One year wetland survey investigations from quad-pol RADARSAT-2 time-series SAR images. </w:t>
      </w:r>
      <w:r w:rsidRPr="00A26468">
        <w:rPr>
          <w:i/>
        </w:rPr>
        <w:t>Canadian Journal of Remote Sensing</w:t>
      </w:r>
      <w:r w:rsidRPr="00A26468">
        <w:t>, Vol. 38, No. 3, 240-252.</w:t>
      </w:r>
    </w:p>
    <w:bookmarkEnd w:id="178"/>
    <w:p w:rsidR="00A26468" w:rsidRPr="00A26468" w:rsidRDefault="00A26468" w:rsidP="00A26468">
      <w:pPr>
        <w:pStyle w:val="EndNoteBibliography"/>
        <w:spacing w:after="0"/>
      </w:pPr>
    </w:p>
    <w:p w:rsidR="00A26468" w:rsidRPr="00A26468" w:rsidRDefault="00A26468" w:rsidP="00A26468">
      <w:pPr>
        <w:pStyle w:val="EndNoteBibliography"/>
      </w:pPr>
      <w:bookmarkStart w:id="179" w:name="_ENREF_132"/>
      <w:r w:rsidRPr="00A26468">
        <w:t xml:space="preserve">Martinez, J.-M. and Le Toan, T. 2007. Mapping of flood dynamics and spatial distribution of vegetation in the Amazon floodplain using multitemporal SAR data. </w:t>
      </w:r>
      <w:r w:rsidRPr="00A26468">
        <w:rPr>
          <w:i/>
        </w:rPr>
        <w:t>Remote Sensing of Environment</w:t>
      </w:r>
      <w:r w:rsidRPr="00A26468">
        <w:t>, Vol. 108, No. 3, 209-223.</w:t>
      </w:r>
    </w:p>
    <w:bookmarkEnd w:id="179"/>
    <w:p w:rsidR="00A26468" w:rsidRPr="00A26468" w:rsidRDefault="00A26468" w:rsidP="00A26468">
      <w:pPr>
        <w:pStyle w:val="EndNoteBibliography"/>
        <w:spacing w:after="0"/>
      </w:pPr>
    </w:p>
    <w:p w:rsidR="00A26468" w:rsidRPr="00A26468" w:rsidRDefault="00A26468" w:rsidP="00A26468">
      <w:pPr>
        <w:pStyle w:val="EndNoteBibliography"/>
      </w:pPr>
      <w:bookmarkStart w:id="180" w:name="_ENREF_133"/>
      <w:r w:rsidRPr="00A26468">
        <w:t xml:space="preserve">Martinis, S., Kuenzer, C., Wendleder, A., Huth, J., Twele, A., Roth, A. and Dech, S. 2015. Comparing four operational SAR-based water and flood detection approaches. </w:t>
      </w:r>
      <w:r w:rsidRPr="00A26468">
        <w:rPr>
          <w:i/>
        </w:rPr>
        <w:t>International Journal of Remote Sensing</w:t>
      </w:r>
      <w:r w:rsidRPr="00A26468">
        <w:t>, Vol. 36, No. 13, 3519-3543.</w:t>
      </w:r>
    </w:p>
    <w:bookmarkEnd w:id="180"/>
    <w:p w:rsidR="00A26468" w:rsidRPr="00A26468" w:rsidRDefault="00A26468" w:rsidP="00A26468">
      <w:pPr>
        <w:pStyle w:val="EndNoteBibliography"/>
        <w:spacing w:after="0"/>
      </w:pPr>
    </w:p>
    <w:p w:rsidR="00A26468" w:rsidRPr="00A26468" w:rsidRDefault="00A26468" w:rsidP="00A26468">
      <w:pPr>
        <w:pStyle w:val="EndNoteBibliography"/>
      </w:pPr>
      <w:bookmarkStart w:id="181" w:name="_ENREF_134"/>
      <w:r w:rsidRPr="00A26468">
        <w:t xml:space="preserve">Masek, J. G., Vermote, E. F., Saleous, N. E., Wolfe, R., Hall, F. G., Huemmrich, K. F., Gao, F., Kutler, J. and Lim, T.-K. 2006. A Landsat surface reflectance dataset for North America, 1990-2000. </w:t>
      </w:r>
      <w:r w:rsidRPr="00A26468">
        <w:rPr>
          <w:i/>
        </w:rPr>
        <w:t>IEEE Geoscience and Remote Sensing Letters</w:t>
      </w:r>
      <w:r w:rsidRPr="00A26468">
        <w:t>, Vol. 3, No. 1, 68-72.</w:t>
      </w:r>
    </w:p>
    <w:bookmarkEnd w:id="181"/>
    <w:p w:rsidR="00A26468" w:rsidRPr="00A26468" w:rsidRDefault="00A26468" w:rsidP="00A26468">
      <w:pPr>
        <w:pStyle w:val="EndNoteBibliography"/>
        <w:spacing w:after="0"/>
      </w:pPr>
    </w:p>
    <w:p w:rsidR="00A26468" w:rsidRPr="00A26468" w:rsidRDefault="00A26468" w:rsidP="00A26468">
      <w:pPr>
        <w:pStyle w:val="EndNoteBibliography"/>
      </w:pPr>
      <w:bookmarkStart w:id="182" w:name="_ENREF_135"/>
      <w:r w:rsidRPr="00A26468">
        <w:t xml:space="preserve">Mason, D. C., Speck, R., Devereux, B., Schumann, G. J. P., Neal, J. C. and Bates, P. D. 2010. Flood Detection in Urban Areas Using TerraSAR-X. </w:t>
      </w:r>
      <w:r w:rsidRPr="00A26468">
        <w:rPr>
          <w:i/>
        </w:rPr>
        <w:t>IEEE Transactions on Geoscience and Remote Sensing</w:t>
      </w:r>
      <w:r w:rsidRPr="00A26468">
        <w:t>, Vol. 48, No. 2, 882-894.</w:t>
      </w:r>
    </w:p>
    <w:bookmarkEnd w:id="182"/>
    <w:p w:rsidR="00A26468" w:rsidRPr="00A26468" w:rsidRDefault="00A26468" w:rsidP="00A26468">
      <w:pPr>
        <w:pStyle w:val="EndNoteBibliography"/>
        <w:spacing w:after="0"/>
      </w:pPr>
    </w:p>
    <w:p w:rsidR="00A26468" w:rsidRPr="00A26468" w:rsidRDefault="00A26468" w:rsidP="00A26468">
      <w:pPr>
        <w:pStyle w:val="EndNoteBibliography"/>
      </w:pPr>
      <w:bookmarkStart w:id="183" w:name="_ENREF_136"/>
      <w:r w:rsidRPr="00A26468">
        <w:t xml:space="preserve">Maxa, M. and Bolstad, P. 2009. Mapping Northern Wetlands with High Resolution Satellite Images and Lidar. </w:t>
      </w:r>
      <w:r w:rsidRPr="00A26468">
        <w:rPr>
          <w:i/>
        </w:rPr>
        <w:t>Wetlands</w:t>
      </w:r>
      <w:r w:rsidRPr="00A26468">
        <w:t>, Vol. 29, No. 1, 248-260.</w:t>
      </w:r>
    </w:p>
    <w:bookmarkEnd w:id="183"/>
    <w:p w:rsidR="00A26468" w:rsidRPr="00A26468" w:rsidRDefault="00A26468" w:rsidP="00A26468">
      <w:pPr>
        <w:pStyle w:val="EndNoteBibliography"/>
        <w:spacing w:after="0"/>
      </w:pPr>
    </w:p>
    <w:p w:rsidR="00A26468" w:rsidRPr="00A26468" w:rsidRDefault="00A26468" w:rsidP="00A26468">
      <w:pPr>
        <w:pStyle w:val="EndNoteBibliography"/>
      </w:pPr>
      <w:bookmarkStart w:id="184" w:name="_ENREF_137"/>
      <w:r w:rsidRPr="00A26468">
        <w:t xml:space="preserve">McFeeters, S. K. 1996. The use of the Normalized Difference Water Index (NDWI) in the delineation of open water features. </w:t>
      </w:r>
      <w:r w:rsidRPr="00A26468">
        <w:rPr>
          <w:i/>
        </w:rPr>
        <w:t>International Journal of Remote Sensing</w:t>
      </w:r>
      <w:r w:rsidRPr="00A26468">
        <w:t>, Vol. 17, No. 7, 1425-1432.</w:t>
      </w:r>
    </w:p>
    <w:bookmarkEnd w:id="184"/>
    <w:p w:rsidR="00A26468" w:rsidRPr="00A26468" w:rsidRDefault="00A26468" w:rsidP="00A26468">
      <w:pPr>
        <w:pStyle w:val="EndNoteBibliography"/>
        <w:spacing w:after="0"/>
      </w:pPr>
    </w:p>
    <w:p w:rsidR="00A26468" w:rsidRPr="00A26468" w:rsidRDefault="00A26468" w:rsidP="00A26468">
      <w:pPr>
        <w:pStyle w:val="EndNoteBibliography"/>
      </w:pPr>
      <w:bookmarkStart w:id="185" w:name="_ENREF_138"/>
      <w:r w:rsidRPr="00A26468">
        <w:t xml:space="preserve">Means, J. E., Acker, S. A., Fitt, B. J., Renslow, M., Emerson, L. and Hendrix, C. J. 2000. Predicting forest stand characteristics with airborne scanning lidar. </w:t>
      </w:r>
      <w:r w:rsidRPr="00A26468">
        <w:rPr>
          <w:i/>
        </w:rPr>
        <w:t>Photogrammetric Engineering and Remote Sensing</w:t>
      </w:r>
      <w:r w:rsidRPr="00A26468">
        <w:t>, Vol. 66, No. 11, 1367-1371.</w:t>
      </w:r>
    </w:p>
    <w:bookmarkEnd w:id="185"/>
    <w:p w:rsidR="00A26468" w:rsidRPr="00A26468" w:rsidRDefault="00A26468" w:rsidP="00A26468">
      <w:pPr>
        <w:pStyle w:val="EndNoteBibliography"/>
        <w:spacing w:after="0"/>
      </w:pPr>
    </w:p>
    <w:p w:rsidR="00A26468" w:rsidRPr="00A26468" w:rsidRDefault="00A26468" w:rsidP="00A26468">
      <w:pPr>
        <w:pStyle w:val="EndNoteBibliography"/>
      </w:pPr>
      <w:bookmarkStart w:id="186" w:name="_ENREF_139"/>
      <w:r w:rsidRPr="00A26468">
        <w:t xml:space="preserve">Merchant, M. A., Adams, J. R., Berg, A. A., Baltzer, J. L., Quinton, W. L. and Chasmer, L. E. 2017. Contributions of C-Band SAR Data and Polarimetric Decompositions to Subarctic Boreal Peatland Mapping. </w:t>
      </w:r>
      <w:r w:rsidRPr="00A26468">
        <w:rPr>
          <w:i/>
        </w:rPr>
        <w:t>IEEE Journal of Selected Topics in Applied Earth Observations and Remote Sensing</w:t>
      </w:r>
      <w:r w:rsidRPr="00A26468">
        <w:t>, Vol. 10, No. 4, 1467-1482.</w:t>
      </w:r>
    </w:p>
    <w:bookmarkEnd w:id="186"/>
    <w:p w:rsidR="00A26468" w:rsidRPr="00A26468" w:rsidRDefault="00A26468" w:rsidP="00A26468">
      <w:pPr>
        <w:pStyle w:val="EndNoteBibliography"/>
        <w:spacing w:after="0"/>
      </w:pPr>
    </w:p>
    <w:p w:rsidR="00A26468" w:rsidRPr="00A26468" w:rsidRDefault="00A26468" w:rsidP="00A26468">
      <w:pPr>
        <w:pStyle w:val="EndNoteBibliography"/>
      </w:pPr>
      <w:bookmarkStart w:id="187" w:name="_ENREF_140"/>
      <w:r w:rsidRPr="00A26468">
        <w:t xml:space="preserve">Miliaresis, G. and Delikaraoglou, D. 2009. Effects of Percent Tree Canopy Density and DEM Misregistration on SRTM/NED Vegetation Height Estimates. </w:t>
      </w:r>
      <w:r w:rsidRPr="00A26468">
        <w:rPr>
          <w:i/>
        </w:rPr>
        <w:t>Remote Sensing</w:t>
      </w:r>
      <w:r w:rsidRPr="00A26468">
        <w:t>, Vol. 1, No. 2, 36.</w:t>
      </w:r>
    </w:p>
    <w:bookmarkEnd w:id="187"/>
    <w:p w:rsidR="00A26468" w:rsidRPr="00A26468" w:rsidRDefault="00A26468" w:rsidP="00A26468">
      <w:pPr>
        <w:pStyle w:val="EndNoteBibliography"/>
        <w:spacing w:after="0"/>
      </w:pPr>
    </w:p>
    <w:p w:rsidR="00A26468" w:rsidRPr="00A26468" w:rsidRDefault="00A26468" w:rsidP="00A26468">
      <w:pPr>
        <w:pStyle w:val="EndNoteBibliography"/>
      </w:pPr>
      <w:bookmarkStart w:id="188" w:name="_ENREF_141"/>
      <w:r w:rsidRPr="00A26468">
        <w:t xml:space="preserve">Millard, K. and Richardson, M. 2013. Wetland mapping with LiDAR derivatives, SAR polarimetric decompositions, and LiDAR–SAR fusion using a random forest classifier. </w:t>
      </w:r>
      <w:r w:rsidRPr="00A26468">
        <w:rPr>
          <w:i/>
        </w:rPr>
        <w:t>Canadian Journal of Remote Sensing</w:t>
      </w:r>
      <w:r w:rsidRPr="00A26468">
        <w:t>, Vol. 39, No. 4, 290-307.</w:t>
      </w:r>
    </w:p>
    <w:bookmarkEnd w:id="188"/>
    <w:p w:rsidR="00A26468" w:rsidRPr="00A26468" w:rsidRDefault="00A26468" w:rsidP="00A26468">
      <w:pPr>
        <w:pStyle w:val="EndNoteBibliography"/>
        <w:spacing w:after="0"/>
      </w:pPr>
    </w:p>
    <w:p w:rsidR="00A26468" w:rsidRPr="00A26468" w:rsidRDefault="00A26468" w:rsidP="00A26468">
      <w:pPr>
        <w:pStyle w:val="EndNoteBibliography"/>
      </w:pPr>
      <w:bookmarkStart w:id="189" w:name="_ENREF_142"/>
      <w:r w:rsidRPr="00A26468">
        <w:t xml:space="preserve">Miller, R. C. and Zedler, J. B. 2003. Responses of native and invasive wetland plants to hydroperiod and water depth. </w:t>
      </w:r>
      <w:r w:rsidRPr="00A26468">
        <w:rPr>
          <w:i/>
        </w:rPr>
        <w:t>Plant Ecology</w:t>
      </w:r>
      <w:r w:rsidRPr="00A26468">
        <w:t>, Vol. 167, No. 1, 57-69.</w:t>
      </w:r>
    </w:p>
    <w:bookmarkEnd w:id="189"/>
    <w:p w:rsidR="00A26468" w:rsidRPr="00A26468" w:rsidRDefault="00A26468" w:rsidP="00A26468">
      <w:pPr>
        <w:pStyle w:val="EndNoteBibliography"/>
        <w:spacing w:after="0"/>
      </w:pPr>
    </w:p>
    <w:p w:rsidR="00A26468" w:rsidRPr="00A26468" w:rsidRDefault="00A26468" w:rsidP="00A26468">
      <w:pPr>
        <w:pStyle w:val="EndNoteBibliography"/>
      </w:pPr>
      <w:bookmarkStart w:id="190" w:name="_ENREF_143"/>
      <w:r w:rsidRPr="00A26468">
        <w:lastRenderedPageBreak/>
        <w:t xml:space="preserve">Mitsch, W. and Gosselink, J. 2007. </w:t>
      </w:r>
      <w:r w:rsidRPr="00A26468">
        <w:rPr>
          <w:i/>
        </w:rPr>
        <w:t>Wetlands (4th Edition)</w:t>
      </w:r>
      <w:r w:rsidRPr="00A26468">
        <w:t>. John Wiley &amp; Sons, Inc., Hoboken, New Jersey, USA.</w:t>
      </w:r>
    </w:p>
    <w:bookmarkEnd w:id="190"/>
    <w:p w:rsidR="00A26468" w:rsidRPr="00A26468" w:rsidRDefault="00A26468" w:rsidP="00A26468">
      <w:pPr>
        <w:pStyle w:val="EndNoteBibliography"/>
        <w:spacing w:after="0"/>
      </w:pPr>
    </w:p>
    <w:p w:rsidR="00A26468" w:rsidRPr="00A26468" w:rsidRDefault="00A26468" w:rsidP="00A26468">
      <w:pPr>
        <w:pStyle w:val="EndNoteBibliography"/>
      </w:pPr>
      <w:bookmarkStart w:id="191" w:name="_ENREF_144"/>
      <w:r w:rsidRPr="00A26468">
        <w:t xml:space="preserve">Molijn, R. A., Lindenbergh, R. C. and Gunter, B. C. 2011. ICESat laser full waveform analysis for the classification of land cover types over the cryosphere. </w:t>
      </w:r>
      <w:r w:rsidRPr="00A26468">
        <w:rPr>
          <w:i/>
        </w:rPr>
        <w:t>International Journal of Remote Sensing</w:t>
      </w:r>
      <w:r w:rsidRPr="00A26468">
        <w:t>, Vol. 32, No. 23, 8799-8822.</w:t>
      </w:r>
    </w:p>
    <w:bookmarkEnd w:id="191"/>
    <w:p w:rsidR="00A26468" w:rsidRPr="00A26468" w:rsidRDefault="00A26468" w:rsidP="00A26468">
      <w:pPr>
        <w:pStyle w:val="EndNoteBibliography"/>
        <w:spacing w:after="0"/>
      </w:pPr>
    </w:p>
    <w:p w:rsidR="00A26468" w:rsidRPr="00A26468" w:rsidRDefault="00A26468" w:rsidP="00A26468">
      <w:pPr>
        <w:pStyle w:val="EndNoteBibliography"/>
      </w:pPr>
      <w:bookmarkStart w:id="192" w:name="_ENREF_145"/>
      <w:r w:rsidRPr="00A26468">
        <w:t xml:space="preserve">Montgomery, J., Hopkinson, C., Brisco, B., Patterson, S. and Rood, S. Submitted. </w:t>
      </w:r>
      <w:r w:rsidRPr="00A26468">
        <w:rPr>
          <w:i/>
        </w:rPr>
        <w:t>Prairie Pothole Region Wetland Hydroperiod Classification Using Multi-Temporal Sar in Alberta, Canada</w:t>
      </w:r>
      <w:r w:rsidRPr="00A26468">
        <w:t xml:space="preserve"> [online]. Available from [cited </w:t>
      </w:r>
    </w:p>
    <w:bookmarkEnd w:id="192"/>
    <w:p w:rsidR="00A26468" w:rsidRPr="00A26468" w:rsidRDefault="00A26468" w:rsidP="00A26468">
      <w:pPr>
        <w:pStyle w:val="EndNoteBibliography"/>
        <w:spacing w:after="0"/>
      </w:pPr>
    </w:p>
    <w:p w:rsidR="00A26468" w:rsidRPr="00A26468" w:rsidRDefault="00A26468" w:rsidP="00A26468">
      <w:pPr>
        <w:pStyle w:val="EndNoteBibliography"/>
      </w:pPr>
      <w:bookmarkStart w:id="193" w:name="_ENREF_146"/>
      <w:r w:rsidRPr="00A26468">
        <w:t xml:space="preserve">Mora, B., Wulder, M., White, J. and Hobart, G. 2013. Modeling Stand Height, Volume, and Biomass from Very High Spatial Resolution Satellite Imagery and Samples of Airborne LiDAR. </w:t>
      </w:r>
      <w:r w:rsidRPr="00A26468">
        <w:rPr>
          <w:i/>
        </w:rPr>
        <w:t>Remote Sensing</w:t>
      </w:r>
      <w:r w:rsidRPr="00A26468">
        <w:t>, Vol. 5, No. 5, 2308.</w:t>
      </w:r>
    </w:p>
    <w:bookmarkEnd w:id="193"/>
    <w:p w:rsidR="00A26468" w:rsidRPr="00A26468" w:rsidRDefault="00A26468" w:rsidP="00A26468">
      <w:pPr>
        <w:pStyle w:val="EndNoteBibliography"/>
        <w:spacing w:after="0"/>
      </w:pPr>
    </w:p>
    <w:p w:rsidR="00A26468" w:rsidRPr="00A26468" w:rsidRDefault="00A26468" w:rsidP="00A26468">
      <w:pPr>
        <w:pStyle w:val="EndNoteBibliography"/>
      </w:pPr>
      <w:bookmarkStart w:id="194" w:name="_ENREF_147"/>
      <w:r w:rsidRPr="00A26468">
        <w:t xml:space="preserve">Moreira, A., Krieger, G., Hajnsek, I., Hounam, D., Werner, M., Riegger, S. and Settelmeyer, E. 2004. TanDEM-X: a TerraSAR-X add-on satellite for single-pass SAR interferometry. In </w:t>
      </w:r>
      <w:r w:rsidRPr="00A26468">
        <w:rPr>
          <w:i/>
        </w:rPr>
        <w:t xml:space="preserve">IGARSS 2004. 2004 IEEE International Geoscience and Remote Sensing Symposium, </w:t>
      </w:r>
      <w:r w:rsidRPr="00A26468">
        <w:t>20-24 Sept. 2004, Edited by 1000-1003 vol.1002.</w:t>
      </w:r>
    </w:p>
    <w:bookmarkEnd w:id="194"/>
    <w:p w:rsidR="00A26468" w:rsidRPr="00A26468" w:rsidRDefault="00A26468" w:rsidP="00A26468">
      <w:pPr>
        <w:pStyle w:val="EndNoteBibliography"/>
        <w:spacing w:after="0"/>
      </w:pPr>
    </w:p>
    <w:p w:rsidR="00A26468" w:rsidRPr="00A26468" w:rsidRDefault="00A26468" w:rsidP="00A26468">
      <w:pPr>
        <w:pStyle w:val="EndNoteBibliography"/>
      </w:pPr>
      <w:bookmarkStart w:id="195" w:name="_ENREF_148"/>
      <w:r w:rsidRPr="00A26468">
        <w:t xml:space="preserve">Naiman, R. J., Pinay, G., Johnston, C. A. and Pastor, J. 1994. Beaver Influences on the Long-Term Biogeochemical Characteristics of Boreal Forest Drainage Networks. </w:t>
      </w:r>
      <w:r w:rsidRPr="00A26468">
        <w:rPr>
          <w:i/>
        </w:rPr>
        <w:t>Ecology</w:t>
      </w:r>
      <w:r w:rsidRPr="00A26468">
        <w:t>, Vol. 75, No. 4, 905-921.</w:t>
      </w:r>
    </w:p>
    <w:bookmarkEnd w:id="195"/>
    <w:p w:rsidR="00A26468" w:rsidRPr="00A26468" w:rsidRDefault="00A26468" w:rsidP="00A26468">
      <w:pPr>
        <w:pStyle w:val="EndNoteBibliography"/>
        <w:spacing w:after="0"/>
      </w:pPr>
    </w:p>
    <w:p w:rsidR="00A26468" w:rsidRPr="00A26468" w:rsidRDefault="00A26468" w:rsidP="00A26468">
      <w:pPr>
        <w:pStyle w:val="EndNoteBibliography"/>
      </w:pPr>
      <w:bookmarkStart w:id="196" w:name="_ENREF_149"/>
      <w:r w:rsidRPr="00A26468">
        <w:t xml:space="preserve">NASA. 2017. </w:t>
      </w:r>
      <w:r w:rsidRPr="00A26468">
        <w:rPr>
          <w:i/>
        </w:rPr>
        <w:t>NASA-ISRO Synthetic Aperture Radar mission</w:t>
      </w:r>
      <w:r w:rsidRPr="00A26468">
        <w:t xml:space="preserve"> [online]. Available from https://www.jpl.nasa.gov/missions/nasa-isro-synthetic-aperture-radar-nisar/ [cited September 2017].</w:t>
      </w:r>
    </w:p>
    <w:bookmarkEnd w:id="196"/>
    <w:p w:rsidR="00A26468" w:rsidRPr="00A26468" w:rsidRDefault="00A26468" w:rsidP="00A26468">
      <w:pPr>
        <w:pStyle w:val="EndNoteBibliography"/>
        <w:spacing w:after="0"/>
      </w:pPr>
    </w:p>
    <w:p w:rsidR="00A26468" w:rsidRPr="00A26468" w:rsidRDefault="00A26468" w:rsidP="00A26468">
      <w:pPr>
        <w:pStyle w:val="EndNoteBibliography"/>
      </w:pPr>
      <w:bookmarkStart w:id="197" w:name="_ENREF_150"/>
      <w:r w:rsidRPr="00A26468">
        <w:t xml:space="preserve">National Wetlands Working Group. 1997. </w:t>
      </w:r>
      <w:r w:rsidRPr="00A26468">
        <w:rPr>
          <w:i/>
        </w:rPr>
        <w:t>The Canadian Wetland Classification System, 2nd Edition</w:t>
      </w:r>
      <w:r w:rsidRPr="00A26468">
        <w:t>. Wetlands Research Centre, University of Waterloo, Waterloo, ON, Canada.</w:t>
      </w:r>
    </w:p>
    <w:bookmarkEnd w:id="197"/>
    <w:p w:rsidR="00A26468" w:rsidRPr="00A26468" w:rsidRDefault="00A26468" w:rsidP="00A26468">
      <w:pPr>
        <w:pStyle w:val="EndNoteBibliography"/>
        <w:spacing w:after="0"/>
      </w:pPr>
    </w:p>
    <w:p w:rsidR="00A26468" w:rsidRPr="00A26468" w:rsidRDefault="00A26468" w:rsidP="00A26468">
      <w:pPr>
        <w:pStyle w:val="EndNoteBibliography"/>
      </w:pPr>
      <w:bookmarkStart w:id="198" w:name="_ENREF_151"/>
      <w:r w:rsidRPr="00A26468">
        <w:t xml:space="preserve">Nico, G., Leva, D., Antonello, G. and Tarchi, D. 2004. Ground-based SAR interferometry for terrain mapping: theory and sensitivity analysis. </w:t>
      </w:r>
      <w:r w:rsidRPr="00A26468">
        <w:rPr>
          <w:i/>
        </w:rPr>
        <w:t>IEEE Transactions on Geoscience and Remote Sensing</w:t>
      </w:r>
      <w:r w:rsidRPr="00A26468">
        <w:t>, Vol. 42, No. 6, 1344-1350.</w:t>
      </w:r>
    </w:p>
    <w:bookmarkEnd w:id="198"/>
    <w:p w:rsidR="00A26468" w:rsidRPr="00A26468" w:rsidRDefault="00A26468" w:rsidP="00A26468">
      <w:pPr>
        <w:pStyle w:val="EndNoteBibliography"/>
        <w:spacing w:after="0"/>
      </w:pPr>
    </w:p>
    <w:p w:rsidR="00A26468" w:rsidRPr="00A26468" w:rsidRDefault="00A26468" w:rsidP="00A26468">
      <w:pPr>
        <w:pStyle w:val="EndNoteBibliography"/>
      </w:pPr>
      <w:bookmarkStart w:id="199" w:name="_ENREF_152"/>
      <w:r w:rsidRPr="00A26468">
        <w:t xml:space="preserve">Nie, S., Wang, C., Dong, P., Xi, X., Luo, S. and Qin, H. 2017. A revised progressive TIN densification for filtering airborne LiDAR data. </w:t>
      </w:r>
      <w:r w:rsidRPr="00A26468">
        <w:rPr>
          <w:i/>
        </w:rPr>
        <w:t>Measurement</w:t>
      </w:r>
      <w:r w:rsidRPr="00A26468">
        <w:t>, Vol. 104, No. Supplement C, 70-77.</w:t>
      </w:r>
    </w:p>
    <w:bookmarkEnd w:id="199"/>
    <w:p w:rsidR="00A26468" w:rsidRPr="00A26468" w:rsidRDefault="00A26468" w:rsidP="00A26468">
      <w:pPr>
        <w:pStyle w:val="EndNoteBibliography"/>
        <w:spacing w:after="0"/>
      </w:pPr>
    </w:p>
    <w:p w:rsidR="00A26468" w:rsidRPr="00A26468" w:rsidRDefault="00A26468" w:rsidP="00A26468">
      <w:pPr>
        <w:pStyle w:val="EndNoteBibliography"/>
      </w:pPr>
      <w:bookmarkStart w:id="200" w:name="_ENREF_153"/>
      <w:r w:rsidRPr="00A26468">
        <w:t xml:space="preserve">NISAR community. 2014. </w:t>
      </w:r>
      <w:r w:rsidRPr="00A26468">
        <w:rPr>
          <w:i/>
        </w:rPr>
        <w:t>2014 NISAR Applications Workshop: Linking Mission Goals to Societal Benefit, workshop report</w:t>
      </w:r>
      <w:r w:rsidRPr="00A26468">
        <w:t xml:space="preserve">. Report No. </w:t>
      </w:r>
    </w:p>
    <w:bookmarkEnd w:id="200"/>
    <w:p w:rsidR="00A26468" w:rsidRPr="00A26468" w:rsidRDefault="00A26468" w:rsidP="00A26468">
      <w:pPr>
        <w:pStyle w:val="EndNoteBibliography"/>
        <w:spacing w:after="0"/>
      </w:pPr>
    </w:p>
    <w:p w:rsidR="00A26468" w:rsidRPr="00A26468" w:rsidRDefault="00A26468" w:rsidP="00A26468">
      <w:pPr>
        <w:pStyle w:val="EndNoteBibliography"/>
      </w:pPr>
      <w:bookmarkStart w:id="201" w:name="_ENREF_154"/>
      <w:r w:rsidRPr="00A26468">
        <w:t xml:space="preserve">Oberstadler, R., Hönsch, H. and Huth, D. 1997. Assessment of the mapping capabilities of ERS-1 SAR data for flood mapping: a case study in Germany. </w:t>
      </w:r>
      <w:r w:rsidRPr="00A26468">
        <w:rPr>
          <w:i/>
        </w:rPr>
        <w:t>Hydrological Processes</w:t>
      </w:r>
      <w:r w:rsidRPr="00A26468">
        <w:t>, Vol. 11, No. 10, 1415-1425.</w:t>
      </w:r>
    </w:p>
    <w:bookmarkEnd w:id="201"/>
    <w:p w:rsidR="00A26468" w:rsidRPr="00A26468" w:rsidRDefault="00A26468" w:rsidP="00A26468">
      <w:pPr>
        <w:pStyle w:val="EndNoteBibliography"/>
        <w:spacing w:after="0"/>
      </w:pPr>
    </w:p>
    <w:p w:rsidR="00A26468" w:rsidRPr="00A26468" w:rsidRDefault="00A26468" w:rsidP="00A26468">
      <w:pPr>
        <w:pStyle w:val="EndNoteBibliography"/>
      </w:pPr>
      <w:bookmarkStart w:id="202" w:name="_ENREF_155"/>
      <w:r w:rsidRPr="00A26468">
        <w:t xml:space="preserve">Ouchi, K. 2013. Recent Trend and Advance of Synthetic Aperture Radar with Selected Topics. </w:t>
      </w:r>
      <w:r w:rsidRPr="00A26468">
        <w:rPr>
          <w:i/>
        </w:rPr>
        <w:t>Remote Sensing</w:t>
      </w:r>
      <w:r w:rsidRPr="00A26468">
        <w:t>, Vol. 5, No. 2, 716.</w:t>
      </w:r>
    </w:p>
    <w:bookmarkEnd w:id="202"/>
    <w:p w:rsidR="00A26468" w:rsidRPr="00A26468" w:rsidRDefault="00A26468" w:rsidP="00A26468">
      <w:pPr>
        <w:pStyle w:val="EndNoteBibliography"/>
        <w:spacing w:after="0"/>
      </w:pPr>
    </w:p>
    <w:p w:rsidR="00A26468" w:rsidRPr="00A26468" w:rsidRDefault="00A26468" w:rsidP="00A26468">
      <w:pPr>
        <w:pStyle w:val="EndNoteBibliography"/>
      </w:pPr>
      <w:bookmarkStart w:id="203" w:name="_ENREF_156"/>
      <w:r w:rsidRPr="00A26468">
        <w:t xml:space="preserve">Ozesmi, S. L. and Bauer, M. E. 2002. Satellite remote sensing of wetlands. </w:t>
      </w:r>
      <w:r w:rsidRPr="00A26468">
        <w:rPr>
          <w:i/>
        </w:rPr>
        <w:t>Wetlands Ecology and Management</w:t>
      </w:r>
      <w:r w:rsidRPr="00A26468">
        <w:t>, Vol. 10, No. 5, 381-402.</w:t>
      </w:r>
    </w:p>
    <w:bookmarkEnd w:id="203"/>
    <w:p w:rsidR="00A26468" w:rsidRPr="00A26468" w:rsidRDefault="00A26468" w:rsidP="00A26468">
      <w:pPr>
        <w:pStyle w:val="EndNoteBibliography"/>
        <w:spacing w:after="0"/>
      </w:pPr>
    </w:p>
    <w:p w:rsidR="00A26468" w:rsidRPr="00A26468" w:rsidRDefault="00A26468" w:rsidP="00A26468">
      <w:pPr>
        <w:pStyle w:val="EndNoteBibliography"/>
      </w:pPr>
      <w:bookmarkStart w:id="204" w:name="_ENREF_157"/>
      <w:r w:rsidRPr="00A26468">
        <w:t xml:space="preserve">Pekel, J.-F., Cottam, A., Gorelick, N. and Belward, A. S. 2016. High-resolution mapping of global surface water and its long-term changes. </w:t>
      </w:r>
      <w:r w:rsidRPr="00A26468">
        <w:rPr>
          <w:i/>
        </w:rPr>
        <w:t>Nature</w:t>
      </w:r>
      <w:r w:rsidRPr="00A26468">
        <w:t>, Vol. 540, No. 7633, 418-422.</w:t>
      </w:r>
    </w:p>
    <w:bookmarkEnd w:id="204"/>
    <w:p w:rsidR="00A26468" w:rsidRPr="00A26468" w:rsidRDefault="00A26468" w:rsidP="00A26468">
      <w:pPr>
        <w:pStyle w:val="EndNoteBibliography"/>
        <w:spacing w:after="0"/>
      </w:pPr>
    </w:p>
    <w:p w:rsidR="00A26468" w:rsidRPr="00A26468" w:rsidRDefault="00A26468" w:rsidP="00A26468">
      <w:pPr>
        <w:pStyle w:val="EndNoteBibliography"/>
      </w:pPr>
      <w:bookmarkStart w:id="205" w:name="_ENREF_158"/>
      <w:r w:rsidRPr="00A26468">
        <w:t xml:space="preserve">Petrone, R. M., Silins, U. and Devito, K. J. 2007. Dynamics of evapotranspiration from a riparian pond complex in the Western Boreal Forest, Alberta, Canada. </w:t>
      </w:r>
      <w:r w:rsidRPr="00A26468">
        <w:rPr>
          <w:i/>
        </w:rPr>
        <w:t>Hydrological Processes</w:t>
      </w:r>
      <w:r w:rsidRPr="00A26468">
        <w:t>, Vol. 21, No. 11, 1391-1401.</w:t>
      </w:r>
    </w:p>
    <w:bookmarkEnd w:id="205"/>
    <w:p w:rsidR="00A26468" w:rsidRPr="00A26468" w:rsidRDefault="00A26468" w:rsidP="00A26468">
      <w:pPr>
        <w:pStyle w:val="EndNoteBibliography"/>
        <w:spacing w:after="0"/>
      </w:pPr>
    </w:p>
    <w:p w:rsidR="00A26468" w:rsidRPr="00A26468" w:rsidRDefault="00A26468" w:rsidP="00A26468">
      <w:pPr>
        <w:pStyle w:val="EndNoteBibliography"/>
      </w:pPr>
      <w:bookmarkStart w:id="206" w:name="_ENREF_159"/>
      <w:r w:rsidRPr="00A26468">
        <w:t xml:space="preserve">Pham-Duc, B., Prigent, C. and Aires, F. 2017. Surface Water Monitoring within Cambodia and the Vietnamese Mekong Delta over a Year, with Sentinel-1 SAR Observations. </w:t>
      </w:r>
      <w:r w:rsidRPr="00A26468">
        <w:rPr>
          <w:i/>
        </w:rPr>
        <w:t>Water</w:t>
      </w:r>
      <w:r w:rsidRPr="00A26468">
        <w:t>, Vol. 9, No. 6, 366.</w:t>
      </w:r>
    </w:p>
    <w:bookmarkEnd w:id="206"/>
    <w:p w:rsidR="00A26468" w:rsidRPr="00A26468" w:rsidRDefault="00A26468" w:rsidP="00A26468">
      <w:pPr>
        <w:pStyle w:val="EndNoteBibliography"/>
        <w:spacing w:after="0"/>
      </w:pPr>
    </w:p>
    <w:p w:rsidR="00A26468" w:rsidRPr="00A26468" w:rsidRDefault="00A26468" w:rsidP="00A26468">
      <w:pPr>
        <w:pStyle w:val="EndNoteBibliography"/>
      </w:pPr>
      <w:bookmarkStart w:id="207" w:name="_ENREF_160"/>
      <w:r w:rsidRPr="00A26468">
        <w:t xml:space="preserve">Pope, K. O., Rejmankova, E., Paris, J. F. and Woodruff, R. 1997. Detecting seasonal flooding cycles in marshes of the Yucatan Peninsula with SIR-C polarimetric radar imagery. </w:t>
      </w:r>
      <w:r w:rsidRPr="00A26468">
        <w:rPr>
          <w:i/>
        </w:rPr>
        <w:t>Remote Sensing of Environment</w:t>
      </w:r>
      <w:r w:rsidRPr="00A26468">
        <w:t>, Vol. 59, No. 2, 157-166.</w:t>
      </w:r>
    </w:p>
    <w:bookmarkEnd w:id="207"/>
    <w:p w:rsidR="00A26468" w:rsidRPr="00A26468" w:rsidRDefault="00A26468" w:rsidP="00A26468">
      <w:pPr>
        <w:pStyle w:val="EndNoteBibliography"/>
        <w:spacing w:after="0"/>
      </w:pPr>
    </w:p>
    <w:p w:rsidR="00A26468" w:rsidRPr="00A26468" w:rsidRDefault="00A26468" w:rsidP="00A26468">
      <w:pPr>
        <w:pStyle w:val="EndNoteBibliography"/>
      </w:pPr>
      <w:bookmarkStart w:id="208" w:name="_ENREF_161"/>
      <w:r w:rsidRPr="00A26468">
        <w:t xml:space="preserve">Quinton, W. L., Hayashi, M. and Chasmer, L. E. 2009. Peatland Hydrology of Discontinuous Permafrost in the Northwest Territories: Overview and Synthesis. </w:t>
      </w:r>
      <w:r w:rsidRPr="00A26468">
        <w:rPr>
          <w:i/>
        </w:rPr>
        <w:t>Canadian Water Resources Journal / Revue canadienne des ressources hydriques</w:t>
      </w:r>
      <w:r w:rsidRPr="00A26468">
        <w:t>, Vol. 34, No. 4, 311-328.</w:t>
      </w:r>
    </w:p>
    <w:bookmarkEnd w:id="208"/>
    <w:p w:rsidR="00A26468" w:rsidRPr="00A26468" w:rsidRDefault="00A26468" w:rsidP="00A26468">
      <w:pPr>
        <w:pStyle w:val="EndNoteBibliography"/>
        <w:spacing w:after="0"/>
      </w:pPr>
    </w:p>
    <w:p w:rsidR="00A26468" w:rsidRPr="00A26468" w:rsidRDefault="00A26468" w:rsidP="00A26468">
      <w:pPr>
        <w:pStyle w:val="EndNoteBibliography"/>
      </w:pPr>
      <w:bookmarkStart w:id="209" w:name="_ENREF_162"/>
      <w:r w:rsidRPr="00A26468">
        <w:t xml:space="preserve">Ramsar. 2015. </w:t>
      </w:r>
      <w:r w:rsidRPr="00A26468">
        <w:rPr>
          <w:i/>
        </w:rPr>
        <w:t>Wetlands: The Hidden Resour</w:t>
      </w:r>
      <w:r w:rsidRPr="00A26468">
        <w:rPr>
          <w:i/>
        </w:rPr>
        <w:lastRenderedPageBreak/>
        <w:t>ce for Climate Mitigation and Adaptation.</w:t>
      </w:r>
      <w:r w:rsidRPr="00A26468">
        <w:t xml:space="preserve"> [online]. Available from http://www.ramsar.org/news/wetlands-the-hidden-resource-for-climate-mitigation-and-adaptation [cited June 2017].</w:t>
      </w:r>
    </w:p>
    <w:bookmarkEnd w:id="209"/>
    <w:p w:rsidR="00A26468" w:rsidRPr="00A26468" w:rsidRDefault="00A26468" w:rsidP="00A26468">
      <w:pPr>
        <w:pStyle w:val="EndNoteBibliography"/>
        <w:spacing w:after="0"/>
      </w:pPr>
    </w:p>
    <w:p w:rsidR="00A26468" w:rsidRPr="00A26468" w:rsidRDefault="00A26468" w:rsidP="00A26468">
      <w:pPr>
        <w:pStyle w:val="EndNoteBibliography"/>
      </w:pPr>
      <w:bookmarkStart w:id="210" w:name="_ENREF_163"/>
      <w:r w:rsidRPr="00A26468">
        <w:t xml:space="preserve">Rebelo, L. M. 2010. Eco-Hydrological Characterization of Inland Wetlands in Africa Using L-Band SAR. </w:t>
      </w:r>
      <w:r w:rsidRPr="00A26468">
        <w:rPr>
          <w:i/>
        </w:rPr>
        <w:t>IEEE Journal of Selected Topics in Applied Earth Observations and Remote Sensing</w:t>
      </w:r>
      <w:r w:rsidRPr="00A26468">
        <w:t>, Vol. 3, No. 4, 554-559.</w:t>
      </w:r>
    </w:p>
    <w:bookmarkEnd w:id="210"/>
    <w:p w:rsidR="00A26468" w:rsidRPr="00A26468" w:rsidRDefault="00A26468" w:rsidP="00A26468">
      <w:pPr>
        <w:pStyle w:val="EndNoteBibliography"/>
        <w:spacing w:after="0"/>
      </w:pPr>
    </w:p>
    <w:p w:rsidR="00A26468" w:rsidRPr="00A26468" w:rsidRDefault="00A26468" w:rsidP="00A26468">
      <w:pPr>
        <w:pStyle w:val="EndNoteBibliography"/>
      </w:pPr>
      <w:bookmarkStart w:id="211" w:name="_ENREF_164"/>
      <w:r w:rsidRPr="00A26468">
        <w:t xml:space="preserve">Richardson, M. C., Fortin, M. J. and Branfireun, B. A. 2009. Hydrogeomorphic edge detection and delineation of landscape functional units from lidar digital elevation models. </w:t>
      </w:r>
      <w:r w:rsidRPr="00A26468">
        <w:rPr>
          <w:i/>
        </w:rPr>
        <w:t>Water Resources Research</w:t>
      </w:r>
      <w:r w:rsidRPr="00A26468">
        <w:t>, Vol. 45, No. 10, n/a-n/a.</w:t>
      </w:r>
    </w:p>
    <w:bookmarkEnd w:id="211"/>
    <w:p w:rsidR="00A26468" w:rsidRPr="00A26468" w:rsidRDefault="00A26468" w:rsidP="00A26468">
      <w:pPr>
        <w:pStyle w:val="EndNoteBibliography"/>
        <w:spacing w:after="0"/>
      </w:pPr>
    </w:p>
    <w:p w:rsidR="00A26468" w:rsidRPr="00A26468" w:rsidRDefault="00A26468" w:rsidP="00A26468">
      <w:pPr>
        <w:pStyle w:val="EndNoteBibliography"/>
      </w:pPr>
      <w:bookmarkStart w:id="212" w:name="_ENREF_165"/>
      <w:r w:rsidRPr="00A26468">
        <w:t xml:space="preserve">Richardson, M. C., Mitchell, C. P. J., Branfireun, B. A. and Kolka, R. K. 2010. Analysis of airborne LiDAR surveys to quantify the characteristic morphologies of northern forested wetlands. </w:t>
      </w:r>
      <w:r w:rsidRPr="00A26468">
        <w:rPr>
          <w:i/>
        </w:rPr>
        <w:t>Journal of Geophysical Research: Biogeosciences</w:t>
      </w:r>
      <w:r w:rsidRPr="00A26468">
        <w:t>, Vol. 115, No. G3, n/a-n/a.</w:t>
      </w:r>
    </w:p>
    <w:bookmarkEnd w:id="212"/>
    <w:p w:rsidR="00A26468" w:rsidRPr="00A26468" w:rsidRDefault="00A26468" w:rsidP="00A26468">
      <w:pPr>
        <w:pStyle w:val="EndNoteBibliography"/>
        <w:spacing w:after="0"/>
      </w:pPr>
    </w:p>
    <w:p w:rsidR="00A26468" w:rsidRPr="00A26468" w:rsidRDefault="00A26468" w:rsidP="00A26468">
      <w:pPr>
        <w:pStyle w:val="EndNoteBibliography"/>
      </w:pPr>
      <w:bookmarkStart w:id="213" w:name="_ENREF_166"/>
      <w:r w:rsidRPr="00A26468">
        <w:t xml:space="preserve">Riley, J. W., Calhoun, D. L., Barichivich, W. J. and Walls, S. C. 2017. Identifying Small Depressional Wetlands and Using a Topographic Position Index to Infer Hydroperiod Regimes for Pond-Breeding Amphibians. </w:t>
      </w:r>
      <w:r w:rsidRPr="00A26468">
        <w:rPr>
          <w:i/>
        </w:rPr>
        <w:t>Wetlands</w:t>
      </w:r>
      <w:r w:rsidRPr="00A26468">
        <w:t>, Vol. 37, No. 2, 325-338.</w:t>
      </w:r>
    </w:p>
    <w:bookmarkEnd w:id="213"/>
    <w:p w:rsidR="00A26468" w:rsidRPr="00A26468" w:rsidRDefault="00A26468" w:rsidP="00A26468">
      <w:pPr>
        <w:pStyle w:val="EndNoteBibliography"/>
        <w:spacing w:after="0"/>
      </w:pPr>
    </w:p>
    <w:p w:rsidR="00A26468" w:rsidRPr="00A26468" w:rsidRDefault="00A26468" w:rsidP="00A26468">
      <w:pPr>
        <w:pStyle w:val="EndNoteBibliography"/>
      </w:pPr>
      <w:bookmarkStart w:id="214" w:name="_ENREF_167"/>
      <w:r w:rsidRPr="00A26468">
        <w:t xml:space="preserve">Riordan, B., Verbyla, D. and McGuire, A. D. 2006. Shrinking ponds in subarctic Alaska based on 1950–2002 remotely sensed images. </w:t>
      </w:r>
      <w:r w:rsidRPr="00A26468">
        <w:rPr>
          <w:i/>
        </w:rPr>
        <w:t>Journal of Geophysical Research: Biogeosciences</w:t>
      </w:r>
      <w:r w:rsidRPr="00A26468">
        <w:t>, Vol. 111, No. G4, 1-11.</w:t>
      </w:r>
    </w:p>
    <w:bookmarkEnd w:id="214"/>
    <w:p w:rsidR="00A26468" w:rsidRPr="00A26468" w:rsidRDefault="00A26468" w:rsidP="00A26468">
      <w:pPr>
        <w:pStyle w:val="EndNoteBibliography"/>
        <w:spacing w:after="0"/>
      </w:pPr>
    </w:p>
    <w:p w:rsidR="00A26468" w:rsidRPr="00A26468" w:rsidRDefault="00A26468" w:rsidP="00A26468">
      <w:pPr>
        <w:pStyle w:val="EndNoteBibliography"/>
      </w:pPr>
      <w:bookmarkStart w:id="215" w:name="_ENREF_168"/>
      <w:r w:rsidRPr="00A26468">
        <w:t xml:space="preserve">Roller, N. E. G. 1977. </w:t>
      </w:r>
      <w:r w:rsidRPr="00A26468">
        <w:rPr>
          <w:i/>
        </w:rPr>
        <w:t>Remote Sensing of Wetlands</w:t>
      </w:r>
      <w:r w:rsidRPr="00A26468">
        <w:t>. NASA, [online] available from: https://ntrs.nasa.gov/search.jsp?R=19770019644. Report No. NASA-CR-153282.</w:t>
      </w:r>
    </w:p>
    <w:bookmarkEnd w:id="215"/>
    <w:p w:rsidR="00A26468" w:rsidRPr="00A26468" w:rsidRDefault="00A26468" w:rsidP="00A26468">
      <w:pPr>
        <w:pStyle w:val="EndNoteBibliography"/>
        <w:spacing w:after="0"/>
      </w:pPr>
    </w:p>
    <w:p w:rsidR="00A26468" w:rsidRPr="00A26468" w:rsidRDefault="00A26468" w:rsidP="00A26468">
      <w:pPr>
        <w:pStyle w:val="EndNoteBibliography"/>
      </w:pPr>
      <w:bookmarkStart w:id="216" w:name="_ENREF_169"/>
      <w:r w:rsidRPr="00A26468">
        <w:t xml:space="preserve">Rosen, P., Kim, Y., Eisen, H., Shaffer, S., Veilleux, L., Hensley, S., Chakraborty, M., Misra, T., Satish, R., Putrevu, D. and Bhan, R. 2013. A dual-frequency spaceborne SAR mission concept. In </w:t>
      </w:r>
      <w:r w:rsidRPr="00A26468">
        <w:rPr>
          <w:i/>
        </w:rPr>
        <w:t xml:space="preserve">2013 IEEE International Geoscience and Remote Sensing Symposium - IGARSS, </w:t>
      </w:r>
      <w:r w:rsidRPr="00A26468">
        <w:t>21-26 July 2013, Edited by 2293-2296.</w:t>
      </w:r>
    </w:p>
    <w:bookmarkEnd w:id="216"/>
    <w:p w:rsidR="00A26468" w:rsidRPr="00A26468" w:rsidRDefault="00A26468" w:rsidP="00A26468">
      <w:pPr>
        <w:pStyle w:val="EndNoteBibliography"/>
        <w:spacing w:after="0"/>
      </w:pPr>
    </w:p>
    <w:p w:rsidR="00A26468" w:rsidRPr="00A26468" w:rsidRDefault="00A26468" w:rsidP="00A26468">
      <w:pPr>
        <w:pStyle w:val="EndNoteBibliography"/>
      </w:pPr>
      <w:bookmarkStart w:id="217" w:name="_ENREF_170"/>
      <w:r w:rsidRPr="00A26468">
        <w:t xml:space="preserve">Rosen, P. A., Hensley, S., Shaffer, S., Veilleux, L., Chakraborty, M., Misra, T., Bhan, R., Sagi, V. R. and Satish, R. 2015. The NASA-ISRO SAR mission - An international space partnership for science and societal benefit. In </w:t>
      </w:r>
      <w:r w:rsidRPr="00A26468">
        <w:rPr>
          <w:i/>
        </w:rPr>
        <w:t xml:space="preserve">2015 IEEE Radar Conference (RadarCon), </w:t>
      </w:r>
      <w:r w:rsidRPr="00A26468">
        <w:t>10-15 May 2015, Edited by 1610-1613.</w:t>
      </w:r>
    </w:p>
    <w:bookmarkEnd w:id="217"/>
    <w:p w:rsidR="00A26468" w:rsidRPr="00A26468" w:rsidRDefault="00A26468" w:rsidP="00A26468">
      <w:pPr>
        <w:pStyle w:val="EndNoteBibliography"/>
        <w:spacing w:after="0"/>
      </w:pPr>
    </w:p>
    <w:p w:rsidR="00A26468" w:rsidRPr="00A26468" w:rsidRDefault="00A26468" w:rsidP="00A26468">
      <w:pPr>
        <w:pStyle w:val="EndNoteBibliography"/>
      </w:pPr>
      <w:bookmarkStart w:id="218" w:name="_ENREF_171"/>
      <w:r w:rsidRPr="00A26468">
        <w:t xml:space="preserve">Rosen, P. A., Kim, Y., Hensley, S., Shaffer, S., Veilleux, L., Hoffman, J., Chuang, C. L., Chakraborty, M., Sagi, V. R., Satish, R., Putrevu, D. and Bhan, R. 2014. An L- and S-band SAR Mission Concept for Earth Science and Applications. In </w:t>
      </w:r>
      <w:r w:rsidRPr="00A26468">
        <w:rPr>
          <w:i/>
        </w:rPr>
        <w:t xml:space="preserve">EUSAR 2014; 10th European Conference on Synthetic Aperture Radar, </w:t>
      </w:r>
      <w:r w:rsidRPr="00A26468">
        <w:t>3-5 June 2014, Edited by 1-4.</w:t>
      </w:r>
    </w:p>
    <w:bookmarkEnd w:id="218"/>
    <w:p w:rsidR="00A26468" w:rsidRPr="00A26468" w:rsidRDefault="00A26468" w:rsidP="00A26468">
      <w:pPr>
        <w:pStyle w:val="EndNoteBibliography"/>
        <w:spacing w:after="0"/>
      </w:pPr>
    </w:p>
    <w:p w:rsidR="00A26468" w:rsidRPr="00A26468" w:rsidRDefault="00A26468" w:rsidP="00A26468">
      <w:pPr>
        <w:pStyle w:val="EndNoteBibliography"/>
      </w:pPr>
      <w:bookmarkStart w:id="219" w:name="_ENREF_172"/>
      <w:r w:rsidRPr="00A26468">
        <w:t xml:space="preserve">Roulet, N. T. 2000. Peatlands, Carbon Storage, Greenhouse Gases, and the Kyoto Protocol: Prospects and Significance for Canada. </w:t>
      </w:r>
      <w:r w:rsidRPr="00A26468">
        <w:rPr>
          <w:i/>
        </w:rPr>
        <w:t>Wetlands</w:t>
      </w:r>
      <w:r w:rsidRPr="00A26468">
        <w:t>, Vol.</w:t>
      </w:r>
      <w:r w:rsidRPr="00A26468">
        <w:lastRenderedPageBreak/>
        <w:t xml:space="preserve"> 20, No. 4, 605-615.</w:t>
      </w:r>
    </w:p>
    <w:bookmarkEnd w:id="219"/>
    <w:p w:rsidR="00A26468" w:rsidRPr="00A26468" w:rsidRDefault="00A26468" w:rsidP="00A26468">
      <w:pPr>
        <w:pStyle w:val="EndNoteBibliography"/>
        <w:spacing w:after="0"/>
      </w:pPr>
    </w:p>
    <w:p w:rsidR="00A26468" w:rsidRPr="00A26468" w:rsidRDefault="00A26468" w:rsidP="00A26468">
      <w:pPr>
        <w:pStyle w:val="EndNoteBibliography"/>
      </w:pPr>
      <w:bookmarkStart w:id="220" w:name="_ENREF_173"/>
      <w:r w:rsidRPr="00A26468">
        <w:t xml:space="preserve">Russi, D., ten Brink, P., Farmer, A., Badura, T., Coates, D., Förster, J., Kumar, R. and Davidson, N. 2013. </w:t>
      </w:r>
      <w:r w:rsidRPr="00A26468">
        <w:rPr>
          <w:i/>
        </w:rPr>
        <w:t>The economics of ecosystems and biodiversity for water and wetlands</w:t>
      </w:r>
      <w:r w:rsidRPr="00A26468">
        <w:t>. G. Ramsar Secretariat, IEEP, London and Brussels. Report No. Final Consultation Draft.</w:t>
      </w:r>
    </w:p>
    <w:bookmarkEnd w:id="220"/>
    <w:p w:rsidR="00A26468" w:rsidRPr="00A26468" w:rsidRDefault="00A26468" w:rsidP="00A26468">
      <w:pPr>
        <w:pStyle w:val="EndNoteBibliography"/>
        <w:spacing w:after="0"/>
      </w:pPr>
    </w:p>
    <w:p w:rsidR="00A26468" w:rsidRPr="00A26468" w:rsidRDefault="00A26468" w:rsidP="00A26468">
      <w:pPr>
        <w:pStyle w:val="EndNoteBibliography"/>
      </w:pPr>
      <w:bookmarkStart w:id="221" w:name="_ENREF_174"/>
      <w:r w:rsidRPr="00A26468">
        <w:t xml:space="preserve">Samsonov, S. V., Czarnogorska, M. and Charbonneau, F. 2015. Selecting Optimal RADARSAT Constellation Mission Beams for Monitoring Ground Deformation in Alberta’s Oil Sands. </w:t>
      </w:r>
      <w:r w:rsidRPr="00A26468">
        <w:rPr>
          <w:i/>
        </w:rPr>
        <w:t>Canadian Journal of Remote Sensing</w:t>
      </w:r>
      <w:r w:rsidRPr="00A26468">
        <w:t>, Vol. 41, No. 5, 390-400.</w:t>
      </w:r>
    </w:p>
    <w:bookmarkEnd w:id="221"/>
    <w:p w:rsidR="00A26468" w:rsidRPr="00A26468" w:rsidRDefault="00A26468" w:rsidP="00A26468">
      <w:pPr>
        <w:pStyle w:val="EndNoteBibliography"/>
        <w:spacing w:after="0"/>
      </w:pPr>
    </w:p>
    <w:p w:rsidR="00A26468" w:rsidRPr="00A26468" w:rsidRDefault="00A26468" w:rsidP="00A26468">
      <w:pPr>
        <w:pStyle w:val="EndNoteBibliography"/>
      </w:pPr>
      <w:bookmarkStart w:id="222" w:name="_ENREF_175"/>
      <w:r w:rsidRPr="00A26468">
        <w:t xml:space="preserve">Sass, G. Z., Creed, I. F., Bayley, S. E. and Devito, K. J. 2007. Understanding variation in trophic status of lakes on the Boreal Plain: A 20 year retrospective using Landsat TM imagery. </w:t>
      </w:r>
      <w:r w:rsidRPr="00A26468">
        <w:rPr>
          <w:i/>
        </w:rPr>
        <w:t>Remote Sensing of Environment</w:t>
      </w:r>
      <w:r w:rsidRPr="00A26468">
        <w:t>, Vol. 109, No. 2, 127-141.</w:t>
      </w:r>
    </w:p>
    <w:bookmarkEnd w:id="222"/>
    <w:p w:rsidR="00A26468" w:rsidRPr="00A26468" w:rsidRDefault="00A26468" w:rsidP="00A26468">
      <w:pPr>
        <w:pStyle w:val="EndNoteBibliography"/>
        <w:spacing w:after="0"/>
      </w:pPr>
    </w:p>
    <w:p w:rsidR="00A26468" w:rsidRPr="00A26468" w:rsidRDefault="00A26468" w:rsidP="00A26468">
      <w:pPr>
        <w:pStyle w:val="EndNoteBibliography"/>
      </w:pPr>
      <w:bookmarkStart w:id="223" w:name="_ENREF_176"/>
      <w:r w:rsidRPr="00A26468">
        <w:t xml:space="preserve">Scheuchl, B., Flett, D., Caves, R. and Cumming, I. 2004. Potential of RADARSAT-2 data for operational sea ice monitoring. </w:t>
      </w:r>
      <w:r w:rsidRPr="00A26468">
        <w:rPr>
          <w:i/>
        </w:rPr>
        <w:t>Canadian Journal of Remote Sensing</w:t>
      </w:r>
      <w:r w:rsidRPr="00A26468">
        <w:t>, Vol. 30, No. 3, 448-461.</w:t>
      </w:r>
    </w:p>
    <w:bookmarkEnd w:id="223"/>
    <w:p w:rsidR="00A26468" w:rsidRPr="00A26468" w:rsidRDefault="00A26468" w:rsidP="00A26468">
      <w:pPr>
        <w:pStyle w:val="EndNoteBibliography"/>
        <w:spacing w:after="0"/>
      </w:pPr>
    </w:p>
    <w:p w:rsidR="00A26468" w:rsidRPr="00A26468" w:rsidRDefault="00A26468" w:rsidP="00A26468">
      <w:pPr>
        <w:pStyle w:val="EndNoteBibliography"/>
      </w:pPr>
      <w:bookmarkStart w:id="224" w:name="_ENREF_177"/>
      <w:r w:rsidRPr="00A26468">
        <w:t xml:space="preserve">Schmitt, A. and Brisco, B. 2013. Wetland Monitoring Using the Curvelet-Based Change Detection Method on Polarimetric SAR Imagery. </w:t>
      </w:r>
      <w:r w:rsidRPr="00A26468">
        <w:rPr>
          <w:i/>
        </w:rPr>
        <w:t>Water</w:t>
      </w:r>
      <w:r w:rsidRPr="00A26468">
        <w:t>, Vol. 5, No. 3, 1036.</w:t>
      </w:r>
    </w:p>
    <w:bookmarkEnd w:id="224"/>
    <w:p w:rsidR="00A26468" w:rsidRPr="00A26468" w:rsidRDefault="00A26468" w:rsidP="00A26468">
      <w:pPr>
        <w:pStyle w:val="EndNoteBibliography"/>
        <w:spacing w:after="0"/>
      </w:pPr>
    </w:p>
    <w:p w:rsidR="00A26468" w:rsidRPr="00A26468" w:rsidRDefault="00A26468" w:rsidP="00A26468">
      <w:pPr>
        <w:pStyle w:val="EndNoteBibliography"/>
      </w:pPr>
      <w:bookmarkStart w:id="225" w:name="_ENREF_178"/>
      <w:r w:rsidRPr="00A26468">
        <w:t xml:space="preserve">Seevers, P., Peterson, R., Mahoney, R., Maroney, D. and Rundquist, D. 1975. An Inventory of Nebraska Wetlands with the use of Imagery from the Earth Resources Technology Satellite. In </w:t>
      </w:r>
      <w:r w:rsidRPr="00A26468">
        <w:rPr>
          <w:i/>
        </w:rPr>
        <w:t xml:space="preserve">Fourth Annual Remote Sensing of Earth Resources Conference, </w:t>
      </w:r>
      <w:r w:rsidRPr="00A26468">
        <w:t>University of Tennessee Space Institute, Tennessee, USA. Edited by 281-292.</w:t>
      </w:r>
    </w:p>
    <w:bookmarkEnd w:id="225"/>
    <w:p w:rsidR="00A26468" w:rsidRPr="00A26468" w:rsidRDefault="00A26468" w:rsidP="00A26468">
      <w:pPr>
        <w:pStyle w:val="EndNoteBibliography"/>
        <w:spacing w:after="0"/>
      </w:pPr>
    </w:p>
    <w:p w:rsidR="00A26468" w:rsidRPr="00A26468" w:rsidRDefault="00A26468" w:rsidP="00A26468">
      <w:pPr>
        <w:pStyle w:val="EndNoteBibliography"/>
      </w:pPr>
      <w:bookmarkStart w:id="226" w:name="_ENREF_179"/>
      <w:r w:rsidRPr="00A26468">
        <w:t xml:space="preserve">Séguin, G. and Ahmed, S. 2009. RADARSAT constellation, project objectives and status. In </w:t>
      </w:r>
      <w:r w:rsidRPr="00A26468">
        <w:rPr>
          <w:i/>
        </w:rPr>
        <w:t xml:space="preserve">2009 IEEE International Geoscience and Remote Sensing Symposium, </w:t>
      </w:r>
      <w:r w:rsidRPr="00A26468">
        <w:t>12-17 July 2009, Edited by II-894-II-897.</w:t>
      </w:r>
    </w:p>
    <w:bookmarkEnd w:id="226"/>
    <w:p w:rsidR="00A26468" w:rsidRPr="00A26468" w:rsidRDefault="00A26468" w:rsidP="00A26468">
      <w:pPr>
        <w:pStyle w:val="EndNoteBibliography"/>
        <w:spacing w:after="0"/>
      </w:pPr>
    </w:p>
    <w:p w:rsidR="00A26468" w:rsidRPr="00A26468" w:rsidRDefault="00A26468" w:rsidP="00A26468">
      <w:pPr>
        <w:pStyle w:val="EndNoteBibliography"/>
      </w:pPr>
      <w:bookmarkStart w:id="227" w:name="_ENREF_180"/>
      <w:r w:rsidRPr="00A26468">
        <w:t xml:space="preserve">Sethre, P. R., Rundquist, B. C. and Todhunter, P. E. 2005. Remote Detection of Prairie Pothole Ponds in the Devils Lake Basin, North Dakota. </w:t>
      </w:r>
      <w:r w:rsidRPr="00A26468">
        <w:rPr>
          <w:i/>
        </w:rPr>
        <w:t>GIScience &amp; Remote Sensing</w:t>
      </w:r>
      <w:r w:rsidRPr="00A26468">
        <w:t>, Vol. 42, No. 4, 277-296.</w:t>
      </w:r>
    </w:p>
    <w:bookmarkEnd w:id="227"/>
    <w:p w:rsidR="00A26468" w:rsidRPr="00A26468" w:rsidRDefault="00A26468" w:rsidP="00A26468">
      <w:pPr>
        <w:pStyle w:val="EndNoteBibliography"/>
        <w:spacing w:after="0"/>
      </w:pPr>
    </w:p>
    <w:p w:rsidR="00A26468" w:rsidRPr="00A26468" w:rsidRDefault="00A26468" w:rsidP="00A26468">
      <w:pPr>
        <w:pStyle w:val="EndNoteBibliography"/>
      </w:pPr>
      <w:bookmarkStart w:id="228" w:name="_ENREF_181"/>
      <w:r w:rsidRPr="00A26468">
        <w:t xml:space="preserve">Smith, K., Smith, C., Forest, S. and Richard, A. 2007. </w:t>
      </w:r>
      <w:r w:rsidRPr="00A26468">
        <w:rPr>
          <w:i/>
        </w:rPr>
        <w:t>A Field Guide to the Wetlands of the Boreal Plains Ecozone of Canada</w:t>
      </w:r>
      <w:r w:rsidRPr="00A26468">
        <w:t>. D. U. Canada, Edmonton, alberta, Canada. Report No. 1.0.</w:t>
      </w:r>
    </w:p>
    <w:bookmarkEnd w:id="228"/>
    <w:p w:rsidR="00A26468" w:rsidRPr="00A26468" w:rsidRDefault="00A26468" w:rsidP="00A26468">
      <w:pPr>
        <w:pStyle w:val="EndNoteBibliography"/>
        <w:spacing w:after="0"/>
      </w:pPr>
    </w:p>
    <w:p w:rsidR="00A26468" w:rsidRPr="00A26468" w:rsidRDefault="00A26468" w:rsidP="00A26468">
      <w:pPr>
        <w:pStyle w:val="EndNoteBibliography"/>
      </w:pPr>
      <w:bookmarkStart w:id="229" w:name="_ENREF_182"/>
      <w:r w:rsidRPr="00A26468">
        <w:t xml:space="preserve">Soil Classification Working Group. 1998. </w:t>
      </w:r>
      <w:r w:rsidRPr="00A26468">
        <w:rPr>
          <w:i/>
        </w:rPr>
        <w:t>The Canadian System of Soil Classification (3rd Edition)</w:t>
      </w:r>
      <w:r w:rsidRPr="00A26468">
        <w:t>. Agriculture and Agri-Food Canada, Publ. 1646 (Revised), Ottawa, Ontario, Canada.</w:t>
      </w:r>
    </w:p>
    <w:bookmarkEnd w:id="229"/>
    <w:p w:rsidR="00A26468" w:rsidRPr="00A26468" w:rsidRDefault="00A26468" w:rsidP="00A26468">
      <w:pPr>
        <w:pStyle w:val="EndNoteBibliography"/>
        <w:spacing w:after="0"/>
      </w:pPr>
    </w:p>
    <w:p w:rsidR="00A26468" w:rsidRPr="00A26468" w:rsidRDefault="00A26468" w:rsidP="00A26468">
      <w:pPr>
        <w:pStyle w:val="EndNoteBibliography"/>
      </w:pPr>
      <w:bookmarkStart w:id="230" w:name="_ENREF_183"/>
      <w:r w:rsidRPr="00A26468">
        <w:t xml:space="preserve">Space Application Centre. 2015. </w:t>
      </w:r>
      <w:r w:rsidRPr="00A26468">
        <w:rPr>
          <w:i/>
        </w:rPr>
        <w:t>NISAR Mission</w:t>
      </w:r>
      <w:r w:rsidRPr="00A26468">
        <w:t xml:space="preserve"> [online]. Available from http://www.sac.gov.in/nisar/NisarMission.html [cited September 2017].</w:t>
      </w:r>
    </w:p>
    <w:bookmarkEnd w:id="230"/>
    <w:p w:rsidR="00A26468" w:rsidRPr="00A26468" w:rsidRDefault="00A26468" w:rsidP="00A26468">
      <w:pPr>
        <w:pStyle w:val="EndNoteBibliography"/>
        <w:spacing w:after="0"/>
      </w:pPr>
    </w:p>
    <w:p w:rsidR="00A26468" w:rsidRPr="00A26468" w:rsidRDefault="00A26468" w:rsidP="00A26468">
      <w:pPr>
        <w:pStyle w:val="EndNoteBibliography"/>
      </w:pPr>
      <w:bookmarkStart w:id="231" w:name="_ENREF_184"/>
      <w:r w:rsidRPr="00A26468">
        <w:t xml:space="preserve">Stewart, R. and Kantrud, H. 1971. </w:t>
      </w:r>
      <w:r w:rsidRPr="00A26468">
        <w:rPr>
          <w:i/>
        </w:rPr>
        <w:t>Classification of natural ponds and lakes in the glaciated prairie region</w:t>
      </w:r>
      <w:r w:rsidRPr="00A26468">
        <w:t>. U. S. F. a. W. S. Bureau of Sport Fisheries and Wildlife, Washington D.C., USA. Report No. Resource Publication 92.</w:t>
      </w:r>
    </w:p>
    <w:bookmarkEnd w:id="231"/>
    <w:p w:rsidR="00A26468" w:rsidRPr="00A26468" w:rsidRDefault="00A26468" w:rsidP="00A26468">
      <w:pPr>
        <w:pStyle w:val="EndNoteBibliography"/>
        <w:spacing w:after="0"/>
      </w:pPr>
    </w:p>
    <w:p w:rsidR="00A26468" w:rsidRPr="00A26468" w:rsidRDefault="00A26468" w:rsidP="00A26468">
      <w:pPr>
        <w:pStyle w:val="EndNoteBibliography"/>
      </w:pPr>
      <w:bookmarkStart w:id="232" w:name="_ENREF_185"/>
      <w:r w:rsidRPr="00A26468">
        <w:t>Stow, D. A., Hope, A., McGuire, D., Verbyla, D., Gamon, J., Huemmrich, F., Houston, S., Racine, C., Sturm, M., Tape, K., Hi</w:t>
      </w:r>
      <w:r w:rsidRPr="00A26468">
        <w:lastRenderedPageBreak/>
        <w:t xml:space="preserve">nzman, L., Yoshikawa, K., Tweedie, C., Noyle, B., Silapaswan, C., Douglas, D., Griffith, B., Jia, G., Epstein, H., Walker, D., Daeschner, S., Petersen, A., Zhou, L. and Myneni, R. 2004. Remote sensing of vegetation and land-cover change in Arctic Tundra Ecosystems. </w:t>
      </w:r>
      <w:r w:rsidRPr="00A26468">
        <w:rPr>
          <w:i/>
        </w:rPr>
        <w:t>Remote Sensing of Environment</w:t>
      </w:r>
      <w:r w:rsidRPr="00A26468">
        <w:t>, Vol. 89, No. 3, 281-308.</w:t>
      </w:r>
    </w:p>
    <w:bookmarkEnd w:id="232"/>
    <w:p w:rsidR="00A26468" w:rsidRPr="00A26468" w:rsidRDefault="00A26468" w:rsidP="00A26468">
      <w:pPr>
        <w:pStyle w:val="EndNoteBibliography"/>
        <w:spacing w:after="0"/>
      </w:pPr>
    </w:p>
    <w:p w:rsidR="00A26468" w:rsidRPr="00A26468" w:rsidRDefault="00A26468" w:rsidP="00A26468">
      <w:pPr>
        <w:pStyle w:val="EndNoteBibliography"/>
      </w:pPr>
      <w:bookmarkStart w:id="233" w:name="_ENREF_186"/>
      <w:r w:rsidRPr="00A26468">
        <w:t xml:space="preserve">Sun, G., Ranson, K. J., Kimes, D. S., Blair, J. B. and Kovacs, K. 2008. Forest vertical structure from GLAS: An evaluation using LVIS and SRTM data. </w:t>
      </w:r>
      <w:r w:rsidRPr="00A26468">
        <w:rPr>
          <w:i/>
        </w:rPr>
        <w:t>Remote Sensing of Environment</w:t>
      </w:r>
      <w:r w:rsidRPr="00A26468">
        <w:t>, Vol. 112, No. 1, 107-117.</w:t>
      </w:r>
    </w:p>
    <w:bookmarkEnd w:id="233"/>
    <w:p w:rsidR="00A26468" w:rsidRPr="00A26468" w:rsidRDefault="00A26468" w:rsidP="00A26468">
      <w:pPr>
        <w:pStyle w:val="EndNoteBibliography"/>
        <w:spacing w:after="0"/>
      </w:pPr>
    </w:p>
    <w:p w:rsidR="00A26468" w:rsidRPr="00A26468" w:rsidRDefault="00A26468" w:rsidP="00A26468">
      <w:pPr>
        <w:pStyle w:val="EndNoteBibliography"/>
      </w:pPr>
      <w:bookmarkStart w:id="234" w:name="_ENREF_187"/>
      <w:r w:rsidRPr="00A26468">
        <w:t xml:space="preserve">Szantoi, Z., Escobedo, F., Abd-Elrahman, A., Smith, S. and Pearlstine, L. 2013. Analyzing fine-scale wetland composition using high resolution imagery and texture features. </w:t>
      </w:r>
      <w:r w:rsidRPr="00A26468">
        <w:rPr>
          <w:i/>
        </w:rPr>
        <w:t>International Journal of Applied Earth Observation and Geoinformation</w:t>
      </w:r>
      <w:r w:rsidRPr="00A26468">
        <w:t>, Vol. 23, No. 204-212.</w:t>
      </w:r>
    </w:p>
    <w:bookmarkEnd w:id="234"/>
    <w:p w:rsidR="00A26468" w:rsidRPr="00A26468" w:rsidRDefault="00A26468" w:rsidP="00A26468">
      <w:pPr>
        <w:pStyle w:val="EndNoteBibliography"/>
        <w:spacing w:after="0"/>
      </w:pPr>
    </w:p>
    <w:p w:rsidR="00A26468" w:rsidRPr="00A26468" w:rsidRDefault="00A26468" w:rsidP="00A26468">
      <w:pPr>
        <w:pStyle w:val="EndNoteBibliography"/>
      </w:pPr>
      <w:bookmarkStart w:id="235" w:name="_ENREF_188"/>
      <w:r w:rsidRPr="00A26468">
        <w:t xml:space="preserve">Tarnocai, C. 2009. The Impact of Climate Change on Canadian Peatlands. </w:t>
      </w:r>
      <w:r w:rsidRPr="00A26468">
        <w:rPr>
          <w:i/>
        </w:rPr>
        <w:t>Canadian Water Resources Journal / Revue canadienne des ressources hydriques</w:t>
      </w:r>
      <w:r w:rsidRPr="00A26468">
        <w:t>, Vol. 34, No. 4, 453-466.</w:t>
      </w:r>
    </w:p>
    <w:bookmarkEnd w:id="235"/>
    <w:p w:rsidR="00A26468" w:rsidRPr="00A26468" w:rsidRDefault="00A26468" w:rsidP="00A26468">
      <w:pPr>
        <w:pStyle w:val="EndNoteBibliography"/>
        <w:spacing w:after="0"/>
      </w:pPr>
    </w:p>
    <w:p w:rsidR="00A26468" w:rsidRPr="00A26468" w:rsidRDefault="00A26468" w:rsidP="00A26468">
      <w:pPr>
        <w:pStyle w:val="EndNoteBibliography"/>
      </w:pPr>
      <w:bookmarkStart w:id="236" w:name="_ENREF_189"/>
      <w:r w:rsidRPr="00A26468">
        <w:t xml:space="preserve">Taylor, A. R. D., Howard, G. W. and Begg, G. W. 1995. Developing Wetland Inventories in Southern Africa: A Review. </w:t>
      </w:r>
      <w:r w:rsidRPr="00A26468">
        <w:rPr>
          <w:i/>
        </w:rPr>
        <w:t>Vegetatio</w:t>
      </w:r>
      <w:r w:rsidRPr="00A26468">
        <w:t>, Vol. 118, No. 1/2, 57-79.</w:t>
      </w:r>
    </w:p>
    <w:bookmarkEnd w:id="236"/>
    <w:p w:rsidR="00A26468" w:rsidRPr="00A26468" w:rsidRDefault="00A26468" w:rsidP="00A26468">
      <w:pPr>
        <w:pStyle w:val="EndNoteBibliography"/>
        <w:spacing w:after="0"/>
      </w:pPr>
    </w:p>
    <w:p w:rsidR="00A26468" w:rsidRPr="00A26468" w:rsidRDefault="00A26468" w:rsidP="00A26468">
      <w:pPr>
        <w:pStyle w:val="EndNoteBibliography"/>
      </w:pPr>
      <w:bookmarkStart w:id="237" w:name="_ENREF_190"/>
      <w:r w:rsidRPr="00A26468">
        <w:t xml:space="preserve">Thompson, A. A. 2010. Innovative Capabilities of the RADARSAT Constellation Mission. In </w:t>
      </w:r>
      <w:r w:rsidRPr="00A26468">
        <w:rPr>
          <w:i/>
        </w:rPr>
        <w:t xml:space="preserve">8th European Conference on Synthetic Aperture Radar, </w:t>
      </w:r>
      <w:r w:rsidRPr="00A26468">
        <w:t>7-10 June 2010, Edited by 1-3.</w:t>
      </w:r>
    </w:p>
    <w:bookmarkEnd w:id="237"/>
    <w:p w:rsidR="00A26468" w:rsidRPr="00A26468" w:rsidRDefault="00A26468" w:rsidP="00A26468">
      <w:pPr>
        <w:pStyle w:val="EndNoteBibliography"/>
        <w:spacing w:after="0"/>
      </w:pPr>
    </w:p>
    <w:p w:rsidR="00A26468" w:rsidRPr="00A26468" w:rsidRDefault="00A26468" w:rsidP="00A26468">
      <w:pPr>
        <w:pStyle w:val="EndNoteBibliography"/>
      </w:pPr>
      <w:bookmarkStart w:id="238" w:name="_ENREF_191"/>
      <w:r w:rsidRPr="00A26468">
        <w:t xml:space="preserve">Thompson, A. A. 2015. Overview of the RADARSAT Constellation Mission. </w:t>
      </w:r>
      <w:r w:rsidRPr="00A26468">
        <w:rPr>
          <w:i/>
        </w:rPr>
        <w:t>Canadian Journal of Remote Sensing</w:t>
      </w:r>
      <w:r w:rsidRPr="00A26468">
        <w:t>, Vol. 41, No. 5, 401-407.</w:t>
      </w:r>
    </w:p>
    <w:bookmarkEnd w:id="238"/>
    <w:p w:rsidR="00A26468" w:rsidRPr="00A26468" w:rsidRDefault="00A26468" w:rsidP="00A26468">
      <w:pPr>
        <w:pStyle w:val="EndNoteBibliography"/>
        <w:spacing w:after="0"/>
      </w:pPr>
    </w:p>
    <w:p w:rsidR="00A26468" w:rsidRPr="00A26468" w:rsidRDefault="00A26468" w:rsidP="00A26468">
      <w:pPr>
        <w:pStyle w:val="EndNoteBibliography"/>
      </w:pPr>
      <w:bookmarkStart w:id="239" w:name="_ENREF_192"/>
      <w:r w:rsidRPr="00A26468">
        <w:t xml:space="preserve">Touzi, R., Boerner, W. M., Lee, J. S. and Lueneburg, E. 2004. A review of polarimetry in the context of synthetic aperture radar: concepts and information extraction. </w:t>
      </w:r>
      <w:r w:rsidRPr="00A26468">
        <w:rPr>
          <w:i/>
        </w:rPr>
        <w:t>Canadian Journal of Remote Sensing</w:t>
      </w:r>
      <w:r w:rsidRPr="00A26468">
        <w:t>, Vol. 30, No. 3, 380-407.</w:t>
      </w:r>
    </w:p>
    <w:bookmarkEnd w:id="239"/>
    <w:p w:rsidR="00A26468" w:rsidRPr="00A26468" w:rsidRDefault="00A26468" w:rsidP="00A26468">
      <w:pPr>
        <w:pStyle w:val="EndNoteBibliography"/>
        <w:spacing w:after="0"/>
      </w:pPr>
    </w:p>
    <w:p w:rsidR="00A26468" w:rsidRPr="00A26468" w:rsidRDefault="00A26468" w:rsidP="00A26468">
      <w:pPr>
        <w:pStyle w:val="EndNoteBibliography"/>
      </w:pPr>
      <w:bookmarkStart w:id="240" w:name="_ENREF_193"/>
      <w:r w:rsidRPr="00A26468">
        <w:t xml:space="preserve">Touzi, R., Deschamps, A. and Rother, G. 2007. Wetland characterization using polarimetric RADARSAT-2 capability. </w:t>
      </w:r>
      <w:r w:rsidRPr="00A26468">
        <w:rPr>
          <w:i/>
        </w:rPr>
        <w:t>Canadian Journal of Remote Sensing</w:t>
      </w:r>
      <w:r w:rsidRPr="00A26468">
        <w:t>, Vol. 33, No. sup1, S56-S67.</w:t>
      </w:r>
    </w:p>
    <w:bookmarkEnd w:id="240"/>
    <w:p w:rsidR="00A26468" w:rsidRPr="00A26468" w:rsidRDefault="00A26468" w:rsidP="00A26468">
      <w:pPr>
        <w:pStyle w:val="EndNoteBibliography"/>
        <w:spacing w:after="0"/>
      </w:pPr>
    </w:p>
    <w:p w:rsidR="00A26468" w:rsidRPr="00A26468" w:rsidRDefault="00A26468" w:rsidP="00A26468">
      <w:pPr>
        <w:pStyle w:val="EndNoteBibliography"/>
      </w:pPr>
      <w:bookmarkStart w:id="241" w:name="_ENREF_194"/>
      <w:r w:rsidRPr="00A26468">
        <w:t xml:space="preserve">Townsend, P. A. 2001. Mapping seasonal flooding in forested wetlands using multi-temporal Radarsat SAR. </w:t>
      </w:r>
      <w:r w:rsidRPr="00A26468">
        <w:rPr>
          <w:i/>
        </w:rPr>
        <w:t>Photogrammetric engineering and remote sensing</w:t>
      </w:r>
      <w:r w:rsidRPr="00A26468">
        <w:t>, Vol. 67, No. 7, 857-864.</w:t>
      </w:r>
    </w:p>
    <w:bookmarkEnd w:id="241"/>
    <w:p w:rsidR="00A26468" w:rsidRPr="00A26468" w:rsidRDefault="00A26468" w:rsidP="00A26468">
      <w:pPr>
        <w:pStyle w:val="EndNoteBibliography"/>
        <w:spacing w:after="0"/>
      </w:pPr>
    </w:p>
    <w:p w:rsidR="00A26468" w:rsidRPr="00A26468" w:rsidRDefault="00A26468" w:rsidP="00A26468">
      <w:pPr>
        <w:pStyle w:val="EndNoteBibliography"/>
      </w:pPr>
      <w:bookmarkStart w:id="242" w:name="_ENREF_195"/>
      <w:r w:rsidRPr="00A26468">
        <w:t xml:space="preserve">Townsend, P. A. 2002. Relationships between forest structure and the detection of flood inundation in forested wetlands using C-band SAR. </w:t>
      </w:r>
      <w:r w:rsidRPr="00A26468">
        <w:rPr>
          <w:i/>
        </w:rPr>
        <w:t>International Journal of Remote Sensing</w:t>
      </w:r>
      <w:r w:rsidRPr="00A26468">
        <w:t>, Vol. 23, No. 3, 443-460.</w:t>
      </w:r>
    </w:p>
    <w:bookmarkEnd w:id="242"/>
    <w:p w:rsidR="00A26468" w:rsidRPr="00A26468" w:rsidRDefault="00A26468" w:rsidP="00A26468">
      <w:pPr>
        <w:pStyle w:val="EndNoteBibliography"/>
        <w:spacing w:after="0"/>
      </w:pPr>
    </w:p>
    <w:p w:rsidR="00A26468" w:rsidRPr="00A26468" w:rsidRDefault="00A26468" w:rsidP="00A26468">
      <w:pPr>
        <w:pStyle w:val="EndNoteBibliography"/>
      </w:pPr>
      <w:bookmarkStart w:id="243" w:name="_ENREF_196"/>
      <w:r w:rsidRPr="00A26468">
        <w:t xml:space="preserve">Töyrä, J., Pietroniro, A. and Martz, L. W. 2001. Multisensor Hydrologic Assessment of a Freshwater Wetland. </w:t>
      </w:r>
      <w:r w:rsidRPr="00A26468">
        <w:rPr>
          <w:i/>
        </w:rPr>
        <w:t>Remote Sensing of Environment</w:t>
      </w:r>
      <w:r w:rsidRPr="00A26468">
        <w:t>, Vol. 75, No. 2, 162-173.</w:t>
      </w:r>
    </w:p>
    <w:bookmarkEnd w:id="243"/>
    <w:p w:rsidR="00A26468" w:rsidRPr="00A26468" w:rsidRDefault="00A26468" w:rsidP="00A26468">
      <w:pPr>
        <w:pStyle w:val="EndNoteBibliography"/>
        <w:spacing w:after="0"/>
      </w:pPr>
    </w:p>
    <w:p w:rsidR="00A26468" w:rsidRPr="00A26468" w:rsidRDefault="00A26468" w:rsidP="00A26468">
      <w:pPr>
        <w:pStyle w:val="EndNoteBibliography"/>
      </w:pPr>
      <w:bookmarkStart w:id="244" w:name="_ENREF_197"/>
      <w:r w:rsidRPr="00A26468">
        <w:t>Tulbure, M. G., Broich, M., Stehman, S. V. and Kommareddy, A. 2016. Surface water extent dynamics from three decades of seasonally continuous Landsat time serie</w:t>
      </w:r>
      <w:r w:rsidRPr="00A26468">
        <w:lastRenderedPageBreak/>
        <w:t xml:space="preserve">s at subcontinental scale in a semi-arid region. </w:t>
      </w:r>
      <w:r w:rsidRPr="00A26468">
        <w:rPr>
          <w:i/>
        </w:rPr>
        <w:t>Remote Sensing of Environment</w:t>
      </w:r>
      <w:r w:rsidRPr="00A26468">
        <w:t>, Vol. 178, No. Supplement C, 142-157.</w:t>
      </w:r>
    </w:p>
    <w:bookmarkEnd w:id="244"/>
    <w:p w:rsidR="00A26468" w:rsidRPr="00A26468" w:rsidRDefault="00A26468" w:rsidP="00A26468">
      <w:pPr>
        <w:pStyle w:val="EndNoteBibliography"/>
        <w:spacing w:after="0"/>
      </w:pPr>
    </w:p>
    <w:p w:rsidR="00A26468" w:rsidRPr="00A26468" w:rsidRDefault="00A26468" w:rsidP="00A26468">
      <w:pPr>
        <w:pStyle w:val="EndNoteBibliography"/>
      </w:pPr>
      <w:bookmarkStart w:id="245" w:name="_ENREF_198"/>
      <w:r w:rsidRPr="00A26468">
        <w:t xml:space="preserve">U.S. Fish and Wildlife Service. 1994. </w:t>
      </w:r>
      <w:r w:rsidRPr="00A26468">
        <w:rPr>
          <w:i/>
        </w:rPr>
        <w:t>Continuous Wetland Trend Analysis Project Specifications (Photointerpretation and Cartographic Conventions)</w:t>
      </w:r>
      <w:r w:rsidRPr="00A26468">
        <w:t xml:space="preserve">. St. Petersburg, Florida, USA. Report No. </w:t>
      </w:r>
    </w:p>
    <w:bookmarkEnd w:id="245"/>
    <w:p w:rsidR="00A26468" w:rsidRPr="00A26468" w:rsidRDefault="00A26468" w:rsidP="00A26468">
      <w:pPr>
        <w:pStyle w:val="EndNoteBibliography"/>
        <w:spacing w:after="0"/>
      </w:pPr>
    </w:p>
    <w:p w:rsidR="00A26468" w:rsidRPr="00A26468" w:rsidRDefault="00A26468" w:rsidP="00A26468">
      <w:pPr>
        <w:pStyle w:val="EndNoteBibliography"/>
      </w:pPr>
      <w:bookmarkStart w:id="246" w:name="_ENREF_199"/>
      <w:r w:rsidRPr="00A26468">
        <w:t xml:space="preserve">Ustin, S. L., Wessman, C. A., Curtis, B., Kasischke, E., Way, J. and Vanderbilt, V. C. 1991. Opportunities for Using the EOS Imaging Spectrometers and Synthetic Aperture Radar in Ecological Models. </w:t>
      </w:r>
      <w:r w:rsidRPr="00A26468">
        <w:rPr>
          <w:i/>
        </w:rPr>
        <w:t>Ecology</w:t>
      </w:r>
      <w:r w:rsidRPr="00A26468">
        <w:t>, Vol. 72, No. 6, 1934-1945.</w:t>
      </w:r>
    </w:p>
    <w:bookmarkEnd w:id="246"/>
    <w:p w:rsidR="00A26468" w:rsidRPr="00A26468" w:rsidRDefault="00A26468" w:rsidP="00A26468">
      <w:pPr>
        <w:pStyle w:val="EndNoteBibliography"/>
        <w:spacing w:after="0"/>
      </w:pPr>
    </w:p>
    <w:p w:rsidR="00A26468" w:rsidRPr="00A26468" w:rsidRDefault="00A26468" w:rsidP="00A26468">
      <w:pPr>
        <w:pStyle w:val="EndNoteBibliography"/>
      </w:pPr>
      <w:bookmarkStart w:id="247" w:name="_ENREF_200"/>
      <w:r w:rsidRPr="00A26468">
        <w:t xml:space="preserve">Vachon, P. W. and Wolfe, J. 2011. C-Band Cross-Polarization Wind Speed Retrieval. </w:t>
      </w:r>
      <w:r w:rsidRPr="00A26468">
        <w:rPr>
          <w:i/>
        </w:rPr>
        <w:t>IEEE Geoscience and Remote Sensing Letters</w:t>
      </w:r>
      <w:r w:rsidRPr="00A26468">
        <w:t>, Vol. 8, No. 3, 456-459.</w:t>
      </w:r>
    </w:p>
    <w:bookmarkEnd w:id="247"/>
    <w:p w:rsidR="00A26468" w:rsidRPr="00A26468" w:rsidRDefault="00A26468" w:rsidP="00A26468">
      <w:pPr>
        <w:pStyle w:val="EndNoteBibliography"/>
        <w:spacing w:after="0"/>
      </w:pPr>
    </w:p>
    <w:p w:rsidR="00A26468" w:rsidRPr="00A26468" w:rsidRDefault="00A26468" w:rsidP="00A26468">
      <w:pPr>
        <w:pStyle w:val="EndNoteBibliography"/>
      </w:pPr>
      <w:bookmarkStart w:id="248" w:name="_ENREF_201"/>
      <w:r w:rsidRPr="00A26468">
        <w:t xml:space="preserve">van Beijma, S., Comber, A. and Lamb, A. 2014. Random forest classification of salt marsh vegetation habitats using quad-polarimetric airborne SAR, elevation and optical RS data. </w:t>
      </w:r>
      <w:r w:rsidRPr="00A26468">
        <w:rPr>
          <w:i/>
        </w:rPr>
        <w:t>Remote Sensing of Environment</w:t>
      </w:r>
      <w:r w:rsidRPr="00A26468">
        <w:t>, Vol. 149, No. Supplement C, 118-129.</w:t>
      </w:r>
    </w:p>
    <w:bookmarkEnd w:id="248"/>
    <w:p w:rsidR="00A26468" w:rsidRPr="00A26468" w:rsidRDefault="00A26468" w:rsidP="00A26468">
      <w:pPr>
        <w:pStyle w:val="EndNoteBibliography"/>
        <w:spacing w:after="0"/>
      </w:pPr>
    </w:p>
    <w:p w:rsidR="00A26468" w:rsidRPr="00A26468" w:rsidRDefault="00A26468" w:rsidP="00A26468">
      <w:pPr>
        <w:pStyle w:val="EndNoteBibliography"/>
      </w:pPr>
      <w:bookmarkStart w:id="249" w:name="_ENREF_202"/>
      <w:r w:rsidRPr="00A26468">
        <w:t xml:space="preserve">van Zyl, J. J. 1989. Unsupervised classification of scattering behavior using radar polarimetry data. </w:t>
      </w:r>
      <w:r w:rsidRPr="00A26468">
        <w:rPr>
          <w:i/>
        </w:rPr>
        <w:t>IEEE Transactions on Geoscience and Remote Sensing</w:t>
      </w:r>
      <w:r w:rsidRPr="00A26468">
        <w:t>, Vol. 27, No. 1, 36-45.</w:t>
      </w:r>
    </w:p>
    <w:bookmarkEnd w:id="249"/>
    <w:p w:rsidR="00A26468" w:rsidRPr="00A26468" w:rsidRDefault="00A26468" w:rsidP="00A26468">
      <w:pPr>
        <w:pStyle w:val="EndNoteBibliography"/>
        <w:spacing w:after="0"/>
      </w:pPr>
    </w:p>
    <w:p w:rsidR="00A26468" w:rsidRPr="00A26468" w:rsidRDefault="00A26468" w:rsidP="00A26468">
      <w:pPr>
        <w:pStyle w:val="EndNoteBibliography"/>
      </w:pPr>
      <w:bookmarkStart w:id="250" w:name="_ENREF_203"/>
      <w:r w:rsidRPr="00A26468">
        <w:t xml:space="preserve">Vanderhoof, M., Distler, H., Mendiola, D. A. and Lang, M. 2017. Integrating Radarsat-2, Lidar, and Worldview-3 Imagery to maximize detection of forested inundation extent in the Delmarva Peninsula, USA. </w:t>
      </w:r>
      <w:r w:rsidRPr="00A26468">
        <w:rPr>
          <w:i/>
        </w:rPr>
        <w:t>Remote Sensing</w:t>
      </w:r>
      <w:r w:rsidRPr="00A26468">
        <w:t xml:space="preserve">, Vol. 9, No. 105, </w:t>
      </w:r>
    </w:p>
    <w:bookmarkEnd w:id="250"/>
    <w:p w:rsidR="00A26468" w:rsidRPr="00A26468" w:rsidRDefault="00A26468" w:rsidP="00A26468">
      <w:pPr>
        <w:pStyle w:val="EndNoteBibliography"/>
        <w:spacing w:after="0"/>
      </w:pPr>
    </w:p>
    <w:p w:rsidR="00A26468" w:rsidRPr="00A26468" w:rsidRDefault="00A26468" w:rsidP="00A26468">
      <w:pPr>
        <w:pStyle w:val="EndNoteBibliography"/>
      </w:pPr>
      <w:bookmarkStart w:id="251" w:name="_ENREF_204"/>
      <w:r w:rsidRPr="00A26468">
        <w:t xml:space="preserve">Vermote, E., Justice, C., Claverie, M. and Franch, B. 2016. Preliminary analysis of the performance of the Landsat 8/OLI land surface reflectance product. </w:t>
      </w:r>
      <w:r w:rsidRPr="00A26468">
        <w:rPr>
          <w:i/>
        </w:rPr>
        <w:t>Remote Sensing of Environment</w:t>
      </w:r>
      <w:r w:rsidRPr="00A26468">
        <w:t>, Vol. 185, No. Supplement C, 46-56.</w:t>
      </w:r>
    </w:p>
    <w:bookmarkEnd w:id="251"/>
    <w:p w:rsidR="00A26468" w:rsidRPr="00A26468" w:rsidRDefault="00A26468" w:rsidP="00A26468">
      <w:pPr>
        <w:pStyle w:val="EndNoteBibliography"/>
        <w:spacing w:after="0"/>
      </w:pPr>
    </w:p>
    <w:p w:rsidR="00A26468" w:rsidRPr="00A26468" w:rsidRDefault="00A26468" w:rsidP="00A26468">
      <w:pPr>
        <w:pStyle w:val="EndNoteBibliography"/>
      </w:pPr>
      <w:bookmarkStart w:id="252" w:name="_ENREF_205"/>
      <w:r w:rsidRPr="00A26468">
        <w:t xml:space="preserve">Vitt, D. H., Halsey, L. A., Thormann, M. N. and Martin, T. 1996. </w:t>
      </w:r>
      <w:r w:rsidRPr="00A26468">
        <w:rPr>
          <w:i/>
        </w:rPr>
        <w:t>Peatland inventory of Alberta Phase I: overview of peatland resources in the natural regions and subregions of the province</w:t>
      </w:r>
      <w:r w:rsidRPr="00A26468">
        <w:t>. A. P. R. Centre, Edmonton, Alberta, Canada. Report No. Publication No. 96-1.</w:t>
      </w:r>
    </w:p>
    <w:bookmarkEnd w:id="252"/>
    <w:p w:rsidR="00A26468" w:rsidRPr="00A26468" w:rsidRDefault="00A26468" w:rsidP="00A26468">
      <w:pPr>
        <w:pStyle w:val="EndNoteBibliography"/>
        <w:spacing w:after="0"/>
      </w:pPr>
    </w:p>
    <w:p w:rsidR="00A26468" w:rsidRPr="00A26468" w:rsidRDefault="00A26468" w:rsidP="00A26468">
      <w:pPr>
        <w:pStyle w:val="EndNoteBibliography"/>
      </w:pPr>
      <w:bookmarkStart w:id="253" w:name="_ENREF_206"/>
      <w:r w:rsidRPr="00A26468">
        <w:t xml:space="preserve">Vitt, D. H., Halsey, L. A. and Zoltai, S. C. 1994. The Bog Landforms of Continental Western Canada in Relation to Climate and Permafrost Patterns. </w:t>
      </w:r>
      <w:r w:rsidRPr="00A26468">
        <w:rPr>
          <w:i/>
        </w:rPr>
        <w:t>Arctic and Alpine Research</w:t>
      </w:r>
      <w:r w:rsidRPr="00A26468">
        <w:t>, Vol. 26, No. 1, 1-13.</w:t>
      </w:r>
    </w:p>
    <w:bookmarkEnd w:id="253"/>
    <w:p w:rsidR="00A26468" w:rsidRPr="00A26468" w:rsidRDefault="00A26468" w:rsidP="00A26468">
      <w:pPr>
        <w:pStyle w:val="EndNoteBibliography"/>
        <w:spacing w:after="0"/>
      </w:pPr>
    </w:p>
    <w:p w:rsidR="00A26468" w:rsidRPr="00A26468" w:rsidRDefault="00A26468" w:rsidP="00A26468">
      <w:pPr>
        <w:pStyle w:val="EndNoteBibliography"/>
      </w:pPr>
      <w:bookmarkStart w:id="254" w:name="_ENREF_207"/>
      <w:r w:rsidRPr="00A26468">
        <w:t xml:space="preserve">Vitt, D. H., Van Wirdum, G., Zoltai, S. C. and Halsey, L. A. 1993. Habitat requirements of Scorpidium scorpiodes and fen development in continental Canada. </w:t>
      </w:r>
      <w:r w:rsidRPr="00A26468">
        <w:rPr>
          <w:i/>
        </w:rPr>
        <w:t>Bryologist</w:t>
      </w:r>
      <w:r w:rsidRPr="00A26468">
        <w:t>, Vol. 96, No. 1, 106-111.</w:t>
      </w:r>
    </w:p>
    <w:bookmarkEnd w:id="254"/>
    <w:p w:rsidR="00A26468" w:rsidRPr="00A26468" w:rsidRDefault="00A26468" w:rsidP="00A26468">
      <w:pPr>
        <w:pStyle w:val="EndNoteBibliography"/>
        <w:spacing w:after="0"/>
      </w:pPr>
    </w:p>
    <w:p w:rsidR="00A26468" w:rsidRPr="00A26468" w:rsidRDefault="00A26468" w:rsidP="00A26468">
      <w:pPr>
        <w:pStyle w:val="EndNoteBibliography"/>
      </w:pPr>
      <w:bookmarkStart w:id="255" w:name="_ENREF_208"/>
      <w:r w:rsidRPr="00A26468">
        <w:t xml:space="preserve">Wdowinski, S., Hong, S. H. and Kim, S. W. 2008a. Evaluation of TerraSAR-X Observations for Wetland InSAR Application. In </w:t>
      </w:r>
      <w:r w:rsidRPr="00A26468">
        <w:rPr>
          <w:i/>
        </w:rPr>
        <w:t>IGARSS 2008 - 2008 IEEE International Geoscience and R</w:t>
      </w:r>
      <w:r w:rsidRPr="00A26468">
        <w:rPr>
          <w:i/>
        </w:rPr>
        <w:lastRenderedPageBreak/>
        <w:t xml:space="preserve">emote Sensing Symposium, </w:t>
      </w:r>
      <w:r w:rsidRPr="00A26468">
        <w:t>7-11 July 2008, Edited by IV - 1233-IV - 1236.</w:t>
      </w:r>
    </w:p>
    <w:bookmarkEnd w:id="255"/>
    <w:p w:rsidR="00A26468" w:rsidRPr="00A26468" w:rsidRDefault="00A26468" w:rsidP="00A26468">
      <w:pPr>
        <w:pStyle w:val="EndNoteBibliography"/>
        <w:spacing w:after="0"/>
      </w:pPr>
    </w:p>
    <w:p w:rsidR="00A26468" w:rsidRPr="00A26468" w:rsidRDefault="00A26468" w:rsidP="00A26468">
      <w:pPr>
        <w:pStyle w:val="EndNoteBibliography"/>
      </w:pPr>
      <w:bookmarkStart w:id="256" w:name="_ENREF_209"/>
      <w:r w:rsidRPr="00A26468">
        <w:t xml:space="preserve">Wdowinski, S., Kim, S.-W., Amelung, F., Dixon, T. H., Miralles-Wilhelm, F. and Sonenshein, R. 2008b. Space-based detection of wetlands' surface water level changes from L-band SAR interferometry. </w:t>
      </w:r>
      <w:r w:rsidRPr="00A26468">
        <w:rPr>
          <w:i/>
        </w:rPr>
        <w:t>Remote Sensing of Environment</w:t>
      </w:r>
      <w:r w:rsidRPr="00A26468">
        <w:t>, Vol. 112, No. 3, 681-696.</w:t>
      </w:r>
    </w:p>
    <w:bookmarkEnd w:id="256"/>
    <w:p w:rsidR="00A26468" w:rsidRPr="00A26468" w:rsidRDefault="00A26468" w:rsidP="00A26468">
      <w:pPr>
        <w:pStyle w:val="EndNoteBibliography"/>
        <w:spacing w:after="0"/>
      </w:pPr>
    </w:p>
    <w:p w:rsidR="00A26468" w:rsidRPr="00A26468" w:rsidRDefault="00A26468" w:rsidP="00A26468">
      <w:pPr>
        <w:pStyle w:val="EndNoteBibliography"/>
      </w:pPr>
      <w:bookmarkStart w:id="257" w:name="_ENREF_210"/>
      <w:r w:rsidRPr="00A26468">
        <w:t xml:space="preserve">White, L., Brisco, B., Dabboor, M., Schmitt, A. and Pratt, A. 2015. A Collection of SAR Methodologies for Monitoring Wetlands. </w:t>
      </w:r>
      <w:r w:rsidRPr="00A26468">
        <w:rPr>
          <w:i/>
        </w:rPr>
        <w:t>Remote Sensing</w:t>
      </w:r>
      <w:r w:rsidRPr="00A26468">
        <w:t>, Vol. 7, No. 6, 7615.</w:t>
      </w:r>
    </w:p>
    <w:bookmarkEnd w:id="257"/>
    <w:p w:rsidR="00A26468" w:rsidRPr="00A26468" w:rsidRDefault="00A26468" w:rsidP="00A26468">
      <w:pPr>
        <w:pStyle w:val="EndNoteBibliography"/>
        <w:spacing w:after="0"/>
      </w:pPr>
    </w:p>
    <w:p w:rsidR="00A26468" w:rsidRPr="00A26468" w:rsidRDefault="00A26468" w:rsidP="00A26468">
      <w:pPr>
        <w:pStyle w:val="EndNoteBibliography"/>
      </w:pPr>
      <w:bookmarkStart w:id="258" w:name="_ENREF_211"/>
      <w:r w:rsidRPr="00A26468">
        <w:t xml:space="preserve">White, L., Brisco, B., Pregitzer, M., Tedford, B. and Boychuk, L. 2014. RADARSAT-2 Beam Mode Selection for Surface Water and Flooded Vegetation Mapping. </w:t>
      </w:r>
      <w:r w:rsidRPr="00A26468">
        <w:rPr>
          <w:i/>
        </w:rPr>
        <w:t>Canadian Journal of Remote Sensing</w:t>
      </w:r>
      <w:r w:rsidRPr="00A26468">
        <w:t>, Vol. 40, No. 2, 135-151.</w:t>
      </w:r>
    </w:p>
    <w:bookmarkEnd w:id="258"/>
    <w:p w:rsidR="00A26468" w:rsidRPr="00A26468" w:rsidRDefault="00A26468" w:rsidP="00A26468">
      <w:pPr>
        <w:pStyle w:val="EndNoteBibliography"/>
        <w:spacing w:after="0"/>
      </w:pPr>
    </w:p>
    <w:p w:rsidR="00A26468" w:rsidRPr="00A26468" w:rsidRDefault="00A26468" w:rsidP="00A26468">
      <w:pPr>
        <w:pStyle w:val="EndNoteBibliography"/>
      </w:pPr>
      <w:bookmarkStart w:id="259" w:name="_ENREF_212"/>
      <w:r w:rsidRPr="00A26468">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A26468">
        <w:rPr>
          <w:i/>
        </w:rPr>
        <w:t>Remote Sensing</w:t>
      </w:r>
      <w:r w:rsidRPr="00A26468">
        <w:t>, Vol. 9, No. 6, 573.</w:t>
      </w:r>
    </w:p>
    <w:bookmarkEnd w:id="259"/>
    <w:p w:rsidR="00A26468" w:rsidRPr="00A26468" w:rsidRDefault="00A26468" w:rsidP="00A26468">
      <w:pPr>
        <w:pStyle w:val="EndNoteBibliography"/>
        <w:spacing w:after="0"/>
      </w:pPr>
    </w:p>
    <w:p w:rsidR="00A26468" w:rsidRPr="00A26468" w:rsidRDefault="00A26468" w:rsidP="00A26468">
      <w:pPr>
        <w:pStyle w:val="EndNoteBibliography"/>
      </w:pPr>
      <w:bookmarkStart w:id="260" w:name="_ENREF_213"/>
      <w:r w:rsidRPr="00A26468">
        <w:t xml:space="preserve">Wilcox, D. A., Kowalski, K. P., Hoare, H. L., Carlson, M. L. and Morgan, H. N. 2008. Cattail Invasion of Sedge/Grass Meadows in Lake Ontario: Photointerpretation Analysis of Sixteen Wetlands over Five Decades. </w:t>
      </w:r>
      <w:r w:rsidRPr="00A26468">
        <w:rPr>
          <w:i/>
        </w:rPr>
        <w:t>Journal of Great Lakes Research</w:t>
      </w:r>
      <w:r w:rsidRPr="00A26468">
        <w:t>, Vol. 34, No. 2, 301-323.</w:t>
      </w:r>
    </w:p>
    <w:bookmarkEnd w:id="260"/>
    <w:p w:rsidR="00A26468" w:rsidRPr="00A26468" w:rsidRDefault="00A26468" w:rsidP="00A26468">
      <w:pPr>
        <w:pStyle w:val="EndNoteBibliography"/>
        <w:spacing w:after="0"/>
      </w:pPr>
    </w:p>
    <w:p w:rsidR="00A26468" w:rsidRPr="00A26468" w:rsidRDefault="00A26468" w:rsidP="00A26468">
      <w:pPr>
        <w:pStyle w:val="EndNoteBibliography"/>
      </w:pPr>
      <w:bookmarkStart w:id="261" w:name="_ENREF_214"/>
      <w:r w:rsidRPr="00A26468">
        <w:t xml:space="preserve">Wilen, B. O. and Bates, M. K. 1995. The US Fish and Wildlife Service National wetlands inventory project. In </w:t>
      </w:r>
      <w:r w:rsidRPr="00A26468">
        <w:rPr>
          <w:i/>
        </w:rPr>
        <w:t>Classification and inventory of the world’s wetlands</w:t>
      </w:r>
      <w:r w:rsidRPr="00A26468">
        <w:t>. Edited by C. M. Finlayson and A. G. van der Valk. Advances in Vegetation Science 16, Reprint from Vegetatio 118, 153-169,</w:t>
      </w:r>
      <w:r w:rsidRPr="00A26468">
        <w:rPr>
          <w:b/>
        </w:rPr>
        <w:t xml:space="preserve"> </w:t>
      </w:r>
    </w:p>
    <w:bookmarkEnd w:id="261"/>
    <w:p w:rsidR="00A26468" w:rsidRPr="00A26468" w:rsidRDefault="00A26468" w:rsidP="00A26468">
      <w:pPr>
        <w:pStyle w:val="EndNoteBibliography"/>
        <w:spacing w:after="0"/>
      </w:pPr>
    </w:p>
    <w:p w:rsidR="00A26468" w:rsidRPr="00A26468" w:rsidRDefault="00A26468" w:rsidP="00A26468">
      <w:pPr>
        <w:pStyle w:val="EndNoteBibliography"/>
      </w:pPr>
      <w:bookmarkStart w:id="262" w:name="_ENREF_215"/>
      <w:r w:rsidRPr="00A26468">
        <w:t xml:space="preserve">Wilen, B. O. and Tiner, R. W. 1993. Wetlands of the United States. In </w:t>
      </w:r>
      <w:r w:rsidRPr="00A26468">
        <w:rPr>
          <w:i/>
        </w:rPr>
        <w:t>Wetlands of the world: Inventory, ecology and management Volume I: Africa, Australia, Canada and Greenland, Mediterranean, Mexico, Papua New Guinea, South Asia, Tropical South America, United States</w:t>
      </w:r>
      <w:r w:rsidRPr="00A26468">
        <w:t>. Edited by D. F. Whigham, D. Dykyjová and S. Hejný. Springer Netherlands, Dordrecht,</w:t>
      </w:r>
      <w:r w:rsidRPr="00A26468">
        <w:rPr>
          <w:b/>
        </w:rPr>
        <w:t xml:space="preserve"> </w:t>
      </w:r>
      <w:r w:rsidRPr="00A26468">
        <w:t>515-636.</w:t>
      </w:r>
    </w:p>
    <w:bookmarkEnd w:id="262"/>
    <w:p w:rsidR="00A26468" w:rsidRPr="00A26468" w:rsidRDefault="00A26468" w:rsidP="00A26468">
      <w:pPr>
        <w:pStyle w:val="EndNoteBibliography"/>
        <w:spacing w:after="0"/>
      </w:pPr>
    </w:p>
    <w:p w:rsidR="00A26468" w:rsidRPr="00A26468" w:rsidRDefault="00A26468" w:rsidP="00A26468">
      <w:pPr>
        <w:pStyle w:val="EndNoteBibliography"/>
      </w:pPr>
      <w:bookmarkStart w:id="263" w:name="_ENREF_216"/>
      <w:r w:rsidRPr="00A26468">
        <w:t xml:space="preserve">Wilusz, D. C., Zaitchik, B. F., Anderson, M. C., Hain, C. R., Yilmaz, M. T. and Mladenova, I. E. 2017. Monthly flooded area classification using low resolution SAR imagery in the Sudd wetland from 2007 to 2011. </w:t>
      </w:r>
      <w:r w:rsidRPr="00A26468">
        <w:rPr>
          <w:i/>
        </w:rPr>
        <w:t>Remote Sensing of Environment</w:t>
      </w:r>
      <w:r w:rsidRPr="00A26468">
        <w:t>, Vol. 194, No. 205-218.</w:t>
      </w:r>
    </w:p>
    <w:bookmarkEnd w:id="263"/>
    <w:p w:rsidR="00A26468" w:rsidRPr="00A26468" w:rsidRDefault="00A26468" w:rsidP="00A26468">
      <w:pPr>
        <w:pStyle w:val="EndNoteBibliography"/>
        <w:spacing w:after="0"/>
      </w:pPr>
    </w:p>
    <w:p w:rsidR="00A26468" w:rsidRPr="00A26468" w:rsidRDefault="00A26468" w:rsidP="00A26468">
      <w:pPr>
        <w:pStyle w:val="EndNoteBibliography"/>
      </w:pPr>
      <w:bookmarkStart w:id="264" w:name="_ENREF_217"/>
      <w:r w:rsidRPr="00A26468">
        <w:t xml:space="preserve">Winter, T. C. 1989. Hydrologic studies of wetlands in the northern prairie. In </w:t>
      </w:r>
      <w:r w:rsidRPr="00A26468">
        <w:rPr>
          <w:i/>
        </w:rPr>
        <w:t>Northern Prairie Wetlands</w:t>
      </w:r>
      <w:r w:rsidRPr="00A26468">
        <w:t>. Edited by A. G. van der Valk. Iowa State University Press, Ames, IA, USA,</w:t>
      </w:r>
      <w:r w:rsidRPr="00A26468">
        <w:rPr>
          <w:b/>
        </w:rPr>
        <w:t xml:space="preserve"> </w:t>
      </w:r>
      <w:r w:rsidRPr="00A26468">
        <w:t>16-54.</w:t>
      </w:r>
    </w:p>
    <w:bookmarkEnd w:id="264"/>
    <w:p w:rsidR="00A26468" w:rsidRPr="00A26468" w:rsidRDefault="00A26468" w:rsidP="00A26468">
      <w:pPr>
        <w:pStyle w:val="EndNoteBibliography"/>
        <w:spacing w:after="0"/>
      </w:pPr>
    </w:p>
    <w:p w:rsidR="00A26468" w:rsidRPr="00A26468" w:rsidRDefault="00A26468" w:rsidP="00A26468">
      <w:pPr>
        <w:pStyle w:val="EndNoteBibliography"/>
      </w:pPr>
      <w:bookmarkStart w:id="265" w:name="_ENREF_218"/>
      <w:r w:rsidRPr="00A26468">
        <w:t xml:space="preserve">Winter, T. C. and LaBaugh, J. W. 2003. Hydrologic considerations in defining isolated wetlands. </w:t>
      </w:r>
      <w:r w:rsidRPr="00A26468">
        <w:rPr>
          <w:i/>
        </w:rPr>
        <w:t>Wetlands</w:t>
      </w:r>
      <w:r w:rsidRPr="00A26468">
        <w:t>, Vol. 23, No. 3, 532-540.</w:t>
      </w:r>
    </w:p>
    <w:bookmarkEnd w:id="265"/>
    <w:p w:rsidR="00A26468" w:rsidRPr="00A26468" w:rsidRDefault="00A26468" w:rsidP="00A26468">
      <w:pPr>
        <w:pStyle w:val="EndNoteBibliography"/>
        <w:spacing w:after="0"/>
      </w:pPr>
    </w:p>
    <w:p w:rsidR="00A26468" w:rsidRPr="00A26468" w:rsidRDefault="00A26468" w:rsidP="00A26468">
      <w:pPr>
        <w:pStyle w:val="EndNoteBibliography"/>
      </w:pPr>
      <w:bookmarkStart w:id="266" w:name="_ENREF_219"/>
      <w:r w:rsidRPr="00A26468">
        <w:t xml:space="preserve">Work, E. A., Jr. and Gilmer, D. S. 1976. Utilization of Satellite Data for Inventorying Prairie Ponds and Lakes. </w:t>
      </w:r>
      <w:r w:rsidRPr="00A26468">
        <w:rPr>
          <w:i/>
        </w:rPr>
        <w:t>Photogrammetric Engineering and Remote Sensing</w:t>
      </w:r>
      <w:r w:rsidRPr="00A26468">
        <w:t>, Vol. 42, No. 5, 685-694.</w:t>
      </w:r>
    </w:p>
    <w:bookmarkEnd w:id="266"/>
    <w:p w:rsidR="00A26468" w:rsidRPr="00A26468" w:rsidRDefault="00A26468" w:rsidP="00A26468">
      <w:pPr>
        <w:pStyle w:val="EndNoteBibliography"/>
        <w:spacing w:after="0"/>
      </w:pPr>
    </w:p>
    <w:p w:rsidR="00A26468" w:rsidRPr="00A26468" w:rsidRDefault="00A26468" w:rsidP="00A26468">
      <w:pPr>
        <w:pStyle w:val="EndNoteBibliography"/>
      </w:pPr>
      <w:bookmarkStart w:id="267" w:name="_ENREF_220"/>
      <w:r w:rsidRPr="00A26468">
        <w:t>Work, E. A., Jr</w:t>
      </w:r>
      <w:r w:rsidRPr="00A26468">
        <w:lastRenderedPageBreak/>
        <w:t xml:space="preserve">., Gilmer, D. S. and Klett, A. 1974. Utility of ERTS for Monitoring the Breeding Habitat of Migratory Waterfowl. In </w:t>
      </w:r>
      <w:r w:rsidRPr="00A26468">
        <w:rPr>
          <w:i/>
        </w:rPr>
        <w:t xml:space="preserve">Proceedings of the Third Earth Resources Technology Satellite-1 Symposium, </w:t>
      </w:r>
      <w:r w:rsidRPr="00A26468">
        <w:t>December 10-14, Washington, DC, USA. Edited by S. C. Freden, E. P. Mercanti and M. A. Becker. 1671-1685.</w:t>
      </w:r>
    </w:p>
    <w:bookmarkEnd w:id="267"/>
    <w:p w:rsidR="00A26468" w:rsidRPr="00A26468" w:rsidRDefault="00A26468" w:rsidP="00A26468">
      <w:pPr>
        <w:pStyle w:val="EndNoteBibliography"/>
        <w:spacing w:after="0"/>
      </w:pPr>
    </w:p>
    <w:p w:rsidR="00A26468" w:rsidRPr="00A26468" w:rsidRDefault="00A26468" w:rsidP="00A26468">
      <w:pPr>
        <w:pStyle w:val="EndNoteBibliography"/>
      </w:pPr>
      <w:bookmarkStart w:id="268" w:name="_ENREF_221"/>
      <w:r w:rsidRPr="00A26468">
        <w:t xml:space="preserve">Xu, H. 2006. Modification of normalised difference water index (NDWI) to enhance open water features in remotely sensed imagery. </w:t>
      </w:r>
      <w:r w:rsidRPr="00A26468">
        <w:rPr>
          <w:i/>
        </w:rPr>
        <w:t>International Journal of Remote Sensing</w:t>
      </w:r>
      <w:r w:rsidRPr="00A26468">
        <w:t>, Vol. 27, No. 14, 3025-3033.</w:t>
      </w:r>
    </w:p>
    <w:bookmarkEnd w:id="268"/>
    <w:p w:rsidR="00A26468" w:rsidRPr="00A26468" w:rsidRDefault="00A26468" w:rsidP="00A26468">
      <w:pPr>
        <w:pStyle w:val="EndNoteBibliography"/>
        <w:spacing w:after="0"/>
      </w:pPr>
    </w:p>
    <w:p w:rsidR="00A26468" w:rsidRPr="00A26468" w:rsidRDefault="00A26468" w:rsidP="00A26468">
      <w:pPr>
        <w:pStyle w:val="EndNoteBibliography"/>
      </w:pPr>
      <w:bookmarkStart w:id="269" w:name="_ENREF_222"/>
      <w:r w:rsidRPr="00A26468">
        <w:t xml:space="preserve">Yamagata, Y. and Yasuoka, Y. 1993. Classification of wetland vegetation by texture analysis methods using ERS-1 and JERS-1 images. In </w:t>
      </w:r>
      <w:r w:rsidRPr="00A26468">
        <w:rPr>
          <w:i/>
        </w:rPr>
        <w:t xml:space="preserve">International Geoscience and Remote Sensing Symposium 1993, Better Understanding of Earth Environment., </w:t>
      </w:r>
      <w:r w:rsidRPr="00A26468">
        <w:t>Tokyo, Japan. Edited by 1614-1616.</w:t>
      </w:r>
    </w:p>
    <w:bookmarkEnd w:id="269"/>
    <w:p w:rsidR="00A26468" w:rsidRPr="00A26468" w:rsidRDefault="00A26468" w:rsidP="00A26468">
      <w:pPr>
        <w:pStyle w:val="EndNoteBibliography"/>
        <w:spacing w:after="0"/>
      </w:pPr>
    </w:p>
    <w:p w:rsidR="00A26468" w:rsidRPr="00A26468" w:rsidRDefault="00A26468" w:rsidP="00A26468">
      <w:pPr>
        <w:pStyle w:val="EndNoteBibliography"/>
      </w:pPr>
      <w:bookmarkStart w:id="270" w:name="_ENREF_223"/>
      <w:r w:rsidRPr="00A26468">
        <w:t xml:space="preserve">Yamaguchi, Y., Moriyama, T., Ishido, M. and Yamada, H. 2005. Four-component scattering model for polarimetric SAR image decomposition. </w:t>
      </w:r>
      <w:r w:rsidRPr="00A26468">
        <w:rPr>
          <w:i/>
        </w:rPr>
        <w:t>IEEE Transactions on Geoscience and Remote Sensing</w:t>
      </w:r>
      <w:r w:rsidRPr="00A26468">
        <w:t>, Vol. 43, No. 8, 1699-1706.</w:t>
      </w:r>
    </w:p>
    <w:bookmarkEnd w:id="270"/>
    <w:p w:rsidR="00A26468" w:rsidRPr="00A26468" w:rsidRDefault="00A26468" w:rsidP="00A26468">
      <w:pPr>
        <w:pStyle w:val="EndNoteBibliography"/>
        <w:spacing w:after="0"/>
      </w:pPr>
    </w:p>
    <w:p w:rsidR="00A26468" w:rsidRPr="00A26468" w:rsidRDefault="00A26468" w:rsidP="00A26468">
      <w:pPr>
        <w:pStyle w:val="EndNoteBibliography"/>
      </w:pPr>
      <w:bookmarkStart w:id="271" w:name="_ENREF_224"/>
      <w:r w:rsidRPr="00A26468">
        <w:t xml:space="preserve">Yamaguchi, Y., Sato, A., Boerner, W. M., Sato, R. and Yamada, H. 2011. Four-Component Scattering Power Decomposition With Rotation of Coherency Matrix. </w:t>
      </w:r>
      <w:r w:rsidRPr="00A26468">
        <w:rPr>
          <w:i/>
        </w:rPr>
        <w:t>IEEE Transactions on Geoscience and Remote Sensing</w:t>
      </w:r>
      <w:r w:rsidRPr="00A26468">
        <w:t>, Vol. 49, No. 6, 2251-2258.</w:t>
      </w:r>
    </w:p>
    <w:bookmarkEnd w:id="271"/>
    <w:p w:rsidR="00A26468" w:rsidRPr="00A26468" w:rsidRDefault="00A26468" w:rsidP="00A26468">
      <w:pPr>
        <w:pStyle w:val="EndNoteBibliography"/>
        <w:spacing w:after="0"/>
      </w:pPr>
    </w:p>
    <w:p w:rsidR="00A26468" w:rsidRPr="00A26468" w:rsidRDefault="00A26468" w:rsidP="00A26468">
      <w:pPr>
        <w:pStyle w:val="EndNoteBibliography"/>
      </w:pPr>
      <w:bookmarkStart w:id="272" w:name="_ENREF_225"/>
      <w:r w:rsidRPr="00A26468">
        <w:t xml:space="preserve">Yang, B., Huang, R., Dong, Z., Zang, Y. and Li, J. 2016. Two-step adaptive extraction method for ground points and breaklines from lidar point clouds. </w:t>
      </w:r>
      <w:r w:rsidRPr="00A26468">
        <w:rPr>
          <w:i/>
        </w:rPr>
        <w:t>ISPRS Journal of Photogrammetry and Remote Sensing</w:t>
      </w:r>
      <w:r w:rsidRPr="00A26468">
        <w:t>, Vol. 119, No. Supplement C, 373-389.</w:t>
      </w:r>
    </w:p>
    <w:bookmarkEnd w:id="272"/>
    <w:p w:rsidR="00A26468" w:rsidRPr="00A26468" w:rsidRDefault="00A26468" w:rsidP="00A26468">
      <w:pPr>
        <w:pStyle w:val="EndNoteBibliography"/>
        <w:spacing w:after="0"/>
      </w:pPr>
    </w:p>
    <w:p w:rsidR="00A26468" w:rsidRPr="00A26468" w:rsidRDefault="00A26468" w:rsidP="00A26468">
      <w:pPr>
        <w:pStyle w:val="EndNoteBibliography"/>
      </w:pPr>
      <w:bookmarkStart w:id="273" w:name="_ENREF_226"/>
      <w:r w:rsidRPr="00A26468">
        <w:t xml:space="preserve">Zhang, D., Gersberg, R. M. and Keat, T. S. 2009. Constructed wetlands in China. </w:t>
      </w:r>
      <w:r w:rsidRPr="00A26468">
        <w:rPr>
          <w:i/>
        </w:rPr>
        <w:t>Ecological Engineering</w:t>
      </w:r>
      <w:r w:rsidRPr="00A26468">
        <w:t>, Vol. 35, No. 10, 1367-1378.</w:t>
      </w:r>
    </w:p>
    <w:bookmarkEnd w:id="273"/>
    <w:p w:rsidR="00A26468" w:rsidRPr="00A26468" w:rsidRDefault="00A26468" w:rsidP="00A26468">
      <w:pPr>
        <w:pStyle w:val="EndNoteBibliography"/>
        <w:spacing w:after="0"/>
      </w:pPr>
    </w:p>
    <w:p w:rsidR="00A26468" w:rsidRPr="00A26468" w:rsidRDefault="00A26468" w:rsidP="00A26468">
      <w:pPr>
        <w:pStyle w:val="EndNoteBibliography"/>
      </w:pPr>
      <w:bookmarkStart w:id="274" w:name="_ENREF_227"/>
      <w:r w:rsidRPr="00A26468">
        <w:t xml:space="preserve">Zhao, X., Guo, Q., Su, Y. and Xue, B. 2016. Improved progressive TIN densification filtering algorithm for airborne LiDAR data in forested areas. </w:t>
      </w:r>
      <w:r w:rsidRPr="00A26468">
        <w:rPr>
          <w:i/>
        </w:rPr>
        <w:t>ISPRS Journal of Photogrammetry and Remote Sensing</w:t>
      </w:r>
      <w:r w:rsidRPr="00A26468">
        <w:t>, Vol. 117, No. 79-91.</w:t>
      </w:r>
    </w:p>
    <w:bookmarkEnd w:id="274"/>
    <w:p w:rsidR="00A26468" w:rsidRPr="00A26468" w:rsidRDefault="00A26468" w:rsidP="00A26468">
      <w:pPr>
        <w:pStyle w:val="EndNoteBibliography"/>
        <w:spacing w:after="0"/>
      </w:pPr>
    </w:p>
    <w:p w:rsidR="00A26468" w:rsidRPr="00A26468" w:rsidRDefault="00A26468" w:rsidP="00A26468">
      <w:pPr>
        <w:pStyle w:val="EndNoteBibliography"/>
      </w:pPr>
      <w:bookmarkStart w:id="275" w:name="_ENREF_228"/>
      <w:r w:rsidRPr="00A26468">
        <w:t xml:space="preserve">Zhu, Z., Wang, S. and Woodcock, C. E. 2015. Improvement and expansion of the Fmask algorithm: cloud, cloud shadow, and snow detection for Landsats 4–7, 8, and Sentinel 2 images. </w:t>
      </w:r>
      <w:r w:rsidRPr="00A26468">
        <w:rPr>
          <w:i/>
        </w:rPr>
        <w:t>Remote Sensing of Environment</w:t>
      </w:r>
      <w:r w:rsidRPr="00A26468">
        <w:t>, Vol. 159, No. 269-277.</w:t>
      </w:r>
    </w:p>
    <w:bookmarkEnd w:id="275"/>
    <w:p w:rsidR="00A26468" w:rsidRPr="00A26468" w:rsidRDefault="00A26468" w:rsidP="00A26468">
      <w:pPr>
        <w:pStyle w:val="EndNoteBibliography"/>
        <w:spacing w:after="0"/>
      </w:pPr>
    </w:p>
    <w:p w:rsidR="00A26468" w:rsidRPr="00A26468" w:rsidRDefault="00A26468" w:rsidP="00A26468">
      <w:pPr>
        <w:pStyle w:val="EndNoteBibliography"/>
      </w:pPr>
      <w:bookmarkStart w:id="276" w:name="_ENREF_229"/>
      <w:r w:rsidRPr="00A26468">
        <w:t xml:space="preserve">Zhu, Z. and Woodcock, C. E. 2014. Automated cloud, cloud shadow, and snow detection in multitemporal Landsat data: An algorithm designed specifically for monitoring land cover change. </w:t>
      </w:r>
      <w:r w:rsidRPr="00A26468">
        <w:rPr>
          <w:i/>
        </w:rPr>
        <w:t>Remote Sensing of Environment</w:t>
      </w:r>
      <w:r w:rsidRPr="00A26468">
        <w:t>, Vol. 152, No. 217-234.</w:t>
      </w:r>
    </w:p>
    <w:bookmarkEnd w:id="276"/>
    <w:p w:rsidR="00A26468" w:rsidRPr="00A26468" w:rsidRDefault="00A26468" w:rsidP="00A26468">
      <w:pPr>
        <w:pStyle w:val="EndNoteBibliography"/>
        <w:spacing w:after="0"/>
      </w:pPr>
    </w:p>
    <w:p w:rsidR="00A26468" w:rsidRPr="00A26468" w:rsidRDefault="00A26468" w:rsidP="00A26468">
      <w:pPr>
        <w:pStyle w:val="EndNoteBibliography"/>
      </w:pPr>
      <w:bookmarkStart w:id="277" w:name="_ENREF_230"/>
      <w:r w:rsidRPr="00A26468">
        <w:t xml:space="preserve">Zoltai, S. C. and Tarnocai, C. 1975. Perennially Frozen Peatlands in Western Arctic and Subarctic of Canada. </w:t>
      </w:r>
      <w:r w:rsidRPr="00A26468">
        <w:rPr>
          <w:i/>
        </w:rPr>
        <w:t>Canadian Journal of Earth Sciences</w:t>
      </w:r>
      <w:r w:rsidRPr="00A26468">
        <w:t>, Vol. 12, No. 1, 28-43.</w:t>
      </w:r>
    </w:p>
    <w:bookmarkEnd w:id="277"/>
    <w:p w:rsidR="00A26468" w:rsidRPr="00A26468" w:rsidRDefault="00A26468" w:rsidP="00A26468">
      <w:pPr>
        <w:pStyle w:val="EndNoteBibliography"/>
        <w:spacing w:after="0"/>
      </w:pPr>
    </w:p>
    <w:p w:rsidR="00A26468" w:rsidRPr="00A26468" w:rsidRDefault="00A26468" w:rsidP="00A26468">
      <w:pPr>
        <w:pStyle w:val="EndNoteBibliography"/>
      </w:pPr>
      <w:bookmarkStart w:id="278" w:name="_ENREF_231"/>
      <w:r w:rsidRPr="00A26468">
        <w:t>Zwally, H. J., Schutz, B., Abdalati, W., Abshire, J., Bentley, C., Brenner, A., Bufton, J., Dezio, J., Hancock, D., Harding, D., Herring, T., Mins</w:t>
      </w:r>
      <w:r w:rsidRPr="00A26468">
        <w:lastRenderedPageBreak/>
        <w:t xml:space="preserve">ter, B., Quinn, K., Palm, S., Spinhirne, J. and Thomas, R. 2002. ICESat's laser measurements of polar ice, atmosphere, ocean, and land. </w:t>
      </w:r>
      <w:r w:rsidRPr="00A26468">
        <w:rPr>
          <w:i/>
        </w:rPr>
        <w:t>Journal of Geodynamics</w:t>
      </w:r>
      <w:r w:rsidRPr="00A26468">
        <w:t>, Vol. 34, No. 3-4, 405-445.</w:t>
      </w:r>
    </w:p>
    <w:bookmarkEnd w:id="278"/>
    <w:p w:rsidR="00A26468" w:rsidRPr="00A26468" w:rsidRDefault="00A26468" w:rsidP="00A26468">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52E" w:rsidRDefault="00AC452E" w:rsidP="00AB373D">
      <w:pPr>
        <w:spacing w:line="240" w:lineRule="auto"/>
      </w:pPr>
      <w:r>
        <w:separator/>
      </w:r>
    </w:p>
  </w:endnote>
  <w:endnote w:type="continuationSeparator" w:id="0">
    <w:p w:rsidR="00AC452E" w:rsidRDefault="00AC452E"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7F4053" w:rsidRDefault="007F4053">
        <w:pPr>
          <w:pStyle w:val="Footer"/>
          <w:jc w:val="right"/>
        </w:pPr>
        <w:r>
          <w:fldChar w:fldCharType="begin"/>
        </w:r>
        <w:r>
          <w:instrText xml:space="preserve"> PAGE   \* MERGEFORMAT </w:instrText>
        </w:r>
        <w:r>
          <w:fldChar w:fldCharType="separate"/>
        </w:r>
        <w:r w:rsidR="00A26468">
          <w:rPr>
            <w:noProof/>
          </w:rPr>
          <w:t>34</w:t>
        </w:r>
        <w:r>
          <w:fldChar w:fldCharType="end"/>
        </w:r>
      </w:p>
    </w:sdtContent>
  </w:sdt>
  <w:p w:rsidR="007F4053" w:rsidRDefault="007F4053"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52E" w:rsidRDefault="00AC452E" w:rsidP="00AB373D">
      <w:pPr>
        <w:spacing w:line="240" w:lineRule="auto"/>
      </w:pPr>
      <w:r>
        <w:separator/>
      </w:r>
    </w:p>
  </w:footnote>
  <w:footnote w:type="continuationSeparator" w:id="0">
    <w:p w:rsidR="00AC452E" w:rsidRDefault="00AC452E"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6"/>
  </w:num>
  <w:num w:numId="2">
    <w:abstractNumId w:val="7"/>
  </w:num>
  <w:num w:numId="3">
    <w:abstractNumId w:val="12"/>
  </w:num>
  <w:num w:numId="4">
    <w:abstractNumId w:val="10"/>
  </w:num>
  <w:num w:numId="5">
    <w:abstractNumId w:val="8"/>
  </w:num>
  <w:num w:numId="6">
    <w:abstractNumId w:val="3"/>
  </w:num>
  <w:num w:numId="7">
    <w:abstractNumId w:val="2"/>
  </w:num>
  <w:num w:numId="8">
    <w:abstractNumId w:val="1"/>
  </w:num>
  <w:num w:numId="9">
    <w:abstractNumId w:val="11"/>
  </w:num>
  <w:num w:numId="10">
    <w:abstractNumId w:val="9"/>
  </w:num>
  <w:num w:numId="11">
    <w:abstractNumId w:val="5"/>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9&lt;/item&gt;&lt;item&gt;651&lt;/item&gt;&lt;item&gt;652&lt;/item&gt;&lt;item&gt;653&lt;/item&gt;&lt;item&gt;654&lt;/item&gt;&lt;item&gt;655&lt;/item&gt;&lt;item&gt;656&lt;/item&gt;&lt;item&gt;658&lt;/item&gt;&lt;item&gt;659&lt;/item&gt;&lt;item&gt;660&lt;/item&gt;&lt;item&gt;661&lt;/item&gt;&lt;item&gt;662&lt;/item&gt;&lt;item&gt;663&lt;/item&gt;&lt;item&gt;665&lt;/item&gt;&lt;item&gt;668&lt;/item&gt;&lt;item&gt;669&lt;/item&gt;&lt;item&gt;670&lt;/item&gt;&lt;item&gt;671&lt;/item&gt;&lt;item&gt;672&lt;/item&gt;&lt;item&gt;673&lt;/item&gt;&lt;item&gt;675&lt;/item&gt;&lt;item&gt;676&lt;/item&gt;&lt;item&gt;677&lt;/item&gt;&lt;item&gt;678&lt;/item&gt;&lt;item&gt;679&lt;/item&gt;&lt;item&gt;680&lt;/item&gt;&lt;item&gt;681&lt;/item&gt;&lt;/record-ids&gt;&lt;/item&gt;&lt;/Libraries&gt;"/>
  </w:docVars>
  <w:rsids>
    <w:rsidRoot w:val="009F4491"/>
    <w:rsid w:val="00000214"/>
    <w:rsid w:val="000014B1"/>
    <w:rsid w:val="000032EB"/>
    <w:rsid w:val="00004661"/>
    <w:rsid w:val="00004D48"/>
    <w:rsid w:val="000058DD"/>
    <w:rsid w:val="00005C91"/>
    <w:rsid w:val="000073DB"/>
    <w:rsid w:val="00007C1B"/>
    <w:rsid w:val="0001245D"/>
    <w:rsid w:val="00014840"/>
    <w:rsid w:val="00017215"/>
    <w:rsid w:val="00017324"/>
    <w:rsid w:val="00017F7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67D1"/>
    <w:rsid w:val="0010727D"/>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B0A6C"/>
    <w:rsid w:val="001B3B32"/>
    <w:rsid w:val="001B631B"/>
    <w:rsid w:val="001B7E83"/>
    <w:rsid w:val="001C13F2"/>
    <w:rsid w:val="001C4E21"/>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40DC6"/>
    <w:rsid w:val="002427AF"/>
    <w:rsid w:val="00243ACB"/>
    <w:rsid w:val="00250B85"/>
    <w:rsid w:val="002531CD"/>
    <w:rsid w:val="00253217"/>
    <w:rsid w:val="002638DF"/>
    <w:rsid w:val="00267C7C"/>
    <w:rsid w:val="00276016"/>
    <w:rsid w:val="0027758E"/>
    <w:rsid w:val="00277894"/>
    <w:rsid w:val="00283BFA"/>
    <w:rsid w:val="0028464D"/>
    <w:rsid w:val="00284DBA"/>
    <w:rsid w:val="00291471"/>
    <w:rsid w:val="00292E2C"/>
    <w:rsid w:val="0029711E"/>
    <w:rsid w:val="0029757C"/>
    <w:rsid w:val="002A6064"/>
    <w:rsid w:val="002A6A0F"/>
    <w:rsid w:val="002B006E"/>
    <w:rsid w:val="002B1098"/>
    <w:rsid w:val="002B4E72"/>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764C"/>
    <w:rsid w:val="003678C5"/>
    <w:rsid w:val="003751A5"/>
    <w:rsid w:val="003765C5"/>
    <w:rsid w:val="00376616"/>
    <w:rsid w:val="00381593"/>
    <w:rsid w:val="003918A1"/>
    <w:rsid w:val="003925F8"/>
    <w:rsid w:val="00393635"/>
    <w:rsid w:val="00397D4D"/>
    <w:rsid w:val="003A3E19"/>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4014D7"/>
    <w:rsid w:val="0041132C"/>
    <w:rsid w:val="00416794"/>
    <w:rsid w:val="00432D6D"/>
    <w:rsid w:val="00433A6D"/>
    <w:rsid w:val="00435973"/>
    <w:rsid w:val="0043691A"/>
    <w:rsid w:val="00441DA0"/>
    <w:rsid w:val="004435A5"/>
    <w:rsid w:val="00444534"/>
    <w:rsid w:val="00453B41"/>
    <w:rsid w:val="00456F20"/>
    <w:rsid w:val="00463A62"/>
    <w:rsid w:val="00464E74"/>
    <w:rsid w:val="00465E95"/>
    <w:rsid w:val="0046769F"/>
    <w:rsid w:val="00467F1B"/>
    <w:rsid w:val="00470C5F"/>
    <w:rsid w:val="00470DE8"/>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4DA9"/>
    <w:rsid w:val="00536C54"/>
    <w:rsid w:val="00545633"/>
    <w:rsid w:val="00551EDD"/>
    <w:rsid w:val="00553BD3"/>
    <w:rsid w:val="005547B7"/>
    <w:rsid w:val="005559C7"/>
    <w:rsid w:val="00555CF2"/>
    <w:rsid w:val="00557E04"/>
    <w:rsid w:val="005635A4"/>
    <w:rsid w:val="0056490E"/>
    <w:rsid w:val="005653FA"/>
    <w:rsid w:val="0057064D"/>
    <w:rsid w:val="005743E6"/>
    <w:rsid w:val="005768CB"/>
    <w:rsid w:val="0057706F"/>
    <w:rsid w:val="00583E0F"/>
    <w:rsid w:val="00585B54"/>
    <w:rsid w:val="00585CBF"/>
    <w:rsid w:val="00594011"/>
    <w:rsid w:val="005A0864"/>
    <w:rsid w:val="005A2261"/>
    <w:rsid w:val="005A2CB8"/>
    <w:rsid w:val="005A3E7A"/>
    <w:rsid w:val="005A408E"/>
    <w:rsid w:val="005A752F"/>
    <w:rsid w:val="005A761F"/>
    <w:rsid w:val="005A7840"/>
    <w:rsid w:val="005A7BD3"/>
    <w:rsid w:val="005B1D66"/>
    <w:rsid w:val="005B671C"/>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40CA3"/>
    <w:rsid w:val="006452E7"/>
    <w:rsid w:val="00650A00"/>
    <w:rsid w:val="00651968"/>
    <w:rsid w:val="006546CF"/>
    <w:rsid w:val="00662148"/>
    <w:rsid w:val="00666BE6"/>
    <w:rsid w:val="00670A25"/>
    <w:rsid w:val="00670AFE"/>
    <w:rsid w:val="006724D1"/>
    <w:rsid w:val="00672BE7"/>
    <w:rsid w:val="00676FDB"/>
    <w:rsid w:val="00681FB5"/>
    <w:rsid w:val="00682725"/>
    <w:rsid w:val="00683BB9"/>
    <w:rsid w:val="00686175"/>
    <w:rsid w:val="00687A7E"/>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4080"/>
    <w:rsid w:val="007059C3"/>
    <w:rsid w:val="00705FD2"/>
    <w:rsid w:val="007070D5"/>
    <w:rsid w:val="00710573"/>
    <w:rsid w:val="007208FE"/>
    <w:rsid w:val="00721E55"/>
    <w:rsid w:val="00721FE3"/>
    <w:rsid w:val="007253C9"/>
    <w:rsid w:val="00726471"/>
    <w:rsid w:val="007330DF"/>
    <w:rsid w:val="007331D5"/>
    <w:rsid w:val="00733DA0"/>
    <w:rsid w:val="00735BD6"/>
    <w:rsid w:val="007364A1"/>
    <w:rsid w:val="00736B26"/>
    <w:rsid w:val="00750F5C"/>
    <w:rsid w:val="00752D1F"/>
    <w:rsid w:val="00753671"/>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622"/>
    <w:rsid w:val="007B5D6C"/>
    <w:rsid w:val="007B5F8B"/>
    <w:rsid w:val="007D2200"/>
    <w:rsid w:val="007D2E76"/>
    <w:rsid w:val="007D40A9"/>
    <w:rsid w:val="007D58DC"/>
    <w:rsid w:val="007E0512"/>
    <w:rsid w:val="007E18F2"/>
    <w:rsid w:val="007F0130"/>
    <w:rsid w:val="007F0262"/>
    <w:rsid w:val="007F4053"/>
    <w:rsid w:val="007F7000"/>
    <w:rsid w:val="00805AC4"/>
    <w:rsid w:val="00810E7A"/>
    <w:rsid w:val="00811720"/>
    <w:rsid w:val="00817F18"/>
    <w:rsid w:val="00821FAE"/>
    <w:rsid w:val="008245E3"/>
    <w:rsid w:val="00824C5A"/>
    <w:rsid w:val="0082570E"/>
    <w:rsid w:val="00827CF8"/>
    <w:rsid w:val="008424D3"/>
    <w:rsid w:val="008436FE"/>
    <w:rsid w:val="00850A46"/>
    <w:rsid w:val="00850AEB"/>
    <w:rsid w:val="00850EA4"/>
    <w:rsid w:val="008533CE"/>
    <w:rsid w:val="00857DEE"/>
    <w:rsid w:val="00860D4D"/>
    <w:rsid w:val="00861FCA"/>
    <w:rsid w:val="00862FC2"/>
    <w:rsid w:val="008659E8"/>
    <w:rsid w:val="00872385"/>
    <w:rsid w:val="0087386D"/>
    <w:rsid w:val="00874A0F"/>
    <w:rsid w:val="00876275"/>
    <w:rsid w:val="00876A6A"/>
    <w:rsid w:val="008A684A"/>
    <w:rsid w:val="008B385F"/>
    <w:rsid w:val="008B40C2"/>
    <w:rsid w:val="008B44EB"/>
    <w:rsid w:val="008B48E0"/>
    <w:rsid w:val="008C2049"/>
    <w:rsid w:val="008D33DF"/>
    <w:rsid w:val="008D3521"/>
    <w:rsid w:val="008D7523"/>
    <w:rsid w:val="008D758A"/>
    <w:rsid w:val="008E1032"/>
    <w:rsid w:val="008E1915"/>
    <w:rsid w:val="008E4A47"/>
    <w:rsid w:val="008F21AD"/>
    <w:rsid w:val="008F2FF1"/>
    <w:rsid w:val="008F4985"/>
    <w:rsid w:val="008F6FA5"/>
    <w:rsid w:val="00900FDE"/>
    <w:rsid w:val="00901013"/>
    <w:rsid w:val="009066D3"/>
    <w:rsid w:val="00907D96"/>
    <w:rsid w:val="00907F59"/>
    <w:rsid w:val="0091008A"/>
    <w:rsid w:val="009108E0"/>
    <w:rsid w:val="00911DD0"/>
    <w:rsid w:val="0091376E"/>
    <w:rsid w:val="009138AF"/>
    <w:rsid w:val="00916163"/>
    <w:rsid w:val="009207CA"/>
    <w:rsid w:val="00922B12"/>
    <w:rsid w:val="00924419"/>
    <w:rsid w:val="00926B8E"/>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53A9"/>
    <w:rsid w:val="009B7F3A"/>
    <w:rsid w:val="009C00A7"/>
    <w:rsid w:val="009C1A02"/>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6468"/>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2E5B"/>
    <w:rsid w:val="00AA3E84"/>
    <w:rsid w:val="00AA44D8"/>
    <w:rsid w:val="00AA60DD"/>
    <w:rsid w:val="00AA6EF8"/>
    <w:rsid w:val="00AA7F1C"/>
    <w:rsid w:val="00AB3127"/>
    <w:rsid w:val="00AB373D"/>
    <w:rsid w:val="00AC14B0"/>
    <w:rsid w:val="00AC2651"/>
    <w:rsid w:val="00AC452E"/>
    <w:rsid w:val="00AC4820"/>
    <w:rsid w:val="00AC747B"/>
    <w:rsid w:val="00AD293C"/>
    <w:rsid w:val="00AD5E3A"/>
    <w:rsid w:val="00AD6595"/>
    <w:rsid w:val="00AD7E6D"/>
    <w:rsid w:val="00AE5084"/>
    <w:rsid w:val="00AE551A"/>
    <w:rsid w:val="00AF00C0"/>
    <w:rsid w:val="00AF230F"/>
    <w:rsid w:val="00AF3689"/>
    <w:rsid w:val="00AF5F5D"/>
    <w:rsid w:val="00B03728"/>
    <w:rsid w:val="00B045E7"/>
    <w:rsid w:val="00B06BDB"/>
    <w:rsid w:val="00B0705C"/>
    <w:rsid w:val="00B10C03"/>
    <w:rsid w:val="00B144D3"/>
    <w:rsid w:val="00B218F7"/>
    <w:rsid w:val="00B22460"/>
    <w:rsid w:val="00B232CF"/>
    <w:rsid w:val="00B25FA7"/>
    <w:rsid w:val="00B30A2E"/>
    <w:rsid w:val="00B328E2"/>
    <w:rsid w:val="00B33AE9"/>
    <w:rsid w:val="00B35929"/>
    <w:rsid w:val="00B41811"/>
    <w:rsid w:val="00B436A1"/>
    <w:rsid w:val="00B436EA"/>
    <w:rsid w:val="00B4614D"/>
    <w:rsid w:val="00B46327"/>
    <w:rsid w:val="00B4666C"/>
    <w:rsid w:val="00B51F37"/>
    <w:rsid w:val="00B54634"/>
    <w:rsid w:val="00B547FD"/>
    <w:rsid w:val="00B663AA"/>
    <w:rsid w:val="00B67D9F"/>
    <w:rsid w:val="00B71215"/>
    <w:rsid w:val="00B71A68"/>
    <w:rsid w:val="00B72710"/>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A06"/>
    <w:rsid w:val="00BD3116"/>
    <w:rsid w:val="00BD5390"/>
    <w:rsid w:val="00BD7BF7"/>
    <w:rsid w:val="00BE061E"/>
    <w:rsid w:val="00BE2317"/>
    <w:rsid w:val="00BF0155"/>
    <w:rsid w:val="00BF1978"/>
    <w:rsid w:val="00BF390F"/>
    <w:rsid w:val="00BF4C31"/>
    <w:rsid w:val="00C00A81"/>
    <w:rsid w:val="00C01528"/>
    <w:rsid w:val="00C01956"/>
    <w:rsid w:val="00C01CA0"/>
    <w:rsid w:val="00C05307"/>
    <w:rsid w:val="00C0548B"/>
    <w:rsid w:val="00C05552"/>
    <w:rsid w:val="00C12FD9"/>
    <w:rsid w:val="00C167A2"/>
    <w:rsid w:val="00C16D27"/>
    <w:rsid w:val="00C17799"/>
    <w:rsid w:val="00C209DF"/>
    <w:rsid w:val="00C2500C"/>
    <w:rsid w:val="00C25D52"/>
    <w:rsid w:val="00C26753"/>
    <w:rsid w:val="00C3392C"/>
    <w:rsid w:val="00C33C8E"/>
    <w:rsid w:val="00C4004A"/>
    <w:rsid w:val="00C43305"/>
    <w:rsid w:val="00C4491A"/>
    <w:rsid w:val="00C44E22"/>
    <w:rsid w:val="00C468A6"/>
    <w:rsid w:val="00C50002"/>
    <w:rsid w:val="00C55695"/>
    <w:rsid w:val="00C626F8"/>
    <w:rsid w:val="00C6770C"/>
    <w:rsid w:val="00C8040F"/>
    <w:rsid w:val="00C8156F"/>
    <w:rsid w:val="00C842A0"/>
    <w:rsid w:val="00C858CD"/>
    <w:rsid w:val="00C86AB2"/>
    <w:rsid w:val="00C87046"/>
    <w:rsid w:val="00C87C6B"/>
    <w:rsid w:val="00C93B51"/>
    <w:rsid w:val="00C93EA6"/>
    <w:rsid w:val="00C94606"/>
    <w:rsid w:val="00C96FB1"/>
    <w:rsid w:val="00CA1876"/>
    <w:rsid w:val="00CA19D8"/>
    <w:rsid w:val="00CA2E98"/>
    <w:rsid w:val="00CA58D9"/>
    <w:rsid w:val="00CB0A5A"/>
    <w:rsid w:val="00CB0FD4"/>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5214"/>
    <w:rsid w:val="00D1524F"/>
    <w:rsid w:val="00D170CB"/>
    <w:rsid w:val="00D23D54"/>
    <w:rsid w:val="00D23D70"/>
    <w:rsid w:val="00D25695"/>
    <w:rsid w:val="00D35F1F"/>
    <w:rsid w:val="00D373FF"/>
    <w:rsid w:val="00D45149"/>
    <w:rsid w:val="00D463F8"/>
    <w:rsid w:val="00D609A1"/>
    <w:rsid w:val="00D635E4"/>
    <w:rsid w:val="00D648A5"/>
    <w:rsid w:val="00D66F77"/>
    <w:rsid w:val="00D71A33"/>
    <w:rsid w:val="00D71EA9"/>
    <w:rsid w:val="00D7355B"/>
    <w:rsid w:val="00D806D5"/>
    <w:rsid w:val="00D81757"/>
    <w:rsid w:val="00D8266D"/>
    <w:rsid w:val="00D82E8A"/>
    <w:rsid w:val="00D83E0C"/>
    <w:rsid w:val="00D840A4"/>
    <w:rsid w:val="00D85ABA"/>
    <w:rsid w:val="00D86093"/>
    <w:rsid w:val="00D90CFC"/>
    <w:rsid w:val="00D91131"/>
    <w:rsid w:val="00D95B99"/>
    <w:rsid w:val="00D970BD"/>
    <w:rsid w:val="00D97D9B"/>
    <w:rsid w:val="00DA0B09"/>
    <w:rsid w:val="00DA3A3F"/>
    <w:rsid w:val="00DA487A"/>
    <w:rsid w:val="00DA4BE6"/>
    <w:rsid w:val="00DA59DC"/>
    <w:rsid w:val="00DA6F7B"/>
    <w:rsid w:val="00DB02EC"/>
    <w:rsid w:val="00DB2268"/>
    <w:rsid w:val="00DB5ED1"/>
    <w:rsid w:val="00DC0C79"/>
    <w:rsid w:val="00DC0D12"/>
    <w:rsid w:val="00DC2E19"/>
    <w:rsid w:val="00DC30DD"/>
    <w:rsid w:val="00DC49C6"/>
    <w:rsid w:val="00DC7D7C"/>
    <w:rsid w:val="00DC7F8B"/>
    <w:rsid w:val="00DD124A"/>
    <w:rsid w:val="00DD5A0A"/>
    <w:rsid w:val="00DD5D76"/>
    <w:rsid w:val="00DD6EF0"/>
    <w:rsid w:val="00DD71F8"/>
    <w:rsid w:val="00DD7DE1"/>
    <w:rsid w:val="00DE1C69"/>
    <w:rsid w:val="00DE4816"/>
    <w:rsid w:val="00DF00D8"/>
    <w:rsid w:val="00DF1898"/>
    <w:rsid w:val="00DF41B0"/>
    <w:rsid w:val="00DF7860"/>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2D13"/>
    <w:rsid w:val="00E77F75"/>
    <w:rsid w:val="00E83FCA"/>
    <w:rsid w:val="00E909FC"/>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77CC"/>
    <w:rsid w:val="00F07A21"/>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61076"/>
    <w:rsid w:val="00F64806"/>
    <w:rsid w:val="00F6484C"/>
    <w:rsid w:val="00F70686"/>
    <w:rsid w:val="00F70D2D"/>
    <w:rsid w:val="00F71E4B"/>
    <w:rsid w:val="00F722C7"/>
    <w:rsid w:val="00F72D80"/>
    <w:rsid w:val="00F76557"/>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C4DDD"/>
    <w:rsid w:val="00FD5F0A"/>
    <w:rsid w:val="00FE22FA"/>
    <w:rsid w:val="00FE33DC"/>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20263</TotalTime>
  <Pages>57</Pages>
  <Words>58369</Words>
  <Characters>332704</Characters>
  <Application>Microsoft Office Word</Application>
  <DocSecurity>0</DocSecurity>
  <Lines>2772</Lines>
  <Paragraphs>780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100</cp:revision>
  <dcterms:created xsi:type="dcterms:W3CDTF">2017-09-11T21:06:00Z</dcterms:created>
  <dcterms:modified xsi:type="dcterms:W3CDTF">2017-10-06T21:46:00Z</dcterms:modified>
</cp:coreProperties>
</file>