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C9BF2" w14:textId="77777777" w:rsidR="009F5A24" w:rsidRDefault="009F5A24" w:rsidP="009F5A24">
      <w:pPr>
        <w:pStyle w:val="HOLTitle1"/>
        <w:rPr>
          <w:noProof/>
          <w:sz w:val="56"/>
        </w:rPr>
      </w:pPr>
    </w:p>
    <w:p w14:paraId="757C9BF3" w14:textId="77777777" w:rsidR="002A153E" w:rsidRDefault="002A153E" w:rsidP="002A153E">
      <w:pPr>
        <w:pStyle w:val="Title"/>
        <w:ind w:right="288"/>
        <w:rPr>
          <w:rFonts w:cs="Calibri"/>
          <w:color w:val="4F81BD"/>
          <w:sz w:val="60"/>
          <w:szCs w:val="60"/>
          <w:lang w:val="en-IN"/>
        </w:rPr>
      </w:pPr>
      <w:r>
        <w:rPr>
          <w:rFonts w:cs="Calibri"/>
          <w:color w:val="4F81BD"/>
          <w:sz w:val="60"/>
          <w:szCs w:val="60"/>
          <w:lang w:val="en-IN"/>
        </w:rPr>
        <w:t>WorkshopPLUS</w:t>
      </w:r>
    </w:p>
    <w:p w14:paraId="757C9BF4" w14:textId="77777777" w:rsidR="002A153E" w:rsidRPr="00C12267" w:rsidRDefault="002A153E" w:rsidP="002A153E">
      <w:pPr>
        <w:pStyle w:val="Title"/>
        <w:ind w:right="288"/>
        <w:rPr>
          <w:rFonts w:cs="Calibri"/>
          <w:color w:val="4F81BD"/>
          <w:sz w:val="60"/>
          <w:szCs w:val="60"/>
        </w:rPr>
      </w:pPr>
      <w:r>
        <w:rPr>
          <w:rFonts w:cs="Calibri"/>
          <w:color w:val="4F81BD"/>
          <w:sz w:val="60"/>
          <w:szCs w:val="60"/>
          <w:lang w:val="en-IN"/>
        </w:rPr>
        <w:t>Microsoft Azure</w:t>
      </w:r>
      <w:r w:rsidR="00012BC0">
        <w:rPr>
          <w:rFonts w:cs="Calibri"/>
          <w:color w:val="4F81BD"/>
          <w:sz w:val="60"/>
          <w:szCs w:val="60"/>
          <w:lang w:val="en-IN"/>
        </w:rPr>
        <w:t xml:space="preserve"> Infrastructure as a Service (IaaS)</w:t>
      </w:r>
    </w:p>
    <w:p w14:paraId="757C9BF5" w14:textId="77777777" w:rsidR="002A153E" w:rsidRDefault="002A153E" w:rsidP="002A153E">
      <w:pPr>
        <w:pStyle w:val="DocumentTitleSecond"/>
        <w:rPr>
          <w:lang w:val="en-IN" w:eastAsia="en-US"/>
        </w:rPr>
      </w:pPr>
      <w:r>
        <w:rPr>
          <w:lang w:val="en-IN" w:eastAsia="en-US"/>
        </w:rPr>
        <w:t xml:space="preserve">Introduction to </w:t>
      </w:r>
      <w:r w:rsidR="00F15E76">
        <w:rPr>
          <w:lang w:val="en-IN" w:eastAsia="en-US"/>
        </w:rPr>
        <w:t xml:space="preserve">Microsoft </w:t>
      </w:r>
      <w:r>
        <w:rPr>
          <w:lang w:val="en-IN" w:eastAsia="en-US"/>
        </w:rPr>
        <w:t>Azure Virtual Machines</w:t>
      </w:r>
    </w:p>
    <w:p w14:paraId="757C9BF6" w14:textId="77777777" w:rsidR="009F5A24" w:rsidRDefault="002A153E" w:rsidP="00FB2B43">
      <w:pPr>
        <w:pStyle w:val="DocumentTitleSecond"/>
      </w:pPr>
      <w:r w:rsidRPr="007840F3">
        <w:t>Student Lab Manual</w:t>
      </w:r>
    </w:p>
    <w:p w14:paraId="757C9BF7" w14:textId="77777777" w:rsidR="009F5A24" w:rsidRDefault="009F5A24" w:rsidP="009F5A24"/>
    <w:p w14:paraId="757C9BF8" w14:textId="77777777" w:rsidR="009F5A24" w:rsidRDefault="009F5A24" w:rsidP="009F5A24"/>
    <w:p w14:paraId="757C9BF9" w14:textId="77777777" w:rsidR="009F5A24" w:rsidRDefault="009F5A24" w:rsidP="009F5A24"/>
    <w:p w14:paraId="757C9BFA" w14:textId="77777777" w:rsidR="009F5A24" w:rsidRDefault="009F5A24" w:rsidP="009F5A24">
      <w:pPr>
        <w:jc w:val="right"/>
      </w:pPr>
    </w:p>
    <w:p w14:paraId="757C9BFB" w14:textId="77777777" w:rsidR="009F5A24" w:rsidRDefault="009F5A24" w:rsidP="009F5A24">
      <w:pPr>
        <w:jc w:val="right"/>
      </w:pPr>
    </w:p>
    <w:p w14:paraId="757C9BFC" w14:textId="77777777" w:rsidR="009F5A24" w:rsidRDefault="009F5A24" w:rsidP="009F5A24">
      <w:pPr>
        <w:jc w:val="right"/>
      </w:pPr>
    </w:p>
    <w:p w14:paraId="757C9BFD" w14:textId="77777777" w:rsidR="009F5A24" w:rsidRDefault="009F5A24" w:rsidP="009F5A24">
      <w:pPr>
        <w:jc w:val="right"/>
      </w:pPr>
    </w:p>
    <w:p w14:paraId="757C9BFE" w14:textId="77777777" w:rsidR="009F5A24" w:rsidRDefault="009F5A24" w:rsidP="009F5A24">
      <w:pPr>
        <w:jc w:val="right"/>
      </w:pPr>
    </w:p>
    <w:p w14:paraId="757C9BFF" w14:textId="77777777" w:rsidR="009F5A24" w:rsidRDefault="009F5A24" w:rsidP="009F5A24">
      <w:pPr>
        <w:jc w:val="right"/>
      </w:pPr>
    </w:p>
    <w:p w14:paraId="757C9C00" w14:textId="77777777" w:rsidR="009F5A24" w:rsidRDefault="009F5A24" w:rsidP="009F5A24">
      <w:pPr>
        <w:jc w:val="right"/>
      </w:pPr>
    </w:p>
    <w:p w14:paraId="757C9C01" w14:textId="77777777" w:rsidR="009F5A24" w:rsidRDefault="009F5A24" w:rsidP="009F5A24">
      <w:pPr>
        <w:jc w:val="right"/>
      </w:pPr>
    </w:p>
    <w:p w14:paraId="757C9C02" w14:textId="77777777" w:rsidR="007B4EF8" w:rsidRDefault="007B4EF8" w:rsidP="009F5A24">
      <w:pPr>
        <w:jc w:val="right"/>
      </w:pPr>
    </w:p>
    <w:p w14:paraId="757C9C03" w14:textId="77777777" w:rsidR="00E95F0B" w:rsidRDefault="00E95F0B" w:rsidP="009F5A24">
      <w:pPr>
        <w:jc w:val="right"/>
      </w:pPr>
    </w:p>
    <w:p w14:paraId="757C9C04" w14:textId="77777777" w:rsidR="00E95F0B" w:rsidRDefault="00E95F0B" w:rsidP="009F5A24">
      <w:pPr>
        <w:jc w:val="right"/>
      </w:pPr>
    </w:p>
    <w:p w14:paraId="757C9C05" w14:textId="77777777" w:rsidR="00E95F0B" w:rsidRDefault="00E95F0B" w:rsidP="009F5A24">
      <w:pPr>
        <w:jc w:val="right"/>
      </w:pPr>
    </w:p>
    <w:p w14:paraId="757C9C06" w14:textId="77777777" w:rsidR="00E95F0B" w:rsidRDefault="00E95F0B" w:rsidP="009F5A24">
      <w:pPr>
        <w:jc w:val="right"/>
      </w:pPr>
    </w:p>
    <w:p w14:paraId="757C9C07" w14:textId="77777777" w:rsidR="00E95F0B" w:rsidRDefault="00E95F0B" w:rsidP="009F5A24">
      <w:pPr>
        <w:jc w:val="right"/>
      </w:pPr>
    </w:p>
    <w:p w14:paraId="757C9C08" w14:textId="77777777" w:rsidR="00E95F0B" w:rsidRDefault="00E95F0B" w:rsidP="009F5A24">
      <w:pPr>
        <w:jc w:val="right"/>
      </w:pPr>
    </w:p>
    <w:p w14:paraId="757C9C09" w14:textId="5606FE8A" w:rsidR="009F5A24" w:rsidRDefault="009F5A24" w:rsidP="009F5A24">
      <w:pPr>
        <w:jc w:val="right"/>
      </w:pPr>
      <w:r>
        <w:t>V</w:t>
      </w:r>
      <w:r w:rsidR="00D359FE">
        <w:t>2.</w:t>
      </w:r>
      <w:r w:rsidR="00594FD4">
        <w:t>1</w:t>
      </w:r>
      <w:r w:rsidR="005D38C5">
        <w:t xml:space="preserve">, </w:t>
      </w:r>
      <w:r w:rsidR="00594FD4">
        <w:t>November 30</w:t>
      </w:r>
      <w:bookmarkStart w:id="0" w:name="_GoBack"/>
      <w:bookmarkEnd w:id="0"/>
      <w:r>
        <w:t>, 201</w:t>
      </w:r>
      <w:r w:rsidR="00C170AD">
        <w:t>5</w:t>
      </w:r>
    </w:p>
    <w:p w14:paraId="757C9C0A" w14:textId="77777777" w:rsidR="009F5A24" w:rsidRDefault="009F5A24" w:rsidP="009F5A24"/>
    <w:p w14:paraId="757C9C0B"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757C9C0C"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57C9C0D" w14:textId="77777777" w:rsidR="009F5A24" w:rsidRDefault="009F5A24" w:rsidP="009F5A24">
      <w:pPr>
        <w:pStyle w:val="CopyrightText"/>
        <w:jc w:val="both"/>
        <w:rPr>
          <w:rFonts w:asciiTheme="minorHAnsi" w:hAnsiTheme="minorHAnsi"/>
          <w:color w:val="595959" w:themeColor="text1" w:themeTint="A6"/>
        </w:rPr>
      </w:pPr>
    </w:p>
    <w:p w14:paraId="757C9C0E"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57C9C0F" w14:textId="77777777" w:rsidR="009F5A24" w:rsidRDefault="009F5A24" w:rsidP="009F5A24">
      <w:pPr>
        <w:pStyle w:val="CopyrightText"/>
        <w:jc w:val="both"/>
        <w:rPr>
          <w:rFonts w:asciiTheme="minorHAnsi" w:hAnsiTheme="minorHAnsi"/>
          <w:color w:val="595959" w:themeColor="text1" w:themeTint="A6"/>
        </w:rPr>
      </w:pPr>
    </w:p>
    <w:p w14:paraId="757C9C10"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2010 Microsoft Corporation. All rights reserved.</w:t>
      </w:r>
    </w:p>
    <w:p w14:paraId="757C9C11" w14:textId="77777777" w:rsidR="009F5A24" w:rsidRDefault="009F5A24" w:rsidP="009F5A24">
      <w:pPr>
        <w:pStyle w:val="CopyrightText"/>
        <w:jc w:val="both"/>
        <w:rPr>
          <w:rFonts w:asciiTheme="minorHAnsi" w:hAnsiTheme="minorHAnsi"/>
          <w:color w:val="595959" w:themeColor="text1" w:themeTint="A6"/>
        </w:rPr>
      </w:pPr>
    </w:p>
    <w:p w14:paraId="757C9C12"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MS-DOS, MS, Windows, Windows NT, MSDN, Active Directory, BizTalk, SQL Server, SharePoint, Outlook, PowerPoint, FrontPage, Visual Basic, Visual C++, Visual J++, Visual InterDev, Visual SourceSafe, Visual C#, Visual J#,  and Visual Studio are either registered trademarks or trademarks of Microsoft Corporation in the U.S.A. and/or other countries.</w:t>
      </w:r>
    </w:p>
    <w:p w14:paraId="757C9C13" w14:textId="77777777" w:rsidR="009F5A24" w:rsidRDefault="009F5A24" w:rsidP="009F5A24">
      <w:pPr>
        <w:pStyle w:val="CopyrightText"/>
        <w:jc w:val="both"/>
        <w:rPr>
          <w:rFonts w:asciiTheme="minorHAnsi" w:hAnsiTheme="minorHAnsi"/>
          <w:color w:val="595959" w:themeColor="text1" w:themeTint="A6"/>
        </w:rPr>
      </w:pPr>
    </w:p>
    <w:p w14:paraId="757C9C14" w14:textId="77777777" w:rsidR="009F5A24" w:rsidRDefault="009F5A24" w:rsidP="009F5A24">
      <w:pPr>
        <w:pStyle w:val="CopyrightText"/>
        <w:ind w:firstLine="0"/>
        <w:jc w:val="both"/>
        <w:rPr>
          <w:rFonts w:asciiTheme="minorHAnsi" w:hAnsiTheme="minorHAnsi"/>
          <w:color w:val="595959" w:themeColor="text1" w:themeTint="A6"/>
        </w:rPr>
      </w:pPr>
      <w:bookmarkStart w:id="1" w:name="_Toc226956762"/>
      <w:bookmarkStart w:id="2" w:name="_Toc226793838"/>
      <w:bookmarkStart w:id="3" w:name="_Toc226771590"/>
      <w:bookmarkStart w:id="4" w:name="_Toc225603745"/>
      <w:bookmarkStart w:id="5" w:name="_Toc225424039"/>
      <w:bookmarkStart w:id="6" w:name="_Toc225240229"/>
      <w:bookmarkStart w:id="7" w:name="_Toc225237764"/>
      <w:r>
        <w:rPr>
          <w:rFonts w:asciiTheme="minorHAnsi" w:hAnsiTheme="minorHAnsi"/>
          <w:color w:val="595959" w:themeColor="text1" w:themeTint="A6"/>
        </w:rPr>
        <w:t>Other product and company names herein may be the trademarks of their respective owners.</w:t>
      </w:r>
      <w:bookmarkEnd w:id="1"/>
      <w:bookmarkEnd w:id="2"/>
      <w:bookmarkEnd w:id="3"/>
      <w:bookmarkEnd w:id="4"/>
      <w:bookmarkEnd w:id="5"/>
      <w:bookmarkEnd w:id="6"/>
      <w:bookmarkEnd w:id="7"/>
    </w:p>
    <w:p w14:paraId="757C9C15"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757C9C16"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b/>
          <w:bCs/>
          <w:noProof/>
        </w:rPr>
      </w:sdtEndPr>
      <w:sdtContent>
        <w:p w14:paraId="757C9C17" w14:textId="77777777" w:rsidR="00DC00AE" w:rsidRDefault="00DC00AE">
          <w:pPr>
            <w:pStyle w:val="TOCHeading"/>
          </w:pPr>
          <w:r>
            <w:t>Contents</w:t>
          </w:r>
        </w:p>
        <w:p w14:paraId="457BD7BF" w14:textId="77777777" w:rsidR="003551B7" w:rsidRDefault="00DC00A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9958144" w:history="1">
            <w:r w:rsidR="003551B7" w:rsidRPr="001F6EEF">
              <w:rPr>
                <w:rStyle w:val="Hyperlink"/>
                <w:noProof/>
                <w:lang w:val="en"/>
              </w:rPr>
              <w:t>Introduction to Microsoft Azure Virtual Machines</w:t>
            </w:r>
            <w:r w:rsidR="003551B7">
              <w:rPr>
                <w:noProof/>
                <w:webHidden/>
              </w:rPr>
              <w:tab/>
            </w:r>
            <w:r w:rsidR="003551B7">
              <w:rPr>
                <w:noProof/>
                <w:webHidden/>
              </w:rPr>
              <w:fldChar w:fldCharType="begin"/>
            </w:r>
            <w:r w:rsidR="003551B7">
              <w:rPr>
                <w:noProof/>
                <w:webHidden/>
              </w:rPr>
              <w:instrText xml:space="preserve"> PAGEREF _Toc419958144 \h </w:instrText>
            </w:r>
            <w:r w:rsidR="003551B7">
              <w:rPr>
                <w:noProof/>
                <w:webHidden/>
              </w:rPr>
            </w:r>
            <w:r w:rsidR="003551B7">
              <w:rPr>
                <w:noProof/>
                <w:webHidden/>
              </w:rPr>
              <w:fldChar w:fldCharType="separate"/>
            </w:r>
            <w:r w:rsidR="003551B7">
              <w:rPr>
                <w:noProof/>
                <w:webHidden/>
              </w:rPr>
              <w:t>4</w:t>
            </w:r>
            <w:r w:rsidR="003551B7">
              <w:rPr>
                <w:noProof/>
                <w:webHidden/>
              </w:rPr>
              <w:fldChar w:fldCharType="end"/>
            </w:r>
          </w:hyperlink>
        </w:p>
        <w:p w14:paraId="3B108278" w14:textId="77777777" w:rsidR="003551B7" w:rsidRDefault="00B220C6">
          <w:pPr>
            <w:pStyle w:val="TOC2"/>
            <w:tabs>
              <w:tab w:val="right" w:leader="dot" w:pos="9350"/>
            </w:tabs>
            <w:rPr>
              <w:rFonts w:asciiTheme="minorHAnsi" w:eastAsiaTheme="minorEastAsia" w:hAnsiTheme="minorHAnsi"/>
              <w:noProof/>
            </w:rPr>
          </w:pPr>
          <w:hyperlink w:anchor="_Toc419958145" w:history="1">
            <w:r w:rsidR="003551B7" w:rsidRPr="001F6EEF">
              <w:rPr>
                <w:rStyle w:val="Hyperlink"/>
                <w:noProof/>
              </w:rPr>
              <w:t>Prerequisites</w:t>
            </w:r>
            <w:r w:rsidR="003551B7">
              <w:rPr>
                <w:noProof/>
                <w:webHidden/>
              </w:rPr>
              <w:tab/>
            </w:r>
            <w:r w:rsidR="003551B7">
              <w:rPr>
                <w:noProof/>
                <w:webHidden/>
              </w:rPr>
              <w:fldChar w:fldCharType="begin"/>
            </w:r>
            <w:r w:rsidR="003551B7">
              <w:rPr>
                <w:noProof/>
                <w:webHidden/>
              </w:rPr>
              <w:instrText xml:space="preserve"> PAGEREF _Toc419958145 \h </w:instrText>
            </w:r>
            <w:r w:rsidR="003551B7">
              <w:rPr>
                <w:noProof/>
                <w:webHidden/>
              </w:rPr>
            </w:r>
            <w:r w:rsidR="003551B7">
              <w:rPr>
                <w:noProof/>
                <w:webHidden/>
              </w:rPr>
              <w:fldChar w:fldCharType="separate"/>
            </w:r>
            <w:r w:rsidR="003551B7">
              <w:rPr>
                <w:noProof/>
                <w:webHidden/>
              </w:rPr>
              <w:t>5</w:t>
            </w:r>
            <w:r w:rsidR="003551B7">
              <w:rPr>
                <w:noProof/>
                <w:webHidden/>
              </w:rPr>
              <w:fldChar w:fldCharType="end"/>
            </w:r>
          </w:hyperlink>
        </w:p>
        <w:p w14:paraId="036A0565" w14:textId="77777777" w:rsidR="003551B7" w:rsidRDefault="00B220C6">
          <w:pPr>
            <w:pStyle w:val="TOC2"/>
            <w:tabs>
              <w:tab w:val="right" w:leader="dot" w:pos="9350"/>
            </w:tabs>
            <w:rPr>
              <w:rFonts w:asciiTheme="minorHAnsi" w:eastAsiaTheme="minorEastAsia" w:hAnsiTheme="minorHAnsi"/>
              <w:noProof/>
            </w:rPr>
          </w:pPr>
          <w:hyperlink w:anchor="_Toc419958146" w:history="1">
            <w:r w:rsidR="003551B7" w:rsidRPr="001F6EEF">
              <w:rPr>
                <w:rStyle w:val="Hyperlink"/>
                <w:noProof/>
                <w:lang w:val="en"/>
              </w:rPr>
              <w:t>Task 1 – Create a Storage Account</w:t>
            </w:r>
            <w:r w:rsidR="003551B7">
              <w:rPr>
                <w:noProof/>
                <w:webHidden/>
              </w:rPr>
              <w:tab/>
            </w:r>
            <w:r w:rsidR="003551B7">
              <w:rPr>
                <w:noProof/>
                <w:webHidden/>
              </w:rPr>
              <w:fldChar w:fldCharType="begin"/>
            </w:r>
            <w:r w:rsidR="003551B7">
              <w:rPr>
                <w:noProof/>
                <w:webHidden/>
              </w:rPr>
              <w:instrText xml:space="preserve"> PAGEREF _Toc419958146 \h </w:instrText>
            </w:r>
            <w:r w:rsidR="003551B7">
              <w:rPr>
                <w:noProof/>
                <w:webHidden/>
              </w:rPr>
            </w:r>
            <w:r w:rsidR="003551B7">
              <w:rPr>
                <w:noProof/>
                <w:webHidden/>
              </w:rPr>
              <w:fldChar w:fldCharType="separate"/>
            </w:r>
            <w:r w:rsidR="003551B7">
              <w:rPr>
                <w:noProof/>
                <w:webHidden/>
              </w:rPr>
              <w:t>5</w:t>
            </w:r>
            <w:r w:rsidR="003551B7">
              <w:rPr>
                <w:noProof/>
                <w:webHidden/>
              </w:rPr>
              <w:fldChar w:fldCharType="end"/>
            </w:r>
          </w:hyperlink>
        </w:p>
        <w:p w14:paraId="155DB854" w14:textId="77777777" w:rsidR="003551B7" w:rsidRDefault="00B220C6">
          <w:pPr>
            <w:pStyle w:val="TOC2"/>
            <w:tabs>
              <w:tab w:val="right" w:leader="dot" w:pos="9350"/>
            </w:tabs>
            <w:rPr>
              <w:rFonts w:asciiTheme="minorHAnsi" w:eastAsiaTheme="minorEastAsia" w:hAnsiTheme="minorHAnsi"/>
              <w:noProof/>
            </w:rPr>
          </w:pPr>
          <w:hyperlink w:anchor="_Toc419958147" w:history="1">
            <w:r w:rsidR="003551B7" w:rsidRPr="001F6EEF">
              <w:rPr>
                <w:rStyle w:val="Hyperlink"/>
                <w:noProof/>
                <w:lang w:val="en"/>
              </w:rPr>
              <w:t>Task 2 – Create a Virtual Network</w:t>
            </w:r>
            <w:r w:rsidR="003551B7">
              <w:rPr>
                <w:noProof/>
                <w:webHidden/>
              </w:rPr>
              <w:tab/>
            </w:r>
            <w:r w:rsidR="003551B7">
              <w:rPr>
                <w:noProof/>
                <w:webHidden/>
              </w:rPr>
              <w:fldChar w:fldCharType="begin"/>
            </w:r>
            <w:r w:rsidR="003551B7">
              <w:rPr>
                <w:noProof/>
                <w:webHidden/>
              </w:rPr>
              <w:instrText xml:space="preserve"> PAGEREF _Toc419958147 \h </w:instrText>
            </w:r>
            <w:r w:rsidR="003551B7">
              <w:rPr>
                <w:noProof/>
                <w:webHidden/>
              </w:rPr>
            </w:r>
            <w:r w:rsidR="003551B7">
              <w:rPr>
                <w:noProof/>
                <w:webHidden/>
              </w:rPr>
              <w:fldChar w:fldCharType="separate"/>
            </w:r>
            <w:r w:rsidR="003551B7">
              <w:rPr>
                <w:noProof/>
                <w:webHidden/>
              </w:rPr>
              <w:t>6</w:t>
            </w:r>
            <w:r w:rsidR="003551B7">
              <w:rPr>
                <w:noProof/>
                <w:webHidden/>
              </w:rPr>
              <w:fldChar w:fldCharType="end"/>
            </w:r>
          </w:hyperlink>
        </w:p>
        <w:p w14:paraId="477530AD" w14:textId="77777777" w:rsidR="003551B7" w:rsidRDefault="00B220C6">
          <w:pPr>
            <w:pStyle w:val="TOC2"/>
            <w:tabs>
              <w:tab w:val="right" w:leader="dot" w:pos="9350"/>
            </w:tabs>
            <w:rPr>
              <w:rFonts w:asciiTheme="minorHAnsi" w:eastAsiaTheme="minorEastAsia" w:hAnsiTheme="minorHAnsi"/>
              <w:noProof/>
            </w:rPr>
          </w:pPr>
          <w:hyperlink w:anchor="_Toc419958148" w:history="1">
            <w:r w:rsidR="003551B7" w:rsidRPr="001F6EEF">
              <w:rPr>
                <w:rStyle w:val="Hyperlink"/>
                <w:noProof/>
              </w:rPr>
              <w:t>Task 3: Creating Virtual Machines for IIS</w:t>
            </w:r>
            <w:r w:rsidR="003551B7">
              <w:rPr>
                <w:noProof/>
                <w:webHidden/>
              </w:rPr>
              <w:tab/>
            </w:r>
            <w:r w:rsidR="003551B7">
              <w:rPr>
                <w:noProof/>
                <w:webHidden/>
              </w:rPr>
              <w:fldChar w:fldCharType="begin"/>
            </w:r>
            <w:r w:rsidR="003551B7">
              <w:rPr>
                <w:noProof/>
                <w:webHidden/>
              </w:rPr>
              <w:instrText xml:space="preserve"> PAGEREF _Toc419958148 \h </w:instrText>
            </w:r>
            <w:r w:rsidR="003551B7">
              <w:rPr>
                <w:noProof/>
                <w:webHidden/>
              </w:rPr>
            </w:r>
            <w:r w:rsidR="003551B7">
              <w:rPr>
                <w:noProof/>
                <w:webHidden/>
              </w:rPr>
              <w:fldChar w:fldCharType="separate"/>
            </w:r>
            <w:r w:rsidR="003551B7">
              <w:rPr>
                <w:noProof/>
                <w:webHidden/>
              </w:rPr>
              <w:t>9</w:t>
            </w:r>
            <w:r w:rsidR="003551B7">
              <w:rPr>
                <w:noProof/>
                <w:webHidden/>
              </w:rPr>
              <w:fldChar w:fldCharType="end"/>
            </w:r>
          </w:hyperlink>
        </w:p>
        <w:p w14:paraId="75D94598" w14:textId="77777777" w:rsidR="003551B7" w:rsidRDefault="00B220C6">
          <w:pPr>
            <w:pStyle w:val="TOC3"/>
            <w:tabs>
              <w:tab w:val="right" w:leader="dot" w:pos="9350"/>
            </w:tabs>
            <w:rPr>
              <w:rFonts w:asciiTheme="minorHAnsi" w:eastAsiaTheme="minorEastAsia" w:hAnsiTheme="minorHAnsi"/>
              <w:noProof/>
            </w:rPr>
          </w:pPr>
          <w:hyperlink w:anchor="_Toc419958149" w:history="1">
            <w:r w:rsidR="003551B7" w:rsidRPr="001F6EEF">
              <w:rPr>
                <w:rStyle w:val="Hyperlink"/>
                <w:noProof/>
              </w:rPr>
              <w:t>Creating IIS Virtual Machines</w:t>
            </w:r>
            <w:r w:rsidR="003551B7">
              <w:rPr>
                <w:noProof/>
                <w:webHidden/>
              </w:rPr>
              <w:tab/>
            </w:r>
            <w:r w:rsidR="003551B7">
              <w:rPr>
                <w:noProof/>
                <w:webHidden/>
              </w:rPr>
              <w:fldChar w:fldCharType="begin"/>
            </w:r>
            <w:r w:rsidR="003551B7">
              <w:rPr>
                <w:noProof/>
                <w:webHidden/>
              </w:rPr>
              <w:instrText xml:space="preserve"> PAGEREF _Toc419958149 \h </w:instrText>
            </w:r>
            <w:r w:rsidR="003551B7">
              <w:rPr>
                <w:noProof/>
                <w:webHidden/>
              </w:rPr>
            </w:r>
            <w:r w:rsidR="003551B7">
              <w:rPr>
                <w:noProof/>
                <w:webHidden/>
              </w:rPr>
              <w:fldChar w:fldCharType="separate"/>
            </w:r>
            <w:r w:rsidR="003551B7">
              <w:rPr>
                <w:noProof/>
                <w:webHidden/>
              </w:rPr>
              <w:t>9</w:t>
            </w:r>
            <w:r w:rsidR="003551B7">
              <w:rPr>
                <w:noProof/>
                <w:webHidden/>
              </w:rPr>
              <w:fldChar w:fldCharType="end"/>
            </w:r>
          </w:hyperlink>
        </w:p>
        <w:p w14:paraId="2B4FD5E0" w14:textId="77777777" w:rsidR="003551B7" w:rsidRDefault="00B220C6">
          <w:pPr>
            <w:pStyle w:val="TOC2"/>
            <w:tabs>
              <w:tab w:val="right" w:leader="dot" w:pos="9350"/>
            </w:tabs>
            <w:rPr>
              <w:rFonts w:asciiTheme="minorHAnsi" w:eastAsiaTheme="minorEastAsia" w:hAnsiTheme="minorHAnsi"/>
              <w:noProof/>
            </w:rPr>
          </w:pPr>
          <w:hyperlink w:anchor="_Toc419958150" w:history="1">
            <w:r w:rsidR="003551B7" w:rsidRPr="001F6EEF">
              <w:rPr>
                <w:rStyle w:val="Hyperlink"/>
                <w:noProof/>
                <w:lang w:val="en"/>
              </w:rPr>
              <w:t>Task 4 – Create an IaaS SQL Server Virtual Machine</w:t>
            </w:r>
            <w:r w:rsidR="003551B7">
              <w:rPr>
                <w:noProof/>
                <w:webHidden/>
              </w:rPr>
              <w:tab/>
            </w:r>
            <w:r w:rsidR="003551B7">
              <w:rPr>
                <w:noProof/>
                <w:webHidden/>
              </w:rPr>
              <w:fldChar w:fldCharType="begin"/>
            </w:r>
            <w:r w:rsidR="003551B7">
              <w:rPr>
                <w:noProof/>
                <w:webHidden/>
              </w:rPr>
              <w:instrText xml:space="preserve"> PAGEREF _Toc419958150 \h </w:instrText>
            </w:r>
            <w:r w:rsidR="003551B7">
              <w:rPr>
                <w:noProof/>
                <w:webHidden/>
              </w:rPr>
            </w:r>
            <w:r w:rsidR="003551B7">
              <w:rPr>
                <w:noProof/>
                <w:webHidden/>
              </w:rPr>
              <w:fldChar w:fldCharType="separate"/>
            </w:r>
            <w:r w:rsidR="003551B7">
              <w:rPr>
                <w:noProof/>
                <w:webHidden/>
              </w:rPr>
              <w:t>21</w:t>
            </w:r>
            <w:r w:rsidR="003551B7">
              <w:rPr>
                <w:noProof/>
                <w:webHidden/>
              </w:rPr>
              <w:fldChar w:fldCharType="end"/>
            </w:r>
          </w:hyperlink>
        </w:p>
        <w:p w14:paraId="30CCBD61" w14:textId="77777777" w:rsidR="003551B7" w:rsidRDefault="00B220C6">
          <w:pPr>
            <w:pStyle w:val="TOC2"/>
            <w:tabs>
              <w:tab w:val="right" w:leader="dot" w:pos="9350"/>
            </w:tabs>
            <w:rPr>
              <w:rFonts w:asciiTheme="minorHAnsi" w:eastAsiaTheme="minorEastAsia" w:hAnsiTheme="minorHAnsi"/>
              <w:noProof/>
            </w:rPr>
          </w:pPr>
          <w:hyperlink w:anchor="_Toc419958151" w:history="1">
            <w:r w:rsidR="003551B7" w:rsidRPr="001F6EEF">
              <w:rPr>
                <w:rStyle w:val="Hyperlink"/>
                <w:noProof/>
              </w:rPr>
              <w:t>Task 5: Configuring the IIS Virtual Machines</w:t>
            </w:r>
            <w:r w:rsidR="003551B7">
              <w:rPr>
                <w:noProof/>
                <w:webHidden/>
              </w:rPr>
              <w:tab/>
            </w:r>
            <w:r w:rsidR="003551B7">
              <w:rPr>
                <w:noProof/>
                <w:webHidden/>
              </w:rPr>
              <w:fldChar w:fldCharType="begin"/>
            </w:r>
            <w:r w:rsidR="003551B7">
              <w:rPr>
                <w:noProof/>
                <w:webHidden/>
              </w:rPr>
              <w:instrText xml:space="preserve"> PAGEREF _Toc419958151 \h </w:instrText>
            </w:r>
            <w:r w:rsidR="003551B7">
              <w:rPr>
                <w:noProof/>
                <w:webHidden/>
              </w:rPr>
            </w:r>
            <w:r w:rsidR="003551B7">
              <w:rPr>
                <w:noProof/>
                <w:webHidden/>
              </w:rPr>
              <w:fldChar w:fldCharType="separate"/>
            </w:r>
            <w:r w:rsidR="003551B7">
              <w:rPr>
                <w:noProof/>
                <w:webHidden/>
              </w:rPr>
              <w:t>25</w:t>
            </w:r>
            <w:r w:rsidR="003551B7">
              <w:rPr>
                <w:noProof/>
                <w:webHidden/>
              </w:rPr>
              <w:fldChar w:fldCharType="end"/>
            </w:r>
          </w:hyperlink>
        </w:p>
        <w:p w14:paraId="398A0542" w14:textId="77777777" w:rsidR="003551B7" w:rsidRDefault="00B220C6">
          <w:pPr>
            <w:pStyle w:val="TOC2"/>
            <w:tabs>
              <w:tab w:val="right" w:leader="dot" w:pos="9350"/>
            </w:tabs>
            <w:rPr>
              <w:rFonts w:asciiTheme="minorHAnsi" w:eastAsiaTheme="minorEastAsia" w:hAnsiTheme="minorHAnsi"/>
              <w:noProof/>
            </w:rPr>
          </w:pPr>
          <w:hyperlink w:anchor="_Toc419958152" w:history="1">
            <w:r w:rsidR="003551B7" w:rsidRPr="001F6EEF">
              <w:rPr>
                <w:rStyle w:val="Hyperlink"/>
                <w:noProof/>
              </w:rPr>
              <w:t>Task 6: Configuring the SQL Server 2012 Instance</w:t>
            </w:r>
            <w:r w:rsidR="003551B7">
              <w:rPr>
                <w:noProof/>
                <w:webHidden/>
              </w:rPr>
              <w:tab/>
            </w:r>
            <w:r w:rsidR="003551B7">
              <w:rPr>
                <w:noProof/>
                <w:webHidden/>
              </w:rPr>
              <w:fldChar w:fldCharType="begin"/>
            </w:r>
            <w:r w:rsidR="003551B7">
              <w:rPr>
                <w:noProof/>
                <w:webHidden/>
              </w:rPr>
              <w:instrText xml:space="preserve"> PAGEREF _Toc419958152 \h </w:instrText>
            </w:r>
            <w:r w:rsidR="003551B7">
              <w:rPr>
                <w:noProof/>
                <w:webHidden/>
              </w:rPr>
            </w:r>
            <w:r w:rsidR="003551B7">
              <w:rPr>
                <w:noProof/>
                <w:webHidden/>
              </w:rPr>
              <w:fldChar w:fldCharType="separate"/>
            </w:r>
            <w:r w:rsidR="003551B7">
              <w:rPr>
                <w:noProof/>
                <w:webHidden/>
              </w:rPr>
              <w:t>28</w:t>
            </w:r>
            <w:r w:rsidR="003551B7">
              <w:rPr>
                <w:noProof/>
                <w:webHidden/>
              </w:rPr>
              <w:fldChar w:fldCharType="end"/>
            </w:r>
          </w:hyperlink>
        </w:p>
        <w:p w14:paraId="7EF898B4" w14:textId="77777777" w:rsidR="003551B7" w:rsidRDefault="00B220C6">
          <w:pPr>
            <w:pStyle w:val="TOC3"/>
            <w:tabs>
              <w:tab w:val="right" w:leader="dot" w:pos="9350"/>
            </w:tabs>
            <w:rPr>
              <w:rFonts w:asciiTheme="minorHAnsi" w:eastAsiaTheme="minorEastAsia" w:hAnsiTheme="minorHAnsi"/>
              <w:noProof/>
            </w:rPr>
          </w:pPr>
          <w:hyperlink w:anchor="_Toc419958153" w:history="1">
            <w:r w:rsidR="003551B7" w:rsidRPr="001F6EEF">
              <w:rPr>
                <w:rStyle w:val="Hyperlink"/>
                <w:noProof/>
              </w:rPr>
              <w:t>Configuring SQL Server 2012 Instance</w:t>
            </w:r>
            <w:r w:rsidR="003551B7">
              <w:rPr>
                <w:noProof/>
                <w:webHidden/>
              </w:rPr>
              <w:tab/>
            </w:r>
            <w:r w:rsidR="003551B7">
              <w:rPr>
                <w:noProof/>
                <w:webHidden/>
              </w:rPr>
              <w:fldChar w:fldCharType="begin"/>
            </w:r>
            <w:r w:rsidR="003551B7">
              <w:rPr>
                <w:noProof/>
                <w:webHidden/>
              </w:rPr>
              <w:instrText xml:space="preserve"> PAGEREF _Toc419958153 \h </w:instrText>
            </w:r>
            <w:r w:rsidR="003551B7">
              <w:rPr>
                <w:noProof/>
                <w:webHidden/>
              </w:rPr>
            </w:r>
            <w:r w:rsidR="003551B7">
              <w:rPr>
                <w:noProof/>
                <w:webHidden/>
              </w:rPr>
              <w:fldChar w:fldCharType="separate"/>
            </w:r>
            <w:r w:rsidR="003551B7">
              <w:rPr>
                <w:noProof/>
                <w:webHidden/>
              </w:rPr>
              <w:t>29</w:t>
            </w:r>
            <w:r w:rsidR="003551B7">
              <w:rPr>
                <w:noProof/>
                <w:webHidden/>
              </w:rPr>
              <w:fldChar w:fldCharType="end"/>
            </w:r>
          </w:hyperlink>
        </w:p>
        <w:p w14:paraId="22072887" w14:textId="77777777" w:rsidR="003551B7" w:rsidRDefault="00B220C6">
          <w:pPr>
            <w:pStyle w:val="TOC3"/>
            <w:tabs>
              <w:tab w:val="right" w:leader="dot" w:pos="9350"/>
            </w:tabs>
            <w:rPr>
              <w:rFonts w:asciiTheme="minorHAnsi" w:eastAsiaTheme="minorEastAsia" w:hAnsiTheme="minorHAnsi"/>
              <w:noProof/>
            </w:rPr>
          </w:pPr>
          <w:hyperlink w:anchor="_Toc419958154" w:history="1">
            <w:r w:rsidR="003551B7" w:rsidRPr="001F6EEF">
              <w:rPr>
                <w:rStyle w:val="Hyperlink"/>
                <w:noProof/>
              </w:rPr>
              <w:t>Installing the AdventureWorks Database</w:t>
            </w:r>
            <w:r w:rsidR="003551B7">
              <w:rPr>
                <w:noProof/>
                <w:webHidden/>
              </w:rPr>
              <w:tab/>
            </w:r>
            <w:r w:rsidR="003551B7">
              <w:rPr>
                <w:noProof/>
                <w:webHidden/>
              </w:rPr>
              <w:fldChar w:fldCharType="begin"/>
            </w:r>
            <w:r w:rsidR="003551B7">
              <w:rPr>
                <w:noProof/>
                <w:webHidden/>
              </w:rPr>
              <w:instrText xml:space="preserve"> PAGEREF _Toc419958154 \h </w:instrText>
            </w:r>
            <w:r w:rsidR="003551B7">
              <w:rPr>
                <w:noProof/>
                <w:webHidden/>
              </w:rPr>
            </w:r>
            <w:r w:rsidR="003551B7">
              <w:rPr>
                <w:noProof/>
                <w:webHidden/>
              </w:rPr>
              <w:fldChar w:fldCharType="separate"/>
            </w:r>
            <w:r w:rsidR="003551B7">
              <w:rPr>
                <w:noProof/>
                <w:webHidden/>
              </w:rPr>
              <w:t>32</w:t>
            </w:r>
            <w:r w:rsidR="003551B7">
              <w:rPr>
                <w:noProof/>
                <w:webHidden/>
              </w:rPr>
              <w:fldChar w:fldCharType="end"/>
            </w:r>
          </w:hyperlink>
        </w:p>
        <w:p w14:paraId="07AA95B1" w14:textId="77777777" w:rsidR="003551B7" w:rsidRDefault="00B220C6">
          <w:pPr>
            <w:pStyle w:val="TOC2"/>
            <w:tabs>
              <w:tab w:val="right" w:leader="dot" w:pos="9350"/>
            </w:tabs>
            <w:rPr>
              <w:rFonts w:asciiTheme="minorHAnsi" w:eastAsiaTheme="minorEastAsia" w:hAnsiTheme="minorHAnsi"/>
              <w:noProof/>
            </w:rPr>
          </w:pPr>
          <w:hyperlink w:anchor="_Toc419958155" w:history="1">
            <w:r w:rsidR="003551B7" w:rsidRPr="001F6EEF">
              <w:rPr>
                <w:rStyle w:val="Hyperlink"/>
                <w:noProof/>
              </w:rPr>
              <w:t>Task 7: Deploying a Simple MVC4 Application</w:t>
            </w:r>
            <w:r w:rsidR="003551B7">
              <w:rPr>
                <w:noProof/>
                <w:webHidden/>
              </w:rPr>
              <w:tab/>
            </w:r>
            <w:r w:rsidR="003551B7">
              <w:rPr>
                <w:noProof/>
                <w:webHidden/>
              </w:rPr>
              <w:fldChar w:fldCharType="begin"/>
            </w:r>
            <w:r w:rsidR="003551B7">
              <w:rPr>
                <w:noProof/>
                <w:webHidden/>
              </w:rPr>
              <w:instrText xml:space="preserve"> PAGEREF _Toc419958155 \h </w:instrText>
            </w:r>
            <w:r w:rsidR="003551B7">
              <w:rPr>
                <w:noProof/>
                <w:webHidden/>
              </w:rPr>
            </w:r>
            <w:r w:rsidR="003551B7">
              <w:rPr>
                <w:noProof/>
                <w:webHidden/>
              </w:rPr>
              <w:fldChar w:fldCharType="separate"/>
            </w:r>
            <w:r w:rsidR="003551B7">
              <w:rPr>
                <w:noProof/>
                <w:webHidden/>
              </w:rPr>
              <w:t>36</w:t>
            </w:r>
            <w:r w:rsidR="003551B7">
              <w:rPr>
                <w:noProof/>
                <w:webHidden/>
              </w:rPr>
              <w:fldChar w:fldCharType="end"/>
            </w:r>
          </w:hyperlink>
        </w:p>
        <w:p w14:paraId="363D6831" w14:textId="77777777" w:rsidR="003551B7" w:rsidRDefault="00B220C6">
          <w:pPr>
            <w:pStyle w:val="TOC3"/>
            <w:tabs>
              <w:tab w:val="right" w:leader="dot" w:pos="9350"/>
            </w:tabs>
            <w:rPr>
              <w:rFonts w:asciiTheme="minorHAnsi" w:eastAsiaTheme="minorEastAsia" w:hAnsiTheme="minorHAnsi"/>
              <w:noProof/>
            </w:rPr>
          </w:pPr>
          <w:hyperlink w:anchor="_Toc419958156" w:history="1">
            <w:r w:rsidR="003551B7" w:rsidRPr="001F6EEF">
              <w:rPr>
                <w:rStyle w:val="Hyperlink"/>
                <w:noProof/>
              </w:rPr>
              <w:t>Verification</w:t>
            </w:r>
            <w:r w:rsidR="003551B7">
              <w:rPr>
                <w:noProof/>
                <w:webHidden/>
              </w:rPr>
              <w:tab/>
            </w:r>
            <w:r w:rsidR="003551B7">
              <w:rPr>
                <w:noProof/>
                <w:webHidden/>
              </w:rPr>
              <w:fldChar w:fldCharType="begin"/>
            </w:r>
            <w:r w:rsidR="003551B7">
              <w:rPr>
                <w:noProof/>
                <w:webHidden/>
              </w:rPr>
              <w:instrText xml:space="preserve"> PAGEREF _Toc419958156 \h </w:instrText>
            </w:r>
            <w:r w:rsidR="003551B7">
              <w:rPr>
                <w:noProof/>
                <w:webHidden/>
              </w:rPr>
            </w:r>
            <w:r w:rsidR="003551B7">
              <w:rPr>
                <w:noProof/>
                <w:webHidden/>
              </w:rPr>
              <w:fldChar w:fldCharType="separate"/>
            </w:r>
            <w:r w:rsidR="003551B7">
              <w:rPr>
                <w:noProof/>
                <w:webHidden/>
              </w:rPr>
              <w:t>39</w:t>
            </w:r>
            <w:r w:rsidR="003551B7">
              <w:rPr>
                <w:noProof/>
                <w:webHidden/>
              </w:rPr>
              <w:fldChar w:fldCharType="end"/>
            </w:r>
          </w:hyperlink>
        </w:p>
        <w:p w14:paraId="6CD2DED0" w14:textId="77777777" w:rsidR="003551B7" w:rsidRDefault="00B220C6">
          <w:pPr>
            <w:pStyle w:val="TOC1"/>
            <w:tabs>
              <w:tab w:val="right" w:leader="dot" w:pos="9350"/>
            </w:tabs>
            <w:rPr>
              <w:rFonts w:asciiTheme="minorHAnsi" w:eastAsiaTheme="minorEastAsia" w:hAnsiTheme="minorHAnsi"/>
              <w:noProof/>
            </w:rPr>
          </w:pPr>
          <w:hyperlink w:anchor="_Toc419958157" w:history="1">
            <w:r w:rsidR="003551B7" w:rsidRPr="001F6EEF">
              <w:rPr>
                <w:rStyle w:val="Hyperlink"/>
                <w:noProof/>
              </w:rPr>
              <w:t>Appendix A – Troubleshooting Tips</w:t>
            </w:r>
            <w:r w:rsidR="003551B7">
              <w:rPr>
                <w:noProof/>
                <w:webHidden/>
              </w:rPr>
              <w:tab/>
            </w:r>
            <w:r w:rsidR="003551B7">
              <w:rPr>
                <w:noProof/>
                <w:webHidden/>
              </w:rPr>
              <w:fldChar w:fldCharType="begin"/>
            </w:r>
            <w:r w:rsidR="003551B7">
              <w:rPr>
                <w:noProof/>
                <w:webHidden/>
              </w:rPr>
              <w:instrText xml:space="preserve"> PAGEREF _Toc419958157 \h </w:instrText>
            </w:r>
            <w:r w:rsidR="003551B7">
              <w:rPr>
                <w:noProof/>
                <w:webHidden/>
              </w:rPr>
            </w:r>
            <w:r w:rsidR="003551B7">
              <w:rPr>
                <w:noProof/>
                <w:webHidden/>
              </w:rPr>
              <w:fldChar w:fldCharType="separate"/>
            </w:r>
            <w:r w:rsidR="003551B7">
              <w:rPr>
                <w:noProof/>
                <w:webHidden/>
              </w:rPr>
              <w:t>40</w:t>
            </w:r>
            <w:r w:rsidR="003551B7">
              <w:rPr>
                <w:noProof/>
                <w:webHidden/>
              </w:rPr>
              <w:fldChar w:fldCharType="end"/>
            </w:r>
          </w:hyperlink>
        </w:p>
        <w:p w14:paraId="70BAC88C" w14:textId="77777777" w:rsidR="003551B7" w:rsidRDefault="00B220C6">
          <w:pPr>
            <w:pStyle w:val="TOC1"/>
            <w:tabs>
              <w:tab w:val="right" w:leader="dot" w:pos="9350"/>
            </w:tabs>
            <w:rPr>
              <w:rFonts w:asciiTheme="minorHAnsi" w:eastAsiaTheme="minorEastAsia" w:hAnsiTheme="minorHAnsi"/>
              <w:noProof/>
            </w:rPr>
          </w:pPr>
          <w:hyperlink w:anchor="_Toc419958158" w:history="1">
            <w:r w:rsidR="003551B7" w:rsidRPr="001F6EEF">
              <w:rPr>
                <w:rStyle w:val="Hyperlink"/>
                <w:noProof/>
              </w:rPr>
              <w:t>Appendix B – Implementing DNS Name Resolution for the SQL Server Machine</w:t>
            </w:r>
            <w:r w:rsidR="003551B7">
              <w:rPr>
                <w:noProof/>
                <w:webHidden/>
              </w:rPr>
              <w:tab/>
            </w:r>
            <w:r w:rsidR="003551B7">
              <w:rPr>
                <w:noProof/>
                <w:webHidden/>
              </w:rPr>
              <w:fldChar w:fldCharType="begin"/>
            </w:r>
            <w:r w:rsidR="003551B7">
              <w:rPr>
                <w:noProof/>
                <w:webHidden/>
              </w:rPr>
              <w:instrText xml:space="preserve"> PAGEREF _Toc419958158 \h </w:instrText>
            </w:r>
            <w:r w:rsidR="003551B7">
              <w:rPr>
                <w:noProof/>
                <w:webHidden/>
              </w:rPr>
            </w:r>
            <w:r w:rsidR="003551B7">
              <w:rPr>
                <w:noProof/>
                <w:webHidden/>
              </w:rPr>
              <w:fldChar w:fldCharType="separate"/>
            </w:r>
            <w:r w:rsidR="003551B7">
              <w:rPr>
                <w:noProof/>
                <w:webHidden/>
              </w:rPr>
              <w:t>41</w:t>
            </w:r>
            <w:r w:rsidR="003551B7">
              <w:rPr>
                <w:noProof/>
                <w:webHidden/>
              </w:rPr>
              <w:fldChar w:fldCharType="end"/>
            </w:r>
          </w:hyperlink>
        </w:p>
        <w:p w14:paraId="48AC8DC8" w14:textId="77777777" w:rsidR="003551B7" w:rsidRDefault="00B220C6">
          <w:pPr>
            <w:pStyle w:val="TOC2"/>
            <w:tabs>
              <w:tab w:val="right" w:leader="dot" w:pos="9350"/>
            </w:tabs>
            <w:rPr>
              <w:rFonts w:asciiTheme="minorHAnsi" w:eastAsiaTheme="minorEastAsia" w:hAnsiTheme="minorHAnsi"/>
              <w:noProof/>
            </w:rPr>
          </w:pPr>
          <w:hyperlink w:anchor="_Toc419958159" w:history="1">
            <w:r w:rsidR="003551B7" w:rsidRPr="001F6EEF">
              <w:rPr>
                <w:rStyle w:val="Hyperlink"/>
                <w:noProof/>
              </w:rPr>
              <w:t>Option 1 – Put the SQL Server IaaS machine in the same Cloud Service as the IIS machines</w:t>
            </w:r>
            <w:r w:rsidR="003551B7">
              <w:rPr>
                <w:noProof/>
                <w:webHidden/>
              </w:rPr>
              <w:tab/>
            </w:r>
            <w:r w:rsidR="003551B7">
              <w:rPr>
                <w:noProof/>
                <w:webHidden/>
              </w:rPr>
              <w:fldChar w:fldCharType="begin"/>
            </w:r>
            <w:r w:rsidR="003551B7">
              <w:rPr>
                <w:noProof/>
                <w:webHidden/>
              </w:rPr>
              <w:instrText xml:space="preserve"> PAGEREF _Toc419958159 \h </w:instrText>
            </w:r>
            <w:r w:rsidR="003551B7">
              <w:rPr>
                <w:noProof/>
                <w:webHidden/>
              </w:rPr>
            </w:r>
            <w:r w:rsidR="003551B7">
              <w:rPr>
                <w:noProof/>
                <w:webHidden/>
              </w:rPr>
              <w:fldChar w:fldCharType="separate"/>
            </w:r>
            <w:r w:rsidR="003551B7">
              <w:rPr>
                <w:noProof/>
                <w:webHidden/>
              </w:rPr>
              <w:t>41</w:t>
            </w:r>
            <w:r w:rsidR="003551B7">
              <w:rPr>
                <w:noProof/>
                <w:webHidden/>
              </w:rPr>
              <w:fldChar w:fldCharType="end"/>
            </w:r>
          </w:hyperlink>
        </w:p>
        <w:p w14:paraId="1EC8134A" w14:textId="77777777" w:rsidR="003551B7" w:rsidRDefault="00B220C6">
          <w:pPr>
            <w:pStyle w:val="TOC2"/>
            <w:tabs>
              <w:tab w:val="right" w:leader="dot" w:pos="9350"/>
            </w:tabs>
            <w:rPr>
              <w:rFonts w:asciiTheme="minorHAnsi" w:eastAsiaTheme="minorEastAsia" w:hAnsiTheme="minorHAnsi"/>
              <w:noProof/>
            </w:rPr>
          </w:pPr>
          <w:hyperlink w:anchor="_Toc419958160" w:history="1">
            <w:r w:rsidR="003551B7" w:rsidRPr="001F6EEF">
              <w:rPr>
                <w:rStyle w:val="Hyperlink"/>
                <w:noProof/>
              </w:rPr>
              <w:t>Option 2 – Create an IaaS AD/DNS Server and put all of the machines in the same Windows domain</w:t>
            </w:r>
            <w:r w:rsidR="003551B7">
              <w:rPr>
                <w:noProof/>
                <w:webHidden/>
              </w:rPr>
              <w:tab/>
            </w:r>
            <w:r w:rsidR="003551B7">
              <w:rPr>
                <w:noProof/>
                <w:webHidden/>
              </w:rPr>
              <w:fldChar w:fldCharType="begin"/>
            </w:r>
            <w:r w:rsidR="003551B7">
              <w:rPr>
                <w:noProof/>
                <w:webHidden/>
              </w:rPr>
              <w:instrText xml:space="preserve"> PAGEREF _Toc419958160 \h </w:instrText>
            </w:r>
            <w:r w:rsidR="003551B7">
              <w:rPr>
                <w:noProof/>
                <w:webHidden/>
              </w:rPr>
            </w:r>
            <w:r w:rsidR="003551B7">
              <w:rPr>
                <w:noProof/>
                <w:webHidden/>
              </w:rPr>
              <w:fldChar w:fldCharType="separate"/>
            </w:r>
            <w:r w:rsidR="003551B7">
              <w:rPr>
                <w:noProof/>
                <w:webHidden/>
              </w:rPr>
              <w:t>41</w:t>
            </w:r>
            <w:r w:rsidR="003551B7">
              <w:rPr>
                <w:noProof/>
                <w:webHidden/>
              </w:rPr>
              <w:fldChar w:fldCharType="end"/>
            </w:r>
          </w:hyperlink>
        </w:p>
        <w:p w14:paraId="7C98CB5B" w14:textId="77777777" w:rsidR="003551B7" w:rsidRDefault="00B220C6">
          <w:pPr>
            <w:pStyle w:val="TOC2"/>
            <w:tabs>
              <w:tab w:val="right" w:leader="dot" w:pos="9350"/>
            </w:tabs>
            <w:rPr>
              <w:rFonts w:asciiTheme="minorHAnsi" w:eastAsiaTheme="minorEastAsia" w:hAnsiTheme="minorHAnsi"/>
              <w:noProof/>
            </w:rPr>
          </w:pPr>
          <w:hyperlink w:anchor="_Toc419958161" w:history="1">
            <w:r w:rsidR="003551B7" w:rsidRPr="001F6EEF">
              <w:rPr>
                <w:rStyle w:val="Hyperlink"/>
                <w:noProof/>
              </w:rPr>
              <w:t>Option 3 – Leave the SQL Server IaaS machine in a separate Cloud Service and use the FQDN of the SQL Server IaaS machine</w:t>
            </w:r>
            <w:r w:rsidR="003551B7">
              <w:rPr>
                <w:noProof/>
                <w:webHidden/>
              </w:rPr>
              <w:tab/>
            </w:r>
            <w:r w:rsidR="003551B7">
              <w:rPr>
                <w:noProof/>
                <w:webHidden/>
              </w:rPr>
              <w:fldChar w:fldCharType="begin"/>
            </w:r>
            <w:r w:rsidR="003551B7">
              <w:rPr>
                <w:noProof/>
                <w:webHidden/>
              </w:rPr>
              <w:instrText xml:space="preserve"> PAGEREF _Toc419958161 \h </w:instrText>
            </w:r>
            <w:r w:rsidR="003551B7">
              <w:rPr>
                <w:noProof/>
                <w:webHidden/>
              </w:rPr>
            </w:r>
            <w:r w:rsidR="003551B7">
              <w:rPr>
                <w:noProof/>
                <w:webHidden/>
              </w:rPr>
              <w:fldChar w:fldCharType="separate"/>
            </w:r>
            <w:r w:rsidR="003551B7">
              <w:rPr>
                <w:noProof/>
                <w:webHidden/>
              </w:rPr>
              <w:t>42</w:t>
            </w:r>
            <w:r w:rsidR="003551B7">
              <w:rPr>
                <w:noProof/>
                <w:webHidden/>
              </w:rPr>
              <w:fldChar w:fldCharType="end"/>
            </w:r>
          </w:hyperlink>
        </w:p>
        <w:p w14:paraId="0CBE5B39" w14:textId="77777777" w:rsidR="003551B7" w:rsidRDefault="00B220C6">
          <w:pPr>
            <w:pStyle w:val="TOC2"/>
            <w:tabs>
              <w:tab w:val="right" w:leader="dot" w:pos="9350"/>
            </w:tabs>
            <w:rPr>
              <w:rFonts w:asciiTheme="minorHAnsi" w:eastAsiaTheme="minorEastAsia" w:hAnsiTheme="minorHAnsi"/>
              <w:noProof/>
            </w:rPr>
          </w:pPr>
          <w:hyperlink w:anchor="_Toc419958162" w:history="1">
            <w:r w:rsidR="003551B7" w:rsidRPr="001F6EEF">
              <w:rPr>
                <w:rStyle w:val="Hyperlink"/>
                <w:noProof/>
              </w:rPr>
              <w:t>Option 4 – Create an IaaS server in Azure (same virtual network) and set it up as the DNS Server</w:t>
            </w:r>
            <w:r w:rsidR="003551B7">
              <w:rPr>
                <w:noProof/>
                <w:webHidden/>
              </w:rPr>
              <w:tab/>
            </w:r>
            <w:r w:rsidR="003551B7">
              <w:rPr>
                <w:noProof/>
                <w:webHidden/>
              </w:rPr>
              <w:fldChar w:fldCharType="begin"/>
            </w:r>
            <w:r w:rsidR="003551B7">
              <w:rPr>
                <w:noProof/>
                <w:webHidden/>
              </w:rPr>
              <w:instrText xml:space="preserve"> PAGEREF _Toc419958162 \h </w:instrText>
            </w:r>
            <w:r w:rsidR="003551B7">
              <w:rPr>
                <w:noProof/>
                <w:webHidden/>
              </w:rPr>
            </w:r>
            <w:r w:rsidR="003551B7">
              <w:rPr>
                <w:noProof/>
                <w:webHidden/>
              </w:rPr>
              <w:fldChar w:fldCharType="separate"/>
            </w:r>
            <w:r w:rsidR="003551B7">
              <w:rPr>
                <w:noProof/>
                <w:webHidden/>
              </w:rPr>
              <w:t>42</w:t>
            </w:r>
            <w:r w:rsidR="003551B7">
              <w:rPr>
                <w:noProof/>
                <w:webHidden/>
              </w:rPr>
              <w:fldChar w:fldCharType="end"/>
            </w:r>
          </w:hyperlink>
        </w:p>
        <w:p w14:paraId="7DBE423D" w14:textId="77777777" w:rsidR="003551B7" w:rsidRDefault="00B220C6">
          <w:pPr>
            <w:pStyle w:val="TOC2"/>
            <w:tabs>
              <w:tab w:val="right" w:leader="dot" w:pos="9350"/>
            </w:tabs>
            <w:rPr>
              <w:rFonts w:asciiTheme="minorHAnsi" w:eastAsiaTheme="minorEastAsia" w:hAnsiTheme="minorHAnsi"/>
              <w:noProof/>
            </w:rPr>
          </w:pPr>
          <w:hyperlink w:anchor="_Toc419958163" w:history="1">
            <w:r w:rsidR="003551B7" w:rsidRPr="001F6EEF">
              <w:rPr>
                <w:rStyle w:val="Hyperlink"/>
                <w:noProof/>
              </w:rPr>
              <w:t>Option 5 – Create a Site-To-Site Network and use an external DNS Server</w:t>
            </w:r>
            <w:r w:rsidR="003551B7">
              <w:rPr>
                <w:noProof/>
                <w:webHidden/>
              </w:rPr>
              <w:tab/>
            </w:r>
            <w:r w:rsidR="003551B7">
              <w:rPr>
                <w:noProof/>
                <w:webHidden/>
              </w:rPr>
              <w:fldChar w:fldCharType="begin"/>
            </w:r>
            <w:r w:rsidR="003551B7">
              <w:rPr>
                <w:noProof/>
                <w:webHidden/>
              </w:rPr>
              <w:instrText xml:space="preserve"> PAGEREF _Toc419958163 \h </w:instrText>
            </w:r>
            <w:r w:rsidR="003551B7">
              <w:rPr>
                <w:noProof/>
                <w:webHidden/>
              </w:rPr>
            </w:r>
            <w:r w:rsidR="003551B7">
              <w:rPr>
                <w:noProof/>
                <w:webHidden/>
              </w:rPr>
              <w:fldChar w:fldCharType="separate"/>
            </w:r>
            <w:r w:rsidR="003551B7">
              <w:rPr>
                <w:noProof/>
                <w:webHidden/>
              </w:rPr>
              <w:t>43</w:t>
            </w:r>
            <w:r w:rsidR="003551B7">
              <w:rPr>
                <w:noProof/>
                <w:webHidden/>
              </w:rPr>
              <w:fldChar w:fldCharType="end"/>
            </w:r>
          </w:hyperlink>
        </w:p>
        <w:p w14:paraId="757C9C2D" w14:textId="77777777" w:rsidR="00DC00AE" w:rsidRDefault="00DC00AE">
          <w:r>
            <w:rPr>
              <w:b/>
              <w:bCs/>
              <w:noProof/>
            </w:rPr>
            <w:fldChar w:fldCharType="end"/>
          </w:r>
        </w:p>
      </w:sdtContent>
    </w:sdt>
    <w:p w14:paraId="757C9C2E" w14:textId="77777777" w:rsidR="00DC00AE" w:rsidRDefault="00DC00AE" w:rsidP="005C66E4">
      <w:pPr>
        <w:pStyle w:val="Heading1"/>
        <w:rPr>
          <w:lang w:val="en"/>
        </w:rPr>
      </w:pPr>
    </w:p>
    <w:p w14:paraId="757C9C2F"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757C9C30" w14:textId="77777777" w:rsidR="00AC3CAB" w:rsidRDefault="007B13CB" w:rsidP="007B13CB">
      <w:pPr>
        <w:pStyle w:val="Heading1"/>
        <w:ind w:left="360" w:firstLine="0"/>
        <w:rPr>
          <w:lang w:val="en"/>
        </w:rPr>
      </w:pPr>
      <w:bookmarkStart w:id="8" w:name="_Toc419958144"/>
      <w:r>
        <w:rPr>
          <w:lang w:val="en"/>
        </w:rPr>
        <w:lastRenderedPageBreak/>
        <w:t xml:space="preserve">Introduction to </w:t>
      </w:r>
      <w:r w:rsidR="005C06E3">
        <w:rPr>
          <w:lang w:val="en"/>
        </w:rPr>
        <w:t>Microsoft Azure</w:t>
      </w:r>
      <w:r>
        <w:rPr>
          <w:lang w:val="en"/>
        </w:rPr>
        <w:t xml:space="preserve"> Virtual Machines</w:t>
      </w:r>
      <w:bookmarkEnd w:id="8"/>
    </w:p>
    <w:p w14:paraId="757C9C31" w14:textId="77777777" w:rsidR="00332819" w:rsidRDefault="00332819" w:rsidP="007B13CB">
      <w:pPr>
        <w:ind w:left="360" w:firstLine="0"/>
      </w:pPr>
      <w:r>
        <w:t xml:space="preserve">In this </w:t>
      </w:r>
      <w:r w:rsidR="00744C8F">
        <w:t>lab</w:t>
      </w:r>
      <w:r>
        <w:t>, you will create</w:t>
      </w:r>
      <w:r w:rsidR="007B13CB">
        <w:t xml:space="preserve"> 3 virtual machines. Two of the virtual machines will be IIS servers that will be load balanced and the other machine</w:t>
      </w:r>
      <w:r>
        <w:t xml:space="preserve"> </w:t>
      </w:r>
      <w:r w:rsidR="007B13CB">
        <w:t xml:space="preserve">with have SQL Server 2012 installed to serve as the application database. These machines will be connected via a </w:t>
      </w:r>
      <w:r w:rsidR="005C06E3">
        <w:t>Microsoft Azure</w:t>
      </w:r>
      <w:r w:rsidR="007B13CB">
        <w:t xml:space="preserve"> Virtual Network</w:t>
      </w:r>
      <w:r>
        <w:t>.</w:t>
      </w:r>
    </w:p>
    <w:p w14:paraId="757C9C32" w14:textId="77777777" w:rsidR="00C80421" w:rsidRPr="00C80421" w:rsidRDefault="00C80421" w:rsidP="00DA58A8">
      <w:pPr>
        <w:rPr>
          <w:lang w:val="en"/>
        </w:rPr>
      </w:pPr>
      <w:r w:rsidRPr="00C80421">
        <w:rPr>
          <w:lang w:val="en"/>
        </w:rPr>
        <w:t>You'll learn:</w:t>
      </w:r>
    </w:p>
    <w:p w14:paraId="757C9C34" w14:textId="77777777" w:rsidR="000810CA" w:rsidRDefault="000810CA" w:rsidP="007B13CB">
      <w:pPr>
        <w:pStyle w:val="ListParagraph"/>
        <w:numPr>
          <w:ilvl w:val="0"/>
          <w:numId w:val="29"/>
        </w:numPr>
      </w:pPr>
      <w:r>
        <w:t>How to create an Azure Storage Account</w:t>
      </w:r>
    </w:p>
    <w:p w14:paraId="757C9C35" w14:textId="77777777" w:rsidR="00332819" w:rsidRPr="00332819" w:rsidRDefault="00332819" w:rsidP="007B13CB">
      <w:pPr>
        <w:pStyle w:val="ListParagraph"/>
        <w:numPr>
          <w:ilvl w:val="0"/>
          <w:numId w:val="29"/>
        </w:numPr>
      </w:pPr>
      <w:r>
        <w:t>How to d</w:t>
      </w:r>
      <w:r w:rsidRPr="00332819">
        <w:t xml:space="preserve">irectly connect </w:t>
      </w:r>
      <w:r w:rsidR="007B13CB">
        <w:t>load balanced IaaS IIS web servers</w:t>
      </w:r>
      <w:r w:rsidRPr="00332819">
        <w:t xml:space="preserve"> to a SQL Server running in a virtual machine through a simple virtual network</w:t>
      </w:r>
    </w:p>
    <w:p w14:paraId="757C9C36" w14:textId="77777777" w:rsidR="00332819" w:rsidRPr="00332819" w:rsidRDefault="00332819" w:rsidP="007B13CB">
      <w:pPr>
        <w:pStyle w:val="ListParagraph"/>
        <w:numPr>
          <w:ilvl w:val="0"/>
          <w:numId w:val="29"/>
        </w:numPr>
      </w:pPr>
      <w:r w:rsidRPr="00332819">
        <w:t>Configure a SQL Server virtual machine</w:t>
      </w:r>
    </w:p>
    <w:p w14:paraId="757C9C37" w14:textId="77777777" w:rsidR="00332819" w:rsidRPr="00332819" w:rsidRDefault="007B13CB" w:rsidP="007B13CB">
      <w:pPr>
        <w:pStyle w:val="ListParagraph"/>
        <w:numPr>
          <w:ilvl w:val="0"/>
          <w:numId w:val="29"/>
        </w:numPr>
      </w:pPr>
      <w:r>
        <w:t>D</w:t>
      </w:r>
      <w:r w:rsidR="00332819" w:rsidRPr="00332819">
        <w:t xml:space="preserve">eploy the sample Web application to </w:t>
      </w:r>
      <w:r>
        <w:t>the IaaS IIS virtual machines</w:t>
      </w:r>
    </w:p>
    <w:p w14:paraId="757C9C38" w14:textId="77777777" w:rsidR="00C80421" w:rsidRPr="00DA58A8" w:rsidRDefault="00C80421" w:rsidP="00332819">
      <w:pPr>
        <w:pStyle w:val="ListParagraph"/>
        <w:rPr>
          <w:lang w:val="en"/>
        </w:rPr>
      </w:pPr>
    </w:p>
    <w:p w14:paraId="757C9C39" w14:textId="77777777" w:rsidR="00AB1D2E" w:rsidRDefault="00AB1D2E">
      <w:pPr>
        <w:spacing w:before="0" w:after="160"/>
        <w:rPr>
          <w:lang w:val="en"/>
        </w:rPr>
      </w:pPr>
      <w:r>
        <w:rPr>
          <w:lang w:val="en"/>
        </w:rPr>
        <w:br w:type="page"/>
      </w:r>
    </w:p>
    <w:p w14:paraId="757C9C3A" w14:textId="77777777" w:rsidR="00AB1D2E" w:rsidRDefault="00AB1D2E">
      <w:pPr>
        <w:spacing w:before="0" w:after="160"/>
        <w:rPr>
          <w:lang w:val="en"/>
        </w:rPr>
      </w:pPr>
    </w:p>
    <w:p w14:paraId="757C9C3B" w14:textId="77777777" w:rsidR="00332819" w:rsidRDefault="00332819" w:rsidP="007B13CB">
      <w:pPr>
        <w:pStyle w:val="Heading2"/>
      </w:pPr>
      <w:bookmarkStart w:id="9" w:name="_Toc419958145"/>
      <w:r>
        <w:t>Prerequisites</w:t>
      </w:r>
      <w:bookmarkEnd w:id="9"/>
    </w:p>
    <w:p w14:paraId="757C9C3C" w14:textId="77777777" w:rsidR="00332819" w:rsidRDefault="00332819" w:rsidP="007B13CB">
      <w:r>
        <w:t>The following is required to complete this hands-on lab:</w:t>
      </w:r>
    </w:p>
    <w:p w14:paraId="757C9C3E" w14:textId="79711721" w:rsidR="00332819" w:rsidRDefault="00B220C6" w:rsidP="00E92E80">
      <w:pPr>
        <w:pStyle w:val="ListParagraph"/>
        <w:numPr>
          <w:ilvl w:val="0"/>
          <w:numId w:val="42"/>
        </w:numPr>
      </w:pPr>
      <w:hyperlink r:id="rId8" w:history="1">
        <w:r w:rsidR="005C06E3">
          <w:t>Microsoft Azure</w:t>
        </w:r>
        <w:r w:rsidR="00332819" w:rsidRPr="00E92E80">
          <w:t xml:space="preserve"> </w:t>
        </w:r>
        <w:r w:rsidR="00B51A6D">
          <w:t>PowerShell</w:t>
        </w:r>
      </w:hyperlink>
    </w:p>
    <w:p w14:paraId="757C9C3F" w14:textId="029149AC" w:rsidR="006C6255" w:rsidRPr="006C6255" w:rsidRDefault="00482157" w:rsidP="00E92E80">
      <w:pPr>
        <w:pStyle w:val="ListParagraph"/>
        <w:numPr>
          <w:ilvl w:val="0"/>
          <w:numId w:val="42"/>
        </w:numPr>
        <w:rPr>
          <w:color w:val="000000" w:themeColor="text1"/>
        </w:rPr>
      </w:pPr>
      <w:r>
        <w:t>I</w:t>
      </w:r>
      <w:r w:rsidR="006C6255">
        <w:t>nstall the SQL Server PowerShell extensions</w:t>
      </w:r>
      <w:r w:rsidR="0015412B">
        <w:t xml:space="preserve"> (link)</w:t>
      </w:r>
    </w:p>
    <w:p w14:paraId="757C9C40" w14:textId="77777777" w:rsidR="00332819" w:rsidRDefault="00332819" w:rsidP="00E92E80">
      <w:pPr>
        <w:pStyle w:val="ListParagraph"/>
        <w:numPr>
          <w:ilvl w:val="0"/>
          <w:numId w:val="42"/>
        </w:numPr>
      </w:pPr>
      <w:r>
        <w:t xml:space="preserve">A </w:t>
      </w:r>
      <w:r w:rsidR="005C06E3">
        <w:t>Microsoft Azure</w:t>
      </w:r>
      <w:r>
        <w:t xml:space="preserve"> subscription</w:t>
      </w:r>
      <w:r w:rsidR="00E95F0B">
        <w:t xml:space="preserve"> </w:t>
      </w:r>
    </w:p>
    <w:p w14:paraId="757C9C41" w14:textId="77777777" w:rsidR="00332819" w:rsidRDefault="00332819" w:rsidP="00824313">
      <w:pPr>
        <w:pStyle w:val="Heading2"/>
      </w:pPr>
    </w:p>
    <w:p w14:paraId="757C9C55" w14:textId="667DBD71" w:rsidR="00876092" w:rsidRPr="00C80421" w:rsidRDefault="00876092" w:rsidP="00876092">
      <w:pPr>
        <w:pStyle w:val="Heading2"/>
        <w:rPr>
          <w:lang w:val="en"/>
        </w:rPr>
      </w:pPr>
      <w:bookmarkStart w:id="10" w:name="bkmk_setupwindowsazure"/>
      <w:bookmarkStart w:id="11" w:name="_Toc419958146"/>
      <w:bookmarkEnd w:id="10"/>
      <w:r>
        <w:rPr>
          <w:lang w:val="en"/>
        </w:rPr>
        <w:t xml:space="preserve">Task </w:t>
      </w:r>
      <w:r w:rsidR="00B51A6D">
        <w:rPr>
          <w:lang w:val="en"/>
        </w:rPr>
        <w:t>1</w:t>
      </w:r>
      <w:r>
        <w:rPr>
          <w:lang w:val="en"/>
        </w:rPr>
        <w:t xml:space="preserve"> – Create a Storage Account</w:t>
      </w:r>
      <w:bookmarkEnd w:id="11"/>
    </w:p>
    <w:p w14:paraId="757C9C56" w14:textId="77777777" w:rsidR="00876092" w:rsidRPr="00876092" w:rsidRDefault="00876092" w:rsidP="00876092">
      <w:pPr>
        <w:pStyle w:val="ListParagraph"/>
        <w:ind w:firstLine="0"/>
        <w:rPr>
          <w:rFonts w:cs="Times New Roman"/>
          <w:lang w:val="en"/>
        </w:rPr>
      </w:pPr>
      <w:r>
        <w:rPr>
          <w:rFonts w:cs="Times New Roman"/>
          <w:lang w:val="en"/>
        </w:rPr>
        <w:t xml:space="preserve">We will need a storage account in order to have a place to put our Virtual Machine </w:t>
      </w:r>
      <w:proofErr w:type="spellStart"/>
      <w:r>
        <w:rPr>
          <w:rFonts w:cs="Times New Roman"/>
          <w:lang w:val="en"/>
        </w:rPr>
        <w:t>vhd</w:t>
      </w:r>
      <w:proofErr w:type="spellEnd"/>
      <w:r>
        <w:rPr>
          <w:rFonts w:cs="Times New Roman"/>
          <w:lang w:val="en"/>
        </w:rPr>
        <w:t xml:space="preserve"> blob files.  Although while creating a virtual machine, you have the option to create a storage account, you would not be able to name the storage account.  Creating the storage account up front gives us more flexible options.</w:t>
      </w:r>
    </w:p>
    <w:p w14:paraId="757C9C57" w14:textId="77777777" w:rsidR="00876092" w:rsidRDefault="00876092" w:rsidP="00876092">
      <w:pPr>
        <w:pStyle w:val="ListParagraph"/>
        <w:ind w:firstLine="0"/>
        <w:rPr>
          <w:rFonts w:cs="Times New Roman"/>
        </w:rPr>
      </w:pPr>
    </w:p>
    <w:p w14:paraId="757C9C58" w14:textId="71277E41" w:rsidR="00E13AE4" w:rsidRDefault="00E13AE4" w:rsidP="00876092">
      <w:pPr>
        <w:pStyle w:val="ListParagraph"/>
        <w:ind w:firstLine="0"/>
        <w:rPr>
          <w:rFonts w:cs="Times New Roman"/>
        </w:rPr>
      </w:pPr>
      <w:r>
        <w:rPr>
          <w:rFonts w:cs="Times New Roman"/>
        </w:rPr>
        <w:t xml:space="preserve">If you already have a storage account, feel free to skip Task </w:t>
      </w:r>
      <w:r w:rsidR="00B51A6D">
        <w:rPr>
          <w:rFonts w:cs="Times New Roman"/>
        </w:rPr>
        <w:t>1</w:t>
      </w:r>
      <w:r>
        <w:rPr>
          <w:rFonts w:cs="Times New Roman"/>
        </w:rPr>
        <w:t xml:space="preserve"> and move ahead to Task </w:t>
      </w:r>
      <w:r w:rsidR="00B51A6D">
        <w:rPr>
          <w:rFonts w:cs="Times New Roman"/>
        </w:rPr>
        <w:t>2</w:t>
      </w:r>
      <w:r>
        <w:rPr>
          <w:rFonts w:cs="Times New Roman"/>
        </w:rPr>
        <w:t>.</w:t>
      </w:r>
    </w:p>
    <w:p w14:paraId="757C9C59" w14:textId="77777777" w:rsidR="00E13AE4" w:rsidRPr="00876092" w:rsidRDefault="00E13AE4" w:rsidP="00876092">
      <w:pPr>
        <w:pStyle w:val="ListParagraph"/>
        <w:ind w:firstLine="0"/>
        <w:rPr>
          <w:rFonts w:cs="Times New Roman"/>
        </w:rPr>
      </w:pPr>
    </w:p>
    <w:p w14:paraId="757C9C5A" w14:textId="77777777" w:rsidR="00876092" w:rsidRDefault="00876092" w:rsidP="00876092">
      <w:pPr>
        <w:pStyle w:val="ListParagraph"/>
        <w:numPr>
          <w:ilvl w:val="0"/>
          <w:numId w:val="47"/>
        </w:numPr>
        <w:rPr>
          <w:rFonts w:cs="Times New Roman"/>
        </w:rPr>
      </w:pPr>
      <w:r>
        <w:rPr>
          <w:rFonts w:cs="Times New Roman"/>
        </w:rPr>
        <w:t xml:space="preserve">From within the Azure Portal, click on the </w:t>
      </w:r>
      <w:r w:rsidR="00E12489" w:rsidRPr="00E12489">
        <w:rPr>
          <w:rFonts w:cs="Times New Roman"/>
          <w:b/>
        </w:rPr>
        <w:t>+</w:t>
      </w:r>
      <w:r w:rsidRPr="00E12489">
        <w:rPr>
          <w:rFonts w:cs="Times New Roman"/>
          <w:b/>
        </w:rPr>
        <w:t>New</w:t>
      </w:r>
      <w:r>
        <w:rPr>
          <w:rFonts w:cs="Times New Roman"/>
        </w:rPr>
        <w:t xml:space="preserve"> menu item.</w:t>
      </w:r>
    </w:p>
    <w:p w14:paraId="757C9C5B" w14:textId="77777777" w:rsidR="00876092" w:rsidRDefault="00876092" w:rsidP="00876092">
      <w:pPr>
        <w:pStyle w:val="ListParagraph"/>
        <w:ind w:firstLine="0"/>
        <w:rPr>
          <w:rFonts w:cs="Times New Roman"/>
        </w:rPr>
      </w:pPr>
    </w:p>
    <w:p w14:paraId="757C9C5C" w14:textId="77777777" w:rsidR="00876092" w:rsidRDefault="00E12489" w:rsidP="00876092">
      <w:pPr>
        <w:pStyle w:val="ListParagraph"/>
        <w:ind w:firstLine="0"/>
        <w:rPr>
          <w:rFonts w:cs="Times New Roman"/>
        </w:rPr>
      </w:pPr>
      <w:r>
        <w:rPr>
          <w:noProof/>
        </w:rPr>
        <w:drawing>
          <wp:inline distT="0" distB="0" distL="0" distR="0" wp14:anchorId="757C9DBF" wp14:editId="757C9DC0">
            <wp:extent cx="2076190" cy="76190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6190" cy="761905"/>
                    </a:xfrm>
                    <a:prstGeom prst="rect">
                      <a:avLst/>
                    </a:prstGeom>
                  </pic:spPr>
                </pic:pic>
              </a:graphicData>
            </a:graphic>
          </wp:inline>
        </w:drawing>
      </w:r>
    </w:p>
    <w:p w14:paraId="757C9C5D" w14:textId="77777777" w:rsidR="00876092" w:rsidRPr="00E95F0B" w:rsidRDefault="00E12489" w:rsidP="00876092">
      <w:pPr>
        <w:pStyle w:val="NormalWeb"/>
        <w:spacing w:line="315" w:lineRule="atLeast"/>
        <w:ind w:left="1080"/>
        <w:rPr>
          <w:rFonts w:ascii="Segoe UI" w:hAnsi="Segoe UI" w:cs="Segoe UI"/>
          <w:color w:val="666666"/>
          <w:sz w:val="18"/>
          <w:szCs w:val="21"/>
        </w:rPr>
      </w:pPr>
      <w:r>
        <w:rPr>
          <w:rStyle w:val="Emphasis"/>
          <w:rFonts w:ascii="Segoe UI" w:hAnsi="Segoe UI" w:cs="Segoe UI"/>
          <w:color w:val="666666"/>
          <w:sz w:val="18"/>
          <w:szCs w:val="21"/>
        </w:rPr>
        <w:t>New button</w:t>
      </w:r>
    </w:p>
    <w:p w14:paraId="757C9C5E" w14:textId="77777777" w:rsidR="00E12489" w:rsidRDefault="00E12489">
      <w:r>
        <w:br w:type="page"/>
      </w:r>
    </w:p>
    <w:p w14:paraId="757C9C5F" w14:textId="2AD990D1" w:rsidR="002D13F5" w:rsidRDefault="00E12489" w:rsidP="00876092">
      <w:pPr>
        <w:pStyle w:val="ListParagraph"/>
        <w:numPr>
          <w:ilvl w:val="0"/>
          <w:numId w:val="47"/>
        </w:numPr>
        <w:rPr>
          <w:rFonts w:cs="Times New Roman"/>
        </w:rPr>
      </w:pPr>
      <w:r>
        <w:lastRenderedPageBreak/>
        <w:t xml:space="preserve">Select </w:t>
      </w:r>
      <w:r w:rsidRPr="00E12489">
        <w:rPr>
          <w:b/>
        </w:rPr>
        <w:t>Data Services | Storage | Quick Create</w:t>
      </w:r>
      <w:r>
        <w:t xml:space="preserve">.  Give the storage account a unique name and then choose the </w:t>
      </w:r>
      <w:r w:rsidR="00E173E2">
        <w:t>data center nearest to your location</w:t>
      </w:r>
      <w:r>
        <w:t xml:space="preserve">.  Make sure to choose </w:t>
      </w:r>
      <w:r w:rsidRPr="00E12489">
        <w:rPr>
          <w:b/>
        </w:rPr>
        <w:t>Locally Redundant</w:t>
      </w:r>
      <w:r>
        <w:t xml:space="preserve"> replication (we do not need geo-replication for this lab exercise).  Select the </w:t>
      </w:r>
      <w:r w:rsidRPr="00E12489">
        <w:rPr>
          <w:b/>
        </w:rPr>
        <w:t>Create Storage Account</w:t>
      </w:r>
      <w:r>
        <w:t xml:space="preserve"> check button.</w:t>
      </w:r>
    </w:p>
    <w:p w14:paraId="757C9C60" w14:textId="77777777" w:rsidR="00E12489" w:rsidRDefault="00E12489" w:rsidP="00E12489">
      <w:pPr>
        <w:pStyle w:val="ListParagraph"/>
        <w:ind w:firstLine="0"/>
      </w:pPr>
    </w:p>
    <w:p w14:paraId="757C9C61" w14:textId="77777777" w:rsidR="00E12489" w:rsidRDefault="00E12489" w:rsidP="00E12489">
      <w:pPr>
        <w:pStyle w:val="ListParagraph"/>
        <w:ind w:firstLine="0"/>
      </w:pPr>
      <w:r>
        <w:t>Wait until the creation of the storage account has completed (by viewing the progress in the Azure Portal Storage dashboard).</w:t>
      </w:r>
      <w:r>
        <w:br/>
      </w:r>
    </w:p>
    <w:p w14:paraId="13236656" w14:textId="43A3A9A7" w:rsidR="00B51A6D" w:rsidRDefault="00B51A6D" w:rsidP="00E12489">
      <w:pPr>
        <w:pStyle w:val="ListParagraph"/>
        <w:ind w:firstLine="0"/>
        <w:rPr>
          <w:rFonts w:cs="Times New Roman"/>
        </w:rPr>
      </w:pPr>
    </w:p>
    <w:p w14:paraId="574CB540" w14:textId="3FDA89BA" w:rsidR="00D359FE" w:rsidRPr="007027AC" w:rsidRDefault="00D359FE" w:rsidP="00E12489">
      <w:pPr>
        <w:pStyle w:val="ListParagraph"/>
        <w:ind w:firstLine="0"/>
        <w:rPr>
          <w:rFonts w:cs="Times New Roman"/>
        </w:rPr>
      </w:pPr>
      <w:r>
        <w:rPr>
          <w:noProof/>
        </w:rPr>
        <w:drawing>
          <wp:inline distT="0" distB="0" distL="0" distR="0" wp14:anchorId="3DE27EDC" wp14:editId="487ECDA2">
            <wp:extent cx="5943600" cy="2663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3825"/>
                    </a:xfrm>
                    <a:prstGeom prst="rect">
                      <a:avLst/>
                    </a:prstGeom>
                  </pic:spPr>
                </pic:pic>
              </a:graphicData>
            </a:graphic>
          </wp:inline>
        </w:drawing>
      </w:r>
    </w:p>
    <w:p w14:paraId="757C9C63" w14:textId="77777777" w:rsidR="00E12489" w:rsidRPr="00767DB2" w:rsidRDefault="00E12489" w:rsidP="00E12489">
      <w:pPr>
        <w:pStyle w:val="NormalWeb"/>
        <w:spacing w:line="315" w:lineRule="atLeast"/>
        <w:ind w:left="1080"/>
        <w:rPr>
          <w:rFonts w:ascii="Segoe UI" w:hAnsi="Segoe UI" w:cs="Segoe UI"/>
          <w:color w:val="666666"/>
          <w:sz w:val="18"/>
          <w:szCs w:val="21"/>
        </w:rPr>
      </w:pPr>
      <w:r>
        <w:rPr>
          <w:rStyle w:val="Emphasis"/>
          <w:rFonts w:ascii="Segoe UI" w:hAnsi="Segoe UI" w:cs="Segoe UI"/>
          <w:color w:val="666666"/>
          <w:sz w:val="18"/>
          <w:szCs w:val="21"/>
        </w:rPr>
        <w:t>Create a Storage Account</w:t>
      </w:r>
    </w:p>
    <w:p w14:paraId="757C9C64" w14:textId="77777777" w:rsidR="002D13F5" w:rsidRPr="002D13F5" w:rsidRDefault="002D13F5" w:rsidP="007879E6">
      <w:pPr>
        <w:pStyle w:val="Heading2"/>
      </w:pPr>
    </w:p>
    <w:p w14:paraId="757C9C65" w14:textId="23833096" w:rsidR="007879E6" w:rsidRPr="00C80421" w:rsidRDefault="007879E6" w:rsidP="007879E6">
      <w:pPr>
        <w:pStyle w:val="Heading2"/>
        <w:rPr>
          <w:lang w:val="en"/>
        </w:rPr>
      </w:pPr>
      <w:bookmarkStart w:id="12" w:name="_Toc419958147"/>
      <w:r>
        <w:rPr>
          <w:lang w:val="en"/>
        </w:rPr>
        <w:t xml:space="preserve">Task </w:t>
      </w:r>
      <w:r w:rsidR="00B51A6D">
        <w:rPr>
          <w:lang w:val="en"/>
        </w:rPr>
        <w:t>2</w:t>
      </w:r>
      <w:r>
        <w:rPr>
          <w:lang w:val="en"/>
        </w:rPr>
        <w:t xml:space="preserve"> – Create a Virtual Network</w:t>
      </w:r>
      <w:bookmarkEnd w:id="12"/>
    </w:p>
    <w:p w14:paraId="757C9C66" w14:textId="77777777" w:rsidR="007879E6" w:rsidRPr="007027AC" w:rsidRDefault="005159A8" w:rsidP="00E13AE4">
      <w:pPr>
        <w:pStyle w:val="ListParagraph"/>
        <w:numPr>
          <w:ilvl w:val="0"/>
          <w:numId w:val="48"/>
        </w:numPr>
        <w:rPr>
          <w:rFonts w:cs="Times New Roman"/>
        </w:rPr>
      </w:pPr>
      <w:r>
        <w:t>Within the portal window</w:t>
      </w:r>
      <w:r w:rsidR="007879E6">
        <w:t xml:space="preserve">, click </w:t>
      </w:r>
      <w:r w:rsidR="007879E6" w:rsidRPr="007027AC">
        <w:rPr>
          <w:rStyle w:val="Strong"/>
          <w:rFonts w:ascii="Times New Roman" w:hAnsi="Times New Roman" w:cs="Times New Roman"/>
          <w:b/>
          <w:color w:val="000000" w:themeColor="text1"/>
        </w:rPr>
        <w:t>New</w:t>
      </w:r>
      <w:r w:rsidRPr="005159A8">
        <w:rPr>
          <w:rStyle w:val="Strong"/>
          <w:rFonts w:ascii="Times New Roman" w:hAnsi="Times New Roman" w:cs="Times New Roman"/>
          <w:color w:val="000000" w:themeColor="text1"/>
        </w:rPr>
        <w:t xml:space="preserve"> button</w:t>
      </w:r>
      <w:r>
        <w:rPr>
          <w:rFonts w:cs="Times New Roman"/>
        </w:rPr>
        <w:t xml:space="preserve"> (lower left corner of the screen)</w:t>
      </w:r>
      <w:r w:rsidR="007879E6" w:rsidRPr="007027AC">
        <w:rPr>
          <w:rFonts w:cs="Times New Roman"/>
        </w:rPr>
        <w:t xml:space="preserve">, select </w:t>
      </w:r>
      <w:r w:rsidR="007879E6" w:rsidRPr="007027AC">
        <w:rPr>
          <w:rStyle w:val="Strong"/>
          <w:rFonts w:ascii="Times New Roman" w:hAnsi="Times New Roman" w:cs="Times New Roman"/>
          <w:b/>
          <w:color w:val="000000" w:themeColor="text1"/>
        </w:rPr>
        <w:t>Network Services</w:t>
      </w:r>
      <w:r w:rsidR="007879E6" w:rsidRPr="007027AC">
        <w:rPr>
          <w:rFonts w:cs="Times New Roman"/>
          <w:b/>
          <w:color w:val="000000" w:themeColor="text1"/>
        </w:rPr>
        <w:t xml:space="preserve"> | </w:t>
      </w:r>
      <w:r w:rsidR="007879E6" w:rsidRPr="007027AC">
        <w:rPr>
          <w:rStyle w:val="Strong"/>
          <w:rFonts w:ascii="Times New Roman" w:hAnsi="Times New Roman" w:cs="Times New Roman"/>
          <w:b/>
          <w:color w:val="000000" w:themeColor="text1"/>
        </w:rPr>
        <w:t>Virtual Network</w:t>
      </w:r>
      <w:r w:rsidR="007879E6" w:rsidRPr="007027AC">
        <w:rPr>
          <w:rFonts w:cs="Times New Roman"/>
          <w:color w:val="000000" w:themeColor="text1"/>
        </w:rPr>
        <w:t xml:space="preserve"> </w:t>
      </w:r>
      <w:r w:rsidR="007879E6" w:rsidRPr="007027AC">
        <w:rPr>
          <w:rFonts w:cs="Times New Roman"/>
        </w:rPr>
        <w:t xml:space="preserve">and then click </w:t>
      </w:r>
      <w:r w:rsidR="007879E6" w:rsidRPr="007027AC">
        <w:rPr>
          <w:rStyle w:val="Strong"/>
          <w:rFonts w:ascii="Times New Roman" w:hAnsi="Times New Roman" w:cs="Times New Roman"/>
          <w:b/>
          <w:color w:val="000000" w:themeColor="text1"/>
        </w:rPr>
        <w:t>Custom Create</w:t>
      </w:r>
      <w:r w:rsidR="007879E6" w:rsidRPr="007027AC">
        <w:rPr>
          <w:rFonts w:cs="Times New Roman"/>
        </w:rPr>
        <w:t>.</w:t>
      </w:r>
    </w:p>
    <w:p w14:paraId="757C9C67" w14:textId="77777777" w:rsidR="007879E6" w:rsidRDefault="007879E6" w:rsidP="007B13CB">
      <w:pPr>
        <w:pStyle w:val="NormalWeb"/>
        <w:spacing w:line="315" w:lineRule="atLeast"/>
        <w:ind w:left="1080"/>
        <w:rPr>
          <w:rFonts w:ascii="Segoe UI" w:hAnsi="Segoe UI" w:cs="Segoe UI"/>
          <w:color w:val="666666"/>
          <w:sz w:val="21"/>
          <w:szCs w:val="21"/>
        </w:rPr>
      </w:pPr>
      <w:r>
        <w:rPr>
          <w:rFonts w:ascii="Segoe UI" w:hAnsi="Segoe UI" w:cs="Segoe UI"/>
          <w:noProof/>
          <w:color w:val="666666"/>
          <w:sz w:val="21"/>
          <w:szCs w:val="21"/>
        </w:rPr>
        <w:drawing>
          <wp:inline distT="0" distB="0" distL="0" distR="0" wp14:anchorId="757C9DC3" wp14:editId="757C9DC4">
            <wp:extent cx="5400136" cy="1659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network-custom-create.png"/>
                    <pic:cNvPicPr/>
                  </pic:nvPicPr>
                  <pic:blipFill>
                    <a:blip r:embed="rId11">
                      <a:extLst>
                        <a:ext uri="{28A0092B-C50C-407E-A947-70E740481C1C}">
                          <a14:useLocalDpi xmlns:a14="http://schemas.microsoft.com/office/drawing/2010/main" val="0"/>
                        </a:ext>
                      </a:extLst>
                    </a:blip>
                    <a:stretch>
                      <a:fillRect/>
                    </a:stretch>
                  </pic:blipFill>
                  <pic:spPr>
                    <a:xfrm>
                      <a:off x="0" y="0"/>
                      <a:ext cx="5415536" cy="1664005"/>
                    </a:xfrm>
                    <a:prstGeom prst="rect">
                      <a:avLst/>
                    </a:prstGeom>
                  </pic:spPr>
                </pic:pic>
              </a:graphicData>
            </a:graphic>
          </wp:inline>
        </w:drawing>
      </w:r>
    </w:p>
    <w:p w14:paraId="757C9C68" w14:textId="77777777" w:rsidR="007879E6" w:rsidRPr="00E95F0B" w:rsidRDefault="007879E6" w:rsidP="00E95F0B">
      <w:pPr>
        <w:pStyle w:val="NormalWeb"/>
        <w:spacing w:line="315" w:lineRule="atLeast"/>
        <w:ind w:left="1080"/>
        <w:rPr>
          <w:rFonts w:ascii="Segoe UI" w:hAnsi="Segoe UI" w:cs="Segoe UI"/>
          <w:color w:val="666666"/>
          <w:sz w:val="18"/>
          <w:szCs w:val="21"/>
        </w:rPr>
      </w:pPr>
      <w:r w:rsidRPr="00E95F0B">
        <w:rPr>
          <w:rStyle w:val="Emphasis"/>
          <w:rFonts w:ascii="Segoe UI" w:hAnsi="Segoe UI" w:cs="Segoe UI"/>
          <w:color w:val="666666"/>
          <w:sz w:val="18"/>
          <w:szCs w:val="21"/>
        </w:rPr>
        <w:t>Virtual Network custom create</w:t>
      </w:r>
    </w:p>
    <w:p w14:paraId="757C9C69" w14:textId="78B0316C" w:rsidR="00744C8F" w:rsidRDefault="00744C8F"/>
    <w:p w14:paraId="757C9C6A" w14:textId="237F09ED" w:rsidR="007879E6" w:rsidRDefault="007879E6" w:rsidP="00E13AE4">
      <w:pPr>
        <w:pStyle w:val="ListParagraph"/>
        <w:numPr>
          <w:ilvl w:val="0"/>
          <w:numId w:val="48"/>
        </w:numPr>
      </w:pPr>
      <w:r>
        <w:t xml:space="preserve">Set a </w:t>
      </w:r>
      <w:r w:rsidRPr="007B13CB">
        <w:rPr>
          <w:b/>
        </w:rPr>
        <w:t>Name</w:t>
      </w:r>
      <w:r>
        <w:t xml:space="preserve"> for the virtual network</w:t>
      </w:r>
      <w:r w:rsidR="00744C8F">
        <w:t xml:space="preserve"> (for example </w:t>
      </w:r>
      <w:proofErr w:type="spellStart"/>
      <w:r w:rsidR="00744C8F">
        <w:t>wsVnet</w:t>
      </w:r>
      <w:proofErr w:type="spellEnd"/>
      <w:r w:rsidR="00744C8F">
        <w:t>) and the desired data center/region to place the virtual network in</w:t>
      </w:r>
      <w:r>
        <w:t xml:space="preserve">. Click the </w:t>
      </w:r>
      <w:r w:rsidR="007027AC" w:rsidRPr="007027AC">
        <w:rPr>
          <w:b/>
        </w:rPr>
        <w:t>Next</w:t>
      </w:r>
      <w:r w:rsidR="007027AC">
        <w:t xml:space="preserve"> </w:t>
      </w:r>
      <w:r>
        <w:t>arrow button to continue.</w:t>
      </w:r>
      <w:r w:rsidR="00E13AE4">
        <w:t xml:space="preserve">  </w:t>
      </w:r>
    </w:p>
    <w:p w14:paraId="757C9C6B" w14:textId="77777777" w:rsidR="00744C8F" w:rsidRDefault="00744C8F" w:rsidP="007B13CB">
      <w:pPr>
        <w:pStyle w:val="NormalWeb"/>
        <w:spacing w:line="315" w:lineRule="atLeast"/>
        <w:ind w:left="1080"/>
        <w:rPr>
          <w:rFonts w:ascii="Segoe UI" w:hAnsi="Segoe UI" w:cs="Segoe UI"/>
          <w:color w:val="666666"/>
          <w:sz w:val="21"/>
          <w:szCs w:val="21"/>
        </w:rPr>
      </w:pPr>
      <w:r>
        <w:rPr>
          <w:noProof/>
        </w:rPr>
        <w:drawing>
          <wp:inline distT="0" distB="0" distL="0" distR="0" wp14:anchorId="757C9DC5" wp14:editId="757C9DC6">
            <wp:extent cx="5004441" cy="3539466"/>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8804" cy="3542552"/>
                    </a:xfrm>
                    <a:prstGeom prst="rect">
                      <a:avLst/>
                    </a:prstGeom>
                  </pic:spPr>
                </pic:pic>
              </a:graphicData>
            </a:graphic>
          </wp:inline>
        </w:drawing>
      </w:r>
    </w:p>
    <w:p w14:paraId="757C9C6C" w14:textId="77777777" w:rsidR="007879E6" w:rsidRDefault="007879E6" w:rsidP="007B13CB">
      <w:pPr>
        <w:pStyle w:val="NormalWeb"/>
        <w:spacing w:line="315" w:lineRule="atLeast"/>
        <w:ind w:left="1080"/>
        <w:rPr>
          <w:rFonts w:ascii="Segoe UI" w:hAnsi="Segoe UI" w:cs="Segoe UI"/>
          <w:color w:val="666666"/>
          <w:sz w:val="21"/>
          <w:szCs w:val="21"/>
        </w:rPr>
      </w:pPr>
      <w:r>
        <w:rPr>
          <w:rStyle w:val="Emphasis"/>
          <w:rFonts w:ascii="Segoe UI" w:hAnsi="Segoe UI" w:cs="Segoe UI"/>
          <w:color w:val="666666"/>
          <w:sz w:val="21"/>
          <w:szCs w:val="21"/>
        </w:rPr>
        <w:t>Creating a new virtual network</w:t>
      </w:r>
    </w:p>
    <w:p w14:paraId="757C9C6D" w14:textId="77777777" w:rsidR="007879E6" w:rsidRDefault="007879E6" w:rsidP="007B13CB">
      <w:pPr>
        <w:pStyle w:val="ListParagraph"/>
        <w:numPr>
          <w:ilvl w:val="0"/>
          <w:numId w:val="4"/>
        </w:numPr>
      </w:pPr>
      <w:r>
        <w:t xml:space="preserve">On the </w:t>
      </w:r>
      <w:r w:rsidRPr="007C5BFC">
        <w:rPr>
          <w:i/>
        </w:rPr>
        <w:t>DNS and VPN Connectivity</w:t>
      </w:r>
      <w:r>
        <w:t xml:space="preserve"> page, leave the default values and click the </w:t>
      </w:r>
      <w:r w:rsidR="007C5BFC" w:rsidRPr="007C5BFC">
        <w:rPr>
          <w:b/>
        </w:rPr>
        <w:t>Next</w:t>
      </w:r>
      <w:r w:rsidR="007C5BFC">
        <w:t xml:space="preserve"> </w:t>
      </w:r>
      <w:r>
        <w:t>arrow button.</w:t>
      </w:r>
    </w:p>
    <w:p w14:paraId="757C9C6E" w14:textId="77777777" w:rsidR="00744C8F" w:rsidRDefault="00744C8F">
      <w:r>
        <w:br w:type="page"/>
      </w:r>
    </w:p>
    <w:p w14:paraId="757C9C6F" w14:textId="77777777" w:rsidR="00744C8F" w:rsidRDefault="007879E6" w:rsidP="007B13CB">
      <w:pPr>
        <w:pStyle w:val="ListParagraph"/>
        <w:numPr>
          <w:ilvl w:val="0"/>
          <w:numId w:val="4"/>
        </w:numPr>
        <w:contextualSpacing w:val="0"/>
      </w:pPr>
      <w:r>
        <w:lastRenderedPageBreak/>
        <w:t xml:space="preserve">On the </w:t>
      </w:r>
      <w:r w:rsidRPr="007B13CB">
        <w:rPr>
          <w:i/>
        </w:rPr>
        <w:t>Virtual Network Address Spaces</w:t>
      </w:r>
      <w:r>
        <w:t xml:space="preserve"> page, leave the default settings.  </w:t>
      </w:r>
      <w:r w:rsidR="00402555">
        <w:t>W</w:t>
      </w:r>
      <w:r>
        <w:t xml:space="preserve">e are not connecting this virtual network with any other external network, </w:t>
      </w:r>
      <w:r w:rsidR="00744C8F">
        <w:t>but it would be good to name our subnets.</w:t>
      </w:r>
    </w:p>
    <w:p w14:paraId="757C9C70" w14:textId="77777777" w:rsidR="00744C8F" w:rsidRDefault="00744C8F" w:rsidP="00744C8F">
      <w:pPr>
        <w:pStyle w:val="ListParagraph"/>
        <w:numPr>
          <w:ilvl w:val="1"/>
          <w:numId w:val="4"/>
        </w:numPr>
        <w:contextualSpacing w:val="0"/>
      </w:pPr>
      <w:r>
        <w:t xml:space="preserve">Rename Subnet-1 to </w:t>
      </w:r>
      <w:proofErr w:type="spellStart"/>
      <w:r>
        <w:t>AppSubnet</w:t>
      </w:r>
      <w:proofErr w:type="spellEnd"/>
      <w:r>
        <w:t xml:space="preserve"> – this is where we will place our IIS machines.</w:t>
      </w:r>
    </w:p>
    <w:p w14:paraId="757C9C71" w14:textId="77777777" w:rsidR="00744C8F" w:rsidRDefault="00744C8F" w:rsidP="00744C8F">
      <w:pPr>
        <w:pStyle w:val="ListParagraph"/>
        <w:numPr>
          <w:ilvl w:val="1"/>
          <w:numId w:val="4"/>
        </w:numPr>
        <w:contextualSpacing w:val="0"/>
      </w:pPr>
      <w:r>
        <w:t>Click the ‘add subnet’ button.</w:t>
      </w:r>
    </w:p>
    <w:p w14:paraId="757C9C72" w14:textId="77777777" w:rsidR="00830260" w:rsidRDefault="00744C8F" w:rsidP="00744C8F">
      <w:pPr>
        <w:pStyle w:val="ListParagraph"/>
        <w:numPr>
          <w:ilvl w:val="1"/>
          <w:numId w:val="4"/>
        </w:numPr>
        <w:contextualSpacing w:val="0"/>
      </w:pPr>
      <w:r>
        <w:t xml:space="preserve">Rename Subnet-2 to </w:t>
      </w:r>
      <w:proofErr w:type="spellStart"/>
      <w:r>
        <w:t>DBSubnet</w:t>
      </w:r>
      <w:proofErr w:type="spellEnd"/>
      <w:r w:rsidR="00830260">
        <w:t>.</w:t>
      </w:r>
    </w:p>
    <w:p w14:paraId="757C9C73" w14:textId="77777777" w:rsidR="007879E6" w:rsidRDefault="005159A8" w:rsidP="00744C8F">
      <w:pPr>
        <w:pStyle w:val="ListParagraph"/>
        <w:numPr>
          <w:ilvl w:val="1"/>
          <w:numId w:val="4"/>
        </w:numPr>
        <w:contextualSpacing w:val="0"/>
      </w:pPr>
      <w:r>
        <w:t xml:space="preserve"> </w:t>
      </w:r>
      <w:r w:rsidR="00A541B4">
        <w:t xml:space="preserve">Click the </w:t>
      </w:r>
      <w:r w:rsidR="00A541B4" w:rsidRPr="007B13CB">
        <w:rPr>
          <w:b/>
        </w:rPr>
        <w:t>F</w:t>
      </w:r>
      <w:r w:rsidR="007879E6" w:rsidRPr="007B13CB">
        <w:rPr>
          <w:b/>
        </w:rPr>
        <w:t>inish</w:t>
      </w:r>
      <w:r w:rsidR="007879E6">
        <w:t xml:space="preserve"> </w:t>
      </w:r>
      <w:r w:rsidR="00A541B4">
        <w:t xml:space="preserve">check </w:t>
      </w:r>
      <w:r w:rsidR="007879E6">
        <w:t>button.</w:t>
      </w:r>
    </w:p>
    <w:p w14:paraId="757C9C74" w14:textId="77777777" w:rsidR="007879E6" w:rsidRDefault="00830260" w:rsidP="00E95F0B">
      <w:pPr>
        <w:ind w:firstLine="0"/>
      </w:pPr>
      <w:r>
        <w:t>It is important to note here that if you had clicked on the ‘add subnet’ button before renaming the first subnet, the first subnet edit functionality would be disabled.  You can’t go back and change a subnet.</w:t>
      </w:r>
    </w:p>
    <w:p w14:paraId="757C9C75" w14:textId="77777777" w:rsidR="00402555" w:rsidRDefault="00402555" w:rsidP="00E95F0B">
      <w:pPr>
        <w:ind w:firstLine="0"/>
      </w:pPr>
      <w:r>
        <w:t>Wait until Azure has completed creating the network.  You can view the progress of the network creation in the dashboard window.</w:t>
      </w:r>
    </w:p>
    <w:p w14:paraId="757C9C76" w14:textId="77777777" w:rsidR="00744C8F" w:rsidRDefault="00744C8F" w:rsidP="00E95F0B">
      <w:pPr>
        <w:ind w:firstLine="0"/>
      </w:pPr>
      <w:r>
        <w:rPr>
          <w:noProof/>
        </w:rPr>
        <w:drawing>
          <wp:inline distT="0" distB="0" distL="0" distR="0" wp14:anchorId="757C9DC7" wp14:editId="7B7E4785">
            <wp:extent cx="5591064" cy="383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6945" cy="3834744"/>
                    </a:xfrm>
                    <a:prstGeom prst="rect">
                      <a:avLst/>
                    </a:prstGeom>
                  </pic:spPr>
                </pic:pic>
              </a:graphicData>
            </a:graphic>
          </wp:inline>
        </w:drawing>
      </w:r>
    </w:p>
    <w:p w14:paraId="757C9C77" w14:textId="77777777" w:rsidR="00E95F0B" w:rsidRPr="00E95F0B" w:rsidRDefault="00E95F0B" w:rsidP="00E95F0B">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Virtual network address settings</w:t>
      </w:r>
    </w:p>
    <w:p w14:paraId="757C9C78" w14:textId="77777777" w:rsidR="007879E6" w:rsidRPr="007879E6" w:rsidRDefault="007879E6" w:rsidP="007879E6">
      <w:pPr>
        <w:ind w:left="360"/>
        <w:rPr>
          <w:lang w:val="en"/>
        </w:rPr>
      </w:pPr>
    </w:p>
    <w:p w14:paraId="757C9C79" w14:textId="77777777" w:rsidR="007027AC" w:rsidRDefault="007027AC">
      <w:pPr>
        <w:rPr>
          <w:rFonts w:asciiTheme="minorHAnsi" w:eastAsia="Times New Roman" w:hAnsiTheme="minorHAnsi" w:cs="Times New Roman"/>
          <w:b/>
          <w:color w:val="000000" w:themeColor="text1"/>
          <w:sz w:val="28"/>
          <w:szCs w:val="36"/>
        </w:rPr>
      </w:pPr>
      <w:r>
        <w:br w:type="page"/>
      </w:r>
    </w:p>
    <w:p w14:paraId="757C9C7A" w14:textId="30A38B07" w:rsidR="00527003" w:rsidRDefault="00527003" w:rsidP="009219DD">
      <w:pPr>
        <w:pStyle w:val="Heading2"/>
      </w:pPr>
      <w:bookmarkStart w:id="13" w:name="_Toc419958148"/>
      <w:r>
        <w:lastRenderedPageBreak/>
        <w:t xml:space="preserve">Task </w:t>
      </w:r>
      <w:r w:rsidR="00B51A6D">
        <w:t>3</w:t>
      </w:r>
      <w:r>
        <w:t>: Creating Virtual Machines for IIS</w:t>
      </w:r>
      <w:bookmarkEnd w:id="13"/>
    </w:p>
    <w:p w14:paraId="757C9C7B" w14:textId="77777777" w:rsidR="00527003" w:rsidRDefault="00527003" w:rsidP="007B13CB">
      <w:pPr>
        <w:ind w:left="360" w:firstLine="0"/>
      </w:pPr>
      <w:r>
        <w:t xml:space="preserve">In this </w:t>
      </w:r>
      <w:r w:rsidR="007B13CB">
        <w:t>task</w:t>
      </w:r>
      <w:r>
        <w:t xml:space="preserve">, you will learn how to create a Virtual Machine in </w:t>
      </w:r>
      <w:r w:rsidR="005C06E3">
        <w:t>Microsoft Azure</w:t>
      </w:r>
      <w:r>
        <w:t xml:space="preserve">. Then, you will configure </w:t>
      </w:r>
      <w:r w:rsidR="007B13CB">
        <w:t xml:space="preserve">the machine for </w:t>
      </w:r>
      <w:r>
        <w:t>Internet Information Server</w:t>
      </w:r>
      <w:r w:rsidR="007B13CB">
        <w:t>,</w:t>
      </w:r>
      <w:r>
        <w:t xml:space="preserve"> adding roles to use later on in this lab.</w:t>
      </w:r>
    </w:p>
    <w:p w14:paraId="757C9C7C" w14:textId="77777777" w:rsidR="00527003" w:rsidRDefault="00527003" w:rsidP="00527003">
      <w:pPr>
        <w:pStyle w:val="Heading3"/>
        <w:rPr>
          <w:sz w:val="30"/>
          <w:szCs w:val="30"/>
        </w:rPr>
      </w:pPr>
      <w:bookmarkStart w:id="14" w:name="_Toc419958149"/>
      <w:r>
        <w:t>Creating IIS Virtual Machines</w:t>
      </w:r>
      <w:bookmarkEnd w:id="14"/>
    </w:p>
    <w:p w14:paraId="757C9C7D" w14:textId="77777777" w:rsidR="00527003" w:rsidRDefault="00527003" w:rsidP="007B13CB">
      <w:pPr>
        <w:ind w:left="360" w:firstLine="0"/>
      </w:pPr>
      <w:r>
        <w:t>In this task, you will provision a Virtual Machine and configure the Load Balancing to host an MVC4 application.</w:t>
      </w:r>
    </w:p>
    <w:p w14:paraId="757C9C7E" w14:textId="77777777" w:rsidR="00527003" w:rsidRDefault="00527003" w:rsidP="00A3764D">
      <w:pPr>
        <w:pStyle w:val="ListParagraph"/>
        <w:numPr>
          <w:ilvl w:val="0"/>
          <w:numId w:val="34"/>
        </w:numPr>
        <w:contextualSpacing w:val="0"/>
      </w:pPr>
      <w:r>
        <w:t>In the menu located at the bottom</w:t>
      </w:r>
      <w:r w:rsidR="00AE5962">
        <w:t xml:space="preserve"> left of the portal window</w:t>
      </w:r>
      <w:r>
        <w:t xml:space="preserve">, select </w:t>
      </w:r>
      <w:r w:rsidRPr="00A3764D">
        <w:rPr>
          <w:b/>
        </w:rPr>
        <w:t xml:space="preserve">New | Compute | Virtual Machine | From Gallery </w:t>
      </w:r>
      <w:r>
        <w:t>to start creating a new virtual machine.</w:t>
      </w:r>
    </w:p>
    <w:p w14:paraId="26483F91" w14:textId="703BE31A" w:rsidR="00106377" w:rsidRDefault="00527003" w:rsidP="00A3764D">
      <w:pPr>
        <w:ind w:left="360" w:firstLine="0"/>
      </w:pPr>
      <w:r>
        <w:rPr>
          <w:noProof/>
        </w:rPr>
        <mc:AlternateContent>
          <mc:Choice Requires="wps">
            <w:drawing>
              <wp:inline distT="0" distB="0" distL="0" distR="0" wp14:anchorId="757C9DC9" wp14:editId="757C9DCA">
                <wp:extent cx="304800" cy="304800"/>
                <wp:effectExtent l="0" t="0" r="0" b="0"/>
                <wp:docPr id="196" name="Rectangle 196" descr="Creating a new Virtual Mach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FA45E" id="Rectangle 196" o:spid="_x0000_s1026" alt="Creating a new Virtual Mach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Hqr0/PAgAA4gUAAA4AAAAAAAAAAAAAAAAALgIAAGRycy9lMm9Eb2MueG1sUEsB&#10;Ai0AFAAGAAgAAAAhAEyg6SzYAAAAAwEAAA8AAAAAAAAAAAAAAAAAKQUAAGRycy9kb3ducmV2Lnht&#10;bFBLBQYAAAAABAAEAPMAAAAuBgAAAAA=&#10;" filled="f" stroked="f">
                <o:lock v:ext="edit" aspectratio="t"/>
                <w10:anchorlock/>
              </v:rect>
            </w:pict>
          </mc:Fallback>
        </mc:AlternateContent>
      </w:r>
      <w:r w:rsidR="00106377">
        <w:rPr>
          <w:noProof/>
        </w:rPr>
        <w:drawing>
          <wp:inline distT="0" distB="0" distL="0" distR="0" wp14:anchorId="0B6B53E1" wp14:editId="096FEF24">
            <wp:extent cx="5943600" cy="2435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5225"/>
                    </a:xfrm>
                    <a:prstGeom prst="rect">
                      <a:avLst/>
                    </a:prstGeom>
                  </pic:spPr>
                </pic:pic>
              </a:graphicData>
            </a:graphic>
          </wp:inline>
        </w:drawing>
      </w:r>
    </w:p>
    <w:p w14:paraId="757C9C80" w14:textId="77777777" w:rsidR="00527003" w:rsidRDefault="00527003" w:rsidP="00A3764D">
      <w:pPr>
        <w:pStyle w:val="ListParagraph"/>
        <w:ind w:firstLine="0"/>
      </w:pPr>
      <w:r w:rsidRPr="007B13CB">
        <w:rPr>
          <w:rStyle w:val="Emphasis"/>
          <w:rFonts w:ascii="Segoe UI" w:hAnsi="Segoe UI" w:cs="Segoe UI"/>
          <w:color w:val="666666"/>
          <w:sz w:val="21"/>
          <w:szCs w:val="21"/>
        </w:rPr>
        <w:t>Creating a new Virtual Machine</w:t>
      </w:r>
    </w:p>
    <w:p w14:paraId="757C9C81" w14:textId="77777777" w:rsidR="00527003" w:rsidRDefault="00527003" w:rsidP="00A3764D">
      <w:pPr>
        <w:pStyle w:val="ListParagraph"/>
        <w:numPr>
          <w:ilvl w:val="0"/>
          <w:numId w:val="34"/>
        </w:numPr>
        <w:contextualSpacing w:val="0"/>
      </w:pPr>
      <w:r>
        <w:t xml:space="preserve">In the </w:t>
      </w:r>
      <w:r w:rsidRPr="00A3764D">
        <w:rPr>
          <w:i/>
        </w:rPr>
        <w:t>Choose an image</w:t>
      </w:r>
      <w:r>
        <w:t xml:space="preserve"> page, click </w:t>
      </w:r>
      <w:r w:rsidR="003A0F01" w:rsidRPr="00A3764D">
        <w:rPr>
          <w:b/>
        </w:rPr>
        <w:t>Microsoft |</w:t>
      </w:r>
      <w:r w:rsidR="00865558" w:rsidRPr="00A3764D">
        <w:rPr>
          <w:b/>
        </w:rPr>
        <w:t xml:space="preserve">Windows </w:t>
      </w:r>
      <w:r w:rsidRPr="00A3764D">
        <w:rPr>
          <w:b/>
        </w:rPr>
        <w:t>Server</w:t>
      </w:r>
      <w:r>
        <w:t xml:space="preserve"> from the me</w:t>
      </w:r>
      <w:r w:rsidR="00865558">
        <w:t>n</w:t>
      </w:r>
      <w:r>
        <w:t xml:space="preserve">u on the left menu and then select the </w:t>
      </w:r>
      <w:r w:rsidRPr="00A3764D">
        <w:rPr>
          <w:b/>
        </w:rPr>
        <w:t xml:space="preserve">Windows Server </w:t>
      </w:r>
      <w:r w:rsidR="00865558" w:rsidRPr="00A3764D">
        <w:rPr>
          <w:b/>
        </w:rPr>
        <w:t>2012</w:t>
      </w:r>
      <w:r w:rsidRPr="00A3764D">
        <w:rPr>
          <w:b/>
        </w:rPr>
        <w:t xml:space="preserve"> R2 </w:t>
      </w:r>
      <w:r w:rsidR="003A0F01" w:rsidRPr="00A3764D">
        <w:rPr>
          <w:b/>
        </w:rPr>
        <w:t>Datac</w:t>
      </w:r>
      <w:r w:rsidR="00865558" w:rsidRPr="00A3764D">
        <w:rPr>
          <w:b/>
        </w:rPr>
        <w:t>enter</w:t>
      </w:r>
      <w:r>
        <w:t xml:space="preserve"> OS image from the list. Click the </w:t>
      </w:r>
      <w:r w:rsidR="007027AC" w:rsidRPr="007027AC">
        <w:rPr>
          <w:b/>
        </w:rPr>
        <w:t>Next</w:t>
      </w:r>
      <w:r w:rsidR="007027AC">
        <w:t xml:space="preserve"> </w:t>
      </w:r>
      <w:r>
        <w:t xml:space="preserve">arrow to continue. </w:t>
      </w:r>
    </w:p>
    <w:p w14:paraId="757C9C82" w14:textId="77777777" w:rsidR="007027AC" w:rsidRDefault="007027AC">
      <w:r>
        <w:br w:type="page"/>
      </w:r>
    </w:p>
    <w:p w14:paraId="757C9C83" w14:textId="45F3DA89" w:rsidR="00177D1B" w:rsidRDefault="00527003" w:rsidP="00A3764D">
      <w:pPr>
        <w:pStyle w:val="ListParagraph"/>
        <w:numPr>
          <w:ilvl w:val="0"/>
          <w:numId w:val="34"/>
        </w:numPr>
        <w:contextualSpacing w:val="0"/>
      </w:pPr>
      <w:r>
        <w:lastRenderedPageBreak/>
        <w:t xml:space="preserve">In the </w:t>
      </w:r>
      <w:r w:rsidRPr="00A3764D">
        <w:rPr>
          <w:i/>
        </w:rPr>
        <w:t>Virtual Machine Configuration</w:t>
      </w:r>
      <w:r>
        <w:t xml:space="preserve"> page, leave the version release date by default (latest). Enter the Virtual Machine Name (i.e. "iisvm1"), provide a user name for the </w:t>
      </w:r>
      <w:r w:rsidRPr="00A3764D">
        <w:rPr>
          <w:i/>
        </w:rPr>
        <w:t>New User Name</w:t>
      </w:r>
      <w:r>
        <w:t xml:space="preserve"> field and a password for the </w:t>
      </w:r>
      <w:r w:rsidRPr="00A3764D">
        <w:rPr>
          <w:i/>
        </w:rPr>
        <w:t>New Password</w:t>
      </w:r>
      <w:r>
        <w:t xml:space="preserve"> and </w:t>
      </w:r>
      <w:r w:rsidRPr="00A3764D">
        <w:rPr>
          <w:i/>
        </w:rPr>
        <w:t>Confirm Password</w:t>
      </w:r>
      <w:r>
        <w:t xml:space="preserve"> fields</w:t>
      </w:r>
      <w:r w:rsidR="003A0F01">
        <w:t xml:space="preserve"> (this is the RDP username/password)</w:t>
      </w:r>
      <w:r>
        <w:t xml:space="preserve">. This password needs to contain three of these - lower case characters, uppercase characters, numbers and special characters. Make sure you remember your </w:t>
      </w:r>
      <w:r w:rsidR="007027AC">
        <w:t xml:space="preserve">password! </w:t>
      </w:r>
      <w:r>
        <w:t xml:space="preserve"> Lastly, set the Virtual Machine </w:t>
      </w:r>
      <w:r w:rsidRPr="00A3764D">
        <w:rPr>
          <w:i/>
        </w:rPr>
        <w:t>Size</w:t>
      </w:r>
      <w:r>
        <w:t xml:space="preserve"> to </w:t>
      </w:r>
      <w:r w:rsidR="00C170AD" w:rsidRPr="00C170AD">
        <w:rPr>
          <w:b/>
        </w:rPr>
        <w:t>A1</w:t>
      </w:r>
      <w:r>
        <w:t xml:space="preserve"> and click</w:t>
      </w:r>
      <w:r w:rsidR="003A0F01">
        <w:t xml:space="preserve"> the</w:t>
      </w:r>
      <w:r>
        <w:t xml:space="preserve"> </w:t>
      </w:r>
      <w:r w:rsidRPr="00A3764D">
        <w:rPr>
          <w:b/>
        </w:rPr>
        <w:t>Next</w:t>
      </w:r>
      <w:r>
        <w:t xml:space="preserve"> </w:t>
      </w:r>
      <w:r w:rsidR="003A0F01">
        <w:t xml:space="preserve">arrow </w:t>
      </w:r>
      <w:r>
        <w:t>to continue.</w:t>
      </w:r>
    </w:p>
    <w:p w14:paraId="757C9C84" w14:textId="77777777" w:rsidR="004C18BD" w:rsidRDefault="004C18BD" w:rsidP="004C18BD">
      <w:pPr>
        <w:pStyle w:val="ListParagraph"/>
        <w:ind w:firstLine="0"/>
      </w:pPr>
    </w:p>
    <w:p w14:paraId="757C9C85" w14:textId="05E19009" w:rsidR="004C18BD" w:rsidRPr="004C18BD" w:rsidRDefault="00177D1B" w:rsidP="00C76CDD">
      <w:pPr>
        <w:pStyle w:val="Note"/>
      </w:pPr>
      <w:r w:rsidRPr="004C18BD">
        <w:t xml:space="preserve">NOTE: </w:t>
      </w:r>
      <w:r w:rsidR="004C18BD" w:rsidRPr="004C18BD">
        <w:t>Currently, Az</w:t>
      </w:r>
      <w:r w:rsidR="004C18BD">
        <w:t xml:space="preserve">ure VMs come in two tiers. The </w:t>
      </w:r>
      <w:r w:rsidR="004C18BD" w:rsidRPr="004C18BD">
        <w:rPr>
          <w:b/>
        </w:rPr>
        <w:t>Standard</w:t>
      </w:r>
      <w:r w:rsidR="004C18BD" w:rsidRPr="004C18BD">
        <w:t xml:space="preserve"> tier has VM sizes A0-A4 (Extra Small to Extra Large), and the “Memory Intensive Instances” tier has sizes A5-A</w:t>
      </w:r>
      <w:r w:rsidR="00C170AD">
        <w:t>11</w:t>
      </w:r>
      <w:r w:rsidR="004C18BD" w:rsidRPr="004C18BD">
        <w:t xml:space="preserve">.  </w:t>
      </w:r>
      <w:r w:rsidR="004C18BD">
        <w:t xml:space="preserve">The </w:t>
      </w:r>
      <w:r w:rsidR="004C18BD" w:rsidRPr="004C18BD">
        <w:rPr>
          <w:b/>
        </w:rPr>
        <w:t>Basic</w:t>
      </w:r>
      <w:r w:rsidR="004C18BD">
        <w:t xml:space="preserve"> tier</w:t>
      </w:r>
      <w:r w:rsidR="004C18BD" w:rsidRPr="004C18BD">
        <w:t xml:space="preserve"> will be similar machine configurations to the "Standard" A0-A4, but the new "Basic" VMs won’t include load balancing or auto-scaling options.  </w:t>
      </w:r>
    </w:p>
    <w:p w14:paraId="757C9C86" w14:textId="77777777" w:rsidR="004C18BD" w:rsidRPr="004C18BD" w:rsidRDefault="004C18BD" w:rsidP="00C76CDD">
      <w:pPr>
        <w:pStyle w:val="Note"/>
      </w:pPr>
    </w:p>
    <w:p w14:paraId="757C9C87" w14:textId="4BDDC7C3" w:rsidR="00527003" w:rsidRDefault="004C18BD" w:rsidP="00C76CDD">
      <w:pPr>
        <w:pStyle w:val="Note"/>
      </w:pPr>
      <w:r w:rsidRPr="004C18BD">
        <w:t xml:space="preserve">These new "Basic" VMs might be of interest to developers who are using Azure VMs for Dev/Test workloads and don’t need the load balancing and auto-scaling features. These basic VMs will give developers equivalent compute capabilities at a lower cost if load balancing and auto-scaling are </w:t>
      </w:r>
      <w:r w:rsidR="007C6B41">
        <w:t xml:space="preserve">not </w:t>
      </w:r>
      <w:r w:rsidRPr="004C18BD">
        <w:t>needed.</w:t>
      </w:r>
      <w:r w:rsidR="00A3764D">
        <w:br/>
      </w:r>
      <w:r w:rsidR="00527003">
        <w:rPr>
          <w:noProof/>
        </w:rPr>
        <mc:AlternateContent>
          <mc:Choice Requires="wps">
            <w:drawing>
              <wp:inline distT="0" distB="0" distL="0" distR="0" wp14:anchorId="757C9DCD" wp14:editId="757C9DCE">
                <wp:extent cx="304800" cy="304800"/>
                <wp:effectExtent l="0" t="0" r="0" b="0"/>
                <wp:docPr id="195" name="Rectangle 195" descr="Configuring a Custom Virtual Mach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CB77E" id="Rectangle 195" o:spid="_x0000_s1026" alt="Configuring a Custom Virtual Mach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IclUf0wIAAOgFAAAOAAAAAAAAAAAAAAAAAC4CAABkcnMvZTJvRG9jLnht&#10;bFBLAQItABQABgAIAAAAIQBMoOks2AAAAAMBAAAPAAAAAAAAAAAAAAAAAC0FAABkcnMvZG93bnJl&#10;di54bWxQSwUGAAAAAAQABADzAAAAMgYAAAAA&#10;" filled="f" stroked="f">
                <o:lock v:ext="edit" aspectratio="t"/>
                <w10:anchorlock/>
              </v:rect>
            </w:pict>
          </mc:Fallback>
        </mc:AlternateContent>
      </w:r>
    </w:p>
    <w:p w14:paraId="757C9C88" w14:textId="77777777" w:rsidR="00177D1B" w:rsidRDefault="00177D1B" w:rsidP="004C18BD">
      <w:pPr>
        <w:ind w:firstLine="0"/>
      </w:pPr>
    </w:p>
    <w:p w14:paraId="4484577A" w14:textId="0D278796" w:rsidR="00106377" w:rsidRDefault="00106377" w:rsidP="004C18BD">
      <w:pPr>
        <w:ind w:firstLine="0"/>
      </w:pPr>
      <w:r>
        <w:rPr>
          <w:noProof/>
        </w:rPr>
        <w:drawing>
          <wp:inline distT="0" distB="0" distL="0" distR="0" wp14:anchorId="6843C93B" wp14:editId="1726EA07">
            <wp:extent cx="5753819" cy="3879975"/>
            <wp:effectExtent l="0" t="0" r="0" b="6350"/>
            <wp:docPr id="19" name="Picture 19" descr="C:\Users\larrywa\AppData\Local\Temp\SNAGHTML1626bb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1626bb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955" cy="3882764"/>
                    </a:xfrm>
                    <a:prstGeom prst="rect">
                      <a:avLst/>
                    </a:prstGeom>
                    <a:noFill/>
                    <a:ln>
                      <a:noFill/>
                    </a:ln>
                  </pic:spPr>
                </pic:pic>
              </a:graphicData>
            </a:graphic>
          </wp:inline>
        </w:drawing>
      </w:r>
    </w:p>
    <w:p w14:paraId="757C9C8A" w14:textId="77777777" w:rsidR="00527003" w:rsidRDefault="00527003" w:rsidP="00A3764D">
      <w:pPr>
        <w:pStyle w:val="ListParagraph"/>
        <w:ind w:firstLine="0"/>
      </w:pPr>
      <w:r w:rsidRPr="007B13CB">
        <w:rPr>
          <w:rStyle w:val="Emphasis"/>
          <w:rFonts w:ascii="Segoe UI" w:hAnsi="Segoe UI" w:cs="Segoe UI"/>
          <w:color w:val="666666"/>
          <w:sz w:val="21"/>
          <w:szCs w:val="21"/>
        </w:rPr>
        <w:t>Creating a Virtual Machine - Configuration</w:t>
      </w:r>
    </w:p>
    <w:p w14:paraId="757C9C8B" w14:textId="3810917F" w:rsidR="00527003" w:rsidRDefault="00527003" w:rsidP="007C6B41">
      <w:pPr>
        <w:pStyle w:val="Note"/>
      </w:pPr>
      <w:r w:rsidRPr="007B13CB">
        <w:rPr>
          <w:rStyle w:val="Strong"/>
          <w:rFonts w:ascii="Segoe UI" w:hAnsi="Segoe UI" w:cs="Segoe UI"/>
          <w:color w:val="666666"/>
          <w:szCs w:val="21"/>
        </w:rPr>
        <w:lastRenderedPageBreak/>
        <w:t>N</w:t>
      </w:r>
      <w:r w:rsidR="007C6B41">
        <w:rPr>
          <w:rStyle w:val="Strong"/>
          <w:rFonts w:ascii="Segoe UI" w:hAnsi="Segoe UI" w:cs="Segoe UI"/>
          <w:color w:val="666666"/>
          <w:szCs w:val="21"/>
        </w:rPr>
        <w:t>OTE</w:t>
      </w:r>
      <w:r w:rsidRPr="007B13CB">
        <w:rPr>
          <w:rStyle w:val="Strong"/>
          <w:rFonts w:ascii="Segoe UI" w:hAnsi="Segoe UI" w:cs="Segoe UI"/>
          <w:color w:val="666666"/>
          <w:szCs w:val="21"/>
        </w:rPr>
        <w:t>:</w:t>
      </w:r>
      <w:r>
        <w:t xml:space="preserve"> It is suggested to use secure passwords for admin users, as </w:t>
      </w:r>
      <w:r w:rsidR="005C06E3">
        <w:t>Microsoft Azure</w:t>
      </w:r>
      <w:r>
        <w:t xml:space="preserve"> virtual machines could be accessible from the Internet knowing just their DNS.</w:t>
      </w:r>
    </w:p>
    <w:p w14:paraId="757C9C8C" w14:textId="77777777" w:rsidR="00527003" w:rsidRDefault="00527003" w:rsidP="007C6B41">
      <w:pPr>
        <w:pStyle w:val="Note"/>
      </w:pPr>
      <w:r>
        <w:t xml:space="preserve">You can also read this document on the Microsoft Security website that will help you select a secure password: </w:t>
      </w:r>
      <w:hyperlink r:id="rId16" w:history="1">
        <w:r w:rsidRPr="007B13CB">
          <w:rPr>
            <w:rStyle w:val="Hyperlink"/>
            <w:rFonts w:cs="Segoe UI"/>
            <w:szCs w:val="21"/>
          </w:rPr>
          <w:t>http://www.microsoft.com/security/online-privacy/passwords-create.aspx</w:t>
        </w:r>
      </w:hyperlink>
    </w:p>
    <w:p w14:paraId="757C9C8E" w14:textId="77777777" w:rsidR="002A153E" w:rsidRDefault="00527003" w:rsidP="00896297">
      <w:pPr>
        <w:pStyle w:val="ListParagraph"/>
        <w:numPr>
          <w:ilvl w:val="0"/>
          <w:numId w:val="34"/>
        </w:numPr>
        <w:contextualSpacing w:val="0"/>
      </w:pPr>
      <w:r>
        <w:t xml:space="preserve">In the </w:t>
      </w:r>
      <w:r w:rsidRPr="00896297">
        <w:rPr>
          <w:i/>
        </w:rPr>
        <w:t>Virtual Machine Mode</w:t>
      </w:r>
      <w:r>
        <w:t xml:space="preserve"> page, select </w:t>
      </w:r>
      <w:r w:rsidRPr="00896297">
        <w:rPr>
          <w:b/>
        </w:rPr>
        <w:t>Create a New Cloud Service</w:t>
      </w:r>
      <w:r w:rsidR="002A153E" w:rsidRPr="002A153E">
        <w:t xml:space="preserve"> and do the following</w:t>
      </w:r>
      <w:r w:rsidR="003A0F01">
        <w:t>.</w:t>
      </w:r>
      <w:r>
        <w:t xml:space="preserve"> </w:t>
      </w:r>
    </w:p>
    <w:p w14:paraId="757C9C8F" w14:textId="77777777" w:rsidR="002A153E" w:rsidRDefault="003A0F01" w:rsidP="002A153E">
      <w:pPr>
        <w:pStyle w:val="ListParagraph"/>
        <w:numPr>
          <w:ilvl w:val="0"/>
          <w:numId w:val="46"/>
        </w:numPr>
        <w:contextualSpacing w:val="0"/>
      </w:pPr>
      <w:r>
        <w:t>E</w:t>
      </w:r>
      <w:r w:rsidR="00527003">
        <w:t xml:space="preserve">nter </w:t>
      </w:r>
      <w:r w:rsidR="007027AC">
        <w:t>a unique</w:t>
      </w:r>
      <w:r w:rsidR="00527003">
        <w:t xml:space="preserve"> </w:t>
      </w:r>
      <w:r w:rsidR="00527003" w:rsidRPr="00896297">
        <w:t>DNS Name</w:t>
      </w:r>
    </w:p>
    <w:p w14:paraId="757C9C90" w14:textId="77777777" w:rsidR="002A153E" w:rsidRDefault="002A153E" w:rsidP="002A153E">
      <w:pPr>
        <w:pStyle w:val="ListParagraph"/>
        <w:numPr>
          <w:ilvl w:val="0"/>
          <w:numId w:val="46"/>
        </w:numPr>
        <w:contextualSpacing w:val="0"/>
      </w:pPr>
      <w:r>
        <w:t>S</w:t>
      </w:r>
      <w:r w:rsidR="00527003">
        <w:t xml:space="preserve">elect a </w:t>
      </w:r>
      <w:r w:rsidR="007027AC">
        <w:t>currently existing s</w:t>
      </w:r>
      <w:r w:rsidR="00527003" w:rsidRPr="00896297">
        <w:t xml:space="preserve">torage </w:t>
      </w:r>
      <w:r w:rsidR="007027AC">
        <w:t>a</w:t>
      </w:r>
      <w:r w:rsidR="00527003" w:rsidRPr="00896297">
        <w:t>ccount</w:t>
      </w:r>
      <w:r w:rsidR="00527003">
        <w:t xml:space="preserve"> or leave the default value </w:t>
      </w:r>
      <w:r w:rsidR="00527003" w:rsidRPr="007027AC">
        <w:rPr>
          <w:i/>
        </w:rPr>
        <w:t>Use Automatically Generated Storage Accoun</w:t>
      </w:r>
      <w:r w:rsidR="002D4BA9">
        <w:rPr>
          <w:i/>
        </w:rPr>
        <w:t>t</w:t>
      </w:r>
      <w:r w:rsidR="003A0F01" w:rsidRPr="007B13CB">
        <w:rPr>
          <w:rStyle w:val="Emphasis"/>
          <w:rFonts w:ascii="Segoe UI" w:hAnsi="Segoe UI" w:cs="Segoe UI"/>
          <w:color w:val="666666"/>
          <w:sz w:val="21"/>
          <w:szCs w:val="21"/>
        </w:rPr>
        <w:t>.</w:t>
      </w:r>
      <w:r w:rsidR="00527003">
        <w:t xml:space="preserve"> </w:t>
      </w:r>
    </w:p>
    <w:p w14:paraId="757C9C91" w14:textId="77777777" w:rsidR="003A0F01" w:rsidRDefault="003A0F01" w:rsidP="002A153E">
      <w:pPr>
        <w:pStyle w:val="ListParagraph"/>
        <w:numPr>
          <w:ilvl w:val="0"/>
          <w:numId w:val="46"/>
        </w:numPr>
        <w:contextualSpacing w:val="0"/>
      </w:pPr>
      <w:r>
        <w:t>For the</w:t>
      </w:r>
      <w:r w:rsidR="00527003">
        <w:t xml:space="preserve"> </w:t>
      </w:r>
      <w:r w:rsidR="00527003" w:rsidRPr="00896297">
        <w:rPr>
          <w:i/>
        </w:rPr>
        <w:t>Region/Affinity Group/Virtual Network</w:t>
      </w:r>
      <w:r w:rsidRPr="007B13CB">
        <w:rPr>
          <w:rStyle w:val="Strong"/>
          <w:rFonts w:ascii="Segoe UI" w:hAnsi="Segoe UI" w:cs="Segoe UI"/>
          <w:color w:val="666666"/>
          <w:sz w:val="21"/>
          <w:szCs w:val="21"/>
        </w:rPr>
        <w:t xml:space="preserve">, </w:t>
      </w:r>
      <w:r w:rsidRPr="00896297">
        <w:t xml:space="preserve">select the </w:t>
      </w:r>
      <w:r w:rsidRPr="00830260">
        <w:rPr>
          <w:b/>
        </w:rPr>
        <w:t>virtual network</w:t>
      </w:r>
      <w:r w:rsidRPr="00896297">
        <w:t xml:space="preserve"> </w:t>
      </w:r>
      <w:r w:rsidR="007027AC">
        <w:t>you</w:t>
      </w:r>
      <w:r w:rsidRPr="00896297">
        <w:t xml:space="preserve"> created </w:t>
      </w:r>
      <w:r w:rsidR="007027AC">
        <w:t>in the previous task.  You can leave the subnet value as it is</w:t>
      </w:r>
      <w:r w:rsidR="00830260">
        <w:t xml:space="preserve"> (it should be </w:t>
      </w:r>
      <w:proofErr w:type="spellStart"/>
      <w:r w:rsidR="00830260">
        <w:t>AppSubnet</w:t>
      </w:r>
      <w:proofErr w:type="spellEnd"/>
      <w:r w:rsidR="00830260">
        <w:t>)</w:t>
      </w:r>
      <w:r w:rsidR="007027AC">
        <w:t>.</w:t>
      </w:r>
      <w:r w:rsidR="00527003">
        <w:t xml:space="preserve"> </w:t>
      </w:r>
    </w:p>
    <w:p w14:paraId="757C9C92" w14:textId="77777777" w:rsidR="003A0F01" w:rsidRDefault="003A0F01" w:rsidP="002A153E">
      <w:pPr>
        <w:pStyle w:val="ListParagraph"/>
        <w:numPr>
          <w:ilvl w:val="0"/>
          <w:numId w:val="46"/>
        </w:numPr>
        <w:contextualSpacing w:val="0"/>
      </w:pPr>
      <w:r>
        <w:t>In this scena</w:t>
      </w:r>
      <w:r w:rsidR="00896297">
        <w:t>rio, we will want to create an A</w:t>
      </w:r>
      <w:r>
        <w:t xml:space="preserve">vailability </w:t>
      </w:r>
      <w:r w:rsidR="00896297">
        <w:t>S</w:t>
      </w:r>
      <w:r>
        <w:t>et which assures that if the Azure host environment needs to reboot our IaaS VM, it will not reboot all machines at the same time.</w:t>
      </w:r>
    </w:p>
    <w:p w14:paraId="757C9C93" w14:textId="77777777" w:rsidR="00527003" w:rsidRDefault="002A153E" w:rsidP="002A153E">
      <w:pPr>
        <w:pStyle w:val="ListParagraph"/>
        <w:numPr>
          <w:ilvl w:val="0"/>
          <w:numId w:val="46"/>
        </w:numPr>
        <w:contextualSpacing w:val="0"/>
      </w:pPr>
      <w:r>
        <w:t>S</w:t>
      </w:r>
      <w:r w:rsidR="003A0F01">
        <w:t xml:space="preserve">elect the </w:t>
      </w:r>
      <w:r w:rsidR="003A0F01" w:rsidRPr="00896297">
        <w:rPr>
          <w:b/>
        </w:rPr>
        <w:t>Create an availability set</w:t>
      </w:r>
      <w:r w:rsidR="003A0F01">
        <w:t>, give the set a name</w:t>
      </w:r>
      <w:r w:rsidR="00830260">
        <w:t>.</w:t>
      </w:r>
      <w:r w:rsidR="00527003">
        <w:t xml:space="preserve"> </w:t>
      </w:r>
    </w:p>
    <w:p w14:paraId="313DB5CB" w14:textId="66551321" w:rsidR="00106377" w:rsidRDefault="00527003" w:rsidP="0086403F">
      <w:pPr>
        <w:ind w:left="360" w:firstLine="0"/>
      </w:pPr>
      <w:r>
        <w:rPr>
          <w:noProof/>
        </w:rPr>
        <mc:AlternateContent>
          <mc:Choice Requires="wps">
            <w:drawing>
              <wp:inline distT="0" distB="0" distL="0" distR="0" wp14:anchorId="757C9DD1" wp14:editId="757C9DD2">
                <wp:extent cx="304800" cy="304800"/>
                <wp:effectExtent l="0" t="0" r="0" b="0"/>
                <wp:docPr id="194" name="Rectangle 194" descr="Configuring a Custom Virtual Machine, Virtual Machine M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D3D1C" id="Rectangle 194" o:spid="_x0000_s1026" alt="Configuring a Custom Virtual Machine, Virtual Machine M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YJQiLNoCAAD+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106377">
        <w:rPr>
          <w:noProof/>
        </w:rPr>
        <w:drawing>
          <wp:inline distT="0" distB="0" distL="0" distR="0" wp14:anchorId="2A7B8CA0" wp14:editId="2D68D9D3">
            <wp:extent cx="5943600" cy="4105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5910"/>
                    </a:xfrm>
                    <a:prstGeom prst="rect">
                      <a:avLst/>
                    </a:prstGeom>
                  </pic:spPr>
                </pic:pic>
              </a:graphicData>
            </a:graphic>
          </wp:inline>
        </w:drawing>
      </w:r>
    </w:p>
    <w:p w14:paraId="757C9C95" w14:textId="77777777" w:rsidR="004C18BD" w:rsidRDefault="004C18BD" w:rsidP="004C18BD">
      <w:pPr>
        <w:pStyle w:val="ListParagraph"/>
        <w:spacing w:before="0"/>
        <w:ind w:firstLine="0"/>
        <w:contextualSpacing w:val="0"/>
      </w:pPr>
      <w:r w:rsidRPr="007B13CB">
        <w:rPr>
          <w:rStyle w:val="Emphasis"/>
          <w:rFonts w:ascii="Segoe UI" w:hAnsi="Segoe UI" w:cs="Segoe UI"/>
          <w:color w:val="666666"/>
          <w:sz w:val="21"/>
          <w:szCs w:val="21"/>
        </w:rPr>
        <w:t>Creating a Virtual Machine - Virtual Machine Mode</w:t>
      </w:r>
    </w:p>
    <w:p w14:paraId="757C9C96" w14:textId="77777777" w:rsidR="004C18BD" w:rsidRDefault="004C18BD" w:rsidP="00896297">
      <w:pPr>
        <w:ind w:firstLine="0"/>
      </w:pPr>
    </w:p>
    <w:p w14:paraId="757C9C97" w14:textId="6EAA94E4" w:rsidR="004C18BD" w:rsidRDefault="004C18BD"/>
    <w:p w14:paraId="757C9C98" w14:textId="77777777" w:rsidR="004C18BD" w:rsidRDefault="004C18BD" w:rsidP="004C18BD">
      <w:pPr>
        <w:pStyle w:val="ListParagraph"/>
        <w:numPr>
          <w:ilvl w:val="0"/>
          <w:numId w:val="34"/>
        </w:numPr>
      </w:pPr>
      <w:r>
        <w:t xml:space="preserve">Scroll the virtual machine configuration wizard window down until you see the port settings.  Leave the default remote desktop and remote PowerShell port as they are and select the </w:t>
      </w:r>
      <w:r w:rsidRPr="004C18BD">
        <w:rPr>
          <w:b/>
        </w:rPr>
        <w:t>Next</w:t>
      </w:r>
      <w:r>
        <w:t xml:space="preserve"> arrow.</w:t>
      </w:r>
    </w:p>
    <w:p w14:paraId="757C9C99" w14:textId="77777777" w:rsidR="004C18BD" w:rsidRDefault="004C18BD" w:rsidP="00896297">
      <w:pPr>
        <w:ind w:firstLine="0"/>
      </w:pPr>
      <w:r>
        <w:rPr>
          <w:noProof/>
        </w:rPr>
        <w:drawing>
          <wp:inline distT="0" distB="0" distL="0" distR="0" wp14:anchorId="757C9DD5" wp14:editId="757C9DD6">
            <wp:extent cx="5408762" cy="139437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829" cy="1401352"/>
                    </a:xfrm>
                    <a:prstGeom prst="rect">
                      <a:avLst/>
                    </a:prstGeom>
                  </pic:spPr>
                </pic:pic>
              </a:graphicData>
            </a:graphic>
          </wp:inline>
        </w:drawing>
      </w:r>
    </w:p>
    <w:p w14:paraId="757C9C9A" w14:textId="77777777" w:rsidR="00527003" w:rsidRDefault="00527003" w:rsidP="004B7800">
      <w:pPr>
        <w:pStyle w:val="ListParagraph"/>
        <w:spacing w:before="0"/>
        <w:ind w:firstLine="0"/>
        <w:contextualSpacing w:val="0"/>
      </w:pPr>
      <w:r w:rsidRPr="007B13CB">
        <w:rPr>
          <w:rStyle w:val="Emphasis"/>
          <w:rFonts w:ascii="Segoe UI" w:hAnsi="Segoe UI" w:cs="Segoe UI"/>
          <w:color w:val="666666"/>
          <w:sz w:val="21"/>
          <w:szCs w:val="21"/>
        </w:rPr>
        <w:t>Creating a Virtual Machine - Virtual Machine Mode</w:t>
      </w:r>
      <w:r w:rsidR="004C18BD">
        <w:rPr>
          <w:rStyle w:val="Emphasis"/>
          <w:rFonts w:ascii="Segoe UI" w:hAnsi="Segoe UI" w:cs="Segoe UI"/>
          <w:color w:val="666666"/>
          <w:sz w:val="21"/>
          <w:szCs w:val="21"/>
        </w:rPr>
        <w:t xml:space="preserve"> – default port settings</w:t>
      </w:r>
    </w:p>
    <w:p w14:paraId="757C9C9B" w14:textId="77777777" w:rsidR="00527003" w:rsidRDefault="00527003" w:rsidP="00896297">
      <w:pPr>
        <w:pStyle w:val="ListParagraph"/>
        <w:numPr>
          <w:ilvl w:val="0"/>
          <w:numId w:val="34"/>
        </w:numPr>
        <w:contextualSpacing w:val="0"/>
      </w:pPr>
      <w:r>
        <w:t xml:space="preserve">In the </w:t>
      </w:r>
      <w:r w:rsidRPr="00896297">
        <w:rPr>
          <w:i/>
        </w:rPr>
        <w:t>Virtual Machine Configuration</w:t>
      </w:r>
      <w:r w:rsidRPr="007B13CB">
        <w:rPr>
          <w:rStyle w:val="Strong"/>
          <w:rFonts w:ascii="Segoe UI" w:hAnsi="Segoe UI" w:cs="Segoe UI"/>
          <w:color w:val="666666"/>
          <w:sz w:val="21"/>
          <w:szCs w:val="21"/>
        </w:rPr>
        <w:t xml:space="preserve"> </w:t>
      </w:r>
      <w:r>
        <w:t xml:space="preserve">page, leave the default values and click the </w:t>
      </w:r>
      <w:r w:rsidRPr="00896297">
        <w:rPr>
          <w:b/>
        </w:rPr>
        <w:t>Finish</w:t>
      </w:r>
      <w:r>
        <w:t xml:space="preserve"> </w:t>
      </w:r>
      <w:r w:rsidR="003A0F01">
        <w:t xml:space="preserve">check </w:t>
      </w:r>
      <w:r>
        <w:t xml:space="preserve">button to create a new </w:t>
      </w:r>
      <w:r w:rsidR="00896297">
        <w:t>v</w:t>
      </w:r>
      <w:r>
        <w:t xml:space="preserve">irtual </w:t>
      </w:r>
      <w:r w:rsidR="00896297">
        <w:t>m</w:t>
      </w:r>
      <w:r>
        <w:t>achine.</w:t>
      </w:r>
    </w:p>
    <w:p w14:paraId="757C9C9C" w14:textId="77777777" w:rsidR="00896297" w:rsidRDefault="00830260" w:rsidP="004C18BD">
      <w:pPr>
        <w:ind w:left="1080"/>
      </w:pPr>
      <w:r>
        <w:rPr>
          <w:noProof/>
        </w:rPr>
        <w:drawing>
          <wp:inline distT="0" distB="0" distL="0" distR="0" wp14:anchorId="757C9DD7" wp14:editId="757C9DD8">
            <wp:extent cx="5379562" cy="372661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3226" cy="3729149"/>
                    </a:xfrm>
                    <a:prstGeom prst="rect">
                      <a:avLst/>
                    </a:prstGeom>
                  </pic:spPr>
                </pic:pic>
              </a:graphicData>
            </a:graphic>
          </wp:inline>
        </w:drawing>
      </w:r>
      <w:r w:rsidR="00896297">
        <w:br w:type="page"/>
      </w:r>
    </w:p>
    <w:p w14:paraId="757C9C9D" w14:textId="77777777" w:rsidR="00527003" w:rsidRDefault="00527003" w:rsidP="00896297">
      <w:pPr>
        <w:pStyle w:val="ListParagraph"/>
        <w:numPr>
          <w:ilvl w:val="0"/>
          <w:numId w:val="34"/>
        </w:numPr>
        <w:contextualSpacing w:val="0"/>
      </w:pPr>
      <w:r>
        <w:lastRenderedPageBreak/>
        <w:t xml:space="preserve">In the </w:t>
      </w:r>
      <w:r w:rsidRPr="00896297">
        <w:t>Virtual Machines</w:t>
      </w:r>
      <w:r>
        <w:t xml:space="preserve"> </w:t>
      </w:r>
      <w:r w:rsidR="00896297">
        <w:t>section, you will see the v</w:t>
      </w:r>
      <w:r>
        <w:t xml:space="preserve">irtual </w:t>
      </w:r>
      <w:r w:rsidR="00896297">
        <w:t>m</w:t>
      </w:r>
      <w:r>
        <w:t xml:space="preserve">achine you created with a </w:t>
      </w:r>
      <w:r w:rsidRPr="00896297">
        <w:rPr>
          <w:i/>
        </w:rPr>
        <w:t>Starting (provisioning)</w:t>
      </w:r>
      <w:r>
        <w:t xml:space="preserve"> status. </w:t>
      </w:r>
      <w:r w:rsidR="00402555">
        <w:t xml:space="preserve">When Azure has completed </w:t>
      </w:r>
      <w:r w:rsidR="00537077">
        <w:t>the VM creation process, the status will change to</w:t>
      </w:r>
      <w:r>
        <w:t xml:space="preserve"> </w:t>
      </w:r>
      <w:r w:rsidR="00537077">
        <w:t>‘</w:t>
      </w:r>
      <w:r w:rsidRPr="00896297">
        <w:rPr>
          <w:b/>
          <w:i/>
        </w:rPr>
        <w:t>Running</w:t>
      </w:r>
      <w:r w:rsidR="00537077">
        <w:rPr>
          <w:b/>
          <w:i/>
        </w:rPr>
        <w:t>’</w:t>
      </w:r>
      <w:r>
        <w:t>.</w:t>
      </w:r>
    </w:p>
    <w:p w14:paraId="757C9C9E" w14:textId="77777777" w:rsidR="0086403F" w:rsidRDefault="0086403F" w:rsidP="00527003">
      <w:pPr>
        <w:pStyle w:val="NormalWeb"/>
        <w:spacing w:line="315" w:lineRule="atLeast"/>
        <w:rPr>
          <w:rFonts w:ascii="Segoe UI" w:hAnsi="Segoe UI" w:cs="Segoe UI"/>
          <w:color w:val="666666"/>
          <w:sz w:val="21"/>
          <w:szCs w:val="21"/>
        </w:rPr>
      </w:pPr>
      <w:r>
        <w:rPr>
          <w:noProof/>
        </w:rPr>
        <w:drawing>
          <wp:inline distT="0" distB="0" distL="0" distR="0" wp14:anchorId="757C9DD9" wp14:editId="757C9DDA">
            <wp:extent cx="5943600" cy="12338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33805"/>
                    </a:xfrm>
                    <a:prstGeom prst="rect">
                      <a:avLst/>
                    </a:prstGeom>
                  </pic:spPr>
                </pic:pic>
              </a:graphicData>
            </a:graphic>
          </wp:inline>
        </w:drawing>
      </w:r>
    </w:p>
    <w:p w14:paraId="757C9C9F" w14:textId="77777777" w:rsidR="00527003" w:rsidRDefault="00527003" w:rsidP="00527003">
      <w:pPr>
        <w:pStyle w:val="NormalWeb"/>
        <w:spacing w:line="315" w:lineRule="atLeast"/>
        <w:rPr>
          <w:rFonts w:ascii="Segoe UI" w:hAnsi="Segoe UI" w:cs="Segoe UI"/>
          <w:color w:val="666666"/>
          <w:sz w:val="21"/>
          <w:szCs w:val="21"/>
        </w:rPr>
      </w:pPr>
      <w:r>
        <w:rPr>
          <w:rStyle w:val="Emphasis"/>
          <w:rFonts w:ascii="Segoe UI" w:hAnsi="Segoe UI" w:cs="Segoe UI"/>
          <w:color w:val="666666"/>
          <w:sz w:val="21"/>
          <w:szCs w:val="21"/>
        </w:rPr>
        <w:t>Creating Virtual Machine for IIS Web Farm</w:t>
      </w:r>
    </w:p>
    <w:p w14:paraId="757C9CA0" w14:textId="5F427ED7" w:rsidR="00527003" w:rsidRDefault="00527003" w:rsidP="00527003">
      <w:pPr>
        <w:pStyle w:val="NormalWeb"/>
        <w:shd w:val="clear" w:color="auto" w:fill="F7F7FF"/>
        <w:spacing w:line="315" w:lineRule="atLeast"/>
        <w:rPr>
          <w:rFonts w:ascii="Segoe UI" w:hAnsi="Segoe UI" w:cs="Segoe UI"/>
          <w:color w:val="666666"/>
          <w:sz w:val="21"/>
          <w:szCs w:val="21"/>
        </w:rPr>
      </w:pPr>
      <w:r>
        <w:rPr>
          <w:rStyle w:val="Strong"/>
          <w:rFonts w:ascii="Segoe UI" w:hAnsi="Segoe UI" w:cs="Segoe UI"/>
          <w:color w:val="666666"/>
          <w:sz w:val="21"/>
          <w:szCs w:val="21"/>
        </w:rPr>
        <w:t>N</w:t>
      </w:r>
      <w:r w:rsidR="007C6B41">
        <w:rPr>
          <w:rStyle w:val="Strong"/>
          <w:rFonts w:ascii="Segoe UI" w:hAnsi="Segoe UI" w:cs="Segoe UI"/>
          <w:color w:val="666666"/>
          <w:sz w:val="21"/>
          <w:szCs w:val="21"/>
        </w:rPr>
        <w:t>OTE</w:t>
      </w:r>
      <w:r>
        <w:rPr>
          <w:rStyle w:val="Strong"/>
          <w:rFonts w:ascii="Segoe UI" w:hAnsi="Segoe UI" w:cs="Segoe UI"/>
          <w:color w:val="666666"/>
          <w:sz w:val="21"/>
          <w:szCs w:val="21"/>
        </w:rPr>
        <w:t>:</w:t>
      </w:r>
      <w:r>
        <w:rPr>
          <w:rFonts w:ascii="Segoe UI" w:hAnsi="Segoe UI" w:cs="Segoe UI"/>
          <w:color w:val="666666"/>
          <w:sz w:val="21"/>
          <w:szCs w:val="21"/>
        </w:rPr>
        <w:t xml:space="preserve"> It will take from 8 to 10 minutes for the Virtual Machine to complete the provisioning process.</w:t>
      </w:r>
      <w:r w:rsidR="00537077">
        <w:rPr>
          <w:rFonts w:ascii="Segoe UI" w:hAnsi="Segoe UI" w:cs="Segoe UI"/>
          <w:color w:val="666666"/>
          <w:sz w:val="21"/>
          <w:szCs w:val="21"/>
        </w:rPr>
        <w:t xml:space="preserve">  We are going to be creating a second machine and placing it into the same Cloud Service as this first VM.  In order to create the second machine, you need to wait 3 – 5 minutes to assure the Cloud Service has already been created and that the first VM is in the process of being created.  This means you don’t have to wait until the first VM has been completely created in order to start an additional machine creation but you do have to give Azure some time to get the process started.</w:t>
      </w:r>
    </w:p>
    <w:p w14:paraId="757C9CA1" w14:textId="5F1D9E8A" w:rsidR="00527003" w:rsidRDefault="00106377" w:rsidP="00896297">
      <w:pPr>
        <w:pStyle w:val="ListParagraph"/>
        <w:numPr>
          <w:ilvl w:val="0"/>
          <w:numId w:val="35"/>
        </w:numPr>
        <w:contextualSpacing w:val="0"/>
      </w:pPr>
      <w:r>
        <w:t xml:space="preserve">After waiting 3 to 5 minutes, </w:t>
      </w:r>
      <w:r w:rsidR="00527003" w:rsidRPr="00762A3E">
        <w:t>add the second Virtual Machine</w:t>
      </w:r>
      <w:r w:rsidR="00702112">
        <w:t xml:space="preserve"> to be used as the second IIS Server</w:t>
      </w:r>
      <w:r w:rsidR="00527003" w:rsidRPr="00762A3E">
        <w:t xml:space="preserve">. In the portal, select </w:t>
      </w:r>
      <w:r w:rsidR="00527003" w:rsidRPr="00762A3E">
        <w:rPr>
          <w:b/>
        </w:rPr>
        <w:t>New | Compute | Virtual Machine | From Gallery</w:t>
      </w:r>
      <w:r w:rsidR="00527003">
        <w:t xml:space="preserve">. </w:t>
      </w:r>
    </w:p>
    <w:p w14:paraId="757C9CA2" w14:textId="77777777" w:rsidR="00527003" w:rsidRDefault="00527003" w:rsidP="00896297">
      <w:pPr>
        <w:pStyle w:val="ListParagraph"/>
        <w:numPr>
          <w:ilvl w:val="0"/>
          <w:numId w:val="35"/>
        </w:numPr>
        <w:contextualSpacing w:val="0"/>
      </w:pPr>
      <w:r>
        <w:t xml:space="preserve">In the </w:t>
      </w:r>
      <w:r w:rsidRPr="00762A3E">
        <w:t>Choose an image</w:t>
      </w:r>
      <w:r w:rsidRPr="00762A3E">
        <w:rPr>
          <w:rStyle w:val="Strong"/>
          <w:rFonts w:ascii="Segoe UI" w:hAnsi="Segoe UI" w:cs="Segoe UI"/>
          <w:color w:val="666666"/>
          <w:sz w:val="21"/>
          <w:szCs w:val="21"/>
        </w:rPr>
        <w:t xml:space="preserve"> </w:t>
      </w:r>
      <w:r>
        <w:t xml:space="preserve">page, click </w:t>
      </w:r>
      <w:r w:rsidR="00E774F9" w:rsidRPr="00762A3E">
        <w:rPr>
          <w:b/>
        </w:rPr>
        <w:t xml:space="preserve">Microsoft | </w:t>
      </w:r>
      <w:r w:rsidRPr="00762A3E">
        <w:rPr>
          <w:b/>
        </w:rPr>
        <w:t>Windows Server</w:t>
      </w:r>
      <w:r>
        <w:t xml:space="preserve"> from the menu on the left and then select the </w:t>
      </w:r>
      <w:r w:rsidRPr="00762A3E">
        <w:rPr>
          <w:b/>
        </w:rPr>
        <w:t>Windows Server 20</w:t>
      </w:r>
      <w:r w:rsidR="00E774F9" w:rsidRPr="00762A3E">
        <w:rPr>
          <w:b/>
        </w:rPr>
        <w:t>12</w:t>
      </w:r>
      <w:r w:rsidRPr="00762A3E">
        <w:rPr>
          <w:b/>
        </w:rPr>
        <w:t xml:space="preserve"> R2 </w:t>
      </w:r>
      <w:r w:rsidR="00E774F9" w:rsidRPr="00762A3E">
        <w:rPr>
          <w:b/>
        </w:rPr>
        <w:t>Datacenter</w:t>
      </w:r>
      <w:r w:rsidRPr="00762A3E">
        <w:rPr>
          <w:rStyle w:val="Strong"/>
          <w:rFonts w:ascii="Segoe UI" w:hAnsi="Segoe UI" w:cs="Segoe UI"/>
          <w:color w:val="666666"/>
          <w:sz w:val="21"/>
          <w:szCs w:val="21"/>
        </w:rPr>
        <w:t xml:space="preserve">, </w:t>
      </w:r>
      <w:r>
        <w:t xml:space="preserve">(whatever the latest image date is) OS image from the list. Click the </w:t>
      </w:r>
      <w:r w:rsidRPr="00762A3E">
        <w:t>arrow</w:t>
      </w:r>
      <w:r>
        <w:t xml:space="preserve"> to continue. </w:t>
      </w:r>
    </w:p>
    <w:p w14:paraId="757C9CA3" w14:textId="77777777" w:rsidR="0086403F" w:rsidRDefault="0086403F">
      <w:r>
        <w:br w:type="page"/>
      </w:r>
    </w:p>
    <w:p w14:paraId="757C9CA4" w14:textId="77777777" w:rsidR="00527003" w:rsidRDefault="00527003" w:rsidP="00896297">
      <w:pPr>
        <w:pStyle w:val="ListParagraph"/>
        <w:numPr>
          <w:ilvl w:val="0"/>
          <w:numId w:val="35"/>
        </w:numPr>
        <w:contextualSpacing w:val="0"/>
      </w:pPr>
      <w:r>
        <w:lastRenderedPageBreak/>
        <w:t xml:space="preserve">In the </w:t>
      </w:r>
      <w:r w:rsidRPr="00762A3E">
        <w:t>Virtual Machine Configuration</w:t>
      </w:r>
      <w:r>
        <w:t xml:space="preserve"> page, choose the latest release date. Enter the </w:t>
      </w:r>
      <w:r w:rsidRPr="00762A3E">
        <w:t>Virtual Machine Name</w:t>
      </w:r>
      <w:r>
        <w:t xml:space="preserve"> (i.e. "</w:t>
      </w:r>
      <w:r w:rsidRPr="00702112">
        <w:rPr>
          <w:rStyle w:val="Emphasis"/>
          <w:rFonts w:cs="Times New Roman"/>
          <w:b/>
          <w:color w:val="000000" w:themeColor="text1"/>
        </w:rPr>
        <w:t>iisvm2</w:t>
      </w:r>
      <w:r>
        <w:t xml:space="preserve">"), a </w:t>
      </w:r>
      <w:r w:rsidRPr="00762A3E">
        <w:t>User Name</w:t>
      </w:r>
      <w:r>
        <w:t xml:space="preserve">, a </w:t>
      </w:r>
      <w:r w:rsidRPr="00762A3E">
        <w:t>Password</w:t>
      </w:r>
      <w:r>
        <w:t xml:space="preserve"> and the </w:t>
      </w:r>
      <w:r w:rsidRPr="00762A3E">
        <w:t>Size</w:t>
      </w:r>
      <w:r>
        <w:t xml:space="preserve">. Click the </w:t>
      </w:r>
      <w:r w:rsidRPr="00762A3E">
        <w:t>right arrow</w:t>
      </w:r>
      <w:r>
        <w:t xml:space="preserve"> to continue.</w:t>
      </w:r>
    </w:p>
    <w:p w14:paraId="757C9CA5" w14:textId="77777777" w:rsidR="00896297" w:rsidRDefault="00896297"/>
    <w:p w14:paraId="757C9CA6" w14:textId="77777777" w:rsidR="00537077" w:rsidRDefault="00527003" w:rsidP="00896297">
      <w:pPr>
        <w:pStyle w:val="ListParagraph"/>
        <w:numPr>
          <w:ilvl w:val="0"/>
          <w:numId w:val="35"/>
        </w:numPr>
        <w:contextualSpacing w:val="0"/>
      </w:pPr>
      <w:r w:rsidRPr="00762A3E">
        <w:t xml:space="preserve">In the Virtual Machine Configuration page, select the Cloud Service drop down list and </w:t>
      </w:r>
      <w:r w:rsidRPr="003243EF">
        <w:rPr>
          <w:u w:val="single"/>
        </w:rPr>
        <w:t xml:space="preserve">select the </w:t>
      </w:r>
      <w:r w:rsidR="00702112" w:rsidRPr="003243EF">
        <w:rPr>
          <w:u w:val="single"/>
        </w:rPr>
        <w:t xml:space="preserve">cloud service </w:t>
      </w:r>
      <w:r w:rsidRPr="003243EF">
        <w:rPr>
          <w:u w:val="single"/>
        </w:rPr>
        <w:t>DNS name of the previously created VM</w:t>
      </w:r>
      <w:r w:rsidRPr="00762A3E">
        <w:t xml:space="preserve"> (this is the key to making this lab work).  This will put the new VM inside the same Cloud Service as the first VM.  </w:t>
      </w:r>
    </w:p>
    <w:p w14:paraId="757C9CA7" w14:textId="77777777" w:rsidR="00537077" w:rsidRPr="00537077" w:rsidRDefault="00537077" w:rsidP="00537077">
      <w:pPr>
        <w:pStyle w:val="ListParagraph"/>
        <w:rPr>
          <w:i/>
        </w:rPr>
      </w:pPr>
    </w:p>
    <w:p w14:paraId="757C9CA8" w14:textId="77777777" w:rsidR="00527003" w:rsidRPr="005D614D" w:rsidRDefault="00537077" w:rsidP="00537077">
      <w:pPr>
        <w:pStyle w:val="ListParagraph"/>
        <w:ind w:firstLine="0"/>
        <w:contextualSpacing w:val="0"/>
        <w:rPr>
          <w:rStyle w:val="NoteChar"/>
          <w:rFonts w:eastAsiaTheme="minorHAnsi"/>
        </w:rPr>
      </w:pPr>
      <w:r w:rsidRPr="007C6B41">
        <w:rPr>
          <w:rStyle w:val="NoteChar"/>
          <w:rFonts w:eastAsiaTheme="minorHAnsi"/>
        </w:rPr>
        <w:t>NOTE: If you do not see the name of the Cloud Service you previously created, you have not waited long enough for Azure to complete the process of creating the first VM. In this case, completely close the wizard window and wait a few minutes.  You will need to start back over at step 10.</w:t>
      </w:r>
      <w:r w:rsidR="00702112" w:rsidRPr="007C6B41">
        <w:rPr>
          <w:rStyle w:val="NoteChar"/>
          <w:rFonts w:eastAsiaTheme="minorHAnsi"/>
        </w:rPr>
        <w:br/>
      </w:r>
      <w:r w:rsidR="00702112">
        <w:br/>
      </w:r>
      <w:r w:rsidR="00527003" w:rsidRPr="00762A3E">
        <w:t xml:space="preserve">Select </w:t>
      </w:r>
      <w:r w:rsidR="00702112">
        <w:t>the storage account you used for the first VM you created</w:t>
      </w:r>
      <w:r w:rsidR="00527003" w:rsidRPr="00762A3E">
        <w:t xml:space="preserve"> or leave the default value </w:t>
      </w:r>
      <w:r w:rsidR="00527003" w:rsidRPr="00702112">
        <w:rPr>
          <w:i/>
        </w:rPr>
        <w:t xml:space="preserve">Use Automatically Generated Storage Account </w:t>
      </w:r>
      <w:r w:rsidR="00527003" w:rsidRPr="00762A3E">
        <w:t xml:space="preserve">and </w:t>
      </w:r>
      <w:r w:rsidR="00702112">
        <w:t>then select the A</w:t>
      </w:r>
      <w:r w:rsidR="00762A3E">
        <w:t xml:space="preserve">vailability </w:t>
      </w:r>
      <w:r w:rsidR="00702112">
        <w:t>S</w:t>
      </w:r>
      <w:r w:rsidR="00762A3E">
        <w:t xml:space="preserve">et you created </w:t>
      </w:r>
      <w:r w:rsidR="00702112">
        <w:t>for</w:t>
      </w:r>
      <w:r w:rsidR="00762A3E">
        <w:t xml:space="preserve"> the previous VM creation.  C</w:t>
      </w:r>
      <w:r w:rsidR="00527003" w:rsidRPr="00762A3E">
        <w:t xml:space="preserve">lick the </w:t>
      </w:r>
      <w:r w:rsidR="00702112" w:rsidRPr="00702112">
        <w:rPr>
          <w:b/>
        </w:rPr>
        <w:t>Next</w:t>
      </w:r>
      <w:r w:rsidR="00527003" w:rsidRPr="00762A3E">
        <w:t xml:space="preserve"> arrow </w:t>
      </w:r>
      <w:r w:rsidR="00702112">
        <w:t xml:space="preserve">button </w:t>
      </w:r>
      <w:r w:rsidR="00527003" w:rsidRPr="00762A3E">
        <w:t xml:space="preserve">to continue. </w:t>
      </w:r>
      <w:r w:rsidR="00896297">
        <w:t xml:space="preserve"> </w:t>
      </w:r>
      <w:r w:rsidR="00896297" w:rsidRPr="005D614D">
        <w:rPr>
          <w:rStyle w:val="NoteChar"/>
          <w:rFonts w:eastAsiaTheme="minorHAnsi"/>
        </w:rPr>
        <w:t>NOTE: Generally speaking, you would normally want to put both virtual machines in the same storage account, although it is not required.</w:t>
      </w:r>
    </w:p>
    <w:p w14:paraId="0FFFD861" w14:textId="30D7BDA3" w:rsidR="00731E46" w:rsidRDefault="00731E46" w:rsidP="00527003">
      <w:pPr>
        <w:pStyle w:val="NormalWeb"/>
        <w:spacing w:line="315" w:lineRule="atLeast"/>
        <w:rPr>
          <w:rFonts w:ascii="Segoe UI" w:hAnsi="Segoe UI" w:cs="Segoe UI"/>
          <w:color w:val="666666"/>
          <w:sz w:val="21"/>
          <w:szCs w:val="21"/>
        </w:rPr>
      </w:pPr>
      <w:r>
        <w:rPr>
          <w:noProof/>
        </w:rPr>
        <w:drawing>
          <wp:inline distT="0" distB="0" distL="0" distR="0" wp14:anchorId="5F92D754" wp14:editId="16692E8B">
            <wp:extent cx="5943600" cy="40900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0035"/>
                    </a:xfrm>
                    <a:prstGeom prst="rect">
                      <a:avLst/>
                    </a:prstGeom>
                  </pic:spPr>
                </pic:pic>
              </a:graphicData>
            </a:graphic>
          </wp:inline>
        </w:drawing>
      </w:r>
    </w:p>
    <w:p w14:paraId="757C9CAA" w14:textId="77777777" w:rsidR="00527003" w:rsidRDefault="00527003" w:rsidP="00896297">
      <w:pPr>
        <w:pStyle w:val="NormalWeb"/>
        <w:spacing w:line="315" w:lineRule="atLeast"/>
        <w:ind w:left="1080"/>
        <w:rPr>
          <w:rFonts w:ascii="Segoe UI" w:hAnsi="Segoe UI" w:cs="Segoe UI"/>
          <w:color w:val="666666"/>
          <w:sz w:val="21"/>
          <w:szCs w:val="21"/>
        </w:rPr>
      </w:pPr>
      <w:r>
        <w:rPr>
          <w:rStyle w:val="Emphasis"/>
          <w:rFonts w:ascii="Segoe UI" w:hAnsi="Segoe UI" w:cs="Segoe UI"/>
          <w:color w:val="666666"/>
          <w:sz w:val="21"/>
          <w:szCs w:val="21"/>
        </w:rPr>
        <w:t>Creating a Virtual Machine - Virtual Machine Mode</w:t>
      </w:r>
    </w:p>
    <w:p w14:paraId="757C9CAB" w14:textId="77777777" w:rsidR="00527003" w:rsidRDefault="00527003" w:rsidP="00896297">
      <w:pPr>
        <w:pStyle w:val="ListParagraph"/>
        <w:numPr>
          <w:ilvl w:val="0"/>
          <w:numId w:val="35"/>
        </w:numPr>
        <w:contextualSpacing w:val="0"/>
      </w:pPr>
      <w:r>
        <w:lastRenderedPageBreak/>
        <w:t xml:space="preserve">In the </w:t>
      </w:r>
      <w:r w:rsidRPr="007A7605">
        <w:t>Virtual Machine Configuration</w:t>
      </w:r>
      <w:r>
        <w:t xml:space="preserve"> page, leave the default values and click the </w:t>
      </w:r>
      <w:r w:rsidR="00896297" w:rsidRPr="0086403F">
        <w:rPr>
          <w:b/>
        </w:rPr>
        <w:t>Next</w:t>
      </w:r>
      <w:r w:rsidR="00896297">
        <w:t xml:space="preserve"> arrow button to create a new v</w:t>
      </w:r>
      <w:r>
        <w:t xml:space="preserve">irtual </w:t>
      </w:r>
      <w:r w:rsidR="00896297">
        <w:t>m</w:t>
      </w:r>
      <w:r>
        <w:t>achine.</w:t>
      </w:r>
    </w:p>
    <w:p w14:paraId="757C9CAC" w14:textId="56E51A9B" w:rsidR="00527003" w:rsidRPr="005D614D" w:rsidRDefault="00527003" w:rsidP="00896297">
      <w:pPr>
        <w:pStyle w:val="ListParagraph"/>
        <w:numPr>
          <w:ilvl w:val="0"/>
          <w:numId w:val="35"/>
        </w:numPr>
        <w:contextualSpacing w:val="0"/>
        <w:rPr>
          <w:rStyle w:val="NoteChar"/>
          <w:rFonts w:eastAsiaTheme="minorHAnsi"/>
        </w:rPr>
      </w:pPr>
      <w:r>
        <w:t>You can check the Virtual Machine status from the Virtual Machines section within the portal.</w:t>
      </w:r>
      <w:r w:rsidR="007A7605">
        <w:t xml:space="preserve">  </w:t>
      </w:r>
      <w:r w:rsidR="005D614D">
        <w:br/>
      </w:r>
      <w:r w:rsidR="005D614D">
        <w:br/>
      </w:r>
      <w:r w:rsidRPr="005D614D">
        <w:rPr>
          <w:rStyle w:val="NoteChar"/>
          <w:rFonts w:eastAsiaTheme="minorHAnsi"/>
        </w:rPr>
        <w:t>Note: It will take from 8 to 10 minutes for the virtual machine to complete the</w:t>
      </w:r>
      <w:r w:rsidR="00537077" w:rsidRPr="005D614D">
        <w:rPr>
          <w:rStyle w:val="NoteChar"/>
          <w:rFonts w:eastAsiaTheme="minorHAnsi"/>
        </w:rPr>
        <w:t xml:space="preserve"> provisioning process but you can move to the next step in the lab now.</w:t>
      </w:r>
    </w:p>
    <w:p w14:paraId="757C9CAE" w14:textId="77777777" w:rsidR="00BA6B4D" w:rsidRDefault="00BA6B4D" w:rsidP="00896297">
      <w:pPr>
        <w:pStyle w:val="ListParagraph"/>
        <w:numPr>
          <w:ilvl w:val="0"/>
          <w:numId w:val="35"/>
        </w:numPr>
        <w:contextualSpacing w:val="0"/>
      </w:pPr>
      <w:r>
        <w:t xml:space="preserve">From the Virtual Machine dashboard, check to make sure the first VM has completed the creation process and has a status of </w:t>
      </w:r>
      <w:r w:rsidRPr="005D614D">
        <w:rPr>
          <w:b/>
        </w:rPr>
        <w:t>Running</w:t>
      </w:r>
      <w:r>
        <w:t>.</w:t>
      </w:r>
    </w:p>
    <w:p w14:paraId="757C9CAF" w14:textId="77777777" w:rsidR="00BA6B4D" w:rsidRDefault="00BA6B4D" w:rsidP="00BA6B4D">
      <w:pPr>
        <w:pStyle w:val="ListParagraph"/>
      </w:pPr>
    </w:p>
    <w:p w14:paraId="757C9CB0" w14:textId="77777777" w:rsidR="00BA6B4D" w:rsidRDefault="00BA6B4D" w:rsidP="00BA6B4D">
      <w:pPr>
        <w:pStyle w:val="ListParagraph"/>
        <w:ind w:left="1080"/>
      </w:pPr>
      <w:r>
        <w:rPr>
          <w:noProof/>
        </w:rPr>
        <w:drawing>
          <wp:inline distT="0" distB="0" distL="0" distR="0" wp14:anchorId="757C9DDD" wp14:editId="757C9DDE">
            <wp:extent cx="4985685" cy="156441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223" cy="1569607"/>
                    </a:xfrm>
                    <a:prstGeom prst="rect">
                      <a:avLst/>
                    </a:prstGeom>
                  </pic:spPr>
                </pic:pic>
              </a:graphicData>
            </a:graphic>
          </wp:inline>
        </w:drawing>
      </w:r>
    </w:p>
    <w:p w14:paraId="757C9CB1" w14:textId="77777777" w:rsidR="00BA6B4D" w:rsidRDefault="00BA6B4D" w:rsidP="00BA6B4D">
      <w:pPr>
        <w:pStyle w:val="NormalWeb"/>
        <w:spacing w:line="315" w:lineRule="atLeast"/>
        <w:ind w:firstLine="0"/>
        <w:rPr>
          <w:rFonts w:ascii="Segoe UI" w:hAnsi="Segoe UI" w:cs="Segoe UI"/>
          <w:color w:val="666666"/>
          <w:sz w:val="21"/>
          <w:szCs w:val="21"/>
        </w:rPr>
      </w:pPr>
      <w:r>
        <w:rPr>
          <w:rStyle w:val="Emphasis"/>
          <w:rFonts w:ascii="Segoe UI" w:hAnsi="Segoe UI" w:cs="Segoe UI"/>
          <w:color w:val="666666"/>
          <w:sz w:val="21"/>
          <w:szCs w:val="21"/>
        </w:rPr>
        <w:t>Virtual Machine Status of Running</w:t>
      </w:r>
    </w:p>
    <w:p w14:paraId="757C9CB2" w14:textId="77777777" w:rsidR="00527003" w:rsidRDefault="00BA6B4D" w:rsidP="00896297">
      <w:pPr>
        <w:pStyle w:val="ListParagraph"/>
        <w:numPr>
          <w:ilvl w:val="0"/>
          <w:numId w:val="35"/>
        </w:numPr>
        <w:contextualSpacing w:val="0"/>
      </w:pPr>
      <w:r>
        <w:t>A</w:t>
      </w:r>
      <w:r w:rsidR="003243EF">
        <w:t>dd a new</w:t>
      </w:r>
      <w:r w:rsidR="00527003">
        <w:t xml:space="preserve"> endpoint </w:t>
      </w:r>
      <w:r w:rsidR="009B0919">
        <w:t>to</w:t>
      </w:r>
      <w:r w:rsidR="00527003">
        <w:t xml:space="preserve"> </w:t>
      </w:r>
      <w:r w:rsidR="0086403F">
        <w:t xml:space="preserve">public </w:t>
      </w:r>
      <w:r w:rsidR="00527003">
        <w:t xml:space="preserve">port 80 in the </w:t>
      </w:r>
      <w:r w:rsidR="00AA6D55">
        <w:t xml:space="preserve">first </w:t>
      </w:r>
      <w:r w:rsidR="00527003">
        <w:t>V</w:t>
      </w:r>
      <w:r w:rsidR="00AA6D55">
        <w:t>M</w:t>
      </w:r>
      <w:r w:rsidR="00527003">
        <w:t xml:space="preserve"> you created first</w:t>
      </w:r>
      <w:r w:rsidR="009B0919">
        <w:t xml:space="preserve"> (iisvm1)</w:t>
      </w:r>
      <w:r w:rsidR="00527003">
        <w:t>. To do this, click on the first Virtual Machine Name (</w:t>
      </w:r>
      <w:r w:rsidR="00527003" w:rsidRPr="00762A3E">
        <w:rPr>
          <w:rStyle w:val="Emphasis"/>
          <w:rFonts w:ascii="Segoe UI" w:hAnsi="Segoe UI" w:cs="Segoe UI"/>
          <w:color w:val="666666"/>
          <w:sz w:val="21"/>
          <w:szCs w:val="21"/>
        </w:rPr>
        <w:t>iisvm1</w:t>
      </w:r>
      <w:r w:rsidR="00527003">
        <w:t xml:space="preserve">) to go to the </w:t>
      </w:r>
      <w:r w:rsidR="00527003" w:rsidRPr="007A7605">
        <w:t>Dashboard</w:t>
      </w:r>
      <w:r w:rsidR="00527003">
        <w:t xml:space="preserve"> page and then click </w:t>
      </w:r>
      <w:r w:rsidR="00527003" w:rsidRPr="009B0919">
        <w:rPr>
          <w:b/>
        </w:rPr>
        <w:t>Endpoints</w:t>
      </w:r>
      <w:r w:rsidR="00527003">
        <w:t xml:space="preserve">. Click </w:t>
      </w:r>
      <w:r w:rsidR="00527003" w:rsidRPr="009B0919">
        <w:rPr>
          <w:b/>
        </w:rPr>
        <w:t>Add</w:t>
      </w:r>
      <w:r w:rsidR="00527003" w:rsidRPr="007A7605">
        <w:t xml:space="preserve"> </w:t>
      </w:r>
      <w:r w:rsidR="00B37A4C" w:rsidRPr="007A7605">
        <w:t>button</w:t>
      </w:r>
      <w:r w:rsidR="00527003">
        <w:t xml:space="preserve"> on the bottom pane</w:t>
      </w:r>
      <w:r w:rsidR="00B37A4C">
        <w:t xml:space="preserve"> of the portal window</w:t>
      </w:r>
      <w:r w:rsidR="00527003">
        <w:t xml:space="preserve">. </w:t>
      </w:r>
    </w:p>
    <w:p w14:paraId="757C9CB3" w14:textId="77777777" w:rsidR="00527003" w:rsidRDefault="00527003" w:rsidP="00527003">
      <w:pPr>
        <w:pStyle w:val="NormalWeb"/>
        <w:spacing w:line="315" w:lineRule="atLeast"/>
        <w:rPr>
          <w:rFonts w:ascii="Segoe UI" w:hAnsi="Segoe UI" w:cs="Segoe UI"/>
          <w:color w:val="666666"/>
          <w:sz w:val="21"/>
          <w:szCs w:val="21"/>
        </w:rPr>
      </w:pPr>
      <w:r>
        <w:rPr>
          <w:rFonts w:ascii="Segoe UI" w:hAnsi="Segoe UI" w:cs="Segoe UI"/>
          <w:noProof/>
          <w:color w:val="666666"/>
          <w:sz w:val="21"/>
          <w:szCs w:val="21"/>
        </w:rPr>
        <mc:AlternateContent>
          <mc:Choice Requires="wps">
            <w:drawing>
              <wp:inline distT="0" distB="0" distL="0" distR="0" wp14:anchorId="757C9DDF" wp14:editId="757C9DE0">
                <wp:extent cx="304800" cy="304800"/>
                <wp:effectExtent l="0" t="0" r="0" b="0"/>
                <wp:docPr id="191" name="Rectangle 191" descr="Selecting Add Endpoint in the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747E4" id="Rectangle 191" o:spid="_x0000_s1026" alt="Selecting Add Endpoint in the dash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SoAfj0wIAAOsFAAAOAAAAAAAAAAAAAAAAAC4CAABkcnMvZTJvRG9jLnht&#10;bFBLAQItABQABgAIAAAAIQBMoOks2AAAAAMBAAAPAAAAAAAAAAAAAAAAAC0FAABkcnMvZG93bnJl&#10;di54bWxQSwUGAAAAAAQABADzAAAAMgYAAAAA&#10;" filled="f" stroked="f">
                <o:lock v:ext="edit" aspectratio="t"/>
                <w10:anchorlock/>
              </v:rect>
            </w:pict>
          </mc:Fallback>
        </mc:AlternateContent>
      </w:r>
      <w:r w:rsidR="00B37A4C">
        <w:rPr>
          <w:noProof/>
        </w:rPr>
        <w:drawing>
          <wp:inline distT="0" distB="0" distL="0" distR="0" wp14:anchorId="757C9DE1" wp14:editId="757C9DE2">
            <wp:extent cx="4684143" cy="1523848"/>
            <wp:effectExtent l="0" t="0" r="254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3244" cy="1530062"/>
                    </a:xfrm>
                    <a:prstGeom prst="rect">
                      <a:avLst/>
                    </a:prstGeom>
                  </pic:spPr>
                </pic:pic>
              </a:graphicData>
            </a:graphic>
          </wp:inline>
        </w:drawing>
      </w:r>
    </w:p>
    <w:p w14:paraId="757C9CB4" w14:textId="77777777" w:rsidR="00527003" w:rsidRDefault="00527003" w:rsidP="00896297">
      <w:pPr>
        <w:pStyle w:val="NormalWeb"/>
        <w:spacing w:line="315" w:lineRule="atLeast"/>
        <w:ind w:left="1080"/>
        <w:rPr>
          <w:rFonts w:ascii="Segoe UI" w:hAnsi="Segoe UI" w:cs="Segoe UI"/>
          <w:color w:val="666666"/>
          <w:sz w:val="21"/>
          <w:szCs w:val="21"/>
        </w:rPr>
      </w:pPr>
      <w:r>
        <w:rPr>
          <w:rStyle w:val="Emphasis"/>
          <w:rFonts w:ascii="Segoe UI" w:hAnsi="Segoe UI" w:cs="Segoe UI"/>
          <w:color w:val="666666"/>
          <w:sz w:val="21"/>
          <w:szCs w:val="21"/>
        </w:rPr>
        <w:t>Selecting Add Endpoint in the dashboard</w:t>
      </w:r>
    </w:p>
    <w:p w14:paraId="757C9CB5" w14:textId="77777777" w:rsidR="00BA6B4D" w:rsidRDefault="00BA6B4D">
      <w:r>
        <w:br w:type="page"/>
      </w:r>
    </w:p>
    <w:p w14:paraId="757C9CB6" w14:textId="77777777" w:rsidR="00527003" w:rsidRDefault="00527003" w:rsidP="00A809FE">
      <w:pPr>
        <w:pStyle w:val="ListParagraph"/>
        <w:numPr>
          <w:ilvl w:val="0"/>
          <w:numId w:val="12"/>
        </w:numPr>
      </w:pPr>
      <w:r>
        <w:lastRenderedPageBreak/>
        <w:t xml:space="preserve">Make sure that </w:t>
      </w:r>
      <w:r w:rsidRPr="009B0919">
        <w:rPr>
          <w:b/>
        </w:rPr>
        <w:t>Add a Stand-Alone Endpoint</w:t>
      </w:r>
      <w:r>
        <w:t xml:space="preserve"> option is selected and then click the </w:t>
      </w:r>
      <w:r w:rsidRPr="009B0919">
        <w:t>right arrow</w:t>
      </w:r>
      <w:r>
        <w:t xml:space="preserve"> button to continue.</w:t>
      </w:r>
    </w:p>
    <w:p w14:paraId="757C9CB7" w14:textId="77777777" w:rsidR="00527003" w:rsidRDefault="00B37A4C" w:rsidP="00527003">
      <w:pPr>
        <w:pStyle w:val="NormalWeb"/>
        <w:spacing w:line="315" w:lineRule="atLeast"/>
        <w:rPr>
          <w:rFonts w:ascii="Segoe UI" w:hAnsi="Segoe UI" w:cs="Segoe UI"/>
          <w:color w:val="666666"/>
          <w:sz w:val="21"/>
          <w:szCs w:val="21"/>
        </w:rPr>
      </w:pPr>
      <w:r>
        <w:rPr>
          <w:rFonts w:ascii="Segoe UI" w:hAnsi="Segoe UI" w:cs="Segoe UI"/>
          <w:noProof/>
          <w:color w:val="666666"/>
          <w:sz w:val="21"/>
          <w:szCs w:val="21"/>
        </w:rPr>
        <w:drawing>
          <wp:inline distT="0" distB="0" distL="0" distR="0" wp14:anchorId="757C9DE3" wp14:editId="757C9DE4">
            <wp:extent cx="4762500" cy="4013017"/>
            <wp:effectExtent l="0" t="0" r="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dding-a-new-endpoint.png"/>
                    <pic:cNvPicPr/>
                  </pic:nvPicPr>
                  <pic:blipFill>
                    <a:blip r:embed="rId24">
                      <a:extLst>
                        <a:ext uri="{28A0092B-C50C-407E-A947-70E740481C1C}">
                          <a14:useLocalDpi xmlns:a14="http://schemas.microsoft.com/office/drawing/2010/main" val="0"/>
                        </a:ext>
                      </a:extLst>
                    </a:blip>
                    <a:stretch>
                      <a:fillRect/>
                    </a:stretch>
                  </pic:blipFill>
                  <pic:spPr>
                    <a:xfrm>
                      <a:off x="0" y="0"/>
                      <a:ext cx="4767611" cy="4017323"/>
                    </a:xfrm>
                    <a:prstGeom prst="rect">
                      <a:avLst/>
                    </a:prstGeom>
                  </pic:spPr>
                </pic:pic>
              </a:graphicData>
            </a:graphic>
          </wp:inline>
        </w:drawing>
      </w:r>
    </w:p>
    <w:p w14:paraId="757C9CB8" w14:textId="77777777" w:rsidR="00527003" w:rsidRDefault="00527003" w:rsidP="00527003">
      <w:pPr>
        <w:pStyle w:val="NormalWeb"/>
        <w:spacing w:line="315" w:lineRule="atLeast"/>
        <w:rPr>
          <w:rFonts w:ascii="Segoe UI" w:hAnsi="Segoe UI" w:cs="Segoe UI"/>
          <w:color w:val="666666"/>
          <w:sz w:val="21"/>
          <w:szCs w:val="21"/>
        </w:rPr>
      </w:pPr>
      <w:r>
        <w:rPr>
          <w:rStyle w:val="Emphasis"/>
          <w:rFonts w:ascii="Segoe UI" w:hAnsi="Segoe UI" w:cs="Segoe UI"/>
          <w:color w:val="666666"/>
          <w:sz w:val="21"/>
          <w:szCs w:val="21"/>
        </w:rPr>
        <w:t>Adding a new Endpoint</w:t>
      </w:r>
    </w:p>
    <w:p w14:paraId="757C9CB9" w14:textId="77777777" w:rsidR="00BA6B4D" w:rsidRDefault="00BA6B4D">
      <w:r>
        <w:br w:type="page"/>
      </w:r>
    </w:p>
    <w:p w14:paraId="757C9CBA" w14:textId="14EFF4CE" w:rsidR="00527003" w:rsidRDefault="00527003" w:rsidP="00A809FE">
      <w:pPr>
        <w:pStyle w:val="ListParagraph"/>
        <w:numPr>
          <w:ilvl w:val="0"/>
          <w:numId w:val="12"/>
        </w:numPr>
      </w:pPr>
      <w:r>
        <w:lastRenderedPageBreak/>
        <w:t xml:space="preserve">In the </w:t>
      </w:r>
      <w:r w:rsidRPr="009B0919">
        <w:t>Specify endpoint details</w:t>
      </w:r>
      <w:r>
        <w:t xml:space="preserve"> page, set the </w:t>
      </w:r>
      <w:r w:rsidRPr="009B0919">
        <w:t>Name</w:t>
      </w:r>
      <w:r>
        <w:t xml:space="preserve"> to </w:t>
      </w:r>
      <w:proofErr w:type="spellStart"/>
      <w:r w:rsidRPr="00896297">
        <w:rPr>
          <w:b/>
          <w:i/>
        </w:rPr>
        <w:t>webport</w:t>
      </w:r>
      <w:proofErr w:type="spellEnd"/>
      <w:r>
        <w:t xml:space="preserve">, the </w:t>
      </w:r>
      <w:r w:rsidR="00AA6D55" w:rsidRPr="00AA6D55">
        <w:rPr>
          <w:i/>
        </w:rPr>
        <w:t>P</w:t>
      </w:r>
      <w:r w:rsidRPr="00AA6D55">
        <w:rPr>
          <w:i/>
        </w:rPr>
        <w:t>rotocol</w:t>
      </w:r>
      <w:r>
        <w:t xml:space="preserve"> to </w:t>
      </w:r>
      <w:r w:rsidRPr="009B0919">
        <w:rPr>
          <w:b/>
        </w:rPr>
        <w:t>TCP</w:t>
      </w:r>
      <w:r>
        <w:t xml:space="preserve"> and the </w:t>
      </w:r>
      <w:r w:rsidRPr="00AA6D55">
        <w:rPr>
          <w:i/>
        </w:rPr>
        <w:t>Public Port</w:t>
      </w:r>
      <w:r>
        <w:t xml:space="preserve"> and </w:t>
      </w:r>
      <w:r w:rsidRPr="00AA6D55">
        <w:rPr>
          <w:i/>
        </w:rPr>
        <w:t>Private Port</w:t>
      </w:r>
      <w:r>
        <w:t xml:space="preserve"> to </w:t>
      </w:r>
      <w:r w:rsidRPr="009B0919">
        <w:rPr>
          <w:b/>
        </w:rPr>
        <w:t>80</w:t>
      </w:r>
      <w:r>
        <w:t xml:space="preserve">. </w:t>
      </w:r>
      <w:r w:rsidR="00B37A4C">
        <w:t xml:space="preserve"> Click the checkbox for </w:t>
      </w:r>
      <w:r w:rsidR="00B37A4C" w:rsidRPr="009B0919">
        <w:rPr>
          <w:b/>
        </w:rPr>
        <w:t>Create A Load-Balanced Set</w:t>
      </w:r>
      <w:r w:rsidR="00B37A4C">
        <w:t xml:space="preserve">.  </w:t>
      </w:r>
      <w:r>
        <w:t xml:space="preserve"> </w:t>
      </w:r>
      <w:r w:rsidR="00AA6D55">
        <w:t xml:space="preserve">Click the </w:t>
      </w:r>
      <w:r w:rsidR="00AA6D55" w:rsidRPr="00896297">
        <w:rPr>
          <w:b/>
        </w:rPr>
        <w:t>Next</w:t>
      </w:r>
      <w:r w:rsidR="00AA6D55">
        <w:t xml:space="preserve"> arrow button. </w:t>
      </w:r>
      <w:r>
        <w:t xml:space="preserve">  </w:t>
      </w:r>
    </w:p>
    <w:p w14:paraId="757C9CBB" w14:textId="77777777" w:rsidR="00B37A4C" w:rsidRDefault="00B37A4C" w:rsidP="00896297">
      <w:pPr>
        <w:pStyle w:val="NormalWeb"/>
        <w:spacing w:after="100" w:afterAutospacing="1" w:line="315" w:lineRule="atLeast"/>
        <w:ind w:left="1080"/>
        <w:rPr>
          <w:rFonts w:ascii="Segoe UI" w:hAnsi="Segoe UI" w:cs="Segoe UI"/>
          <w:color w:val="666666"/>
          <w:sz w:val="21"/>
          <w:szCs w:val="21"/>
        </w:rPr>
      </w:pPr>
      <w:r>
        <w:rPr>
          <w:noProof/>
        </w:rPr>
        <w:drawing>
          <wp:inline distT="0" distB="0" distL="0" distR="0" wp14:anchorId="757C9DE5" wp14:editId="757C9DE6">
            <wp:extent cx="4310685" cy="362309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5229" cy="3635318"/>
                    </a:xfrm>
                    <a:prstGeom prst="rect">
                      <a:avLst/>
                    </a:prstGeom>
                  </pic:spPr>
                </pic:pic>
              </a:graphicData>
            </a:graphic>
          </wp:inline>
        </w:drawing>
      </w:r>
    </w:p>
    <w:p w14:paraId="757C9CBC"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Creating a Load Balanced Set</w:t>
      </w:r>
    </w:p>
    <w:p w14:paraId="757C9CBD" w14:textId="77777777" w:rsidR="00896297" w:rsidRDefault="00896297">
      <w:r>
        <w:br w:type="page"/>
      </w:r>
    </w:p>
    <w:p w14:paraId="757C9CBE" w14:textId="77777777" w:rsidR="00B37A4C" w:rsidRDefault="00527003" w:rsidP="00A809FE">
      <w:pPr>
        <w:pStyle w:val="ListParagraph"/>
        <w:numPr>
          <w:ilvl w:val="0"/>
          <w:numId w:val="12"/>
        </w:numPr>
      </w:pPr>
      <w:r>
        <w:lastRenderedPageBreak/>
        <w:t xml:space="preserve">On the load balanced set configuration page, enter the name you want the load balanced set to have and leave the other settings as they are.  Click on the </w:t>
      </w:r>
      <w:r w:rsidRPr="009B0919">
        <w:rPr>
          <w:b/>
        </w:rPr>
        <w:t>Finish</w:t>
      </w:r>
      <w:r>
        <w:t xml:space="preserve"> button.</w:t>
      </w:r>
    </w:p>
    <w:p w14:paraId="757C9CBF" w14:textId="77777777" w:rsidR="004B7800" w:rsidRDefault="00B37A4C" w:rsidP="00896297">
      <w:pPr>
        <w:pStyle w:val="NormalWeb"/>
        <w:spacing w:after="100" w:afterAutospacing="1" w:line="315" w:lineRule="atLeast"/>
        <w:ind w:left="1080"/>
        <w:rPr>
          <w:rFonts w:ascii="Segoe UI" w:hAnsi="Segoe UI" w:cs="Segoe UI"/>
          <w:color w:val="666666"/>
          <w:sz w:val="21"/>
          <w:szCs w:val="21"/>
        </w:rPr>
      </w:pPr>
      <w:r>
        <w:rPr>
          <w:noProof/>
        </w:rPr>
        <w:drawing>
          <wp:inline distT="0" distB="0" distL="0" distR="0" wp14:anchorId="757C9DE7" wp14:editId="757C9DE8">
            <wp:extent cx="4249644" cy="364034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9791" cy="3649039"/>
                    </a:xfrm>
                    <a:prstGeom prst="rect">
                      <a:avLst/>
                    </a:prstGeom>
                  </pic:spPr>
                </pic:pic>
              </a:graphicData>
            </a:graphic>
          </wp:inline>
        </w:drawing>
      </w:r>
    </w:p>
    <w:p w14:paraId="757C9CC0"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Creating a Load Balanced Set</w:t>
      </w:r>
    </w:p>
    <w:p w14:paraId="757C9CC1" w14:textId="77777777" w:rsidR="00527003" w:rsidRDefault="00527003" w:rsidP="00896297">
      <w:pPr>
        <w:pStyle w:val="NormalWeb"/>
        <w:spacing w:after="100" w:afterAutospacing="1" w:line="315" w:lineRule="atLeast"/>
        <w:ind w:left="1080"/>
        <w:rPr>
          <w:rFonts w:ascii="Segoe UI" w:hAnsi="Segoe UI" w:cs="Segoe UI"/>
          <w:color w:val="666666"/>
          <w:sz w:val="21"/>
          <w:szCs w:val="21"/>
        </w:rPr>
      </w:pPr>
      <w:r>
        <w:rPr>
          <w:rStyle w:val="Strong"/>
          <w:rFonts w:ascii="Segoe UI" w:hAnsi="Segoe UI" w:cs="Segoe UI"/>
          <w:color w:val="666666"/>
          <w:sz w:val="21"/>
          <w:szCs w:val="21"/>
        </w:rPr>
        <w:t>Note</w:t>
      </w:r>
      <w:r>
        <w:rPr>
          <w:rFonts w:ascii="Segoe UI" w:hAnsi="Segoe UI" w:cs="Segoe UI"/>
          <w:color w:val="666666"/>
          <w:sz w:val="21"/>
          <w:szCs w:val="21"/>
        </w:rPr>
        <w:t>: It will take some time to create the new endpoint and load balanced set.</w:t>
      </w:r>
    </w:p>
    <w:p w14:paraId="757C9CC2" w14:textId="77777777" w:rsidR="00527003" w:rsidRDefault="00527003" w:rsidP="00A809FE">
      <w:pPr>
        <w:pStyle w:val="ListParagraph"/>
        <w:numPr>
          <w:ilvl w:val="0"/>
          <w:numId w:val="12"/>
        </w:numPr>
      </w:pPr>
      <w:r>
        <w:t xml:space="preserve">Now, create a new Endpoint in the second Virtual Machine in order to enable Load Balancing between both </w:t>
      </w:r>
      <w:r w:rsidR="00106B6A">
        <w:t>v</w:t>
      </w:r>
      <w:r>
        <w:t xml:space="preserve">irtual </w:t>
      </w:r>
      <w:r w:rsidR="00106B6A">
        <w:t>m</w:t>
      </w:r>
      <w:r>
        <w:t>achines. To do this, click</w:t>
      </w:r>
      <w:r w:rsidR="00AA6D55">
        <w:t xml:space="preserve"> the </w:t>
      </w:r>
      <w:r w:rsidRPr="00106B6A">
        <w:rPr>
          <w:b/>
        </w:rPr>
        <w:t>Virtual Machines</w:t>
      </w:r>
      <w:r w:rsidR="000E0AEE">
        <w:t xml:space="preserve"> main menu</w:t>
      </w:r>
      <w:r>
        <w:t xml:space="preserve"> </w:t>
      </w:r>
      <w:r w:rsidR="00AA6D55">
        <w:t xml:space="preserve">item </w:t>
      </w:r>
      <w:r w:rsidR="00106B6A">
        <w:t>and then select the second v</w:t>
      </w:r>
      <w:r>
        <w:t xml:space="preserve">irtual </w:t>
      </w:r>
      <w:r w:rsidR="00106B6A">
        <w:t>m</w:t>
      </w:r>
      <w:r>
        <w:t>achine you created</w:t>
      </w:r>
      <w:r w:rsidR="00AA6D55">
        <w:t xml:space="preserve"> (ex. iisvm2)</w:t>
      </w:r>
      <w:r>
        <w:t>. Then, click</w:t>
      </w:r>
      <w:r w:rsidR="000E0AEE">
        <w:t xml:space="preserve"> the </w:t>
      </w:r>
      <w:r w:rsidRPr="000E0AEE">
        <w:rPr>
          <w:b/>
        </w:rPr>
        <w:t>Endpoints</w:t>
      </w:r>
      <w:r w:rsidR="000E0AEE" w:rsidRPr="000E0AEE">
        <w:t xml:space="preserve"> menu item</w:t>
      </w:r>
      <w:r w:rsidR="000E0AEE">
        <w:t xml:space="preserve"> at the top of the virtual machine dashboard</w:t>
      </w:r>
      <w:r>
        <w:t>.</w:t>
      </w:r>
    </w:p>
    <w:p w14:paraId="757C9CC3" w14:textId="77777777" w:rsidR="000E0AEE" w:rsidRDefault="000E0AEE" w:rsidP="000E0AEE">
      <w:pPr>
        <w:pStyle w:val="ListParagraph"/>
        <w:ind w:firstLine="0"/>
      </w:pPr>
    </w:p>
    <w:p w14:paraId="757C9CC4" w14:textId="77777777" w:rsidR="000E0AEE" w:rsidRDefault="000E0AEE">
      <w:r>
        <w:br w:type="page"/>
      </w:r>
    </w:p>
    <w:p w14:paraId="757C9CC5" w14:textId="77777777" w:rsidR="00527003" w:rsidRDefault="00527003" w:rsidP="00A809FE">
      <w:pPr>
        <w:pStyle w:val="ListParagraph"/>
        <w:numPr>
          <w:ilvl w:val="0"/>
          <w:numId w:val="12"/>
        </w:numPr>
      </w:pPr>
      <w:r>
        <w:lastRenderedPageBreak/>
        <w:t xml:space="preserve">Click </w:t>
      </w:r>
      <w:r w:rsidRPr="000E0AEE">
        <w:rPr>
          <w:b/>
        </w:rPr>
        <w:t>Add</w:t>
      </w:r>
      <w:r>
        <w:t>,</w:t>
      </w:r>
      <w:r w:rsidR="000E0AEE">
        <w:t xml:space="preserve"> and then</w:t>
      </w:r>
      <w:r>
        <w:t xml:space="preserve"> select </w:t>
      </w:r>
      <w:r w:rsidRPr="00F97979">
        <w:rPr>
          <w:b/>
        </w:rPr>
        <w:t>Add Endpoint to an existing Load-Balanced Set</w:t>
      </w:r>
      <w:r>
        <w:t xml:space="preserve"> option. Select the load balanced set you created for the first Virtual Machine from the drop down list and then click the </w:t>
      </w:r>
      <w:r w:rsidRPr="00F97979">
        <w:t>right arrow</w:t>
      </w:r>
      <w:r>
        <w:t xml:space="preserve"> to continue.</w:t>
      </w:r>
    </w:p>
    <w:p w14:paraId="757C9CC6" w14:textId="77777777" w:rsidR="00527003" w:rsidRDefault="00527003" w:rsidP="00527003">
      <w:pPr>
        <w:pStyle w:val="NormalWeb"/>
        <w:spacing w:line="315" w:lineRule="atLeast"/>
        <w:rPr>
          <w:rFonts w:ascii="Segoe UI" w:hAnsi="Segoe UI" w:cs="Segoe UI"/>
          <w:color w:val="666666"/>
          <w:sz w:val="21"/>
          <w:szCs w:val="21"/>
        </w:rPr>
      </w:pPr>
      <w:r>
        <w:rPr>
          <w:rFonts w:ascii="Segoe UI" w:hAnsi="Segoe UI" w:cs="Segoe UI"/>
          <w:noProof/>
          <w:color w:val="666666"/>
          <w:sz w:val="21"/>
          <w:szCs w:val="21"/>
        </w:rPr>
        <mc:AlternateContent>
          <mc:Choice Requires="wps">
            <w:drawing>
              <wp:inline distT="0" distB="0" distL="0" distR="0" wp14:anchorId="757C9DE9" wp14:editId="757C9DEA">
                <wp:extent cx="304800" cy="304800"/>
                <wp:effectExtent l="0" t="0" r="0" b="0"/>
                <wp:docPr id="188" name="Rectangle 188" descr="Load Balance Traffic On An Existing End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C9A64" id="Rectangle 188" o:spid="_x0000_s1026" alt="Load Balance Traffic On An Existing Endpo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BOibzYAgAA8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97979">
        <w:rPr>
          <w:noProof/>
        </w:rPr>
        <w:drawing>
          <wp:inline distT="0" distB="0" distL="0" distR="0" wp14:anchorId="757C9DEB" wp14:editId="757C9DEC">
            <wp:extent cx="3810120" cy="3148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1772" cy="3166534"/>
                    </a:xfrm>
                    <a:prstGeom prst="rect">
                      <a:avLst/>
                    </a:prstGeom>
                  </pic:spPr>
                </pic:pic>
              </a:graphicData>
            </a:graphic>
          </wp:inline>
        </w:drawing>
      </w:r>
    </w:p>
    <w:p w14:paraId="757C9CC7" w14:textId="14C770E0" w:rsidR="00527003" w:rsidRDefault="00527003" w:rsidP="000E0AEE">
      <w:pPr>
        <w:pStyle w:val="NormalWeb"/>
        <w:spacing w:line="315" w:lineRule="atLeast"/>
        <w:ind w:left="1080"/>
        <w:rPr>
          <w:rFonts w:ascii="Segoe UI" w:hAnsi="Segoe UI" w:cs="Segoe UI"/>
          <w:color w:val="666666"/>
          <w:sz w:val="21"/>
          <w:szCs w:val="21"/>
        </w:rPr>
      </w:pPr>
      <w:r>
        <w:rPr>
          <w:rStyle w:val="Emphasis"/>
          <w:rFonts w:ascii="Segoe UI" w:hAnsi="Segoe UI" w:cs="Segoe UI"/>
          <w:color w:val="666666"/>
          <w:sz w:val="21"/>
          <w:szCs w:val="21"/>
        </w:rPr>
        <w:t xml:space="preserve">Load Balance Traffic On </w:t>
      </w:r>
      <w:r w:rsidR="005D614D">
        <w:rPr>
          <w:rStyle w:val="Emphasis"/>
          <w:rFonts w:ascii="Segoe UI" w:hAnsi="Segoe UI" w:cs="Segoe UI"/>
          <w:color w:val="666666"/>
          <w:sz w:val="21"/>
          <w:szCs w:val="21"/>
        </w:rPr>
        <w:t>a</w:t>
      </w:r>
      <w:r>
        <w:rPr>
          <w:rStyle w:val="Emphasis"/>
          <w:rFonts w:ascii="Segoe UI" w:hAnsi="Segoe UI" w:cs="Segoe UI"/>
          <w:color w:val="666666"/>
          <w:sz w:val="21"/>
          <w:szCs w:val="21"/>
        </w:rPr>
        <w:t>n Existing Load Balanced Set</w:t>
      </w:r>
    </w:p>
    <w:p w14:paraId="757C9CC8" w14:textId="77777777" w:rsidR="000E0AEE" w:rsidRDefault="000E0AEE">
      <w:r>
        <w:br w:type="page"/>
      </w:r>
    </w:p>
    <w:p w14:paraId="757C9CC9" w14:textId="77777777" w:rsidR="00527003" w:rsidRDefault="00527003" w:rsidP="000E0AEE">
      <w:pPr>
        <w:pStyle w:val="ListParagraph"/>
        <w:numPr>
          <w:ilvl w:val="0"/>
          <w:numId w:val="37"/>
        </w:numPr>
      </w:pPr>
      <w:r>
        <w:lastRenderedPageBreak/>
        <w:t xml:space="preserve">In the </w:t>
      </w:r>
      <w:r w:rsidRPr="000E0AEE">
        <w:rPr>
          <w:i/>
        </w:rPr>
        <w:t>New Endpoint Details</w:t>
      </w:r>
      <w:r>
        <w:t xml:space="preserve"> page, set the </w:t>
      </w:r>
      <w:r w:rsidRPr="000E0AEE">
        <w:t>Name</w:t>
      </w:r>
      <w:r>
        <w:t xml:space="preserve"> to </w:t>
      </w:r>
      <w:proofErr w:type="spellStart"/>
      <w:r w:rsidRPr="000E0AEE">
        <w:rPr>
          <w:b/>
          <w:i/>
        </w:rPr>
        <w:t>webport</w:t>
      </w:r>
      <w:proofErr w:type="spellEnd"/>
      <w:r w:rsidRPr="000E0AEE">
        <w:rPr>
          <w:rStyle w:val="Emphasis"/>
          <w:rFonts w:ascii="Segoe UI" w:hAnsi="Segoe UI" w:cs="Segoe UI"/>
          <w:color w:val="666666"/>
          <w:sz w:val="21"/>
          <w:szCs w:val="21"/>
        </w:rPr>
        <w:t>.</w:t>
      </w:r>
      <w:r>
        <w:t xml:space="preserve"> Click the check button to create the endpoint. </w:t>
      </w:r>
      <w:r w:rsidR="00C55557">
        <w:t>The ‘name’ actually is not relevant, it doesn’t not need to be the same name as the endpoint we added for the other VM.</w:t>
      </w:r>
    </w:p>
    <w:p w14:paraId="757C9CCA" w14:textId="77777777" w:rsidR="00F97979" w:rsidRDefault="00F97979" w:rsidP="000E0AEE">
      <w:pPr>
        <w:pStyle w:val="NormalWeb"/>
        <w:spacing w:after="100" w:afterAutospacing="1" w:line="315" w:lineRule="atLeast"/>
        <w:ind w:left="1080"/>
        <w:rPr>
          <w:rFonts w:ascii="Segoe UI" w:hAnsi="Segoe UI" w:cs="Segoe UI"/>
          <w:color w:val="666666"/>
          <w:sz w:val="21"/>
          <w:szCs w:val="21"/>
        </w:rPr>
      </w:pPr>
      <w:r>
        <w:rPr>
          <w:noProof/>
        </w:rPr>
        <w:drawing>
          <wp:inline distT="0" distB="0" distL="0" distR="0" wp14:anchorId="757C9DED" wp14:editId="757C9DEE">
            <wp:extent cx="4313893" cy="359721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058" cy="3607359"/>
                    </a:xfrm>
                    <a:prstGeom prst="rect">
                      <a:avLst/>
                    </a:prstGeom>
                  </pic:spPr>
                </pic:pic>
              </a:graphicData>
            </a:graphic>
          </wp:inline>
        </w:drawing>
      </w:r>
    </w:p>
    <w:p w14:paraId="757C9CCB"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Joining a load balanced set</w:t>
      </w:r>
    </w:p>
    <w:p w14:paraId="757C9CCC" w14:textId="7F6BA022" w:rsidR="00527003" w:rsidRDefault="00527003" w:rsidP="00527003">
      <w:pPr>
        <w:pStyle w:val="NormalWeb"/>
        <w:shd w:val="clear" w:color="auto" w:fill="F7F7FF"/>
        <w:spacing w:line="315" w:lineRule="atLeast"/>
        <w:rPr>
          <w:rFonts w:ascii="Segoe UI" w:hAnsi="Segoe UI" w:cs="Segoe UI"/>
          <w:color w:val="666666"/>
          <w:sz w:val="21"/>
          <w:szCs w:val="21"/>
        </w:rPr>
      </w:pPr>
      <w:r>
        <w:rPr>
          <w:rStyle w:val="Strong"/>
          <w:rFonts w:ascii="Segoe UI" w:hAnsi="Segoe UI" w:cs="Segoe UI"/>
          <w:color w:val="666666"/>
          <w:sz w:val="21"/>
          <w:szCs w:val="21"/>
        </w:rPr>
        <w:t>N</w:t>
      </w:r>
      <w:r w:rsidR="005D614D">
        <w:rPr>
          <w:rStyle w:val="Strong"/>
          <w:rFonts w:ascii="Segoe UI" w:hAnsi="Segoe UI" w:cs="Segoe UI"/>
          <w:color w:val="666666"/>
          <w:sz w:val="21"/>
          <w:szCs w:val="21"/>
        </w:rPr>
        <w:t>OTE</w:t>
      </w:r>
      <w:r>
        <w:rPr>
          <w:rStyle w:val="Strong"/>
          <w:rFonts w:ascii="Segoe UI" w:hAnsi="Segoe UI" w:cs="Segoe UI"/>
          <w:color w:val="666666"/>
          <w:sz w:val="21"/>
          <w:szCs w:val="21"/>
        </w:rPr>
        <w:t>:</w:t>
      </w:r>
      <w:r>
        <w:rPr>
          <w:rFonts w:ascii="Segoe UI" w:hAnsi="Segoe UI" w:cs="Segoe UI"/>
          <w:color w:val="666666"/>
          <w:sz w:val="21"/>
          <w:szCs w:val="21"/>
        </w:rPr>
        <w:t xml:space="preserve"> It </w:t>
      </w:r>
      <w:r w:rsidR="00BA6B4D">
        <w:rPr>
          <w:rFonts w:ascii="Segoe UI" w:hAnsi="Segoe UI" w:cs="Segoe UI"/>
          <w:color w:val="666666"/>
          <w:sz w:val="21"/>
          <w:szCs w:val="21"/>
        </w:rPr>
        <w:t>can take a few</w:t>
      </w:r>
      <w:r>
        <w:rPr>
          <w:rFonts w:ascii="Segoe UI" w:hAnsi="Segoe UI" w:cs="Segoe UI"/>
          <w:color w:val="666666"/>
          <w:sz w:val="21"/>
          <w:szCs w:val="21"/>
        </w:rPr>
        <w:t xml:space="preserve"> minutes to create a new endpoint.</w:t>
      </w:r>
    </w:p>
    <w:p w14:paraId="757C9CCD" w14:textId="77777777" w:rsidR="00125B6F" w:rsidRDefault="00125B6F">
      <w:pPr>
        <w:rPr>
          <w:rFonts w:asciiTheme="minorHAnsi" w:eastAsia="Times New Roman" w:hAnsiTheme="minorHAnsi" w:cs="Times New Roman"/>
          <w:b/>
          <w:color w:val="000000" w:themeColor="text1"/>
          <w:sz w:val="28"/>
          <w:szCs w:val="36"/>
          <w:lang w:val="en"/>
        </w:rPr>
      </w:pPr>
      <w:r>
        <w:rPr>
          <w:lang w:val="en"/>
        </w:rPr>
        <w:br w:type="page"/>
      </w:r>
    </w:p>
    <w:p w14:paraId="757C9CCE" w14:textId="518D506B" w:rsidR="00125B6F" w:rsidRPr="00C80421" w:rsidRDefault="00125B6F" w:rsidP="00125B6F">
      <w:pPr>
        <w:pStyle w:val="Heading2"/>
        <w:rPr>
          <w:lang w:val="en"/>
        </w:rPr>
      </w:pPr>
      <w:bookmarkStart w:id="15" w:name="_Toc419958150"/>
      <w:r>
        <w:rPr>
          <w:lang w:val="en"/>
        </w:rPr>
        <w:lastRenderedPageBreak/>
        <w:t xml:space="preserve">Task </w:t>
      </w:r>
      <w:r w:rsidR="0085728D">
        <w:rPr>
          <w:lang w:val="en"/>
        </w:rPr>
        <w:t>4</w:t>
      </w:r>
      <w:r>
        <w:rPr>
          <w:lang w:val="en"/>
        </w:rPr>
        <w:t xml:space="preserve"> – Create an IaaS SQL Server Virtual Machine</w:t>
      </w:r>
      <w:bookmarkEnd w:id="15"/>
    </w:p>
    <w:p w14:paraId="757C9CCF" w14:textId="77777777" w:rsidR="00125B6F" w:rsidRDefault="00125B6F" w:rsidP="00125B6F">
      <w:pPr>
        <w:pStyle w:val="ListParagraph"/>
      </w:pPr>
      <w:bookmarkStart w:id="16" w:name="Ex1Task1"/>
      <w:bookmarkEnd w:id="16"/>
      <w:r>
        <w:t>In this step, you will create a new virtual machine using the Microsoft Azure Portal that will serve as your database server.</w:t>
      </w:r>
    </w:p>
    <w:p w14:paraId="757C9CD0" w14:textId="77777777" w:rsidR="00125B6F" w:rsidRDefault="00125B6F" w:rsidP="00125B6F">
      <w:pPr>
        <w:pStyle w:val="ListParagraph"/>
        <w:ind w:firstLine="0"/>
      </w:pPr>
    </w:p>
    <w:p w14:paraId="757C9CD1" w14:textId="77777777" w:rsidR="00125B6F" w:rsidRDefault="00125B6F" w:rsidP="00125B6F">
      <w:pPr>
        <w:pStyle w:val="ListParagraph"/>
        <w:numPr>
          <w:ilvl w:val="0"/>
          <w:numId w:val="19"/>
        </w:numPr>
        <w:contextualSpacing w:val="0"/>
      </w:pPr>
      <w:r>
        <w:t xml:space="preserve">Click the </w:t>
      </w:r>
      <w:r w:rsidRPr="00A455B1">
        <w:rPr>
          <w:b/>
        </w:rPr>
        <w:t>New</w:t>
      </w:r>
      <w:r>
        <w:t xml:space="preserve"> button in the lower left panel of the portal window and select </w:t>
      </w:r>
      <w:r w:rsidRPr="00106B6A">
        <w:rPr>
          <w:b/>
        </w:rPr>
        <w:t>Compute | Virtual Machine | From Gallery</w:t>
      </w:r>
      <w:r>
        <w:t xml:space="preserve"> option.</w:t>
      </w:r>
    </w:p>
    <w:p w14:paraId="757C9CD2" w14:textId="77777777" w:rsidR="00125B6F" w:rsidRDefault="00125B6F" w:rsidP="00125B6F">
      <w:pPr>
        <w:pStyle w:val="NormalWeb"/>
        <w:spacing w:line="315" w:lineRule="atLeast"/>
        <w:ind w:left="1080"/>
        <w:rPr>
          <w:rFonts w:ascii="Segoe UI" w:hAnsi="Segoe UI" w:cs="Segoe UI"/>
          <w:color w:val="666666"/>
          <w:sz w:val="21"/>
          <w:szCs w:val="21"/>
        </w:rPr>
      </w:pPr>
      <w:r>
        <w:rPr>
          <w:rFonts w:ascii="Segoe UI" w:hAnsi="Segoe UI" w:cs="Segoe UI"/>
          <w:noProof/>
          <w:color w:val="666666"/>
          <w:sz w:val="21"/>
          <w:szCs w:val="21"/>
        </w:rPr>
        <w:drawing>
          <wp:inline distT="0" distB="0" distL="0" distR="0" wp14:anchorId="757C9DEF" wp14:editId="757C9DF0">
            <wp:extent cx="5512279" cy="24793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reating-a-new-vm.png"/>
                    <pic:cNvPicPr/>
                  </pic:nvPicPr>
                  <pic:blipFill>
                    <a:blip r:embed="rId29">
                      <a:extLst>
                        <a:ext uri="{28A0092B-C50C-407E-A947-70E740481C1C}">
                          <a14:useLocalDpi xmlns:a14="http://schemas.microsoft.com/office/drawing/2010/main" val="0"/>
                        </a:ext>
                      </a:extLst>
                    </a:blip>
                    <a:stretch>
                      <a:fillRect/>
                    </a:stretch>
                  </pic:blipFill>
                  <pic:spPr>
                    <a:xfrm>
                      <a:off x="0" y="0"/>
                      <a:ext cx="5521493" cy="2483493"/>
                    </a:xfrm>
                    <a:prstGeom prst="rect">
                      <a:avLst/>
                    </a:prstGeom>
                  </pic:spPr>
                </pic:pic>
              </a:graphicData>
            </a:graphic>
          </wp:inline>
        </w:drawing>
      </w:r>
      <w:r>
        <w:rPr>
          <w:rStyle w:val="Emphasis"/>
          <w:rFonts w:ascii="Segoe UI" w:hAnsi="Segoe UI" w:cs="Segoe UI"/>
          <w:color w:val="666666"/>
          <w:sz w:val="21"/>
          <w:szCs w:val="21"/>
        </w:rPr>
        <w:t>Creating a New Virtual Machine</w:t>
      </w:r>
    </w:p>
    <w:p w14:paraId="757C9CD3" w14:textId="77777777" w:rsidR="00125B6F" w:rsidRDefault="00125B6F" w:rsidP="00125B6F">
      <w:r>
        <w:br w:type="page"/>
      </w:r>
    </w:p>
    <w:p w14:paraId="757C9CD4" w14:textId="5633F08A" w:rsidR="00125B6F" w:rsidRDefault="00125B6F" w:rsidP="00125B6F">
      <w:pPr>
        <w:pStyle w:val="ListParagraph"/>
        <w:numPr>
          <w:ilvl w:val="0"/>
          <w:numId w:val="19"/>
        </w:numPr>
      </w:pPr>
      <w:r>
        <w:lastRenderedPageBreak/>
        <w:t xml:space="preserve">In the </w:t>
      </w:r>
      <w:r w:rsidRPr="00A455B1">
        <w:t>Virtual machine operating system selection</w:t>
      </w:r>
      <w:r>
        <w:t xml:space="preserve"> page, click </w:t>
      </w:r>
      <w:r>
        <w:rPr>
          <w:b/>
        </w:rPr>
        <w:t xml:space="preserve">Microsoft | </w:t>
      </w:r>
      <w:r w:rsidRPr="00A455B1">
        <w:rPr>
          <w:b/>
        </w:rPr>
        <w:t>SQL Server</w:t>
      </w:r>
      <w:r>
        <w:t xml:space="preserve"> on the left menu and select the </w:t>
      </w:r>
      <w:r w:rsidRPr="00A455B1">
        <w:rPr>
          <w:b/>
        </w:rPr>
        <w:t>SQL Server 2012 SP</w:t>
      </w:r>
      <w:r w:rsidR="00D359FE">
        <w:rPr>
          <w:b/>
        </w:rPr>
        <w:t>2</w:t>
      </w:r>
      <w:r w:rsidRPr="00A455B1">
        <w:rPr>
          <w:b/>
        </w:rPr>
        <w:t xml:space="preserve"> Standard on Windows Server 2012</w:t>
      </w:r>
      <w:r w:rsidR="00D359FE">
        <w:rPr>
          <w:b/>
        </w:rPr>
        <w:t xml:space="preserve"> R2</w:t>
      </w:r>
      <w:r w:rsidRPr="00A455B1">
        <w:rPr>
          <w:rStyle w:val="Strong"/>
          <w:rFonts w:ascii="Segoe UI" w:hAnsi="Segoe UI" w:cs="Segoe UI"/>
          <w:color w:val="666666"/>
          <w:sz w:val="21"/>
          <w:szCs w:val="21"/>
        </w:rPr>
        <w:t xml:space="preserve"> </w:t>
      </w:r>
      <w:r>
        <w:t xml:space="preserve">image from the list. Click the </w:t>
      </w:r>
      <w:r w:rsidRPr="00A455B1">
        <w:rPr>
          <w:b/>
        </w:rPr>
        <w:t>Next</w:t>
      </w:r>
      <w:r>
        <w:t xml:space="preserve"> arrow to continue.</w:t>
      </w:r>
    </w:p>
    <w:p w14:paraId="757C9CD5" w14:textId="77777777" w:rsidR="00125B6F" w:rsidRDefault="00125B6F" w:rsidP="00125B6F">
      <w:pPr>
        <w:ind w:firstLine="0"/>
      </w:pPr>
    </w:p>
    <w:p w14:paraId="219FB8B9" w14:textId="66E98A00" w:rsidR="00D359FE" w:rsidRDefault="00D359FE" w:rsidP="00125B6F">
      <w:pPr>
        <w:ind w:firstLine="0"/>
      </w:pPr>
      <w:r>
        <w:rPr>
          <w:noProof/>
        </w:rPr>
        <w:drawing>
          <wp:inline distT="0" distB="0" distL="0" distR="0" wp14:anchorId="285FFE04" wp14:editId="039CD001">
            <wp:extent cx="5943600" cy="414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41470"/>
                    </a:xfrm>
                    <a:prstGeom prst="rect">
                      <a:avLst/>
                    </a:prstGeom>
                  </pic:spPr>
                </pic:pic>
              </a:graphicData>
            </a:graphic>
          </wp:inline>
        </w:drawing>
      </w:r>
    </w:p>
    <w:p w14:paraId="757C9CD7" w14:textId="77777777" w:rsidR="00125B6F" w:rsidRPr="00E95F0B" w:rsidRDefault="00125B6F" w:rsidP="00125B6F">
      <w:pPr>
        <w:pStyle w:val="NormalWeb"/>
        <w:spacing w:before="0" w:beforeAutospacing="0" w:after="0" w:line="315" w:lineRule="atLeast"/>
        <w:ind w:left="1080"/>
        <w:rPr>
          <w:rFonts w:ascii="Segoe UI" w:hAnsi="Segoe UI" w:cs="Segoe UI"/>
          <w:color w:val="666666"/>
          <w:sz w:val="20"/>
          <w:szCs w:val="21"/>
        </w:rPr>
      </w:pPr>
      <w:r w:rsidRPr="00E95F0B">
        <w:rPr>
          <w:rStyle w:val="Emphasis"/>
          <w:rFonts w:ascii="Segoe UI" w:hAnsi="Segoe UI" w:cs="Segoe UI"/>
          <w:color w:val="666666"/>
          <w:sz w:val="20"/>
          <w:szCs w:val="21"/>
        </w:rPr>
        <w:t>Se</w:t>
      </w:r>
      <w:r>
        <w:rPr>
          <w:rStyle w:val="Emphasis"/>
          <w:rFonts w:ascii="Segoe UI" w:hAnsi="Segoe UI" w:cs="Segoe UI"/>
          <w:color w:val="666666"/>
          <w:sz w:val="20"/>
          <w:szCs w:val="21"/>
        </w:rPr>
        <w:t>lecting SQL Server</w:t>
      </w:r>
    </w:p>
    <w:p w14:paraId="757C9CD8" w14:textId="77777777" w:rsidR="00125B6F" w:rsidRDefault="00125B6F" w:rsidP="00125B6F">
      <w:r>
        <w:br w:type="page"/>
      </w:r>
    </w:p>
    <w:p w14:paraId="757C9CD9" w14:textId="7FC31E77" w:rsidR="00125B6F" w:rsidRDefault="00125B6F" w:rsidP="00125B6F">
      <w:pPr>
        <w:pStyle w:val="ListParagraph"/>
        <w:numPr>
          <w:ilvl w:val="0"/>
          <w:numId w:val="19"/>
        </w:numPr>
      </w:pPr>
      <w:r>
        <w:lastRenderedPageBreak/>
        <w:t xml:space="preserve">In the </w:t>
      </w:r>
      <w:r w:rsidRPr="005D614D">
        <w:rPr>
          <w:i/>
        </w:rPr>
        <w:t xml:space="preserve">Virtual machine </w:t>
      </w:r>
      <w:r w:rsidR="005D614D" w:rsidRPr="005D614D">
        <w:rPr>
          <w:i/>
        </w:rPr>
        <w:t>c</w:t>
      </w:r>
      <w:r w:rsidRPr="005D614D">
        <w:rPr>
          <w:i/>
        </w:rPr>
        <w:t>onfiguration</w:t>
      </w:r>
      <w:r>
        <w:t xml:space="preserve"> page, leave the Version Release Date drop down as it is and then enter a </w:t>
      </w:r>
      <w:r w:rsidRPr="00A455B1">
        <w:t xml:space="preserve">Virtual Machine </w:t>
      </w:r>
      <w:r>
        <w:t>n</w:t>
      </w:r>
      <w:r w:rsidRPr="00A455B1">
        <w:t>ame</w:t>
      </w:r>
      <w:r>
        <w:t xml:space="preserve"> (ex. </w:t>
      </w:r>
      <w:proofErr w:type="spellStart"/>
      <w:r w:rsidRPr="00D26181">
        <w:rPr>
          <w:i/>
        </w:rPr>
        <w:t>vmSQL</w:t>
      </w:r>
      <w:proofErr w:type="spellEnd"/>
      <w:r>
        <w:rPr>
          <w:i/>
        </w:rPr>
        <w:t>)</w:t>
      </w:r>
      <w:r>
        <w:t xml:space="preserve">.  Set the machine size to </w:t>
      </w:r>
      <w:r w:rsidRPr="00A455B1">
        <w:rPr>
          <w:b/>
        </w:rPr>
        <w:t>Small</w:t>
      </w:r>
      <w:r>
        <w:t xml:space="preserve"> and enter a remote desktop username and password.  Click on the </w:t>
      </w:r>
      <w:r w:rsidRPr="00A455B1">
        <w:rPr>
          <w:b/>
        </w:rPr>
        <w:t>Next</w:t>
      </w:r>
      <w:r>
        <w:t xml:space="preserve"> arrow button.</w:t>
      </w:r>
    </w:p>
    <w:p w14:paraId="757C9CDA" w14:textId="77777777" w:rsidR="00125B6F" w:rsidRDefault="00125B6F" w:rsidP="00125B6F">
      <w:pPr>
        <w:ind w:firstLine="0"/>
      </w:pPr>
    </w:p>
    <w:p w14:paraId="1B35DFEA" w14:textId="19D519FE" w:rsidR="00A007B7" w:rsidRDefault="00A007B7" w:rsidP="00125B6F">
      <w:pPr>
        <w:ind w:firstLine="0"/>
      </w:pPr>
      <w:r>
        <w:rPr>
          <w:noProof/>
        </w:rPr>
        <w:drawing>
          <wp:inline distT="0" distB="0" distL="0" distR="0" wp14:anchorId="0157E11F" wp14:editId="31C88C50">
            <wp:extent cx="5215485" cy="3587163"/>
            <wp:effectExtent l="0" t="0" r="4445" b="0"/>
            <wp:docPr id="8" name="Picture 8" descr="C:\Users\larrywa\AppData\Local\Temp\SNAGHTML3edc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3edc00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78" cy="3589634"/>
                    </a:xfrm>
                    <a:prstGeom prst="rect">
                      <a:avLst/>
                    </a:prstGeom>
                    <a:noFill/>
                    <a:ln>
                      <a:noFill/>
                    </a:ln>
                  </pic:spPr>
                </pic:pic>
              </a:graphicData>
            </a:graphic>
          </wp:inline>
        </w:drawing>
      </w:r>
    </w:p>
    <w:p w14:paraId="757C9CDC" w14:textId="77777777" w:rsidR="00125B6F" w:rsidRDefault="00125B6F" w:rsidP="00125B6F">
      <w:pPr>
        <w:ind w:firstLine="0"/>
      </w:pPr>
      <w:r w:rsidRPr="00A455B1">
        <w:rPr>
          <w:rStyle w:val="Emphasis"/>
          <w:rFonts w:ascii="Segoe UI" w:hAnsi="Segoe UI" w:cs="Segoe UI"/>
          <w:color w:val="666666"/>
          <w:sz w:val="21"/>
          <w:szCs w:val="21"/>
        </w:rPr>
        <w:t>Virtual Machine Configuration</w:t>
      </w:r>
    </w:p>
    <w:p w14:paraId="757C9CDD" w14:textId="77777777" w:rsidR="00125B6F" w:rsidRDefault="00125B6F" w:rsidP="00125B6F">
      <w:r>
        <w:br w:type="page"/>
      </w:r>
    </w:p>
    <w:p w14:paraId="757C9CDE" w14:textId="77777777" w:rsidR="00125B6F" w:rsidRDefault="00125B6F" w:rsidP="00125B6F">
      <w:pPr>
        <w:pStyle w:val="ListParagraph"/>
        <w:numPr>
          <w:ilvl w:val="0"/>
          <w:numId w:val="19"/>
        </w:numPr>
      </w:pPr>
      <w:r>
        <w:lastRenderedPageBreak/>
        <w:t xml:space="preserve">In the </w:t>
      </w:r>
      <w:r w:rsidRPr="001863F3">
        <w:t>Virtual Machine Configuration</w:t>
      </w:r>
      <w:r w:rsidRPr="00A455B1">
        <w:rPr>
          <w:rStyle w:val="Strong"/>
          <w:rFonts w:ascii="Segoe UI" w:hAnsi="Segoe UI" w:cs="Segoe UI"/>
          <w:color w:val="666666"/>
          <w:sz w:val="21"/>
          <w:szCs w:val="21"/>
        </w:rPr>
        <w:t xml:space="preserve"> </w:t>
      </w:r>
      <w:r>
        <w:t xml:space="preserve">page, choose the create a </w:t>
      </w:r>
      <w:r w:rsidRPr="002B75D1">
        <w:rPr>
          <w:b/>
        </w:rPr>
        <w:t>new</w:t>
      </w:r>
      <w:r>
        <w:t xml:space="preserve"> Cloud Service and set the Cloud Service DNS Name field to a unique name other than the name of the virtual machine.  </w:t>
      </w:r>
      <w:r>
        <w:br/>
      </w:r>
    </w:p>
    <w:p w14:paraId="757C9CDF" w14:textId="77777777" w:rsidR="00125B6F" w:rsidRDefault="00125B6F" w:rsidP="00125B6F">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ind w:firstLine="0"/>
      </w:pPr>
      <w:r>
        <w:t>Question: Why have we chosen a new Cloud Service name? This is just to prove a point that if you have multiple Cloud Services within a virtual network, the virtual machines in these Cloud Services should be able to reference each other by IP address.  If we were to NOT be using a virtual network, all machines would be required to be in the same Cloud Service in order to communicate through IP addresses.</w:t>
      </w:r>
    </w:p>
    <w:p w14:paraId="757C9CE0" w14:textId="77777777" w:rsidR="00125B6F" w:rsidRDefault="00125B6F" w:rsidP="00125B6F">
      <w:pPr>
        <w:pStyle w:val="ListParagraph"/>
        <w:ind w:firstLine="0"/>
      </w:pPr>
    </w:p>
    <w:p w14:paraId="757C9CE1" w14:textId="54080494" w:rsidR="00125B6F" w:rsidRPr="005D614D" w:rsidRDefault="00125B6F" w:rsidP="00125B6F">
      <w:pPr>
        <w:pStyle w:val="ListParagraph"/>
        <w:numPr>
          <w:ilvl w:val="0"/>
          <w:numId w:val="19"/>
        </w:numPr>
        <w:rPr>
          <w:rStyle w:val="NoteChar"/>
          <w:rFonts w:eastAsiaTheme="minorHAnsi"/>
        </w:rPr>
      </w:pPr>
      <w:r>
        <w:t xml:space="preserve">Select the Virtual Network that was previously created and then select </w:t>
      </w:r>
      <w:proofErr w:type="spellStart"/>
      <w:r w:rsidRPr="008F20A7">
        <w:rPr>
          <w:b/>
        </w:rPr>
        <w:t>DBSubnet</w:t>
      </w:r>
      <w:proofErr w:type="spellEnd"/>
      <w:r>
        <w:t xml:space="preserve"> for the subnet to put the database in. You can choose to use an existing storage account or create a new one. </w:t>
      </w:r>
      <w:r w:rsidR="005D614D">
        <w:t>Leave the settings for the endpoints as is and l</w:t>
      </w:r>
      <w:r>
        <w:t xml:space="preserve">eave the Availability Set as is (None) and click the arrow button to continue.  </w:t>
      </w:r>
      <w:r>
        <w:br/>
      </w:r>
      <w:r>
        <w:br/>
      </w:r>
      <w:r w:rsidRPr="005D614D">
        <w:rPr>
          <w:rStyle w:val="NoteChar"/>
          <w:rFonts w:eastAsiaTheme="minorHAnsi"/>
        </w:rPr>
        <w:t xml:space="preserve">NOTE: Although we used an availability set with the IIS VMs, since this machine is a totally different configuration, putting it in an availability set does not serve any purpose.  In a production situation, you would be expected to have at least two SQL IaaS machines with enabled features such as </w:t>
      </w:r>
      <w:proofErr w:type="spellStart"/>
      <w:r w:rsidRPr="005D614D">
        <w:rPr>
          <w:rStyle w:val="NoteChar"/>
          <w:rFonts w:eastAsiaTheme="minorHAnsi"/>
        </w:rPr>
        <w:t>AlwaysOn</w:t>
      </w:r>
      <w:proofErr w:type="spellEnd"/>
      <w:r w:rsidRPr="005D614D">
        <w:rPr>
          <w:rStyle w:val="NoteChar"/>
          <w:rFonts w:eastAsiaTheme="minorHAnsi"/>
        </w:rPr>
        <w:t xml:space="preserve">.  </w:t>
      </w:r>
    </w:p>
    <w:p w14:paraId="757C9CE2" w14:textId="77777777" w:rsidR="00125B6F" w:rsidRDefault="00125B6F" w:rsidP="00125B6F">
      <w:pPr>
        <w:pStyle w:val="ListParagraph"/>
        <w:ind w:firstLine="0"/>
      </w:pPr>
    </w:p>
    <w:p w14:paraId="757C9CE3" w14:textId="77777777" w:rsidR="00125B6F" w:rsidRDefault="00125B6F" w:rsidP="00125B6F">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ind w:firstLine="0"/>
      </w:pPr>
      <w:r>
        <w:t>Question: Why did we choose to put the database server in a separate subnet?  Answer: Although we could have put the database server in the same subnet, we would like to have the ability to assure that our database server IP address doesn’t change in case the virtual machine is shut down and then restarted.  By having only this one machine alone in its own subnet assures that when the machine is restarted it will be given the same IP address by Microsoft Azure virtual networking.  Azure will assign IP addresses to machines in a subnet in the order in which the machines are restarted.</w:t>
      </w:r>
    </w:p>
    <w:p w14:paraId="757C9CE4" w14:textId="77777777" w:rsidR="00125B6F" w:rsidRDefault="00125B6F" w:rsidP="00125B6F">
      <w:pPr>
        <w:pStyle w:val="ListParagraph"/>
        <w:ind w:firstLine="0"/>
      </w:pPr>
    </w:p>
    <w:p w14:paraId="757C9CE6" w14:textId="77777777" w:rsidR="00125B6F" w:rsidRDefault="00125B6F" w:rsidP="00125B6F">
      <w:pPr>
        <w:pStyle w:val="ListParagraph"/>
        <w:numPr>
          <w:ilvl w:val="0"/>
          <w:numId w:val="19"/>
        </w:numPr>
        <w:contextualSpacing w:val="0"/>
      </w:pPr>
      <w:r>
        <w:t xml:space="preserve">On the final wizard page, leave the settings as they are and select the </w:t>
      </w:r>
      <w:r w:rsidRPr="008F20A7">
        <w:rPr>
          <w:b/>
        </w:rPr>
        <w:t>Check</w:t>
      </w:r>
      <w:r>
        <w:t xml:space="preserve"> button. In the </w:t>
      </w:r>
      <w:r w:rsidRPr="001863F3">
        <w:t>Virtual Machines</w:t>
      </w:r>
      <w:r>
        <w:t xml:space="preserve"> section of the portal, you will see the virtual machine you created displaying a </w:t>
      </w:r>
      <w:r w:rsidRPr="001863F3">
        <w:rPr>
          <w:i/>
        </w:rPr>
        <w:t xml:space="preserve">provisioning </w:t>
      </w:r>
      <w:r>
        <w:t xml:space="preserve">status. Wait until it changes </w:t>
      </w:r>
      <w:r w:rsidRPr="001863F3">
        <w:t xml:space="preserve">to </w:t>
      </w:r>
      <w:r w:rsidRPr="001863F3">
        <w:rPr>
          <w:i/>
        </w:rPr>
        <w:t>Running</w:t>
      </w:r>
      <w:r>
        <w:t xml:space="preserve"> in order to continue.</w:t>
      </w:r>
    </w:p>
    <w:p w14:paraId="757C9CE7" w14:textId="03F5332E" w:rsidR="00125B6F" w:rsidRDefault="00125B6F" w:rsidP="005D614D">
      <w:pPr>
        <w:pStyle w:val="Note"/>
      </w:pPr>
      <w:r w:rsidRPr="00A455B1">
        <w:rPr>
          <w:rStyle w:val="Strong"/>
          <w:rFonts w:ascii="Segoe UI" w:hAnsi="Segoe UI" w:cs="Segoe UI"/>
          <w:color w:val="666666"/>
          <w:szCs w:val="21"/>
        </w:rPr>
        <w:t>N</w:t>
      </w:r>
      <w:r w:rsidR="005D614D">
        <w:rPr>
          <w:rStyle w:val="Strong"/>
          <w:rFonts w:ascii="Segoe UI" w:hAnsi="Segoe UI" w:cs="Segoe UI"/>
          <w:color w:val="666666"/>
          <w:szCs w:val="21"/>
        </w:rPr>
        <w:t>OTE</w:t>
      </w:r>
      <w:r w:rsidRPr="00A455B1">
        <w:rPr>
          <w:rStyle w:val="Strong"/>
          <w:rFonts w:ascii="Segoe UI" w:hAnsi="Segoe UI" w:cs="Segoe UI"/>
          <w:color w:val="666666"/>
          <w:szCs w:val="21"/>
        </w:rPr>
        <w:t>:</w:t>
      </w:r>
      <w:r>
        <w:t xml:space="preserve"> It will take from 8 to 10 minutes for the virtual machine to co</w:t>
      </w:r>
      <w:r w:rsidR="005B7763">
        <w:t>mplete the provisioning process.</w:t>
      </w:r>
    </w:p>
    <w:p w14:paraId="757C9CE8" w14:textId="77777777" w:rsidR="003D10A0" w:rsidRDefault="003D10A0">
      <w:pPr>
        <w:rPr>
          <w:rFonts w:asciiTheme="minorHAnsi" w:eastAsia="Times New Roman" w:hAnsiTheme="minorHAnsi" w:cs="Times New Roman"/>
          <w:b/>
          <w:color w:val="000000" w:themeColor="text1"/>
          <w:sz w:val="28"/>
          <w:szCs w:val="36"/>
        </w:rPr>
      </w:pPr>
      <w:r>
        <w:br w:type="page"/>
      </w:r>
    </w:p>
    <w:p w14:paraId="757C9CE9" w14:textId="21CDFF4F" w:rsidR="005B7763" w:rsidRDefault="005B7763" w:rsidP="005B7763">
      <w:pPr>
        <w:pStyle w:val="Heading2"/>
      </w:pPr>
      <w:bookmarkStart w:id="17" w:name="_Toc419958151"/>
      <w:r>
        <w:lastRenderedPageBreak/>
        <w:t xml:space="preserve">Task </w:t>
      </w:r>
      <w:r w:rsidR="0085728D">
        <w:t>5</w:t>
      </w:r>
      <w:r>
        <w:t>: Configuring the IIS Virtual Machines</w:t>
      </w:r>
      <w:bookmarkEnd w:id="17"/>
    </w:p>
    <w:p w14:paraId="757C9CEA" w14:textId="77777777" w:rsidR="005B7763" w:rsidRDefault="005B7763" w:rsidP="005B7763">
      <w:pPr>
        <w:ind w:left="360" w:firstLine="0"/>
      </w:pPr>
      <w:r>
        <w:t>Next, you will configure the IIS Virtual Machines by adding the necessary roles to deploy the MVC application.</w:t>
      </w:r>
    </w:p>
    <w:p w14:paraId="757C9CEB" w14:textId="77777777" w:rsidR="005B7763" w:rsidRDefault="005B7763" w:rsidP="005B7763">
      <w:pPr>
        <w:pStyle w:val="ListParagraph"/>
        <w:numPr>
          <w:ilvl w:val="0"/>
          <w:numId w:val="13"/>
        </w:numPr>
        <w:contextualSpacing w:val="0"/>
      </w:pPr>
      <w:r>
        <w:t xml:space="preserve">In the Azure Portal, click </w:t>
      </w:r>
      <w:r w:rsidRPr="00E3532B">
        <w:rPr>
          <w:b/>
        </w:rPr>
        <w:t>Virtual Machines</w:t>
      </w:r>
      <w:r>
        <w:t xml:space="preserve"> on the main menu.</w:t>
      </w:r>
    </w:p>
    <w:p w14:paraId="757C9CEC" w14:textId="77777777" w:rsidR="005B7763" w:rsidRDefault="005B7763" w:rsidP="005B7763">
      <w:pPr>
        <w:pStyle w:val="ListParagraph"/>
        <w:numPr>
          <w:ilvl w:val="0"/>
          <w:numId w:val="13"/>
        </w:numPr>
        <w:contextualSpacing w:val="0"/>
      </w:pPr>
      <w:r>
        <w:t xml:space="preserve">You will see a list with your existing Virtual Machines. Select the first VM </w:t>
      </w:r>
      <w:r w:rsidR="003D10A0">
        <w:t xml:space="preserve">(ex. iisvm1) </w:t>
      </w:r>
      <w:r>
        <w:t xml:space="preserve">you created and click the </w:t>
      </w:r>
      <w:r w:rsidRPr="00C55557">
        <w:rPr>
          <w:b/>
        </w:rPr>
        <w:t>Connect</w:t>
      </w:r>
      <w:r>
        <w:t xml:space="preserve"> button in the bottom menu bar. </w:t>
      </w:r>
    </w:p>
    <w:p w14:paraId="757C9CED" w14:textId="77777777" w:rsidR="005B7763" w:rsidRDefault="005B7763" w:rsidP="005B7763">
      <w:pPr>
        <w:pStyle w:val="ListParagraph"/>
        <w:numPr>
          <w:ilvl w:val="0"/>
          <w:numId w:val="13"/>
        </w:numPr>
        <w:contextualSpacing w:val="0"/>
      </w:pPr>
      <w:r>
        <w:t xml:space="preserve">You will be asked to download the remote desktop settings file. Click </w:t>
      </w:r>
      <w:r w:rsidRPr="00326251">
        <w:rPr>
          <w:b/>
        </w:rPr>
        <w:t>Open</w:t>
      </w:r>
      <w:r>
        <w:t xml:space="preserve"> and log on using the remote desktop credentials you defined when creating the virtual machine.  You will also be prompted to accept the certificate. Select Yes.</w:t>
      </w:r>
    </w:p>
    <w:p w14:paraId="757C9CEE" w14:textId="77777777" w:rsidR="005B7763" w:rsidRDefault="005B7763" w:rsidP="005B7763">
      <w:pPr>
        <w:pStyle w:val="ListParagraph"/>
        <w:numPr>
          <w:ilvl w:val="0"/>
          <w:numId w:val="13"/>
        </w:numPr>
        <w:contextualSpacing w:val="0"/>
      </w:pPr>
      <w:r>
        <w:t xml:space="preserve">Wait until the Server Manager appears and then select the </w:t>
      </w:r>
      <w:r w:rsidRPr="0035501D">
        <w:rPr>
          <w:b/>
        </w:rPr>
        <w:t>Add Roles and Features</w:t>
      </w:r>
      <w:r>
        <w:t xml:space="preserve"> link in the dashboard.</w:t>
      </w:r>
    </w:p>
    <w:p w14:paraId="757C9CEF" w14:textId="77777777" w:rsidR="005B7763" w:rsidRDefault="005B7763" w:rsidP="005B7763">
      <w:pPr>
        <w:pStyle w:val="ListParagraph"/>
        <w:ind w:left="1080"/>
        <w:contextualSpacing w:val="0"/>
      </w:pPr>
      <w:r>
        <w:rPr>
          <w:noProof/>
        </w:rPr>
        <w:drawing>
          <wp:inline distT="0" distB="0" distL="0" distR="0" wp14:anchorId="757C9DF5" wp14:editId="757C9DF6">
            <wp:extent cx="5063706" cy="221266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174" cy="2218551"/>
                    </a:xfrm>
                    <a:prstGeom prst="rect">
                      <a:avLst/>
                    </a:prstGeom>
                  </pic:spPr>
                </pic:pic>
              </a:graphicData>
            </a:graphic>
          </wp:inline>
        </w:drawing>
      </w:r>
    </w:p>
    <w:p w14:paraId="757C9CF0" w14:textId="77777777" w:rsidR="005B7763" w:rsidRPr="00E95F0B" w:rsidRDefault="005B7763" w:rsidP="005B7763">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Adding roles and features</w:t>
      </w:r>
    </w:p>
    <w:p w14:paraId="757C9CF1" w14:textId="77777777" w:rsidR="005B7763" w:rsidRDefault="005B7763" w:rsidP="005B7763">
      <w:pPr>
        <w:pStyle w:val="ListParagraph"/>
        <w:ind w:firstLine="0"/>
        <w:contextualSpacing w:val="0"/>
      </w:pPr>
    </w:p>
    <w:p w14:paraId="757C9CF2" w14:textId="77777777" w:rsidR="005B7763" w:rsidRDefault="005B7763" w:rsidP="005B7763">
      <w:r>
        <w:br w:type="page"/>
      </w:r>
    </w:p>
    <w:p w14:paraId="757C9CF3" w14:textId="77777777" w:rsidR="005B7763" w:rsidRDefault="005B7763" w:rsidP="005B7763">
      <w:pPr>
        <w:pStyle w:val="ListParagraph"/>
        <w:numPr>
          <w:ilvl w:val="0"/>
          <w:numId w:val="13"/>
        </w:numPr>
        <w:contextualSpacing w:val="0"/>
      </w:pPr>
      <w:r>
        <w:lastRenderedPageBreak/>
        <w:t xml:space="preserve">Keep clicking the Next button until you get to the Select Server Roles window.  In this window, you need to select </w:t>
      </w:r>
      <w:r w:rsidRPr="00C55557">
        <w:rPr>
          <w:b/>
        </w:rPr>
        <w:t>Application Server</w:t>
      </w:r>
      <w:r>
        <w:t xml:space="preserve"> and </w:t>
      </w:r>
      <w:r w:rsidRPr="00C55557">
        <w:rPr>
          <w:b/>
        </w:rPr>
        <w:t>Web Server (IIS)</w:t>
      </w:r>
      <w:r>
        <w:t xml:space="preserve">.  Click the </w:t>
      </w:r>
      <w:r w:rsidRPr="00A455B1">
        <w:rPr>
          <w:b/>
        </w:rPr>
        <w:t>Add Features</w:t>
      </w:r>
      <w:r>
        <w:t xml:space="preserve"> button and then select the </w:t>
      </w:r>
      <w:r w:rsidRPr="00A455B1">
        <w:rPr>
          <w:b/>
        </w:rPr>
        <w:t>Next</w:t>
      </w:r>
      <w:r>
        <w:t xml:space="preserve"> button.</w:t>
      </w:r>
    </w:p>
    <w:p w14:paraId="757C9CF4" w14:textId="77777777" w:rsidR="005B7763" w:rsidRDefault="005B7763" w:rsidP="005B7763">
      <w:pPr>
        <w:pStyle w:val="ListParagraph"/>
        <w:ind w:firstLine="0"/>
        <w:contextualSpacing w:val="0"/>
      </w:pPr>
      <w:r>
        <w:rPr>
          <w:noProof/>
        </w:rPr>
        <w:drawing>
          <wp:inline distT="0" distB="0" distL="0" distR="0" wp14:anchorId="757C9DF7" wp14:editId="757C9DF8">
            <wp:extent cx="4843473" cy="39250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504" cy="3937200"/>
                    </a:xfrm>
                    <a:prstGeom prst="rect">
                      <a:avLst/>
                    </a:prstGeom>
                  </pic:spPr>
                </pic:pic>
              </a:graphicData>
            </a:graphic>
          </wp:inline>
        </w:drawing>
      </w:r>
    </w:p>
    <w:p w14:paraId="757C9CF5" w14:textId="77777777" w:rsidR="005B7763" w:rsidRDefault="005B7763" w:rsidP="005B7763">
      <w:pPr>
        <w:pStyle w:val="NormalWeb"/>
        <w:spacing w:before="0" w:beforeAutospacing="0" w:after="0" w:line="315" w:lineRule="atLeast"/>
        <w:rPr>
          <w:rFonts w:ascii="Segoe UI" w:hAnsi="Segoe UI" w:cs="Segoe UI"/>
          <w:color w:val="666666"/>
          <w:sz w:val="21"/>
          <w:szCs w:val="21"/>
        </w:rPr>
      </w:pPr>
      <w:r>
        <w:rPr>
          <w:rFonts w:ascii="Segoe UI" w:hAnsi="Segoe UI" w:cs="Segoe UI"/>
          <w:noProof/>
          <w:color w:val="666666"/>
          <w:sz w:val="21"/>
          <w:szCs w:val="21"/>
        </w:rPr>
        <mc:AlternateContent>
          <mc:Choice Requires="wps">
            <w:drawing>
              <wp:inline distT="0" distB="0" distL="0" distR="0" wp14:anchorId="757C9DF9" wp14:editId="757C9DFA">
                <wp:extent cx="304800" cy="304800"/>
                <wp:effectExtent l="0" t="0" r="0" b="0"/>
                <wp:docPr id="187" name="Rectangle 187" descr="Server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5637D" id="Rectangle 187" o:spid="_x0000_s1026" alt="Server Manag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Yt&#10;dcPDAgAA0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797E72">
        <w:rPr>
          <w:rStyle w:val="Emphasis"/>
          <w:rFonts w:ascii="Segoe UI" w:hAnsi="Segoe UI" w:cs="Segoe UI"/>
          <w:color w:val="666666"/>
          <w:sz w:val="21"/>
          <w:szCs w:val="21"/>
        </w:rPr>
        <w:t xml:space="preserve"> </w:t>
      </w:r>
      <w:r>
        <w:rPr>
          <w:rStyle w:val="Emphasis"/>
          <w:rFonts w:ascii="Segoe UI" w:hAnsi="Segoe UI" w:cs="Segoe UI"/>
          <w:color w:val="666666"/>
          <w:sz w:val="21"/>
          <w:szCs w:val="21"/>
        </w:rPr>
        <w:t>Adding Server Roles</w:t>
      </w:r>
    </w:p>
    <w:p w14:paraId="757C9CF6" w14:textId="77777777" w:rsidR="005B7763" w:rsidRDefault="005B7763" w:rsidP="005B7763">
      <w:pPr>
        <w:pStyle w:val="ListParagraph"/>
        <w:numPr>
          <w:ilvl w:val="0"/>
          <w:numId w:val="13"/>
        </w:numPr>
        <w:contextualSpacing w:val="0"/>
      </w:pPr>
      <w:r>
        <w:t xml:space="preserve">Click the </w:t>
      </w:r>
      <w:r w:rsidRPr="00A455B1">
        <w:rPr>
          <w:b/>
        </w:rPr>
        <w:t>Next</w:t>
      </w:r>
      <w:r>
        <w:t xml:space="preserve"> button.</w:t>
      </w:r>
    </w:p>
    <w:p w14:paraId="757C9CF7" w14:textId="77777777" w:rsidR="005B7763" w:rsidRDefault="005B7763" w:rsidP="005B7763">
      <w:pPr>
        <w:pStyle w:val="ListParagraph"/>
        <w:numPr>
          <w:ilvl w:val="0"/>
          <w:numId w:val="13"/>
        </w:numPr>
        <w:contextualSpacing w:val="0"/>
      </w:pPr>
      <w:r>
        <w:t xml:space="preserve">Click the </w:t>
      </w:r>
      <w:r w:rsidRPr="00A455B1">
        <w:rPr>
          <w:b/>
        </w:rPr>
        <w:t>Next</w:t>
      </w:r>
      <w:r>
        <w:t xml:space="preserve"> button.</w:t>
      </w:r>
    </w:p>
    <w:p w14:paraId="757C9CF8" w14:textId="77777777" w:rsidR="005B7763" w:rsidRDefault="005B7763" w:rsidP="005B7763">
      <w:r>
        <w:br w:type="page"/>
      </w:r>
    </w:p>
    <w:p w14:paraId="757C9CF9" w14:textId="77777777" w:rsidR="005B7763" w:rsidRPr="0035501D" w:rsidRDefault="005B7763" w:rsidP="005B7763">
      <w:pPr>
        <w:pStyle w:val="ListParagraph"/>
        <w:numPr>
          <w:ilvl w:val="0"/>
          <w:numId w:val="13"/>
        </w:numPr>
        <w:contextualSpacing w:val="0"/>
        <w:rPr>
          <w:rStyle w:val="Strong"/>
          <w:rFonts w:ascii="Times New Roman" w:hAnsi="Times New Roman"/>
        </w:rPr>
      </w:pPr>
      <w:r>
        <w:lastRenderedPageBreak/>
        <w:t xml:space="preserve">In the </w:t>
      </w:r>
      <w:r w:rsidRPr="00590382">
        <w:t>Select Role Services</w:t>
      </w:r>
      <w:r>
        <w:t xml:space="preserve"> page, select </w:t>
      </w:r>
      <w:r w:rsidRPr="00590382">
        <w:rPr>
          <w:b/>
        </w:rPr>
        <w:t>Web Server (IIS) Support</w:t>
      </w:r>
      <w:r>
        <w:t xml:space="preserve">. It will prompt a dialog warning about Required Role Services. Click </w:t>
      </w:r>
      <w:r w:rsidRPr="00590382">
        <w:rPr>
          <w:b/>
        </w:rPr>
        <w:t xml:space="preserve">Add </w:t>
      </w:r>
      <w:r>
        <w:rPr>
          <w:b/>
        </w:rPr>
        <w:t>Features</w:t>
      </w:r>
      <w:r>
        <w:t xml:space="preserve"> button to install them and then click </w:t>
      </w:r>
      <w:r w:rsidRPr="00590382">
        <w:rPr>
          <w:b/>
        </w:rPr>
        <w:t>Next</w:t>
      </w:r>
      <w:r>
        <w:rPr>
          <w:rStyle w:val="Strong"/>
          <w:rFonts w:ascii="Segoe UI" w:hAnsi="Segoe UI" w:cs="Segoe UI"/>
          <w:color w:val="666666"/>
          <w:sz w:val="21"/>
          <w:szCs w:val="21"/>
        </w:rPr>
        <w:t>.</w:t>
      </w:r>
    </w:p>
    <w:p w14:paraId="757C9CFA" w14:textId="77777777" w:rsidR="005B7763" w:rsidRDefault="005B7763" w:rsidP="005B7763">
      <w:pPr>
        <w:pStyle w:val="ListParagraph"/>
        <w:ind w:left="1080"/>
        <w:contextualSpacing w:val="0"/>
      </w:pPr>
      <w:r>
        <w:rPr>
          <w:noProof/>
        </w:rPr>
        <w:drawing>
          <wp:inline distT="0" distB="0" distL="0" distR="0" wp14:anchorId="757C9DFB" wp14:editId="757C9DFC">
            <wp:extent cx="5173363" cy="3450567"/>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6273" cy="3459178"/>
                    </a:xfrm>
                    <a:prstGeom prst="rect">
                      <a:avLst/>
                    </a:prstGeom>
                  </pic:spPr>
                </pic:pic>
              </a:graphicData>
            </a:graphic>
          </wp:inline>
        </w:drawing>
      </w:r>
    </w:p>
    <w:p w14:paraId="757C9CFB" w14:textId="77777777" w:rsidR="005B7763" w:rsidRDefault="005B7763" w:rsidP="005B7763">
      <w:pPr>
        <w:pStyle w:val="ListParagraph"/>
        <w:ind w:left="1080"/>
        <w:contextualSpacing w:val="0"/>
      </w:pPr>
      <w:r>
        <w:rPr>
          <w:rStyle w:val="Emphasis"/>
          <w:rFonts w:ascii="Segoe UI" w:hAnsi="Segoe UI" w:cs="Segoe UI"/>
          <w:color w:val="666666"/>
          <w:sz w:val="21"/>
          <w:szCs w:val="21"/>
        </w:rPr>
        <w:t>Adding Server Roles</w:t>
      </w:r>
    </w:p>
    <w:p w14:paraId="757C9CFC" w14:textId="77777777" w:rsidR="005B7763" w:rsidRDefault="005B7763" w:rsidP="005B7763">
      <w:pPr>
        <w:pStyle w:val="ListParagraph"/>
        <w:ind w:firstLine="0"/>
        <w:contextualSpacing w:val="0"/>
      </w:pPr>
    </w:p>
    <w:p w14:paraId="757C9CFD" w14:textId="77777777" w:rsidR="005B7763" w:rsidRDefault="005B7763" w:rsidP="005B7763">
      <w:pPr>
        <w:pStyle w:val="ListParagraph"/>
        <w:numPr>
          <w:ilvl w:val="0"/>
          <w:numId w:val="13"/>
        </w:numPr>
        <w:contextualSpacing w:val="0"/>
      </w:pPr>
      <w:r>
        <w:t xml:space="preserve">Click the </w:t>
      </w:r>
      <w:r w:rsidRPr="00A455B1">
        <w:rPr>
          <w:b/>
        </w:rPr>
        <w:t>Next</w:t>
      </w:r>
      <w:r>
        <w:t xml:space="preserve"> button.</w:t>
      </w:r>
    </w:p>
    <w:p w14:paraId="757C9CFE" w14:textId="77777777" w:rsidR="005B7763" w:rsidRDefault="005B7763" w:rsidP="005B7763">
      <w:pPr>
        <w:pStyle w:val="ListParagraph"/>
        <w:numPr>
          <w:ilvl w:val="0"/>
          <w:numId w:val="13"/>
        </w:numPr>
        <w:contextualSpacing w:val="0"/>
      </w:pPr>
      <w:r>
        <w:t xml:space="preserve">Click the </w:t>
      </w:r>
      <w:r w:rsidRPr="00A455B1">
        <w:rPr>
          <w:b/>
        </w:rPr>
        <w:t>Next</w:t>
      </w:r>
      <w:r>
        <w:t xml:space="preserve"> button.</w:t>
      </w:r>
    </w:p>
    <w:p w14:paraId="757C9CFF" w14:textId="77777777" w:rsidR="005B7763" w:rsidRDefault="005B7763" w:rsidP="005B7763">
      <w:pPr>
        <w:pStyle w:val="ListParagraph"/>
        <w:numPr>
          <w:ilvl w:val="0"/>
          <w:numId w:val="13"/>
        </w:numPr>
        <w:contextualSpacing w:val="0"/>
      </w:pPr>
      <w:r>
        <w:t xml:space="preserve">Click the </w:t>
      </w:r>
      <w:r w:rsidRPr="00A455B1">
        <w:rPr>
          <w:b/>
        </w:rPr>
        <w:t>Install</w:t>
      </w:r>
      <w:r>
        <w:t xml:space="preserve"> button.</w:t>
      </w:r>
    </w:p>
    <w:p w14:paraId="757C9D00" w14:textId="77777777" w:rsidR="005B7763" w:rsidRDefault="005B7763" w:rsidP="005B7763">
      <w:pPr>
        <w:pStyle w:val="ListParagraph"/>
        <w:numPr>
          <w:ilvl w:val="0"/>
          <w:numId w:val="13"/>
        </w:numPr>
        <w:contextualSpacing w:val="0"/>
      </w:pPr>
      <w:r>
        <w:t xml:space="preserve">Once the installation has completed, you can click the </w:t>
      </w:r>
      <w:r w:rsidRPr="00A455B1">
        <w:rPr>
          <w:b/>
        </w:rPr>
        <w:t>Close</w:t>
      </w:r>
      <w:r>
        <w:t xml:space="preserve"> button.</w:t>
      </w:r>
    </w:p>
    <w:p w14:paraId="757C9D01" w14:textId="77777777" w:rsidR="005B7763" w:rsidRDefault="005B7763" w:rsidP="005B7763">
      <w:pPr>
        <w:pStyle w:val="ListParagraph"/>
        <w:numPr>
          <w:ilvl w:val="0"/>
          <w:numId w:val="13"/>
        </w:numPr>
        <w:contextualSpacing w:val="0"/>
      </w:pPr>
      <w:r>
        <w:t xml:space="preserve">Close the </w:t>
      </w:r>
      <w:r w:rsidRPr="00590382">
        <w:t>Remote Desktop Connection</w:t>
      </w:r>
      <w:r>
        <w:t>.</w:t>
      </w:r>
    </w:p>
    <w:p w14:paraId="757C9D02" w14:textId="77777777" w:rsidR="005B7763" w:rsidRDefault="005B7763" w:rsidP="005B7763">
      <w:pPr>
        <w:pStyle w:val="ListParagraph"/>
        <w:numPr>
          <w:ilvl w:val="0"/>
          <w:numId w:val="38"/>
        </w:numPr>
        <w:contextualSpacing w:val="0"/>
      </w:pPr>
      <w:r>
        <w:t xml:space="preserve">Repeat this task on the second Virtual Machine to install IIS. If you used the proposed name earlier in this lab, the second Virtual Machine should be named </w:t>
      </w:r>
      <w:r w:rsidRPr="00590382">
        <w:rPr>
          <w:i/>
        </w:rPr>
        <w:t>iisvm2</w:t>
      </w:r>
      <w:r>
        <w:t>.</w:t>
      </w:r>
    </w:p>
    <w:p w14:paraId="757C9D03" w14:textId="77777777" w:rsidR="005B7763" w:rsidRDefault="005B7763" w:rsidP="005B7763">
      <w:pPr>
        <w:pStyle w:val="Heading2"/>
      </w:pPr>
    </w:p>
    <w:p w14:paraId="757C9D04" w14:textId="77777777" w:rsidR="00C33BFE" w:rsidRDefault="00C33BFE">
      <w:pPr>
        <w:rPr>
          <w:rFonts w:asciiTheme="minorHAnsi" w:eastAsia="Times New Roman" w:hAnsiTheme="minorHAnsi" w:cs="Times New Roman"/>
          <w:b/>
          <w:color w:val="000000" w:themeColor="text1"/>
          <w:sz w:val="28"/>
          <w:szCs w:val="36"/>
        </w:rPr>
      </w:pPr>
      <w:r>
        <w:br w:type="page"/>
      </w:r>
    </w:p>
    <w:p w14:paraId="757C9D05" w14:textId="07975EFF" w:rsidR="005B7763" w:rsidRDefault="005B7763" w:rsidP="005B7763">
      <w:pPr>
        <w:pStyle w:val="Heading2"/>
      </w:pPr>
      <w:bookmarkStart w:id="18" w:name="_Toc419958152"/>
      <w:r>
        <w:lastRenderedPageBreak/>
        <w:t xml:space="preserve">Task </w:t>
      </w:r>
      <w:r w:rsidR="0085728D">
        <w:t>6</w:t>
      </w:r>
      <w:r>
        <w:t>: Configuring the SQL Server 2012 Instance</w:t>
      </w:r>
      <w:bookmarkEnd w:id="18"/>
    </w:p>
    <w:p w14:paraId="757C9D06" w14:textId="77777777" w:rsidR="005B7763" w:rsidRDefault="005B7763" w:rsidP="00125B6F">
      <w:pPr>
        <w:pStyle w:val="ListParagraph"/>
        <w:ind w:firstLine="0"/>
        <w:contextualSpacing w:val="0"/>
      </w:pPr>
    </w:p>
    <w:p w14:paraId="757C9D07" w14:textId="77777777" w:rsidR="00125B6F" w:rsidRDefault="00125B6F" w:rsidP="003D10A0">
      <w:pPr>
        <w:pStyle w:val="ListParagraph"/>
        <w:numPr>
          <w:ilvl w:val="0"/>
          <w:numId w:val="49"/>
        </w:numPr>
        <w:contextualSpacing w:val="0"/>
      </w:pPr>
      <w:r>
        <w:t xml:space="preserve">Now, you will create and attach an empty data disk to store the SQL Server logs and data files. To do this, in the </w:t>
      </w:r>
      <w:r w:rsidRPr="001863F3">
        <w:t>Virtual Machines</w:t>
      </w:r>
      <w:r>
        <w:t xml:space="preserve"> section, select the SQL Server virtual machine you </w:t>
      </w:r>
      <w:r w:rsidR="00C33BFE">
        <w:t xml:space="preserve">previously </w:t>
      </w:r>
      <w:r>
        <w:t>created</w:t>
      </w:r>
      <w:r w:rsidR="00C33BFE">
        <w:t>.</w:t>
      </w:r>
    </w:p>
    <w:p w14:paraId="757C9D08" w14:textId="77777777" w:rsidR="00125B6F" w:rsidRDefault="00125B6F" w:rsidP="003D10A0">
      <w:pPr>
        <w:pStyle w:val="ListParagraph"/>
        <w:numPr>
          <w:ilvl w:val="0"/>
          <w:numId w:val="49"/>
        </w:numPr>
        <w:contextualSpacing w:val="0"/>
      </w:pPr>
      <w:r>
        <w:t xml:space="preserve">In the virtual machine's </w:t>
      </w:r>
      <w:r w:rsidRPr="001863F3">
        <w:t>Dashboard</w:t>
      </w:r>
      <w:r>
        <w:t xml:space="preserve">, click </w:t>
      </w:r>
      <w:r w:rsidRPr="001863F3">
        <w:rPr>
          <w:b/>
        </w:rPr>
        <w:t>Attach</w:t>
      </w:r>
      <w:r>
        <w:t xml:space="preserve"> in the menu at the bottom of the page and select </w:t>
      </w:r>
      <w:r w:rsidRPr="001863F3">
        <w:rPr>
          <w:b/>
        </w:rPr>
        <w:t>Attach Empty Disk</w:t>
      </w:r>
      <w:r>
        <w:t>.</w:t>
      </w:r>
    </w:p>
    <w:p w14:paraId="757C9D09" w14:textId="77777777" w:rsidR="00125B6F" w:rsidRDefault="00125B6F" w:rsidP="00125B6F">
      <w:pPr>
        <w:ind w:left="0" w:firstLine="0"/>
      </w:pPr>
      <w:r>
        <w:rPr>
          <w:noProof/>
        </w:rPr>
        <mc:AlternateContent>
          <mc:Choice Requires="wps">
            <w:drawing>
              <wp:inline distT="0" distB="0" distL="0" distR="0" wp14:anchorId="757C9DFD" wp14:editId="757C9DFE">
                <wp:extent cx="304800" cy="304800"/>
                <wp:effectExtent l="0" t="0" r="0" b="0"/>
                <wp:docPr id="68" name="Rectangle 68" descr="Attach Empty Di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81FC5" id="Rectangle 68" o:spid="_x0000_s1026" alt="Attach Empty Dis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PfKYz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Pr>
          <w:noProof/>
        </w:rPr>
        <w:drawing>
          <wp:inline distT="0" distB="0" distL="0" distR="0" wp14:anchorId="757C9DFF" wp14:editId="757C9E00">
            <wp:extent cx="2173856" cy="99495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ttach-empty-disk.png"/>
                    <pic:cNvPicPr/>
                  </pic:nvPicPr>
                  <pic:blipFill>
                    <a:blip r:embed="rId35">
                      <a:extLst>
                        <a:ext uri="{28A0092B-C50C-407E-A947-70E740481C1C}">
                          <a14:useLocalDpi xmlns:a14="http://schemas.microsoft.com/office/drawing/2010/main" val="0"/>
                        </a:ext>
                      </a:extLst>
                    </a:blip>
                    <a:stretch>
                      <a:fillRect/>
                    </a:stretch>
                  </pic:blipFill>
                  <pic:spPr>
                    <a:xfrm>
                      <a:off x="0" y="0"/>
                      <a:ext cx="2191366" cy="1002971"/>
                    </a:xfrm>
                    <a:prstGeom prst="rect">
                      <a:avLst/>
                    </a:prstGeom>
                  </pic:spPr>
                </pic:pic>
              </a:graphicData>
            </a:graphic>
          </wp:inline>
        </w:drawing>
      </w:r>
    </w:p>
    <w:p w14:paraId="757C9D0A" w14:textId="77777777" w:rsidR="00125B6F" w:rsidRDefault="00125B6F" w:rsidP="00125B6F">
      <w:pPr>
        <w:pStyle w:val="ListParagraph"/>
        <w:ind w:firstLine="0"/>
      </w:pPr>
      <w:r w:rsidRPr="00A455B1">
        <w:rPr>
          <w:rStyle w:val="Emphasis"/>
          <w:rFonts w:ascii="Segoe UI" w:hAnsi="Segoe UI" w:cs="Segoe UI"/>
          <w:color w:val="666666"/>
          <w:sz w:val="21"/>
          <w:szCs w:val="21"/>
        </w:rPr>
        <w:t>Attach Empty Disk</w:t>
      </w:r>
    </w:p>
    <w:p w14:paraId="757C9D0B" w14:textId="77777777" w:rsidR="00125B6F" w:rsidRDefault="00125B6F" w:rsidP="003D10A0">
      <w:pPr>
        <w:pStyle w:val="ListParagraph"/>
        <w:numPr>
          <w:ilvl w:val="0"/>
          <w:numId w:val="49"/>
        </w:numPr>
        <w:contextualSpacing w:val="0"/>
      </w:pPr>
      <w:r>
        <w:t xml:space="preserve">In the </w:t>
      </w:r>
      <w:r w:rsidRPr="001863F3">
        <w:t>Attach Empty Disk</w:t>
      </w:r>
      <w:r>
        <w:t xml:space="preserve"> page, set the </w:t>
      </w:r>
      <w:r w:rsidRPr="001863F3">
        <w:t>Size</w:t>
      </w:r>
      <w:r>
        <w:t xml:space="preserve"> to </w:t>
      </w:r>
      <w:r w:rsidRPr="001B673F">
        <w:rPr>
          <w:rStyle w:val="Emphasis"/>
          <w:rFonts w:ascii="Segoe UI" w:hAnsi="Segoe UI" w:cs="Segoe UI"/>
          <w:b/>
          <w:color w:val="000000" w:themeColor="text1"/>
          <w:sz w:val="21"/>
          <w:szCs w:val="21"/>
        </w:rPr>
        <w:t>10</w:t>
      </w:r>
      <w:r w:rsidRPr="00A455B1">
        <w:rPr>
          <w:b/>
        </w:rPr>
        <w:t xml:space="preserve"> </w:t>
      </w:r>
      <w:r>
        <w:t xml:space="preserve">GB and leave the other settings as they are. Select the </w:t>
      </w:r>
      <w:r w:rsidRPr="001A04FA">
        <w:rPr>
          <w:b/>
        </w:rPr>
        <w:t>Check</w:t>
      </w:r>
      <w:r>
        <w:t xml:space="preserve"> button to create the disk.</w:t>
      </w:r>
    </w:p>
    <w:p w14:paraId="757C9D0C" w14:textId="77777777" w:rsidR="00125B6F" w:rsidRDefault="00125B6F" w:rsidP="003D10A0">
      <w:pPr>
        <w:pStyle w:val="ListParagraph"/>
        <w:numPr>
          <w:ilvl w:val="0"/>
          <w:numId w:val="49"/>
        </w:numPr>
        <w:contextualSpacing w:val="0"/>
      </w:pPr>
      <w:r>
        <w:t xml:space="preserve">Wait until the attach disk process finishes. </w:t>
      </w:r>
    </w:p>
    <w:p w14:paraId="757C9D0D" w14:textId="77777777" w:rsidR="00125B6F" w:rsidRDefault="00125B6F" w:rsidP="003D10A0">
      <w:pPr>
        <w:pStyle w:val="ListParagraph"/>
        <w:numPr>
          <w:ilvl w:val="0"/>
          <w:numId w:val="49"/>
        </w:numPr>
        <w:contextualSpacing w:val="0"/>
      </w:pPr>
      <w:r>
        <w:t>You will see two disks for the virtual machine listed in the dashboard for your SQL VM: one for the operating system and other one for data and l</w:t>
      </w:r>
      <w:r w:rsidRPr="001863F3">
        <w:t>ogs</w:t>
      </w:r>
      <w:r>
        <w:t>.</w:t>
      </w:r>
    </w:p>
    <w:p w14:paraId="757C9D0E" w14:textId="1616B69E" w:rsidR="00125B6F" w:rsidRDefault="00125B6F" w:rsidP="005D614D">
      <w:pPr>
        <w:pStyle w:val="Note"/>
      </w:pPr>
      <w:r w:rsidRPr="00A455B1">
        <w:rPr>
          <w:rStyle w:val="Strong"/>
          <w:rFonts w:ascii="Segoe UI" w:hAnsi="Segoe UI" w:cs="Segoe UI"/>
          <w:color w:val="666666"/>
          <w:szCs w:val="21"/>
        </w:rPr>
        <w:t>N</w:t>
      </w:r>
      <w:r w:rsidR="005D614D">
        <w:rPr>
          <w:rStyle w:val="Strong"/>
          <w:rFonts w:ascii="Segoe UI" w:hAnsi="Segoe UI" w:cs="Segoe UI"/>
          <w:color w:val="666666"/>
          <w:szCs w:val="21"/>
        </w:rPr>
        <w:t>OTE</w:t>
      </w:r>
      <w:r w:rsidRPr="00A455B1">
        <w:rPr>
          <w:rStyle w:val="Strong"/>
          <w:rFonts w:ascii="Segoe UI" w:hAnsi="Segoe UI" w:cs="Segoe UI"/>
          <w:color w:val="666666"/>
          <w:szCs w:val="21"/>
        </w:rPr>
        <w:t>:</w:t>
      </w:r>
      <w:r>
        <w:t xml:space="preserve"> It might take a few minutes until the data disk appears in the virtual machine's dashboard within the Microsoft Azure Portal.</w:t>
      </w:r>
    </w:p>
    <w:p w14:paraId="757C9D0F" w14:textId="77777777" w:rsidR="00125B6F" w:rsidRDefault="00125B6F" w:rsidP="00125B6F">
      <w:pPr>
        <w:ind w:left="1080"/>
        <w:rPr>
          <w:rFonts w:asciiTheme="minorHAnsi" w:eastAsia="Times New Roman" w:hAnsiTheme="minorHAnsi" w:cs="Times New Roman"/>
          <w:b/>
          <w:color w:val="000000" w:themeColor="text1"/>
          <w:sz w:val="24"/>
          <w:szCs w:val="27"/>
        </w:rPr>
      </w:pPr>
      <w:bookmarkStart w:id="19" w:name="Ex1Task2"/>
      <w:bookmarkEnd w:id="19"/>
      <w:r>
        <w:rPr>
          <w:noProof/>
        </w:rPr>
        <w:drawing>
          <wp:inline distT="0" distB="0" distL="0" distR="0" wp14:anchorId="757C9E01" wp14:editId="757C9E02">
            <wp:extent cx="5295900" cy="186035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2392" cy="1862636"/>
                    </a:xfrm>
                    <a:prstGeom prst="rect">
                      <a:avLst/>
                    </a:prstGeom>
                  </pic:spPr>
                </pic:pic>
              </a:graphicData>
            </a:graphic>
          </wp:inline>
        </w:drawing>
      </w:r>
    </w:p>
    <w:p w14:paraId="757C9D10" w14:textId="77777777" w:rsidR="00125B6F" w:rsidRDefault="00125B6F" w:rsidP="00125B6F">
      <w:pPr>
        <w:pStyle w:val="ListParagraph"/>
        <w:ind w:firstLine="0"/>
      </w:pPr>
      <w:r>
        <w:rPr>
          <w:rStyle w:val="Emphasis"/>
          <w:rFonts w:ascii="Segoe UI" w:hAnsi="Segoe UI" w:cs="Segoe UI"/>
          <w:color w:val="666666"/>
          <w:sz w:val="21"/>
          <w:szCs w:val="21"/>
        </w:rPr>
        <w:t>OS and Data disk</w:t>
      </w:r>
    </w:p>
    <w:p w14:paraId="757C9D11" w14:textId="77777777" w:rsidR="00125B6F" w:rsidRDefault="00125B6F" w:rsidP="008B7BB0">
      <w:pPr>
        <w:pStyle w:val="Heading3"/>
      </w:pPr>
    </w:p>
    <w:p w14:paraId="757C9D12" w14:textId="77777777" w:rsidR="00527003" w:rsidRDefault="00527003" w:rsidP="004E53D2">
      <w:pPr>
        <w:pStyle w:val="Heading2"/>
        <w:rPr>
          <w:lang w:val="en"/>
        </w:rPr>
      </w:pPr>
    </w:p>
    <w:p w14:paraId="757C9D13" w14:textId="77777777" w:rsidR="00A95C95" w:rsidRDefault="00A95C95">
      <w:pPr>
        <w:rPr>
          <w:rFonts w:asciiTheme="minorHAnsi" w:eastAsia="Times New Roman" w:hAnsiTheme="minorHAnsi" w:cs="Times New Roman"/>
          <w:b/>
          <w:color w:val="000000" w:themeColor="text1"/>
          <w:sz w:val="28"/>
          <w:szCs w:val="36"/>
          <w:lang w:val="en"/>
        </w:rPr>
      </w:pPr>
      <w:r>
        <w:rPr>
          <w:lang w:val="en"/>
        </w:rPr>
        <w:br w:type="page"/>
      </w:r>
    </w:p>
    <w:p w14:paraId="757C9D14" w14:textId="77777777" w:rsidR="006D691F" w:rsidRDefault="006D691F" w:rsidP="006D691F">
      <w:pPr>
        <w:ind w:left="1080"/>
        <w:rPr>
          <w:rFonts w:asciiTheme="minorHAnsi" w:eastAsia="Times New Roman" w:hAnsiTheme="minorHAnsi" w:cs="Times New Roman"/>
          <w:b/>
          <w:color w:val="000000" w:themeColor="text1"/>
          <w:sz w:val="24"/>
          <w:szCs w:val="27"/>
        </w:rPr>
      </w:pPr>
    </w:p>
    <w:p w14:paraId="757C9D15" w14:textId="77777777" w:rsidR="004E53D2" w:rsidRDefault="004E53D2" w:rsidP="000B11DA">
      <w:pPr>
        <w:pStyle w:val="Heading3"/>
        <w:rPr>
          <w:sz w:val="30"/>
          <w:szCs w:val="30"/>
        </w:rPr>
      </w:pPr>
      <w:bookmarkStart w:id="20" w:name="_Toc419958153"/>
      <w:r>
        <w:t>Configuring SQL Server 2012 Instance</w:t>
      </w:r>
      <w:bookmarkEnd w:id="20"/>
    </w:p>
    <w:p w14:paraId="757C9D16" w14:textId="77777777" w:rsidR="004E53D2" w:rsidRDefault="004E53D2" w:rsidP="00876F09">
      <w:pPr>
        <w:pStyle w:val="ListParagraph"/>
        <w:ind w:firstLine="0"/>
        <w:contextualSpacing w:val="0"/>
      </w:pPr>
      <w:r>
        <w:t xml:space="preserve">In this </w:t>
      </w:r>
      <w:r w:rsidR="000B11DA">
        <w:t>step</w:t>
      </w:r>
      <w:r>
        <w:t xml:space="preserve">, you will set up SQL Server </w:t>
      </w:r>
      <w:r w:rsidR="00482157">
        <w:t>instance and database to be used by the web application</w:t>
      </w:r>
      <w:r>
        <w:t>.</w:t>
      </w:r>
    </w:p>
    <w:p w14:paraId="757C9D17" w14:textId="77777777" w:rsidR="004E53D2" w:rsidRDefault="004E53D2" w:rsidP="00515B3C">
      <w:pPr>
        <w:pStyle w:val="ListParagraph"/>
        <w:numPr>
          <w:ilvl w:val="0"/>
          <w:numId w:val="21"/>
        </w:numPr>
        <w:contextualSpacing w:val="0"/>
      </w:pPr>
      <w:r>
        <w:t xml:space="preserve">In the </w:t>
      </w:r>
      <w:r w:rsidR="005C06E3">
        <w:t>Microsoft Azure</w:t>
      </w:r>
      <w:r>
        <w:t xml:space="preserve"> Management Portal, click </w:t>
      </w:r>
      <w:r w:rsidR="00544082">
        <w:t xml:space="preserve">the </w:t>
      </w:r>
      <w:r w:rsidRPr="00876F09">
        <w:t>Virtual Machines</w:t>
      </w:r>
      <w:r>
        <w:t xml:space="preserve"> menu</w:t>
      </w:r>
      <w:r w:rsidR="00544082">
        <w:t xml:space="preserve"> item from the main menu</w:t>
      </w:r>
      <w:r>
        <w:t>.</w:t>
      </w:r>
    </w:p>
    <w:p w14:paraId="757C9D18" w14:textId="77777777" w:rsidR="004E53D2" w:rsidRDefault="004E53D2" w:rsidP="00515B3C">
      <w:pPr>
        <w:pStyle w:val="ListParagraph"/>
        <w:numPr>
          <w:ilvl w:val="0"/>
          <w:numId w:val="21"/>
        </w:numPr>
        <w:contextualSpacing w:val="0"/>
      </w:pPr>
      <w:r>
        <w:t xml:space="preserve">Select your </w:t>
      </w:r>
      <w:r w:rsidR="0029249E">
        <w:t xml:space="preserve">SQL Server </w:t>
      </w:r>
      <w:r>
        <w:t xml:space="preserve">virtual machine from the virtual machines list and click </w:t>
      </w:r>
      <w:r w:rsidRPr="00876F09">
        <w:rPr>
          <w:b/>
        </w:rPr>
        <w:t>Connect</w:t>
      </w:r>
      <w:r>
        <w:t xml:space="preserve"> to connect using </w:t>
      </w:r>
      <w:r w:rsidRPr="00876F09">
        <w:t>Remote Desktop Connection</w:t>
      </w:r>
      <w:r>
        <w:t>.</w:t>
      </w:r>
    </w:p>
    <w:p w14:paraId="757C9D19" w14:textId="47BD86DE" w:rsidR="004E53D2" w:rsidRDefault="004E53D2" w:rsidP="005D614D">
      <w:pPr>
        <w:pStyle w:val="Note"/>
      </w:pPr>
      <w:r w:rsidRPr="00515B3C">
        <w:rPr>
          <w:rStyle w:val="Strong"/>
          <w:rFonts w:ascii="Segoe UI" w:hAnsi="Segoe UI" w:cs="Segoe UI"/>
          <w:color w:val="666666"/>
          <w:szCs w:val="21"/>
        </w:rPr>
        <w:t>N</w:t>
      </w:r>
      <w:r w:rsidR="005D614D">
        <w:rPr>
          <w:rStyle w:val="Strong"/>
          <w:rFonts w:ascii="Segoe UI" w:hAnsi="Segoe UI" w:cs="Segoe UI"/>
          <w:color w:val="666666"/>
          <w:szCs w:val="21"/>
        </w:rPr>
        <w:t>OTE</w:t>
      </w:r>
      <w:r w:rsidRPr="00515B3C">
        <w:rPr>
          <w:rStyle w:val="Strong"/>
          <w:rFonts w:ascii="Segoe UI" w:hAnsi="Segoe UI" w:cs="Segoe UI"/>
          <w:color w:val="666666"/>
          <w:szCs w:val="21"/>
        </w:rPr>
        <w:t>:</w:t>
      </w:r>
      <w:r>
        <w:t xml:space="preserve"> use the credentials that you inserted when creating the virtual machine in the previous task.</w:t>
      </w:r>
    </w:p>
    <w:p w14:paraId="757C9D1A" w14:textId="0F5B0EB4" w:rsidR="00327CA7" w:rsidRPr="005D614D" w:rsidRDefault="004E53D2" w:rsidP="00515B3C">
      <w:pPr>
        <w:pStyle w:val="ListParagraph"/>
        <w:numPr>
          <w:ilvl w:val="0"/>
          <w:numId w:val="21"/>
        </w:numPr>
        <w:contextualSpacing w:val="0"/>
        <w:rPr>
          <w:rStyle w:val="NoteChar"/>
          <w:rFonts w:eastAsiaTheme="minorHAnsi"/>
        </w:rPr>
      </w:pPr>
      <w:r>
        <w:t xml:space="preserve">In the virtual machine, open </w:t>
      </w:r>
      <w:r w:rsidRPr="00876F09">
        <w:t>Server Manager</w:t>
      </w:r>
      <w:r>
        <w:t xml:space="preserve"> </w:t>
      </w:r>
      <w:r w:rsidR="00327CA7">
        <w:t>(if it is not already opened) by clicking on the icon in the lower left hand corner of the window.</w:t>
      </w:r>
      <w:r w:rsidR="00876F09">
        <w:t xml:space="preserve"> </w:t>
      </w:r>
      <w:r w:rsidR="005D614D">
        <w:br/>
      </w:r>
      <w:r w:rsidR="005D614D">
        <w:br/>
      </w:r>
      <w:r w:rsidR="00876F09" w:rsidRPr="005D614D">
        <w:rPr>
          <w:rStyle w:val="NoteChar"/>
          <w:rFonts w:eastAsiaTheme="minorHAnsi"/>
        </w:rPr>
        <w:t>NOTE: Server Manager should open by itself the first time you log into the machine.</w:t>
      </w:r>
    </w:p>
    <w:p w14:paraId="757C9D1B" w14:textId="77777777" w:rsidR="00327CA7" w:rsidRDefault="00327CA7" w:rsidP="00876F09">
      <w:pPr>
        <w:ind w:firstLine="0"/>
      </w:pPr>
      <w:r>
        <w:rPr>
          <w:noProof/>
        </w:rPr>
        <w:drawing>
          <wp:inline distT="0" distB="0" distL="0" distR="0" wp14:anchorId="757C9E03" wp14:editId="757C9E04">
            <wp:extent cx="1419048" cy="83809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838095"/>
                    </a:xfrm>
                    <a:prstGeom prst="rect">
                      <a:avLst/>
                    </a:prstGeom>
                  </pic:spPr>
                </pic:pic>
              </a:graphicData>
            </a:graphic>
          </wp:inline>
        </w:drawing>
      </w:r>
    </w:p>
    <w:p w14:paraId="757C9D1C" w14:textId="77777777" w:rsidR="00876F09" w:rsidRDefault="00876F09" w:rsidP="00876F09">
      <w:pPr>
        <w:pStyle w:val="ListParagraph"/>
        <w:ind w:firstLine="0"/>
      </w:pPr>
      <w:r>
        <w:rPr>
          <w:rStyle w:val="Emphasis"/>
          <w:rFonts w:ascii="Segoe UI" w:hAnsi="Segoe UI" w:cs="Segoe UI"/>
          <w:color w:val="666666"/>
          <w:sz w:val="21"/>
          <w:szCs w:val="21"/>
        </w:rPr>
        <w:t>Server Manager Icon</w:t>
      </w:r>
    </w:p>
    <w:p w14:paraId="757C9D1D" w14:textId="77777777" w:rsidR="009E64F6" w:rsidRDefault="009E64F6"/>
    <w:p w14:paraId="757C9D1E" w14:textId="77777777" w:rsidR="00327CA7" w:rsidRDefault="00327CA7" w:rsidP="00515B3C">
      <w:pPr>
        <w:pStyle w:val="ListParagraph"/>
        <w:numPr>
          <w:ilvl w:val="0"/>
          <w:numId w:val="21"/>
        </w:numPr>
        <w:contextualSpacing w:val="0"/>
      </w:pPr>
      <w:r>
        <w:t xml:space="preserve">Once the server manager has opened, click on the </w:t>
      </w:r>
      <w:r w:rsidRPr="00876F09">
        <w:rPr>
          <w:b/>
        </w:rPr>
        <w:t>Tools</w:t>
      </w:r>
      <w:r>
        <w:t xml:space="preserve"> menu item and then </w:t>
      </w:r>
      <w:r w:rsidRPr="00876F09">
        <w:rPr>
          <w:b/>
        </w:rPr>
        <w:t>Computer Management</w:t>
      </w:r>
      <w:r>
        <w:t>.</w:t>
      </w:r>
    </w:p>
    <w:p w14:paraId="757C9D1F" w14:textId="77777777" w:rsidR="00327CA7" w:rsidRDefault="00327CA7" w:rsidP="00876F09">
      <w:pPr>
        <w:ind w:firstLine="0"/>
      </w:pPr>
      <w:r>
        <w:rPr>
          <w:noProof/>
        </w:rPr>
        <w:drawing>
          <wp:inline distT="0" distB="0" distL="0" distR="0" wp14:anchorId="757C9E05" wp14:editId="757C9E06">
            <wp:extent cx="3828571" cy="2361905"/>
            <wp:effectExtent l="0" t="0" r="635"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571" cy="2361905"/>
                    </a:xfrm>
                    <a:prstGeom prst="rect">
                      <a:avLst/>
                    </a:prstGeom>
                  </pic:spPr>
                </pic:pic>
              </a:graphicData>
            </a:graphic>
          </wp:inline>
        </w:drawing>
      </w:r>
    </w:p>
    <w:p w14:paraId="757C9D20" w14:textId="77777777" w:rsidR="00327CA7" w:rsidRDefault="00876F09" w:rsidP="00876F09">
      <w:pPr>
        <w:ind w:firstLine="0"/>
      </w:pPr>
      <w:r>
        <w:rPr>
          <w:rStyle w:val="Emphasis"/>
          <w:rFonts w:ascii="Segoe UI" w:hAnsi="Segoe UI" w:cs="Segoe UI"/>
          <w:color w:val="666666"/>
          <w:sz w:val="21"/>
          <w:szCs w:val="21"/>
        </w:rPr>
        <w:t>Selecting Computer Management</w:t>
      </w:r>
    </w:p>
    <w:p w14:paraId="757C9D21" w14:textId="77777777" w:rsidR="0029249E" w:rsidRDefault="0029249E"/>
    <w:p w14:paraId="757C9D22" w14:textId="77777777" w:rsidR="00C33BFE" w:rsidRDefault="00C33BFE">
      <w:r>
        <w:br w:type="page"/>
      </w:r>
    </w:p>
    <w:p w14:paraId="757C9D23" w14:textId="77777777" w:rsidR="004E53D2" w:rsidRDefault="004E53D2" w:rsidP="00515B3C">
      <w:pPr>
        <w:pStyle w:val="ListParagraph"/>
        <w:numPr>
          <w:ilvl w:val="0"/>
          <w:numId w:val="21"/>
        </w:numPr>
        <w:contextualSpacing w:val="0"/>
      </w:pPr>
      <w:r>
        <w:lastRenderedPageBreak/>
        <w:t xml:space="preserve">Expand </w:t>
      </w:r>
      <w:r w:rsidRPr="00876F09">
        <w:rPr>
          <w:b/>
        </w:rPr>
        <w:t>Storage</w:t>
      </w:r>
      <w:r>
        <w:t xml:space="preserve"> node and select </w:t>
      </w:r>
      <w:r w:rsidRPr="00876F09">
        <w:rPr>
          <w:b/>
        </w:rPr>
        <w:t>Disk Management</w:t>
      </w:r>
      <w:r>
        <w:t xml:space="preserve"> option.</w:t>
      </w:r>
      <w:r w:rsidR="006C6255">
        <w:t xml:space="preserve"> </w:t>
      </w:r>
    </w:p>
    <w:p w14:paraId="757C9D24" w14:textId="77777777" w:rsidR="00DD5085" w:rsidRDefault="004E53D2" w:rsidP="00876F09">
      <w:pPr>
        <w:ind w:left="360" w:firstLine="0"/>
      </w:pPr>
      <w:r>
        <w:rPr>
          <w:noProof/>
        </w:rPr>
        <mc:AlternateContent>
          <mc:Choice Requires="wps">
            <w:drawing>
              <wp:inline distT="0" distB="0" distL="0" distR="0" wp14:anchorId="757C9E07" wp14:editId="757C9E08">
                <wp:extent cx="304800" cy="304800"/>
                <wp:effectExtent l="0" t="0" r="0" b="0"/>
                <wp:docPr id="66" name="Rectangle 66" descr="Disk Managemen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3CD9B" id="Rectangle 66" o:spid="_x0000_s1026" alt="Disk Managemen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uCh4BygIAANQFAAAOAAAAAAAAAAAAAAAAAC4CAABkcnMvZTJvRG9jLnhtbFBLAQItABQA&#10;BgAIAAAAIQBMoOks2AAAAAMBAAAPAAAAAAAAAAAAAAAAACQFAABkcnMvZG93bnJldi54bWxQSwUG&#10;AAAAAAQABADzAAAAKQYAAAAA&#10;" filled="f" stroked="f">
                <o:lock v:ext="edit" aspectratio="t"/>
                <w10:anchorlock/>
              </v:rect>
            </w:pict>
          </mc:Fallback>
        </mc:AlternateContent>
      </w:r>
      <w:r w:rsidR="00DD5085">
        <w:rPr>
          <w:noProof/>
        </w:rPr>
        <w:drawing>
          <wp:inline distT="0" distB="0" distL="0" distR="0" wp14:anchorId="757C9E09" wp14:editId="757C9E0A">
            <wp:extent cx="5076825" cy="360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5041" cy="3612226"/>
                    </a:xfrm>
                    <a:prstGeom prst="rect">
                      <a:avLst/>
                    </a:prstGeom>
                  </pic:spPr>
                </pic:pic>
              </a:graphicData>
            </a:graphic>
          </wp:inline>
        </w:drawing>
      </w:r>
    </w:p>
    <w:p w14:paraId="757C9D25" w14:textId="77777777" w:rsidR="004E53D2" w:rsidRDefault="004E53D2" w:rsidP="00876F09">
      <w:pPr>
        <w:pStyle w:val="ListParagraph"/>
        <w:ind w:firstLine="0"/>
        <w:contextualSpacing w:val="0"/>
      </w:pPr>
      <w:r w:rsidRPr="00515B3C">
        <w:rPr>
          <w:rStyle w:val="Emphasis"/>
          <w:rFonts w:ascii="Segoe UI" w:hAnsi="Segoe UI" w:cs="Segoe UI"/>
          <w:color w:val="666666"/>
          <w:sz w:val="21"/>
          <w:szCs w:val="21"/>
        </w:rPr>
        <w:t>Disk Management</w:t>
      </w:r>
    </w:p>
    <w:p w14:paraId="757C9D26" w14:textId="77777777" w:rsidR="004E53D2" w:rsidRDefault="004E53D2" w:rsidP="00515B3C">
      <w:pPr>
        <w:pStyle w:val="ListParagraph"/>
        <w:numPr>
          <w:ilvl w:val="0"/>
          <w:numId w:val="21"/>
        </w:numPr>
        <w:contextualSpacing w:val="0"/>
      </w:pPr>
      <w:r>
        <w:t xml:space="preserve">After selecting Disk Management, an </w:t>
      </w:r>
      <w:r w:rsidRPr="00876F09">
        <w:t>Initialize Disk</w:t>
      </w:r>
      <w:r>
        <w:t xml:space="preserve"> dialog will be displayed. Leave the default values and click </w:t>
      </w:r>
      <w:r w:rsidRPr="00876F09">
        <w:rPr>
          <w:b/>
        </w:rPr>
        <w:t>OK</w:t>
      </w:r>
      <w:r>
        <w:t xml:space="preserve">. </w:t>
      </w:r>
    </w:p>
    <w:p w14:paraId="757C9D27" w14:textId="294761A5" w:rsidR="004E53D2" w:rsidRDefault="004E53D2" w:rsidP="005D614D">
      <w:pPr>
        <w:pStyle w:val="Note"/>
      </w:pPr>
      <w:r w:rsidRPr="00515B3C">
        <w:rPr>
          <w:rStyle w:val="Strong"/>
          <w:rFonts w:ascii="Segoe UI" w:hAnsi="Segoe UI" w:cs="Segoe UI"/>
          <w:color w:val="666666"/>
          <w:szCs w:val="21"/>
        </w:rPr>
        <w:t>N</w:t>
      </w:r>
      <w:r w:rsidR="005D614D">
        <w:rPr>
          <w:rStyle w:val="Strong"/>
          <w:rFonts w:ascii="Segoe UI" w:hAnsi="Segoe UI" w:cs="Segoe UI"/>
          <w:color w:val="666666"/>
          <w:szCs w:val="21"/>
        </w:rPr>
        <w:t>OTE</w:t>
      </w:r>
      <w:r>
        <w:t xml:space="preserve">: If the Initialize Disk dialog is not displayed when selecting Disk Management, locate the disk you created using the </w:t>
      </w:r>
      <w:r w:rsidRPr="00876F09">
        <w:rPr>
          <w:b/>
        </w:rPr>
        <w:t>Attach Empty Disk</w:t>
      </w:r>
      <w:r>
        <w:t xml:space="preserve"> feature from the </w:t>
      </w:r>
      <w:r w:rsidR="005C06E3">
        <w:t>Microsoft Azure</w:t>
      </w:r>
      <w:r>
        <w:t xml:space="preserve"> Management Portal, right-click the first disk and select </w:t>
      </w:r>
      <w:r w:rsidRPr="00876F09">
        <w:rPr>
          <w:b/>
        </w:rPr>
        <w:t>Initialize Disk</w:t>
      </w:r>
      <w:r>
        <w:t xml:space="preserve">. Leave the default values and click </w:t>
      </w:r>
      <w:r w:rsidRPr="00876F09">
        <w:rPr>
          <w:b/>
        </w:rPr>
        <w:t>OK</w:t>
      </w:r>
      <w:r>
        <w:t>.</w:t>
      </w:r>
    </w:p>
    <w:p w14:paraId="757C9D28" w14:textId="77777777" w:rsidR="004E53D2" w:rsidRDefault="004E53D2" w:rsidP="00515B3C">
      <w:pPr>
        <w:pStyle w:val="ListParagraph"/>
        <w:numPr>
          <w:ilvl w:val="0"/>
          <w:numId w:val="21"/>
        </w:numPr>
        <w:contextualSpacing w:val="0"/>
      </w:pPr>
      <w:r>
        <w:t xml:space="preserve">Right-click the disk unallocated space and select </w:t>
      </w:r>
      <w:r w:rsidRPr="00876F09">
        <w:rPr>
          <w:b/>
        </w:rPr>
        <w:t>New Simple Volume</w:t>
      </w:r>
      <w:r>
        <w:t>.</w:t>
      </w:r>
      <w:r w:rsidR="006C6255">
        <w:t xml:space="preserve"> </w:t>
      </w:r>
    </w:p>
    <w:p w14:paraId="757C9D29" w14:textId="77777777" w:rsidR="00DD5085" w:rsidRDefault="004E53D2" w:rsidP="00876F09">
      <w:pPr>
        <w:ind w:left="360" w:firstLine="0"/>
      </w:pPr>
      <w:r>
        <w:rPr>
          <w:noProof/>
        </w:rPr>
        <mc:AlternateContent>
          <mc:Choice Requires="wps">
            <w:drawing>
              <wp:inline distT="0" distB="0" distL="0" distR="0" wp14:anchorId="757C9E0B" wp14:editId="757C9E0C">
                <wp:extent cx="304800" cy="304800"/>
                <wp:effectExtent l="0" t="0" r="0" b="0"/>
                <wp:docPr id="65" name="Rectangle 65" descr="Disk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23463" id="Rectangle 65" o:spid="_x0000_s1026" alt="Disk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5O3Dx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DD5085">
        <w:rPr>
          <w:noProof/>
        </w:rPr>
        <w:drawing>
          <wp:inline distT="0" distB="0" distL="0" distR="0" wp14:anchorId="757C9E0D" wp14:editId="12504F6E">
            <wp:extent cx="4321834" cy="20971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9399" cy="2105721"/>
                    </a:xfrm>
                    <a:prstGeom prst="rect">
                      <a:avLst/>
                    </a:prstGeom>
                  </pic:spPr>
                </pic:pic>
              </a:graphicData>
            </a:graphic>
          </wp:inline>
        </w:drawing>
      </w:r>
    </w:p>
    <w:p w14:paraId="757C9D2A" w14:textId="77777777" w:rsidR="004E53D2" w:rsidRDefault="004E53D2" w:rsidP="00876F09">
      <w:pPr>
        <w:pStyle w:val="ListParagraph"/>
        <w:ind w:firstLine="0"/>
        <w:contextualSpacing w:val="0"/>
      </w:pPr>
      <w:r w:rsidRPr="00515B3C">
        <w:rPr>
          <w:rStyle w:val="Emphasis"/>
          <w:rFonts w:ascii="Segoe UI" w:hAnsi="Segoe UI" w:cs="Segoe UI"/>
          <w:color w:val="666666"/>
          <w:sz w:val="21"/>
          <w:szCs w:val="21"/>
        </w:rPr>
        <w:t>Disk Management</w:t>
      </w:r>
    </w:p>
    <w:p w14:paraId="757C9D2B" w14:textId="66BF2C99" w:rsidR="004E53D2" w:rsidRPr="005D614D" w:rsidRDefault="004E53D2" w:rsidP="00515B3C">
      <w:pPr>
        <w:pStyle w:val="ListParagraph"/>
        <w:numPr>
          <w:ilvl w:val="0"/>
          <w:numId w:val="21"/>
        </w:numPr>
        <w:contextualSpacing w:val="0"/>
        <w:rPr>
          <w:rStyle w:val="NoteChar"/>
          <w:rFonts w:eastAsiaTheme="minorHAnsi"/>
        </w:rPr>
      </w:pPr>
      <w:r>
        <w:lastRenderedPageBreak/>
        <w:t xml:space="preserve">Follow the </w:t>
      </w:r>
      <w:r w:rsidRPr="00876F09">
        <w:t>New Simple Volume Wizard</w:t>
      </w:r>
      <w:r>
        <w:t xml:space="preserve">. When asked for the </w:t>
      </w:r>
      <w:r w:rsidRPr="00876F09">
        <w:t>Volume Label</w:t>
      </w:r>
      <w:r>
        <w:t xml:space="preserve"> use </w:t>
      </w:r>
      <w:proofErr w:type="spellStart"/>
      <w:r w:rsidRPr="00876F09">
        <w:rPr>
          <w:b/>
          <w:i/>
        </w:rPr>
        <w:t>SQLData</w:t>
      </w:r>
      <w:proofErr w:type="spellEnd"/>
      <w:r>
        <w:t>.</w:t>
      </w:r>
      <w:r w:rsidR="00616CCF">
        <w:t xml:space="preserve"> </w:t>
      </w:r>
      <w:r w:rsidR="005D614D">
        <w:br/>
      </w:r>
      <w:r w:rsidR="005D614D">
        <w:br/>
      </w:r>
      <w:r w:rsidR="00616CCF" w:rsidRPr="005D614D">
        <w:rPr>
          <w:rStyle w:val="NoteChar"/>
          <w:rFonts w:eastAsiaTheme="minorHAnsi"/>
        </w:rPr>
        <w:t>NOTE: Make sure you leave the drive letter as F:</w:t>
      </w:r>
    </w:p>
    <w:p w14:paraId="757C9D2C" w14:textId="77777777" w:rsidR="004E53D2" w:rsidRDefault="004E53D2" w:rsidP="00515B3C">
      <w:pPr>
        <w:pStyle w:val="ListParagraph"/>
        <w:numPr>
          <w:ilvl w:val="0"/>
          <w:numId w:val="21"/>
        </w:numPr>
        <w:contextualSpacing w:val="0"/>
      </w:pPr>
      <w:r>
        <w:t xml:space="preserve">Wait until the process for the disk is completed. </w:t>
      </w:r>
      <w:r w:rsidR="00616CCF">
        <w:t>Note that you will be prompted with a dialog box that asks you if you want to format the disk (select OK or Yes) and then you may be prompted by another dialog box saying it is not possible to format the disk. Ignore the second dialog box.</w:t>
      </w:r>
    </w:p>
    <w:p w14:paraId="757C9D2D" w14:textId="6D5AF3F4" w:rsidR="004E53D2" w:rsidRDefault="004E53D2" w:rsidP="00515B3C">
      <w:pPr>
        <w:pStyle w:val="ListParagraph"/>
        <w:numPr>
          <w:ilvl w:val="0"/>
          <w:numId w:val="21"/>
        </w:numPr>
        <w:contextualSpacing w:val="0"/>
      </w:pPr>
      <w:r>
        <w:t xml:space="preserve">The </w:t>
      </w:r>
      <w:r w:rsidRPr="00876F09">
        <w:t>Disk Management</w:t>
      </w:r>
      <w:r>
        <w:t xml:space="preserve"> list of available disks should now show the </w:t>
      </w:r>
      <w:proofErr w:type="spellStart"/>
      <w:r w:rsidRPr="00876F09">
        <w:rPr>
          <w:b/>
        </w:rPr>
        <w:t>SQLData</w:t>
      </w:r>
      <w:proofErr w:type="spellEnd"/>
      <w:r>
        <w:t xml:space="preserve"> disk like in the following figure</w:t>
      </w:r>
      <w:r w:rsidR="008E42C9">
        <w:t xml:space="preserve"> (close the disk management windows after this step)</w:t>
      </w:r>
      <w:r w:rsidR="005D614D">
        <w:t>.</w:t>
      </w:r>
    </w:p>
    <w:p w14:paraId="757C9D2E" w14:textId="77777777" w:rsidR="004E53D2" w:rsidRDefault="004E53D2" w:rsidP="00876F09">
      <w:pPr>
        <w:ind w:firstLine="0"/>
      </w:pPr>
      <w:r>
        <w:rPr>
          <w:noProof/>
        </w:rPr>
        <mc:AlternateContent>
          <mc:Choice Requires="wps">
            <w:drawing>
              <wp:inline distT="0" distB="0" distL="0" distR="0" wp14:anchorId="757C9E0F" wp14:editId="757C9E10">
                <wp:extent cx="304800" cy="304800"/>
                <wp:effectExtent l="0" t="0" r="0" b="0"/>
                <wp:docPr id="64" name="Rectangle 64" descr="Disks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A352A" id="Rectangle 64" o:spid="_x0000_s1026" alt="Disks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LWlxAIAANIFAAAOAAAAZHJzL2Uyb0RvYy54bWysVNtu2zAMfR+wfxD07vpS5WKjTtHG8TCg&#10;3Y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0LWl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757C9D2F" w14:textId="77777777" w:rsidR="00616CCF" w:rsidRDefault="00616CCF" w:rsidP="00876F09">
      <w:pPr>
        <w:ind w:firstLine="0"/>
      </w:pPr>
      <w:r>
        <w:rPr>
          <w:noProof/>
        </w:rPr>
        <w:drawing>
          <wp:inline distT="0" distB="0" distL="0" distR="0" wp14:anchorId="757C9E11" wp14:editId="757C9E12">
            <wp:extent cx="5943600" cy="30143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4345"/>
                    </a:xfrm>
                    <a:prstGeom prst="rect">
                      <a:avLst/>
                    </a:prstGeom>
                  </pic:spPr>
                </pic:pic>
              </a:graphicData>
            </a:graphic>
          </wp:inline>
        </w:drawing>
      </w:r>
    </w:p>
    <w:p w14:paraId="757C9D30" w14:textId="77777777" w:rsidR="004E53D2" w:rsidRDefault="004E53D2" w:rsidP="00876F09">
      <w:pPr>
        <w:pStyle w:val="ListParagraph"/>
        <w:ind w:firstLine="0"/>
        <w:contextualSpacing w:val="0"/>
      </w:pPr>
      <w:r w:rsidRPr="00515B3C">
        <w:rPr>
          <w:rStyle w:val="Emphasis"/>
          <w:rFonts w:ascii="Segoe UI" w:hAnsi="Segoe UI" w:cs="Segoe UI"/>
          <w:color w:val="666666"/>
          <w:sz w:val="21"/>
          <w:szCs w:val="21"/>
        </w:rPr>
        <w:t>Disk Management</w:t>
      </w:r>
    </w:p>
    <w:p w14:paraId="757C9D31" w14:textId="77777777" w:rsidR="00F45D69" w:rsidRDefault="00F45D69" w:rsidP="00515B3C">
      <w:pPr>
        <w:pStyle w:val="ListParagraph"/>
        <w:numPr>
          <w:ilvl w:val="0"/>
          <w:numId w:val="21"/>
        </w:numPr>
        <w:contextualSpacing w:val="0"/>
      </w:pPr>
      <w:r>
        <w:t xml:space="preserve">Using Windows Explorer, go to your new </w:t>
      </w:r>
      <w:r w:rsidRPr="00896CD6">
        <w:rPr>
          <w:b/>
        </w:rPr>
        <w:t>F:</w:t>
      </w:r>
      <w:r w:rsidR="00896CD6" w:rsidRPr="00896CD6">
        <w:rPr>
          <w:b/>
        </w:rPr>
        <w:t>\</w:t>
      </w:r>
      <w:r>
        <w:t xml:space="preserve"> drive and create the directories </w:t>
      </w:r>
      <w:r w:rsidRPr="00896CD6">
        <w:rPr>
          <w:b/>
        </w:rPr>
        <w:t>F:\Data</w:t>
      </w:r>
      <w:r>
        <w:t xml:space="preserve">, </w:t>
      </w:r>
      <w:r w:rsidRPr="00896CD6">
        <w:rPr>
          <w:b/>
        </w:rPr>
        <w:t>F:\Logs</w:t>
      </w:r>
      <w:r>
        <w:t xml:space="preserve"> and </w:t>
      </w:r>
      <w:r w:rsidRPr="00896CD6">
        <w:rPr>
          <w:b/>
        </w:rPr>
        <w:t>F:\Backups</w:t>
      </w:r>
      <w:r>
        <w:t>.</w:t>
      </w:r>
    </w:p>
    <w:p w14:paraId="757C9D32" w14:textId="77777777" w:rsidR="00F45D69" w:rsidRDefault="00F45D69" w:rsidP="00F45D69">
      <w:pPr>
        <w:pStyle w:val="ListParagraph"/>
        <w:ind w:firstLine="0"/>
        <w:contextualSpacing w:val="0"/>
      </w:pPr>
      <w:r>
        <w:rPr>
          <w:noProof/>
        </w:rPr>
        <w:drawing>
          <wp:inline distT="0" distB="0" distL="0" distR="0" wp14:anchorId="757C9E13" wp14:editId="757C9E14">
            <wp:extent cx="1866667" cy="1580952"/>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6667" cy="1580952"/>
                    </a:xfrm>
                    <a:prstGeom prst="rect">
                      <a:avLst/>
                    </a:prstGeom>
                  </pic:spPr>
                </pic:pic>
              </a:graphicData>
            </a:graphic>
          </wp:inline>
        </w:drawing>
      </w:r>
    </w:p>
    <w:p w14:paraId="757C9D33" w14:textId="77777777" w:rsidR="00F14A9A" w:rsidRDefault="00F14A9A">
      <w:r>
        <w:br w:type="page"/>
      </w:r>
    </w:p>
    <w:p w14:paraId="757C9D34" w14:textId="77777777" w:rsidR="00DE5C09" w:rsidRDefault="00DE5C09">
      <w:pPr>
        <w:rPr>
          <w:rFonts w:asciiTheme="minorHAnsi" w:eastAsia="Times New Roman" w:hAnsiTheme="minorHAnsi" w:cs="Times New Roman"/>
          <w:b/>
          <w:color w:val="000000" w:themeColor="text1"/>
          <w:sz w:val="24"/>
          <w:szCs w:val="27"/>
        </w:rPr>
      </w:pPr>
      <w:bookmarkStart w:id="21" w:name="Ex1Task3"/>
      <w:bookmarkEnd w:id="21"/>
    </w:p>
    <w:p w14:paraId="757C9D35" w14:textId="77777777" w:rsidR="004E53D2" w:rsidRDefault="004E53D2" w:rsidP="004B3291">
      <w:pPr>
        <w:pStyle w:val="Heading3"/>
        <w:rPr>
          <w:sz w:val="30"/>
          <w:szCs w:val="30"/>
        </w:rPr>
      </w:pPr>
      <w:bookmarkStart w:id="22" w:name="_Toc419958154"/>
      <w:r>
        <w:t xml:space="preserve">Installing the </w:t>
      </w:r>
      <w:proofErr w:type="spellStart"/>
      <w:r>
        <w:t>AdventureWorks</w:t>
      </w:r>
      <w:proofErr w:type="spellEnd"/>
      <w:r>
        <w:t xml:space="preserve"> Database</w:t>
      </w:r>
      <w:bookmarkEnd w:id="22"/>
    </w:p>
    <w:p w14:paraId="757C9D36" w14:textId="19800F59" w:rsidR="004E53D2" w:rsidRDefault="004E53D2" w:rsidP="00B362DF">
      <w:pPr>
        <w:pStyle w:val="ListParagraph"/>
        <w:ind w:firstLine="0"/>
      </w:pPr>
      <w:r>
        <w:t xml:space="preserve">In this </w:t>
      </w:r>
      <w:r w:rsidR="009A146D">
        <w:t>step</w:t>
      </w:r>
      <w:r>
        <w:t xml:space="preserve">, you will add the </w:t>
      </w:r>
      <w:proofErr w:type="spellStart"/>
      <w:r w:rsidRPr="00DE5C09">
        <w:t>AdventureWorks</w:t>
      </w:r>
      <w:proofErr w:type="spellEnd"/>
      <w:r>
        <w:t xml:space="preserve"> database that will be used by the sample application</w:t>
      </w:r>
      <w:r w:rsidR="005D614D">
        <w:t>.</w:t>
      </w:r>
    </w:p>
    <w:p w14:paraId="757C9D37" w14:textId="77777777" w:rsidR="00B362DF" w:rsidRDefault="00B362DF" w:rsidP="00B362DF">
      <w:pPr>
        <w:pStyle w:val="ListParagraph"/>
        <w:ind w:firstLine="0"/>
      </w:pPr>
    </w:p>
    <w:p w14:paraId="757C9D38" w14:textId="5064E2BF" w:rsidR="00F45D69" w:rsidRDefault="00F45D69" w:rsidP="00F45D69">
      <w:pPr>
        <w:pStyle w:val="ListParagraph"/>
        <w:numPr>
          <w:ilvl w:val="0"/>
          <w:numId w:val="22"/>
        </w:numPr>
        <w:contextualSpacing w:val="0"/>
      </w:pPr>
      <w:r>
        <w:t>In the hands-on lab material</w:t>
      </w:r>
      <w:r w:rsidR="00A15313">
        <w:t xml:space="preserve"> (on the hosted lab HOST machine)</w:t>
      </w:r>
      <w:r>
        <w:t xml:space="preserve">, browse to the </w:t>
      </w:r>
      <w:r w:rsidRPr="00F45D69">
        <w:rPr>
          <w:b/>
        </w:rPr>
        <w:t>C:\AzureIaaSWS\M</w:t>
      </w:r>
      <w:r w:rsidR="00594FD4">
        <w:rPr>
          <w:b/>
        </w:rPr>
        <w:t>3</w:t>
      </w:r>
      <w:r w:rsidRPr="00F45D69">
        <w:rPr>
          <w:b/>
        </w:rPr>
        <w:t>-VirtualMachines\Labs\IntroToWindowsAzureVirtualMachines\Source\Assets</w:t>
      </w:r>
      <w:r>
        <w:t xml:space="preserve"> directory.</w:t>
      </w:r>
      <w:r w:rsidR="00A15313">
        <w:t xml:space="preserve"> If you are not using a Microsoft hosted lab, you will need to browse to wherever you extracted the lab material to on your hard drive.</w:t>
      </w:r>
    </w:p>
    <w:p w14:paraId="757C9D39" w14:textId="77777777" w:rsidR="00F45D69" w:rsidRDefault="00F45D69" w:rsidP="00F45D69">
      <w:pPr>
        <w:pStyle w:val="ListParagraph"/>
        <w:numPr>
          <w:ilvl w:val="0"/>
          <w:numId w:val="22"/>
        </w:numPr>
        <w:contextualSpacing w:val="0"/>
      </w:pPr>
      <w:r>
        <w:t xml:space="preserve">Copy the entire </w:t>
      </w:r>
      <w:r w:rsidRPr="00B50CDD">
        <w:rPr>
          <w:b/>
        </w:rPr>
        <w:t>Database</w:t>
      </w:r>
      <w:r>
        <w:t xml:space="preserve"> directory over to the SQL Server IaaS virtual machine and drop it on the C:\ drive.</w:t>
      </w:r>
      <w:r w:rsidR="00B50CDD">
        <w:t xml:space="preserve">  You can do this by selecting the Database directory on the source drive, select CTRL+C and then doing a CTRL+V onto the C:\ Drive of the database VM.</w:t>
      </w:r>
    </w:p>
    <w:p w14:paraId="757C9D3A" w14:textId="77777777" w:rsidR="00F45D69" w:rsidRDefault="00F45D69" w:rsidP="00F45D69">
      <w:pPr>
        <w:pStyle w:val="ListParagraph"/>
        <w:numPr>
          <w:ilvl w:val="0"/>
          <w:numId w:val="22"/>
        </w:numPr>
        <w:contextualSpacing w:val="0"/>
      </w:pPr>
      <w:r>
        <w:t xml:space="preserve">On the SQL IaaS machine, browse to </w:t>
      </w:r>
      <w:r w:rsidRPr="00CC7F1C">
        <w:rPr>
          <w:b/>
        </w:rPr>
        <w:t>C:\Database</w:t>
      </w:r>
      <w:r>
        <w:t>.</w:t>
      </w:r>
    </w:p>
    <w:p w14:paraId="757C9D3B" w14:textId="77777777" w:rsidR="00F45D69" w:rsidRDefault="00F45D69" w:rsidP="00F45D69">
      <w:pPr>
        <w:pStyle w:val="ListParagraph"/>
        <w:numPr>
          <w:ilvl w:val="0"/>
          <w:numId w:val="22"/>
        </w:numPr>
        <w:contextualSpacing w:val="0"/>
      </w:pPr>
      <w:r>
        <w:t xml:space="preserve">Right click the </w:t>
      </w:r>
      <w:r w:rsidRPr="00F45D69">
        <w:rPr>
          <w:b/>
        </w:rPr>
        <w:t>AdventureWorks2012_Database.zip</w:t>
      </w:r>
      <w:r>
        <w:t xml:space="preserve"> file and extract the contents to </w:t>
      </w:r>
      <w:r w:rsidRPr="00F45D69">
        <w:rPr>
          <w:b/>
        </w:rPr>
        <w:t>F:\Data</w:t>
      </w:r>
      <w:r>
        <w:t>.</w:t>
      </w:r>
    </w:p>
    <w:p w14:paraId="757C9D3C" w14:textId="77777777" w:rsidR="00F45D69" w:rsidRDefault="003D48D9" w:rsidP="00F45D69">
      <w:pPr>
        <w:pStyle w:val="ListParagraph"/>
        <w:numPr>
          <w:ilvl w:val="0"/>
          <w:numId w:val="22"/>
        </w:numPr>
        <w:contextualSpacing w:val="0"/>
      </w:pPr>
      <w:r>
        <w:t xml:space="preserve">Browse to the </w:t>
      </w:r>
      <w:r w:rsidRPr="003D48D9">
        <w:rPr>
          <w:b/>
        </w:rPr>
        <w:t>C:\Database\Scripts</w:t>
      </w:r>
      <w:r>
        <w:t xml:space="preserve"> directory.</w:t>
      </w:r>
    </w:p>
    <w:p w14:paraId="757C9D3D" w14:textId="77777777" w:rsidR="003D48D9" w:rsidRDefault="003D48D9" w:rsidP="00F45D69">
      <w:pPr>
        <w:pStyle w:val="ListParagraph"/>
        <w:numPr>
          <w:ilvl w:val="0"/>
          <w:numId w:val="22"/>
        </w:numPr>
        <w:contextualSpacing w:val="0"/>
      </w:pPr>
      <w:r>
        <w:t xml:space="preserve">Right click on the </w:t>
      </w:r>
      <w:r w:rsidRPr="003D48D9">
        <w:rPr>
          <w:b/>
        </w:rPr>
        <w:t>SQLPSX.msi</w:t>
      </w:r>
      <w:r>
        <w:t xml:space="preserve"> file and select </w:t>
      </w:r>
      <w:r w:rsidRPr="003D48D9">
        <w:rPr>
          <w:b/>
        </w:rPr>
        <w:t>Install</w:t>
      </w:r>
      <w:r>
        <w:t>.  Step through the install process, accepting the defaults.</w:t>
      </w:r>
    </w:p>
    <w:p w14:paraId="757C9D3E" w14:textId="77777777" w:rsidR="00CC7F1C" w:rsidRDefault="003D48D9" w:rsidP="00F45D69">
      <w:pPr>
        <w:pStyle w:val="ListParagraph"/>
        <w:numPr>
          <w:ilvl w:val="0"/>
          <w:numId w:val="22"/>
        </w:numPr>
        <w:contextualSpacing w:val="0"/>
      </w:pPr>
      <w:r>
        <w:t xml:space="preserve">Right click on the </w:t>
      </w:r>
      <w:r w:rsidRPr="00CC7F1C">
        <w:rPr>
          <w:b/>
        </w:rPr>
        <w:t>InstallDB.cmd</w:t>
      </w:r>
      <w:r>
        <w:t xml:space="preserve"> file and select </w:t>
      </w:r>
      <w:r w:rsidR="00CC7F1C" w:rsidRPr="00CC7F1C">
        <w:rPr>
          <w:b/>
        </w:rPr>
        <w:t>Run as Administrator</w:t>
      </w:r>
      <w:r w:rsidR="00CC7F1C">
        <w:t>.  The DBSetup.ps1 PowerShell script will be executed and will:</w:t>
      </w:r>
    </w:p>
    <w:p w14:paraId="757C9D3F" w14:textId="77777777" w:rsidR="003D48D9" w:rsidRDefault="00CC7F1C" w:rsidP="00CC7F1C">
      <w:pPr>
        <w:pStyle w:val="ListParagraph"/>
        <w:numPr>
          <w:ilvl w:val="1"/>
          <w:numId w:val="22"/>
        </w:numPr>
        <w:contextualSpacing w:val="0"/>
      </w:pPr>
      <w:r>
        <w:t>Attach the AdventureWorks2012 database.</w:t>
      </w:r>
    </w:p>
    <w:p w14:paraId="757C9D40" w14:textId="77777777" w:rsidR="00CC7F1C" w:rsidRDefault="00CC7F1C" w:rsidP="00CC7F1C">
      <w:pPr>
        <w:pStyle w:val="ListParagraph"/>
        <w:numPr>
          <w:ilvl w:val="1"/>
          <w:numId w:val="22"/>
        </w:numPr>
        <w:contextualSpacing w:val="0"/>
      </w:pPr>
      <w:r>
        <w:t>Set the database server instances to mixed mode.</w:t>
      </w:r>
    </w:p>
    <w:p w14:paraId="757C9D41" w14:textId="77777777" w:rsidR="00CC7F1C" w:rsidRDefault="00CC7F1C" w:rsidP="00CC7F1C">
      <w:pPr>
        <w:pStyle w:val="ListParagraph"/>
        <w:numPr>
          <w:ilvl w:val="1"/>
          <w:numId w:val="22"/>
        </w:numPr>
        <w:contextualSpacing w:val="0"/>
      </w:pPr>
      <w:r>
        <w:t xml:space="preserve">Add a user login, </w:t>
      </w:r>
      <w:proofErr w:type="spellStart"/>
      <w:r>
        <w:t>CloudShop</w:t>
      </w:r>
      <w:proofErr w:type="spellEnd"/>
      <w:r>
        <w:t xml:space="preserve"> and sets user mappings.</w:t>
      </w:r>
    </w:p>
    <w:p w14:paraId="757C9D42" w14:textId="77777777" w:rsidR="004E53D2" w:rsidRPr="006E3C7D" w:rsidRDefault="004E53D2" w:rsidP="00B362DF">
      <w:pPr>
        <w:pStyle w:val="ListParagraph"/>
        <w:numPr>
          <w:ilvl w:val="0"/>
          <w:numId w:val="22"/>
        </w:numPr>
        <w:contextualSpacing w:val="0"/>
      </w:pPr>
      <w:r w:rsidRPr="006E3C7D">
        <w:t xml:space="preserve">Open the </w:t>
      </w:r>
      <w:r w:rsidRPr="00693F9F">
        <w:rPr>
          <w:b/>
        </w:rPr>
        <w:t>SQL Server Management Studio</w:t>
      </w:r>
      <w:r w:rsidRPr="006E3C7D">
        <w:t xml:space="preserve"> </w:t>
      </w:r>
      <w:r w:rsidR="00E43A4A" w:rsidRPr="006E3C7D">
        <w:t>by going back to the Start menu (tile page) and then typing SQL Server Management Studio</w:t>
      </w:r>
      <w:r w:rsidRPr="006E3C7D">
        <w:t>.</w:t>
      </w:r>
      <w:r w:rsidR="00E43A4A" w:rsidRPr="006E3C7D">
        <w:t xml:space="preserve">  Click on the icon that will appear on the left hand side.</w:t>
      </w:r>
    </w:p>
    <w:p w14:paraId="757C9D43" w14:textId="77777777" w:rsidR="00E43A4A" w:rsidRDefault="00E43A4A" w:rsidP="00B362DF">
      <w:pPr>
        <w:ind w:firstLine="0"/>
      </w:pPr>
      <w:r>
        <w:rPr>
          <w:noProof/>
        </w:rPr>
        <w:drawing>
          <wp:inline distT="0" distB="0" distL="0" distR="0" wp14:anchorId="757C9E15" wp14:editId="757C9E16">
            <wp:extent cx="3942857" cy="1514286"/>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2857" cy="1514286"/>
                    </a:xfrm>
                    <a:prstGeom prst="rect">
                      <a:avLst/>
                    </a:prstGeom>
                  </pic:spPr>
                </pic:pic>
              </a:graphicData>
            </a:graphic>
          </wp:inline>
        </w:drawing>
      </w:r>
    </w:p>
    <w:p w14:paraId="757C9D44"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Opening SQL Server Management Studio</w:t>
      </w:r>
    </w:p>
    <w:p w14:paraId="757C9D45" w14:textId="77777777" w:rsidR="004E53D2" w:rsidRPr="006E3C7D" w:rsidRDefault="004E53D2" w:rsidP="00B362DF">
      <w:pPr>
        <w:pStyle w:val="ListParagraph"/>
        <w:numPr>
          <w:ilvl w:val="0"/>
          <w:numId w:val="22"/>
        </w:numPr>
        <w:contextualSpacing w:val="0"/>
      </w:pPr>
      <w:r w:rsidRPr="006E3C7D">
        <w:t>Connect to the SQL Server 2012 default instance using your Windows Account.</w:t>
      </w:r>
    </w:p>
    <w:p w14:paraId="757C9D46" w14:textId="77777777" w:rsidR="00DE5C09" w:rsidRDefault="00DE5C09">
      <w:r>
        <w:br w:type="page"/>
      </w:r>
    </w:p>
    <w:p w14:paraId="757C9D47" w14:textId="77777777" w:rsidR="004E53D2" w:rsidRDefault="00BC6F35" w:rsidP="00DE5C09">
      <w:pPr>
        <w:pStyle w:val="ListParagraph"/>
        <w:numPr>
          <w:ilvl w:val="0"/>
          <w:numId w:val="22"/>
        </w:numPr>
        <w:contextualSpacing w:val="0"/>
      </w:pPr>
      <w:r>
        <w:lastRenderedPageBreak/>
        <w:t xml:space="preserve">Expand the Databases node to make sure the </w:t>
      </w:r>
      <w:r w:rsidRPr="00553986">
        <w:rPr>
          <w:b/>
        </w:rPr>
        <w:t>AdventureWorks2012 database</w:t>
      </w:r>
      <w:r>
        <w:t xml:space="preserve"> has been attached.</w:t>
      </w:r>
    </w:p>
    <w:p w14:paraId="757C9D48" w14:textId="77777777" w:rsidR="00BC6F35" w:rsidRPr="006E3C7D" w:rsidRDefault="00BC6F35" w:rsidP="00DE5C09">
      <w:pPr>
        <w:pStyle w:val="ListParagraph"/>
        <w:numPr>
          <w:ilvl w:val="0"/>
          <w:numId w:val="22"/>
        </w:numPr>
        <w:contextualSpacing w:val="0"/>
      </w:pPr>
      <w:r>
        <w:t>Close SQL Server Management Studio.</w:t>
      </w:r>
    </w:p>
    <w:p w14:paraId="757C9D49" w14:textId="77777777" w:rsidR="00AF6E78" w:rsidRPr="006E3C7D" w:rsidRDefault="004E53D2" w:rsidP="00DE5C09">
      <w:pPr>
        <w:pStyle w:val="ListParagraph"/>
        <w:numPr>
          <w:ilvl w:val="0"/>
          <w:numId w:val="22"/>
        </w:numPr>
        <w:contextualSpacing w:val="0"/>
      </w:pPr>
      <w:r w:rsidRPr="006E3C7D">
        <w:t xml:space="preserve">In order to allow the MVC4 application access the SQL Server database you will need to add an </w:t>
      </w:r>
      <w:r w:rsidRPr="00DF21AC">
        <w:rPr>
          <w:b/>
        </w:rPr>
        <w:t>Inbound Rule</w:t>
      </w:r>
      <w:r w:rsidRPr="006E3C7D">
        <w:t xml:space="preserve"> for the SQL Server requests in the </w:t>
      </w:r>
      <w:r w:rsidRPr="00DF21AC">
        <w:rPr>
          <w:b/>
        </w:rPr>
        <w:t>Windows Firewall</w:t>
      </w:r>
      <w:r w:rsidRPr="006E3C7D">
        <w:t>. To do this,</w:t>
      </w:r>
      <w:r w:rsidR="00AF6E78" w:rsidRPr="006E3C7D">
        <w:t xml:space="preserve"> go to the Start page (tile Window) and open the Control Panel.</w:t>
      </w:r>
    </w:p>
    <w:p w14:paraId="757C9D4A" w14:textId="77777777" w:rsidR="00AF6E78" w:rsidRPr="006E3C7D" w:rsidRDefault="00AF6E78" w:rsidP="00DE5C09">
      <w:pPr>
        <w:pStyle w:val="ListParagraph"/>
        <w:numPr>
          <w:ilvl w:val="0"/>
          <w:numId w:val="22"/>
        </w:numPr>
        <w:contextualSpacing w:val="0"/>
      </w:pPr>
      <w:r w:rsidRPr="006E3C7D">
        <w:t xml:space="preserve">Choose Windows Firewall from the Control Panel icons and then choose </w:t>
      </w:r>
      <w:r w:rsidRPr="00693F9F">
        <w:rPr>
          <w:b/>
        </w:rPr>
        <w:t>Advanced Settings</w:t>
      </w:r>
      <w:r w:rsidRPr="006E3C7D">
        <w:t>.</w:t>
      </w:r>
    </w:p>
    <w:p w14:paraId="757C9D4B" w14:textId="77777777" w:rsidR="004E53D2" w:rsidRPr="006E3C7D" w:rsidRDefault="004E53D2" w:rsidP="00DE5C09">
      <w:pPr>
        <w:pStyle w:val="ListParagraph"/>
        <w:numPr>
          <w:ilvl w:val="0"/>
          <w:numId w:val="22"/>
        </w:numPr>
        <w:contextualSpacing w:val="0"/>
      </w:pPr>
      <w:r w:rsidRPr="006E3C7D">
        <w:t xml:space="preserve">Select </w:t>
      </w:r>
      <w:r w:rsidRPr="00DF21AC">
        <w:rPr>
          <w:b/>
        </w:rPr>
        <w:t>Inbound Rules</w:t>
      </w:r>
      <w:r w:rsidRPr="006E3C7D">
        <w:t xml:space="preserve"> node, right-click it and select </w:t>
      </w:r>
      <w:r w:rsidRPr="00DF21AC">
        <w:rPr>
          <w:b/>
        </w:rPr>
        <w:t>New Rule</w:t>
      </w:r>
      <w:r w:rsidRPr="006E3C7D">
        <w:t>.</w:t>
      </w:r>
    </w:p>
    <w:p w14:paraId="757C9D4C" w14:textId="77777777" w:rsidR="004E53D2" w:rsidRPr="006E3C7D" w:rsidRDefault="004E53D2" w:rsidP="00DF21AC">
      <w:pPr>
        <w:ind w:left="1080" w:firstLine="0"/>
      </w:pPr>
      <w:r>
        <w:rPr>
          <w:noProof/>
        </w:rPr>
        <mc:AlternateContent>
          <mc:Choice Requires="wps">
            <w:drawing>
              <wp:inline distT="0" distB="0" distL="0" distR="0" wp14:anchorId="757C9E17" wp14:editId="757C9E18">
                <wp:extent cx="304800" cy="304800"/>
                <wp:effectExtent l="0" t="0" r="0" b="0"/>
                <wp:docPr id="17" name="Rectangle 17" descr="Creating an Inbound Ru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D6150" id="Rectangle 17" o:spid="_x0000_s1026" alt="Creating an Inbound Ru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la4XMAgAA2gUAAA4AAAAAAAAAAAAAAAAALgIAAGRycy9lMm9Eb2MueG1sUEsBAi0A&#10;FAAGAAgAAAAhAEyg6SzYAAAAAwEAAA8AAAAAAAAAAAAAAAAAJgUAAGRycy9kb3ducmV2LnhtbFBL&#10;BQYAAAAABAAEAPMAAAArBgAAAAA=&#10;" filled="f" stroked="f">
                <o:lock v:ext="edit" aspectratio="t"/>
                <w10:anchorlock/>
              </v:rect>
            </w:pict>
          </mc:Fallback>
        </mc:AlternateContent>
      </w:r>
      <w:r w:rsidR="00AF6E78">
        <w:rPr>
          <w:noProof/>
        </w:rPr>
        <w:drawing>
          <wp:inline distT="0" distB="0" distL="0" distR="0" wp14:anchorId="757C9E19" wp14:editId="603E6526">
            <wp:extent cx="1962424" cy="1952898"/>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reating-an-Inbound-Rule.png"/>
                    <pic:cNvPicPr/>
                  </pic:nvPicPr>
                  <pic:blipFill>
                    <a:blip r:embed="rId44">
                      <a:extLst>
                        <a:ext uri="{28A0092B-C50C-407E-A947-70E740481C1C}">
                          <a14:useLocalDpi xmlns:a14="http://schemas.microsoft.com/office/drawing/2010/main" val="0"/>
                        </a:ext>
                      </a:extLst>
                    </a:blip>
                    <a:stretch>
                      <a:fillRect/>
                    </a:stretch>
                  </pic:blipFill>
                  <pic:spPr>
                    <a:xfrm>
                      <a:off x="0" y="0"/>
                      <a:ext cx="1962424" cy="1952898"/>
                    </a:xfrm>
                    <a:prstGeom prst="rect">
                      <a:avLst/>
                    </a:prstGeom>
                  </pic:spPr>
                </pic:pic>
              </a:graphicData>
            </a:graphic>
          </wp:inline>
        </w:drawing>
      </w:r>
    </w:p>
    <w:p w14:paraId="757C9D4D" w14:textId="77777777" w:rsidR="004E53D2" w:rsidRPr="006E3C7D" w:rsidRDefault="004E53D2" w:rsidP="00DF21AC">
      <w:pPr>
        <w:ind w:left="1080" w:firstLine="0"/>
      </w:pPr>
      <w:r w:rsidRPr="00DF21AC">
        <w:rPr>
          <w:rStyle w:val="Emphasis"/>
          <w:rFonts w:ascii="Segoe UI" w:hAnsi="Segoe UI" w:cs="Segoe UI"/>
          <w:color w:val="666666"/>
          <w:sz w:val="21"/>
          <w:szCs w:val="21"/>
        </w:rPr>
        <w:t>Creating an Inbound Rule</w:t>
      </w:r>
    </w:p>
    <w:p w14:paraId="757C9D4E" w14:textId="77777777" w:rsidR="004E53D2" w:rsidRPr="006E3C7D" w:rsidRDefault="004E53D2" w:rsidP="00DE5C09">
      <w:pPr>
        <w:pStyle w:val="ListParagraph"/>
        <w:numPr>
          <w:ilvl w:val="0"/>
          <w:numId w:val="22"/>
        </w:numPr>
      </w:pPr>
      <w:r w:rsidRPr="006E3C7D">
        <w:t xml:space="preserve">In the </w:t>
      </w:r>
      <w:r w:rsidRPr="00DF21AC">
        <w:t>New Inbound Rule Wizard</w:t>
      </w:r>
      <w:r w:rsidRPr="006E3C7D">
        <w:t xml:space="preserve">, select </w:t>
      </w:r>
      <w:r w:rsidRPr="00DF21AC">
        <w:rPr>
          <w:b/>
        </w:rPr>
        <w:t>Port</w:t>
      </w:r>
      <w:r w:rsidRPr="006E3C7D">
        <w:t xml:space="preserve"> as </w:t>
      </w:r>
      <w:r w:rsidRPr="00DF21AC">
        <w:rPr>
          <w:b/>
        </w:rPr>
        <w:t>Rule Type</w:t>
      </w:r>
      <w:r w:rsidRPr="006E3C7D">
        <w:t xml:space="preserve"> and click </w:t>
      </w:r>
      <w:r w:rsidRPr="00DF21AC">
        <w:rPr>
          <w:b/>
        </w:rPr>
        <w:t>Next</w:t>
      </w:r>
      <w:r w:rsidRPr="006E3C7D">
        <w:t>.</w:t>
      </w:r>
    </w:p>
    <w:p w14:paraId="757C9D4F" w14:textId="77777777" w:rsidR="004E53D2" w:rsidRPr="006E3C7D" w:rsidRDefault="004E53D2" w:rsidP="00DE5C09">
      <w:pPr>
        <w:ind w:left="360" w:firstLine="0"/>
      </w:pPr>
      <w:r>
        <w:rPr>
          <w:noProof/>
        </w:rPr>
        <mc:AlternateContent>
          <mc:Choice Requires="wps">
            <w:drawing>
              <wp:inline distT="0" distB="0" distL="0" distR="0" wp14:anchorId="757C9E1B" wp14:editId="757C9E1C">
                <wp:extent cx="304800" cy="304800"/>
                <wp:effectExtent l="0" t="0" r="0" b="0"/>
                <wp:docPr id="16" name="Rectangle 16" descr="New Inbound Rule Ty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76A8D" id="Rectangle 16" o:spid="_x0000_s1026" alt="New Inbound Rule Ty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ZkYv/JAgAA1wUAAA4AAAAAAAAAAAAAAAAALgIAAGRycy9lMm9Eb2MueG1sUEsBAi0AFAAG&#10;AAgAAAAhAEyg6SzYAAAAAwEAAA8AAAAAAAAAAAAAAAAAIwUAAGRycy9kb3ducmV2LnhtbFBLBQYA&#10;AAAABAAEAPMAAAAoBgAAAAA=&#10;" filled="f" stroked="f">
                <o:lock v:ext="edit" aspectratio="t"/>
                <w10:anchorlock/>
              </v:rect>
            </w:pict>
          </mc:Fallback>
        </mc:AlternateContent>
      </w:r>
      <w:r w:rsidR="00AF6E78">
        <w:rPr>
          <w:noProof/>
        </w:rPr>
        <w:drawing>
          <wp:inline distT="0" distB="0" distL="0" distR="0" wp14:anchorId="757C9E1D" wp14:editId="757C9E1E">
            <wp:extent cx="4657210" cy="37242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new-inbound-rule-type.png"/>
                    <pic:cNvPicPr/>
                  </pic:nvPicPr>
                  <pic:blipFill>
                    <a:blip r:embed="rId45">
                      <a:extLst>
                        <a:ext uri="{28A0092B-C50C-407E-A947-70E740481C1C}">
                          <a14:useLocalDpi xmlns:a14="http://schemas.microsoft.com/office/drawing/2010/main" val="0"/>
                        </a:ext>
                      </a:extLst>
                    </a:blip>
                    <a:stretch>
                      <a:fillRect/>
                    </a:stretch>
                  </pic:blipFill>
                  <pic:spPr>
                    <a:xfrm>
                      <a:off x="0" y="0"/>
                      <a:ext cx="4667759" cy="3732711"/>
                    </a:xfrm>
                    <a:prstGeom prst="rect">
                      <a:avLst/>
                    </a:prstGeom>
                  </pic:spPr>
                </pic:pic>
              </a:graphicData>
            </a:graphic>
          </wp:inline>
        </w:drawing>
      </w:r>
    </w:p>
    <w:p w14:paraId="757C9D50" w14:textId="77777777" w:rsidR="004E53D2" w:rsidRPr="006E3C7D" w:rsidRDefault="004E53D2" w:rsidP="00DF21AC">
      <w:pPr>
        <w:ind w:firstLine="0"/>
      </w:pPr>
      <w:r w:rsidRPr="00DF21AC">
        <w:rPr>
          <w:rStyle w:val="Emphasis"/>
          <w:rFonts w:ascii="Segoe UI" w:hAnsi="Segoe UI" w:cs="Segoe UI"/>
          <w:color w:val="666666"/>
          <w:sz w:val="21"/>
          <w:szCs w:val="21"/>
        </w:rPr>
        <w:t>Inbound Rule's Type</w:t>
      </w:r>
    </w:p>
    <w:p w14:paraId="757C9D51" w14:textId="77777777" w:rsidR="004E53D2" w:rsidRPr="006E3C7D" w:rsidRDefault="004E53D2" w:rsidP="00DE5C09">
      <w:pPr>
        <w:pStyle w:val="ListParagraph"/>
        <w:numPr>
          <w:ilvl w:val="0"/>
          <w:numId w:val="22"/>
        </w:numPr>
      </w:pPr>
      <w:r w:rsidRPr="006E3C7D">
        <w:lastRenderedPageBreak/>
        <w:t xml:space="preserve">In </w:t>
      </w:r>
      <w:r w:rsidRPr="00DF21AC">
        <w:t>Protocols and Ports</w:t>
      </w:r>
      <w:r w:rsidRPr="006E3C7D">
        <w:t xml:space="preserve"> step, select </w:t>
      </w:r>
      <w:r w:rsidRPr="00DF21AC">
        <w:rPr>
          <w:b/>
        </w:rPr>
        <w:t>Specific local ports</w:t>
      </w:r>
      <w:r w:rsidRPr="006E3C7D">
        <w:t xml:space="preserve"> and set its value to </w:t>
      </w:r>
      <w:r w:rsidRPr="00DF21AC">
        <w:rPr>
          <w:b/>
          <w:i/>
        </w:rPr>
        <w:t>1433</w:t>
      </w:r>
      <w:r w:rsidRPr="006E3C7D">
        <w:t xml:space="preserve">. Click </w:t>
      </w:r>
      <w:r w:rsidRPr="00DF21AC">
        <w:rPr>
          <w:b/>
        </w:rPr>
        <w:t>Next</w:t>
      </w:r>
      <w:r w:rsidRPr="006E3C7D">
        <w:t xml:space="preserve"> to continue.</w:t>
      </w:r>
    </w:p>
    <w:p w14:paraId="757C9D52" w14:textId="77777777" w:rsidR="004E53D2" w:rsidRPr="006E3C7D" w:rsidRDefault="004E53D2" w:rsidP="00DE5C09">
      <w:pPr>
        <w:ind w:left="360" w:firstLine="0"/>
      </w:pPr>
      <w:r>
        <w:rPr>
          <w:noProof/>
        </w:rPr>
        <mc:AlternateContent>
          <mc:Choice Requires="wps">
            <w:drawing>
              <wp:inline distT="0" distB="0" distL="0" distR="0" wp14:anchorId="757C9E1F" wp14:editId="757C9E20">
                <wp:extent cx="304800" cy="304800"/>
                <wp:effectExtent l="0" t="0" r="0" b="0"/>
                <wp:docPr id="15" name="Rectangle 15" descr="Inbound Rule's Local 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C4D13" id="Rectangle 15" o:spid="_x0000_s1026" alt="Inbound Rule's Local 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k12qgzQIAANsFAAAOAAAAAAAAAAAAAAAAAC4CAABkcnMvZTJvRG9jLnhtbFBLAQIt&#10;ABQABgAIAAAAIQBMoOks2AAAAAMBAAAPAAAAAAAAAAAAAAAAACcFAABkcnMvZG93bnJldi54bWxQ&#10;SwUGAAAAAAQABADzAAAALAYAAAAA&#10;" filled="f" stroked="f">
                <o:lock v:ext="edit" aspectratio="t"/>
                <w10:anchorlock/>
              </v:rect>
            </w:pict>
          </mc:Fallback>
        </mc:AlternateContent>
      </w:r>
      <w:r w:rsidR="00AF6E78">
        <w:rPr>
          <w:noProof/>
        </w:rPr>
        <w:drawing>
          <wp:inline distT="0" distB="0" distL="0" distR="0" wp14:anchorId="757C9E21" wp14:editId="757C9E22">
            <wp:extent cx="5098212" cy="4068765"/>
            <wp:effectExtent l="0" t="0" r="762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nbound-rules-local-port.png"/>
                    <pic:cNvPicPr/>
                  </pic:nvPicPr>
                  <pic:blipFill>
                    <a:blip r:embed="rId46">
                      <a:extLst>
                        <a:ext uri="{28A0092B-C50C-407E-A947-70E740481C1C}">
                          <a14:useLocalDpi xmlns:a14="http://schemas.microsoft.com/office/drawing/2010/main" val="0"/>
                        </a:ext>
                      </a:extLst>
                    </a:blip>
                    <a:stretch>
                      <a:fillRect/>
                    </a:stretch>
                  </pic:blipFill>
                  <pic:spPr>
                    <a:xfrm>
                      <a:off x="0" y="0"/>
                      <a:ext cx="5117194" cy="4083914"/>
                    </a:xfrm>
                    <a:prstGeom prst="rect">
                      <a:avLst/>
                    </a:prstGeom>
                  </pic:spPr>
                </pic:pic>
              </a:graphicData>
            </a:graphic>
          </wp:inline>
        </w:drawing>
      </w:r>
    </w:p>
    <w:p w14:paraId="757C9D53" w14:textId="77777777" w:rsidR="004E53D2" w:rsidRPr="006E3C7D" w:rsidRDefault="004E53D2" w:rsidP="00DE5C09">
      <w:pPr>
        <w:pStyle w:val="ListParagraph"/>
        <w:ind w:firstLine="0"/>
      </w:pPr>
      <w:r w:rsidRPr="00DC3015">
        <w:rPr>
          <w:rStyle w:val="Emphasis"/>
          <w:rFonts w:ascii="Segoe UI" w:hAnsi="Segoe UI" w:cs="Segoe UI"/>
          <w:color w:val="666666"/>
          <w:sz w:val="21"/>
          <w:szCs w:val="21"/>
        </w:rPr>
        <w:t>Inbound Rule's Local Port</w:t>
      </w:r>
    </w:p>
    <w:p w14:paraId="757C9D54" w14:textId="77777777" w:rsidR="00DE5C09" w:rsidRDefault="00DE5C09">
      <w:r>
        <w:br w:type="page"/>
      </w:r>
    </w:p>
    <w:p w14:paraId="757C9D55" w14:textId="77777777" w:rsidR="004E53D2" w:rsidRPr="006E3C7D" w:rsidRDefault="004E53D2" w:rsidP="00DE5C09">
      <w:pPr>
        <w:pStyle w:val="ListParagraph"/>
        <w:numPr>
          <w:ilvl w:val="0"/>
          <w:numId w:val="22"/>
        </w:numPr>
      </w:pPr>
      <w:r w:rsidRPr="006E3C7D">
        <w:lastRenderedPageBreak/>
        <w:t xml:space="preserve">In the </w:t>
      </w:r>
      <w:r w:rsidRPr="00DF21AC">
        <w:t>Action</w:t>
      </w:r>
      <w:r w:rsidRPr="006E3C7D">
        <w:t xml:space="preserve"> step, make sure </w:t>
      </w:r>
      <w:r w:rsidRPr="00DF21AC">
        <w:rPr>
          <w:b/>
        </w:rPr>
        <w:t>Allow the connection</w:t>
      </w:r>
      <w:r w:rsidRPr="006E3C7D">
        <w:t xml:space="preserve"> option is selected and click </w:t>
      </w:r>
      <w:r w:rsidRPr="00DF21AC">
        <w:rPr>
          <w:b/>
        </w:rPr>
        <w:t>Next</w:t>
      </w:r>
      <w:r w:rsidRPr="006E3C7D">
        <w:t>.</w:t>
      </w:r>
    </w:p>
    <w:p w14:paraId="757C9D56" w14:textId="77777777" w:rsidR="004E53D2" w:rsidRPr="006E3C7D" w:rsidRDefault="004E53D2" w:rsidP="00DE5C09">
      <w:pPr>
        <w:ind w:left="360" w:firstLine="0"/>
      </w:pPr>
      <w:r>
        <w:rPr>
          <w:noProof/>
        </w:rPr>
        <mc:AlternateContent>
          <mc:Choice Requires="wps">
            <w:drawing>
              <wp:inline distT="0" distB="0" distL="0" distR="0" wp14:anchorId="757C9E23" wp14:editId="757C9E24">
                <wp:extent cx="304800" cy="304800"/>
                <wp:effectExtent l="0" t="0" r="0" b="0"/>
                <wp:docPr id="14" name="Rectangle 14" descr="Inbound Rule's 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24C49" id="Rectangle 14" o:spid="_x0000_s1026" alt="Inbound Rule's A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Joaq3csCAADXBQAADgAAAAAAAAAAAAAAAAAuAgAAZHJzL2Uyb0RvYy54bWxQSwECLQAU&#10;AAYACAAAACEATKDpLNgAAAADAQAADwAAAAAAAAAAAAAAAAAlBQAAZHJzL2Rvd25yZXYueG1sUEsF&#10;BgAAAAAEAAQA8wAAACoGAAAAAA==&#10;" filled="f" stroked="f">
                <o:lock v:ext="edit" aspectratio="t"/>
                <w10:anchorlock/>
              </v:rect>
            </w:pict>
          </mc:Fallback>
        </mc:AlternateContent>
      </w:r>
      <w:r w:rsidR="00AF6E78">
        <w:rPr>
          <w:noProof/>
        </w:rPr>
        <w:drawing>
          <wp:inline distT="0" distB="0" distL="0" distR="0" wp14:anchorId="757C9E25" wp14:editId="757C9E26">
            <wp:extent cx="4149306" cy="3318114"/>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nbound-rules-action.png"/>
                    <pic:cNvPicPr/>
                  </pic:nvPicPr>
                  <pic:blipFill>
                    <a:blip r:embed="rId47">
                      <a:extLst>
                        <a:ext uri="{28A0092B-C50C-407E-A947-70E740481C1C}">
                          <a14:useLocalDpi xmlns:a14="http://schemas.microsoft.com/office/drawing/2010/main" val="0"/>
                        </a:ext>
                      </a:extLst>
                    </a:blip>
                    <a:stretch>
                      <a:fillRect/>
                    </a:stretch>
                  </pic:blipFill>
                  <pic:spPr>
                    <a:xfrm>
                      <a:off x="0" y="0"/>
                      <a:ext cx="4165734" cy="3331251"/>
                    </a:xfrm>
                    <a:prstGeom prst="rect">
                      <a:avLst/>
                    </a:prstGeom>
                  </pic:spPr>
                </pic:pic>
              </a:graphicData>
            </a:graphic>
          </wp:inline>
        </w:drawing>
      </w:r>
    </w:p>
    <w:p w14:paraId="757C9D57" w14:textId="77777777" w:rsidR="004E53D2" w:rsidRPr="006E3C7D" w:rsidRDefault="004E53D2" w:rsidP="00DE5C09">
      <w:pPr>
        <w:pStyle w:val="ListParagraph"/>
        <w:ind w:firstLine="0"/>
      </w:pPr>
      <w:r w:rsidRPr="00DC3015">
        <w:rPr>
          <w:rStyle w:val="Emphasis"/>
          <w:rFonts w:ascii="Segoe UI" w:hAnsi="Segoe UI" w:cs="Segoe UI"/>
          <w:color w:val="666666"/>
          <w:sz w:val="21"/>
          <w:szCs w:val="21"/>
        </w:rPr>
        <w:t>Inbound Rule's Action</w:t>
      </w:r>
    </w:p>
    <w:p w14:paraId="757C9D58" w14:textId="77777777" w:rsidR="004E53D2" w:rsidRPr="006E3C7D" w:rsidRDefault="004E53D2" w:rsidP="00DE5C09">
      <w:pPr>
        <w:pStyle w:val="ListParagraph"/>
        <w:numPr>
          <w:ilvl w:val="0"/>
          <w:numId w:val="22"/>
        </w:numPr>
        <w:contextualSpacing w:val="0"/>
      </w:pPr>
      <w:r w:rsidRPr="006E3C7D">
        <w:t xml:space="preserve">In the </w:t>
      </w:r>
      <w:r w:rsidRPr="00DF21AC">
        <w:t>Profile</w:t>
      </w:r>
      <w:r w:rsidRPr="006E3C7D">
        <w:t xml:space="preserve"> step, leave the default values and click </w:t>
      </w:r>
      <w:r w:rsidRPr="00DF21AC">
        <w:rPr>
          <w:b/>
        </w:rPr>
        <w:t>Next</w:t>
      </w:r>
      <w:r w:rsidRPr="006E3C7D">
        <w:t>.</w:t>
      </w:r>
    </w:p>
    <w:p w14:paraId="757C9D59" w14:textId="77777777" w:rsidR="004E53D2" w:rsidRPr="006E3C7D" w:rsidRDefault="004E53D2" w:rsidP="00DE5C09">
      <w:pPr>
        <w:pStyle w:val="ListParagraph"/>
        <w:numPr>
          <w:ilvl w:val="0"/>
          <w:numId w:val="22"/>
        </w:numPr>
        <w:contextualSpacing w:val="0"/>
      </w:pPr>
      <w:r w:rsidRPr="006E3C7D">
        <w:t xml:space="preserve">Finally, set the Inbound Rule's </w:t>
      </w:r>
      <w:r w:rsidRPr="00DC3015">
        <w:rPr>
          <w:rStyle w:val="Strong"/>
          <w:rFonts w:ascii="Segoe UI" w:hAnsi="Segoe UI" w:cs="Segoe UI"/>
          <w:color w:val="666666"/>
          <w:sz w:val="21"/>
          <w:szCs w:val="21"/>
        </w:rPr>
        <w:t>Name</w:t>
      </w:r>
      <w:r w:rsidRPr="006E3C7D">
        <w:t xml:space="preserve"> to </w:t>
      </w:r>
      <w:proofErr w:type="spellStart"/>
      <w:r w:rsidRPr="00DC3015">
        <w:rPr>
          <w:rStyle w:val="Emphasis"/>
          <w:rFonts w:ascii="Segoe UI" w:hAnsi="Segoe UI" w:cs="Segoe UI"/>
          <w:color w:val="666666"/>
          <w:sz w:val="21"/>
          <w:szCs w:val="21"/>
        </w:rPr>
        <w:t>SQLServerRule</w:t>
      </w:r>
      <w:proofErr w:type="spellEnd"/>
      <w:r w:rsidRPr="006E3C7D">
        <w:t xml:space="preserve"> and click </w:t>
      </w:r>
      <w:r w:rsidRPr="00DC3015">
        <w:rPr>
          <w:rStyle w:val="Strong"/>
          <w:rFonts w:ascii="Segoe UI" w:hAnsi="Segoe UI" w:cs="Segoe UI"/>
          <w:color w:val="666666"/>
          <w:sz w:val="21"/>
          <w:szCs w:val="21"/>
        </w:rPr>
        <w:t>Finish</w:t>
      </w:r>
      <w:r w:rsidRPr="006E3C7D">
        <w:t>.</w:t>
      </w:r>
    </w:p>
    <w:p w14:paraId="757C9D5A" w14:textId="77777777" w:rsidR="004E53D2" w:rsidRPr="006E3C7D" w:rsidRDefault="004E53D2" w:rsidP="00DF21AC">
      <w:pPr>
        <w:ind w:left="1080" w:firstLine="0"/>
      </w:pPr>
      <w:r>
        <w:rPr>
          <w:noProof/>
        </w:rPr>
        <mc:AlternateContent>
          <mc:Choice Requires="wps">
            <w:drawing>
              <wp:inline distT="0" distB="0" distL="0" distR="0" wp14:anchorId="757C9E27" wp14:editId="757C9E28">
                <wp:extent cx="304800" cy="304800"/>
                <wp:effectExtent l="0" t="0" r="0" b="0"/>
                <wp:docPr id="13" name="Rectangle 13" descr="New Inbound Ru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393BA" id="Rectangle 13" o:spid="_x0000_s1026" alt="New Inbound Ru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DU82zGAgAA0gUAAA4AAAAAAAAAAAAAAAAALgIAAGRycy9lMm9Eb2MueG1sUEsBAi0AFAAGAAgA&#10;AAAhAEyg6SzYAAAAAwEAAA8AAAAAAAAAAAAAAAAAIAUAAGRycy9kb3ducmV2LnhtbFBLBQYAAAAA&#10;BAAEAPMAAAAlBgAAAAA=&#10;" filled="f" stroked="f">
                <o:lock v:ext="edit" aspectratio="t"/>
                <w10:anchorlock/>
              </v:rect>
            </w:pict>
          </mc:Fallback>
        </mc:AlternateContent>
      </w:r>
      <w:r w:rsidR="00AF6E78">
        <w:rPr>
          <w:noProof/>
        </w:rPr>
        <w:drawing>
          <wp:inline distT="0" distB="0" distL="0" distR="0" wp14:anchorId="757C9E29" wp14:editId="757C9E2A">
            <wp:extent cx="5296619" cy="1332643"/>
            <wp:effectExtent l="0" t="0" r="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new-inbound-rule.png"/>
                    <pic:cNvPicPr/>
                  </pic:nvPicPr>
                  <pic:blipFill>
                    <a:blip r:embed="rId48">
                      <a:extLst>
                        <a:ext uri="{28A0092B-C50C-407E-A947-70E740481C1C}">
                          <a14:useLocalDpi xmlns:a14="http://schemas.microsoft.com/office/drawing/2010/main" val="0"/>
                        </a:ext>
                      </a:extLst>
                    </a:blip>
                    <a:stretch>
                      <a:fillRect/>
                    </a:stretch>
                  </pic:blipFill>
                  <pic:spPr>
                    <a:xfrm>
                      <a:off x="0" y="0"/>
                      <a:ext cx="5339509" cy="1343434"/>
                    </a:xfrm>
                    <a:prstGeom prst="rect">
                      <a:avLst/>
                    </a:prstGeom>
                  </pic:spPr>
                </pic:pic>
              </a:graphicData>
            </a:graphic>
          </wp:inline>
        </w:drawing>
      </w:r>
    </w:p>
    <w:p w14:paraId="757C9D5B" w14:textId="77777777" w:rsidR="004E53D2" w:rsidRPr="006E3C7D" w:rsidRDefault="004E53D2" w:rsidP="00DF21AC">
      <w:pPr>
        <w:pStyle w:val="ListParagraph"/>
        <w:ind w:left="1080" w:firstLine="0"/>
      </w:pPr>
      <w:r w:rsidRPr="00DC3015">
        <w:rPr>
          <w:rStyle w:val="Emphasis"/>
          <w:rFonts w:ascii="Segoe UI" w:hAnsi="Segoe UI" w:cs="Segoe UI"/>
          <w:color w:val="666666"/>
          <w:sz w:val="21"/>
          <w:szCs w:val="21"/>
        </w:rPr>
        <w:t>New Inbound Rule</w:t>
      </w:r>
    </w:p>
    <w:p w14:paraId="757C9D5C" w14:textId="77777777" w:rsidR="004E53D2" w:rsidRDefault="004E53D2" w:rsidP="00DE5C09">
      <w:pPr>
        <w:pStyle w:val="ListParagraph"/>
        <w:numPr>
          <w:ilvl w:val="0"/>
          <w:numId w:val="22"/>
        </w:numPr>
      </w:pPr>
      <w:r w:rsidRPr="006E3C7D">
        <w:t xml:space="preserve">Close </w:t>
      </w:r>
      <w:r w:rsidR="00DF21AC">
        <w:t xml:space="preserve">the </w:t>
      </w:r>
      <w:r w:rsidRPr="00DF21AC">
        <w:t>Windows Firewall with Advanced Security</w:t>
      </w:r>
      <w:r w:rsidRPr="006E3C7D">
        <w:t xml:space="preserve"> window</w:t>
      </w:r>
      <w:r w:rsidR="00402D18" w:rsidRPr="006E3C7D">
        <w:t>.</w:t>
      </w:r>
    </w:p>
    <w:p w14:paraId="757C9D5D" w14:textId="77777777" w:rsidR="00693F9F" w:rsidRPr="006E3C7D" w:rsidRDefault="00693F9F" w:rsidP="00DE5C09">
      <w:pPr>
        <w:pStyle w:val="ListParagraph"/>
        <w:numPr>
          <w:ilvl w:val="0"/>
          <w:numId w:val="22"/>
        </w:numPr>
      </w:pPr>
      <w:r>
        <w:t>Close the remote desktop session for your SQL IaaS machine.</w:t>
      </w:r>
    </w:p>
    <w:p w14:paraId="757C9D5E" w14:textId="77777777" w:rsidR="00C80421" w:rsidRPr="00DC00AE" w:rsidRDefault="00C80421" w:rsidP="00DC3015">
      <w:pPr>
        <w:rPr>
          <w:lang w:val="en"/>
        </w:rPr>
      </w:pPr>
    </w:p>
    <w:p w14:paraId="757C9D5F" w14:textId="77777777" w:rsidR="00902865" w:rsidRDefault="00902865">
      <w:pPr>
        <w:rPr>
          <w:rFonts w:asciiTheme="minorHAnsi" w:eastAsia="Times New Roman" w:hAnsiTheme="minorHAnsi" w:cs="Times New Roman"/>
          <w:b/>
          <w:color w:val="000000" w:themeColor="text1"/>
          <w:sz w:val="28"/>
          <w:szCs w:val="36"/>
        </w:rPr>
      </w:pPr>
      <w:r>
        <w:br w:type="page"/>
      </w:r>
    </w:p>
    <w:p w14:paraId="757C9D60" w14:textId="1461589D" w:rsidR="00402D18" w:rsidRDefault="009219DD" w:rsidP="00F10C7B">
      <w:pPr>
        <w:pStyle w:val="Heading2"/>
      </w:pPr>
      <w:bookmarkStart w:id="23" w:name="_Toc419958155"/>
      <w:r>
        <w:lastRenderedPageBreak/>
        <w:t xml:space="preserve">Task </w:t>
      </w:r>
      <w:r w:rsidR="0085728D">
        <w:t>7</w:t>
      </w:r>
      <w:r w:rsidR="00402D18">
        <w:t>: Deploying a Simple MVC4 Application</w:t>
      </w:r>
      <w:bookmarkEnd w:id="23"/>
    </w:p>
    <w:p w14:paraId="757C9D61" w14:textId="77777777" w:rsidR="00F10C7B" w:rsidRDefault="00F10C7B" w:rsidP="00D06194">
      <w:pPr>
        <w:pStyle w:val="ListParagraph"/>
        <w:ind w:left="1080" w:firstLine="0"/>
      </w:pPr>
      <w:r w:rsidRPr="00F10C7B">
        <w:t>In this step, you will learn how to deploy a simple ASP.NET MVC4 application in the IIS of the Azure Virtual Machine you have previously configured.</w:t>
      </w:r>
    </w:p>
    <w:p w14:paraId="757C9D62" w14:textId="77777777" w:rsidR="00D06194" w:rsidRPr="00F10C7B" w:rsidRDefault="00D06194" w:rsidP="00D06194">
      <w:pPr>
        <w:pStyle w:val="ListParagraph"/>
        <w:ind w:left="1080" w:firstLine="0"/>
        <w:rPr>
          <w:color w:val="666666"/>
          <w:sz w:val="21"/>
          <w:szCs w:val="21"/>
        </w:rPr>
      </w:pPr>
    </w:p>
    <w:p w14:paraId="757C9D63" w14:textId="1D221B50" w:rsidR="00F10C7B" w:rsidRPr="00F10C7B" w:rsidRDefault="00F10C7B" w:rsidP="00D81525">
      <w:pPr>
        <w:pStyle w:val="Note"/>
      </w:pPr>
      <w:r w:rsidRPr="00F10C7B">
        <w:rPr>
          <w:rStyle w:val="Strong"/>
          <w:rFonts w:ascii="Segoe UI" w:hAnsi="Segoe UI" w:cs="Segoe UI"/>
          <w:color w:val="666666"/>
          <w:szCs w:val="21"/>
        </w:rPr>
        <w:t>N</w:t>
      </w:r>
      <w:r w:rsidR="00D81525">
        <w:rPr>
          <w:rStyle w:val="Strong"/>
          <w:rFonts w:ascii="Segoe UI" w:hAnsi="Segoe UI" w:cs="Segoe UI"/>
          <w:color w:val="666666"/>
          <w:szCs w:val="21"/>
        </w:rPr>
        <w:t>OTE</w:t>
      </w:r>
      <w:r w:rsidRPr="00F10C7B">
        <w:rPr>
          <w:rStyle w:val="Strong"/>
          <w:rFonts w:ascii="Segoe UI" w:hAnsi="Segoe UI" w:cs="Segoe UI"/>
          <w:color w:val="666666"/>
          <w:szCs w:val="21"/>
        </w:rPr>
        <w:t>:</w:t>
      </w:r>
      <w:r w:rsidRPr="00F10C7B">
        <w:t xml:space="preserve"> To make this solution highly available, you need to configure the SQL Servers in an availability set and set up SQL Server Mirroring between the instances.</w:t>
      </w:r>
    </w:p>
    <w:p w14:paraId="757C9D64" w14:textId="77777777" w:rsidR="00D06194" w:rsidRDefault="00D06194" w:rsidP="00D06194">
      <w:pPr>
        <w:pStyle w:val="ListParagraph"/>
        <w:ind w:left="1080" w:firstLine="0"/>
        <w:rPr>
          <w:color w:val="666666"/>
        </w:rPr>
      </w:pPr>
      <w:bookmarkStart w:id="24" w:name="Ex3Task1"/>
      <w:bookmarkEnd w:id="24"/>
    </w:p>
    <w:p w14:paraId="757C9D65" w14:textId="77777777" w:rsidR="00F10C7B" w:rsidRPr="00F10C7B" w:rsidRDefault="00D06194" w:rsidP="00D06194">
      <w:pPr>
        <w:pStyle w:val="Heading4"/>
        <w:rPr>
          <w:sz w:val="30"/>
          <w:szCs w:val="30"/>
        </w:rPr>
      </w:pPr>
      <w:r>
        <w:t>Deploying the</w:t>
      </w:r>
      <w:r w:rsidR="00F10C7B" w:rsidRPr="00F10C7B">
        <w:t xml:space="preserve"> MVC4 Application</w:t>
      </w:r>
    </w:p>
    <w:p w14:paraId="757C9D66" w14:textId="77777777" w:rsidR="00F10C7B" w:rsidRPr="00F10C7B" w:rsidRDefault="00F10C7B" w:rsidP="00902865">
      <w:pPr>
        <w:pStyle w:val="ListParagraph"/>
        <w:numPr>
          <w:ilvl w:val="0"/>
          <w:numId w:val="39"/>
        </w:numPr>
        <w:contextualSpacing w:val="0"/>
      </w:pPr>
      <w:r w:rsidRPr="00F10C7B">
        <w:t xml:space="preserve">In the </w:t>
      </w:r>
      <w:r w:rsidR="005C06E3">
        <w:t>Microsoft Azure</w:t>
      </w:r>
      <w:r w:rsidRPr="00F10C7B">
        <w:t xml:space="preserve"> Management Portal, </w:t>
      </w:r>
      <w:r w:rsidR="00D06194">
        <w:t>c</w:t>
      </w:r>
      <w:r w:rsidRPr="00F10C7B">
        <w:t xml:space="preserve">lick </w:t>
      </w:r>
      <w:r w:rsidRPr="00D06194">
        <w:t>Virtual Machines</w:t>
      </w:r>
      <w:r w:rsidRPr="00F10C7B">
        <w:t xml:space="preserve"> on the left menu.</w:t>
      </w:r>
    </w:p>
    <w:p w14:paraId="757C9D67" w14:textId="77777777" w:rsidR="00F10C7B" w:rsidRPr="00F10C7B" w:rsidRDefault="00693F9F" w:rsidP="00902865">
      <w:pPr>
        <w:pStyle w:val="ListParagraph"/>
        <w:numPr>
          <w:ilvl w:val="0"/>
          <w:numId w:val="39"/>
        </w:numPr>
        <w:contextualSpacing w:val="0"/>
      </w:pPr>
      <w:r>
        <w:t xml:space="preserve">Remote desktop into </w:t>
      </w:r>
      <w:r w:rsidR="00F10C7B" w:rsidRPr="00F10C7B">
        <w:t xml:space="preserve">the first </w:t>
      </w:r>
      <w:r w:rsidR="00D06194">
        <w:t>IIS virtual machine</w:t>
      </w:r>
      <w:r w:rsidR="00F10C7B" w:rsidRPr="00F10C7B">
        <w:t xml:space="preserve"> </w:t>
      </w:r>
      <w:r>
        <w:t xml:space="preserve">you </w:t>
      </w:r>
      <w:r w:rsidR="00F10C7B" w:rsidRPr="00F10C7B">
        <w:t xml:space="preserve">created in </w:t>
      </w:r>
      <w:r w:rsidR="00D06194">
        <w:t>the earlier task</w:t>
      </w:r>
      <w:r w:rsidR="00F10C7B" w:rsidRPr="00F10C7B">
        <w:t xml:space="preserve"> </w:t>
      </w:r>
      <w:r>
        <w:t>by</w:t>
      </w:r>
      <w:r w:rsidR="00F10C7B" w:rsidRPr="00F10C7B">
        <w:t xml:space="preserve"> click</w:t>
      </w:r>
      <w:r>
        <w:t>ing</w:t>
      </w:r>
      <w:r w:rsidR="00F10C7B" w:rsidRPr="00F10C7B">
        <w:t xml:space="preserve"> </w:t>
      </w:r>
      <w:r w:rsidR="00F10C7B" w:rsidRPr="00D06194">
        <w:rPr>
          <w:b/>
        </w:rPr>
        <w:t>Connect</w:t>
      </w:r>
      <w:r w:rsidR="00D06194">
        <w:t xml:space="preserve"> from the menu button at the bottom of the portal window.</w:t>
      </w:r>
      <w:r w:rsidR="00F10C7B" w:rsidRPr="00F10C7B">
        <w:t xml:space="preserve"> If you used the proposed name, this Virtual Machine's should be named </w:t>
      </w:r>
      <w:r w:rsidR="00F10C7B" w:rsidRPr="00D06194">
        <w:rPr>
          <w:rStyle w:val="Strong"/>
          <w:rFonts w:ascii="Segoe UI" w:hAnsi="Segoe UI" w:cs="Segoe UI"/>
          <w:color w:val="666666"/>
          <w:sz w:val="21"/>
          <w:szCs w:val="21"/>
        </w:rPr>
        <w:t>iisvm1</w:t>
      </w:r>
      <w:r w:rsidR="00F10C7B" w:rsidRPr="00F10C7B">
        <w:t>.</w:t>
      </w:r>
    </w:p>
    <w:p w14:paraId="757C9D68" w14:textId="77777777" w:rsidR="00F10C7B" w:rsidRPr="00F10C7B" w:rsidRDefault="00F10C7B" w:rsidP="00902865">
      <w:pPr>
        <w:pStyle w:val="ListParagraph"/>
        <w:numPr>
          <w:ilvl w:val="0"/>
          <w:numId w:val="39"/>
        </w:numPr>
        <w:contextualSpacing w:val="0"/>
      </w:pPr>
      <w:r w:rsidRPr="00F10C7B">
        <w:t xml:space="preserve">You will be prompted to download the remote desktop client. Click </w:t>
      </w:r>
      <w:r w:rsidRPr="00D06194">
        <w:rPr>
          <w:b/>
        </w:rPr>
        <w:t>Open</w:t>
      </w:r>
      <w:r w:rsidRPr="00F10C7B">
        <w:t xml:space="preserve"> and log on using the </w:t>
      </w:r>
      <w:r w:rsidR="00D06194">
        <w:t>remote desktop</w:t>
      </w:r>
      <w:r w:rsidRPr="00F10C7B">
        <w:t xml:space="preserve"> credentials you defined when creating the </w:t>
      </w:r>
      <w:r w:rsidR="00D06194">
        <w:t>v</w:t>
      </w:r>
      <w:r w:rsidRPr="00F10C7B">
        <w:t xml:space="preserve">irtual </w:t>
      </w:r>
      <w:r w:rsidR="00D06194">
        <w:t>m</w:t>
      </w:r>
      <w:r w:rsidRPr="00F10C7B">
        <w:t>achine.</w:t>
      </w:r>
    </w:p>
    <w:p w14:paraId="757C9D69" w14:textId="77777777" w:rsidR="00D06194" w:rsidRDefault="00D06194" w:rsidP="00D06194">
      <w:pPr>
        <w:pStyle w:val="ListParagraph"/>
        <w:ind w:left="1080" w:firstLine="0"/>
        <w:rPr>
          <w:rStyle w:val="Strong"/>
          <w:rFonts w:ascii="Segoe UI" w:hAnsi="Segoe UI" w:cs="Segoe UI"/>
          <w:color w:val="666666"/>
          <w:sz w:val="21"/>
          <w:szCs w:val="21"/>
        </w:rPr>
      </w:pPr>
    </w:p>
    <w:p w14:paraId="757C9D6A" w14:textId="77777777" w:rsidR="00F10C7B" w:rsidRPr="00F10C7B" w:rsidRDefault="00D06194" w:rsidP="00902865">
      <w:pPr>
        <w:pStyle w:val="ListParagraph"/>
        <w:numPr>
          <w:ilvl w:val="0"/>
          <w:numId w:val="39"/>
        </w:numPr>
      </w:pPr>
      <w:r>
        <w:t>O</w:t>
      </w:r>
      <w:r w:rsidR="00F10C7B" w:rsidRPr="00F10C7B">
        <w:t>pen</w:t>
      </w:r>
      <w:r>
        <w:t xml:space="preserve"> the </w:t>
      </w:r>
      <w:r w:rsidRPr="00D06194">
        <w:rPr>
          <w:b/>
        </w:rPr>
        <w:t>C:\inetpub\</w:t>
      </w:r>
      <w:r w:rsidR="00F10C7B" w:rsidRPr="00D06194">
        <w:rPr>
          <w:b/>
        </w:rPr>
        <w:t>wwwroot</w:t>
      </w:r>
      <w:r w:rsidR="00F10C7B" w:rsidRPr="00D06194">
        <w:t xml:space="preserve"> </w:t>
      </w:r>
      <w:r w:rsidR="00F10C7B" w:rsidRPr="00F10C7B">
        <w:t xml:space="preserve">folder </w:t>
      </w:r>
      <w:r>
        <w:t>a</w:t>
      </w:r>
      <w:r w:rsidR="00F10C7B" w:rsidRPr="00F10C7B">
        <w:t xml:space="preserve">nd copy the file </w:t>
      </w:r>
      <w:r w:rsidR="00F10C7B" w:rsidRPr="00D06194">
        <w:rPr>
          <w:b/>
        </w:rPr>
        <w:t>CloudShop.zip</w:t>
      </w:r>
      <w:r w:rsidR="00F10C7B" w:rsidRPr="00F10C7B">
        <w:t xml:space="preserve"> located in </w:t>
      </w:r>
      <w:r w:rsidR="00693F9F">
        <w:t xml:space="preserve">the hands-on lab material </w:t>
      </w:r>
      <w:r w:rsidRPr="00D06194">
        <w:rPr>
          <w:b/>
        </w:rPr>
        <w:t>.\</w:t>
      </w:r>
      <w:r w:rsidR="00F10C7B" w:rsidRPr="00D06194">
        <w:rPr>
          <w:b/>
        </w:rPr>
        <w:t>Source\Assets\</w:t>
      </w:r>
      <w:proofErr w:type="spellStart"/>
      <w:r w:rsidR="00F10C7B" w:rsidRPr="00D06194">
        <w:rPr>
          <w:b/>
        </w:rPr>
        <w:t>CloudShop</w:t>
      </w:r>
      <w:proofErr w:type="spellEnd"/>
      <w:r w:rsidR="00F10C7B" w:rsidRPr="00F10C7B">
        <w:t xml:space="preserve"> folder. To do this, copy </w:t>
      </w:r>
      <w:r w:rsidR="00F10C7B" w:rsidRPr="00D06194">
        <w:t>CloudShop.zip (Ctrl + C)</w:t>
      </w:r>
      <w:r w:rsidR="00F10C7B" w:rsidRPr="00F10C7B">
        <w:t xml:space="preserve"> and paste it </w:t>
      </w:r>
      <w:r w:rsidR="00F10C7B" w:rsidRPr="00D06194">
        <w:t>(Ctrl + V)</w:t>
      </w:r>
      <w:r w:rsidR="00F10C7B" w:rsidRPr="00F10C7B">
        <w:t xml:space="preserve"> in the </w:t>
      </w:r>
      <w:r>
        <w:t>v</w:t>
      </w:r>
      <w:r w:rsidR="00F10C7B" w:rsidRPr="00F10C7B">
        <w:t xml:space="preserve">irtual </w:t>
      </w:r>
      <w:r>
        <w:t>m</w:t>
      </w:r>
      <w:r w:rsidR="00F10C7B" w:rsidRPr="00F10C7B">
        <w:t xml:space="preserve">achine's </w:t>
      </w:r>
      <w:proofErr w:type="spellStart"/>
      <w:r w:rsidR="00F10C7B" w:rsidRPr="00D06194">
        <w:t>wwwroot</w:t>
      </w:r>
      <w:proofErr w:type="spellEnd"/>
      <w:r w:rsidR="00F10C7B" w:rsidRPr="00F10C7B">
        <w:t xml:space="preserve"> folder. Extract all files to </w:t>
      </w:r>
      <w:r w:rsidR="00F10C7B" w:rsidRPr="00D06194">
        <w:rPr>
          <w:b/>
        </w:rPr>
        <w:t>C:\inetpub\wwwroot\CloudShop</w:t>
      </w:r>
      <w:r w:rsidR="00F10C7B" w:rsidRPr="00F10C7B">
        <w:t xml:space="preserve"> folder.</w:t>
      </w:r>
    </w:p>
    <w:p w14:paraId="757C9D6B" w14:textId="77777777" w:rsidR="00D06194" w:rsidRDefault="00D06194" w:rsidP="00D06194">
      <w:pPr>
        <w:pStyle w:val="ListParagraph"/>
        <w:ind w:left="1080" w:firstLine="0"/>
      </w:pPr>
    </w:p>
    <w:p w14:paraId="757C9D6C" w14:textId="77777777" w:rsidR="00F10C7B" w:rsidRPr="00F10C7B" w:rsidRDefault="00F10C7B" w:rsidP="00902865">
      <w:pPr>
        <w:pStyle w:val="ListParagraph"/>
        <w:numPr>
          <w:ilvl w:val="0"/>
          <w:numId w:val="39"/>
        </w:numPr>
      </w:pPr>
      <w:r w:rsidRPr="00F10C7B">
        <w:t xml:space="preserve">Open with </w:t>
      </w:r>
      <w:r w:rsidRPr="00D06194">
        <w:t>Notepad</w:t>
      </w:r>
      <w:r w:rsidR="000413C9">
        <w:t>,</w:t>
      </w:r>
      <w:r w:rsidRPr="00F10C7B">
        <w:t xml:space="preserve"> the </w:t>
      </w:r>
      <w:proofErr w:type="spellStart"/>
      <w:r w:rsidRPr="00D06194">
        <w:rPr>
          <w:b/>
        </w:rPr>
        <w:t>Web.config</w:t>
      </w:r>
      <w:proofErr w:type="spellEnd"/>
      <w:r w:rsidRPr="00F10C7B">
        <w:t xml:space="preserve"> file located in </w:t>
      </w:r>
      <w:r w:rsidRPr="00D06194">
        <w:rPr>
          <w:b/>
        </w:rPr>
        <w:t>C:\inetpub\wwwroot\CloudShop</w:t>
      </w:r>
      <w:r w:rsidRPr="00F10C7B">
        <w:t xml:space="preserve">. Replace the connection strings placeholder with the </w:t>
      </w:r>
      <w:r w:rsidR="007C6B3D">
        <w:t>internal</w:t>
      </w:r>
      <w:r w:rsidR="00B90CC6">
        <w:t xml:space="preserve"> </w:t>
      </w:r>
      <w:r w:rsidR="004E56F4">
        <w:t xml:space="preserve">IP address of </w:t>
      </w:r>
      <w:r w:rsidRPr="00F10C7B">
        <w:t xml:space="preserve">your SQL Server (by default, is the </w:t>
      </w:r>
      <w:r w:rsidR="00D06194">
        <w:t>v</w:t>
      </w:r>
      <w:r w:rsidRPr="00F10C7B">
        <w:t xml:space="preserve">irtual </w:t>
      </w:r>
      <w:r w:rsidR="00722B44">
        <w:t>m</w:t>
      </w:r>
      <w:r w:rsidRPr="00F10C7B">
        <w:t xml:space="preserve">achine's </w:t>
      </w:r>
      <w:r w:rsidR="004E56F4">
        <w:t>IP address which you can obtain by looking in the virtual networks dashboard</w:t>
      </w:r>
      <w:r w:rsidRPr="00F10C7B">
        <w:t>).</w:t>
      </w:r>
      <w:r w:rsidR="008C58BC">
        <w:t xml:space="preserve"> DO NOT INCLUDE THE BRACKETS AT THE BEGINNING AND END OF THE Data Source setting.</w:t>
      </w:r>
      <w:r w:rsidR="00D06194">
        <w:br/>
      </w:r>
    </w:p>
    <w:p w14:paraId="757C9D6D" w14:textId="77777777" w:rsidR="00F10C7B" w:rsidRPr="00D06194" w:rsidRDefault="00F10C7B" w:rsidP="00D06194">
      <w:pPr>
        <w:ind w:left="1080" w:firstLine="0"/>
        <w:rPr>
          <w:rFonts w:ascii="Courier New" w:hAnsi="Courier New" w:cs="Courier New"/>
        </w:rPr>
      </w:pPr>
      <w:r w:rsidRPr="00D06194">
        <w:rPr>
          <w:rStyle w:val="codelanguage1"/>
          <w:rFonts w:ascii="Courier New" w:hAnsi="Courier New" w:cs="Courier New"/>
          <w:sz w:val="21"/>
          <w:szCs w:val="21"/>
          <w:specVanish w:val="0"/>
        </w:rPr>
        <w:t>XML</w:t>
      </w:r>
    </w:p>
    <w:p w14:paraId="757C9D6E"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proofErr w:type="spellStart"/>
      <w:r w:rsidRPr="009219DD">
        <w:rPr>
          <w:rStyle w:val="Strong"/>
          <w:rFonts w:ascii="Courier New" w:hAnsi="Courier New" w:cs="Courier New"/>
          <w:color w:val="800000"/>
          <w:sz w:val="18"/>
          <w:shd w:val="clear" w:color="auto" w:fill="ADD8E6"/>
        </w:rPr>
        <w:t>connectionStrings</w:t>
      </w:r>
      <w:proofErr w:type="spellEnd"/>
      <w:r w:rsidRPr="009219DD">
        <w:rPr>
          <w:rStyle w:val="Strong"/>
          <w:rFonts w:ascii="Courier New" w:hAnsi="Courier New" w:cs="Courier New"/>
          <w:color w:val="0000FF"/>
          <w:sz w:val="18"/>
          <w:shd w:val="clear" w:color="auto" w:fill="ADD8E6"/>
        </w:rPr>
        <w:t>&gt;</w:t>
      </w:r>
    </w:p>
    <w:p w14:paraId="757C9D6F"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AdventureWorksEntities</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connectionString</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"metadata=res://*/Models.AdventureWorks.csdl|res://*/Models.AdventureWorks.ssdl|res://*/Models.AdventureWorks.msl;provider=System.Data.SqlClient;provider connection string=&amp;</w:t>
      </w:r>
      <w:proofErr w:type="spellStart"/>
      <w:proofErr w:type="gramStart"/>
      <w:r w:rsidRPr="009219DD">
        <w:rPr>
          <w:rStyle w:val="Strong"/>
          <w:rFonts w:ascii="Courier New" w:hAnsi="Courier New" w:cs="Courier New"/>
          <w:color w:val="0000FF"/>
          <w:sz w:val="18"/>
          <w:shd w:val="clear" w:color="auto" w:fill="ADD8E6"/>
        </w:rPr>
        <w:t>quot;data</w:t>
      </w:r>
      <w:proofErr w:type="spellEnd"/>
      <w:proofErr w:type="gramEnd"/>
      <w:r w:rsidRPr="009219DD">
        <w:rPr>
          <w:rStyle w:val="Strong"/>
          <w:rFonts w:ascii="Courier New" w:hAnsi="Courier New" w:cs="Courier New"/>
          <w:color w:val="0000FF"/>
          <w:sz w:val="18"/>
          <w:shd w:val="clear" w:color="auto" w:fill="ADD8E6"/>
        </w:rPr>
        <w:t xml:space="preserve"> source</w:t>
      </w:r>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234564">
        <w:rPr>
          <w:rStyle w:val="Strong"/>
          <w:rFonts w:ascii="Courier New" w:hAnsi="Courier New" w:cs="Courier New"/>
          <w:color w:val="0000FF"/>
          <w:sz w:val="18"/>
          <w:highlight w:val="yellow"/>
          <w:shd w:val="clear" w:color="auto" w:fill="ADD8E6"/>
        </w:rPr>
        <w:t>INTERNAL</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catalog=AdventureWorks2012;Uid=CloudShop;Password=Azure$123;multipleactiveresultsets=True;App=EntityFramework&amp;quot;"</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providerName</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System.Data.EntityClient</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0"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DefaultConnection</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connectionString</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"Data Source</w:t>
      </w:r>
      <w:proofErr w:type="gramStart"/>
      <w:r w:rsidRPr="009219DD">
        <w:rPr>
          <w:rStyle w:val="Strong"/>
          <w:rFonts w:ascii="Courier New" w:hAnsi="Courier New" w:cs="Courier New"/>
          <w:color w:val="0000FF"/>
          <w:sz w:val="18"/>
          <w:highlight w:val="yellow"/>
          <w:shd w:val="clear" w:color="auto" w:fill="ADD8E6"/>
        </w:rPr>
        <w:t>=[</w:t>
      </w:r>
      <w:proofErr w:type="gramEnd"/>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234564">
        <w:rPr>
          <w:rStyle w:val="Strong"/>
          <w:rFonts w:ascii="Courier New" w:hAnsi="Courier New" w:cs="Courier New"/>
          <w:color w:val="0000FF"/>
          <w:sz w:val="18"/>
          <w:highlight w:val="yellow"/>
          <w:shd w:val="clear" w:color="auto" w:fill="ADD8E6"/>
        </w:rPr>
        <w:t>INTERNAL</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providerName</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System.Data.SqlClient</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1"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proofErr w:type="spellStart"/>
      <w:r w:rsidRPr="009219DD">
        <w:rPr>
          <w:rStyle w:val="Strong"/>
          <w:rFonts w:ascii="Courier New" w:hAnsi="Courier New" w:cs="Courier New"/>
          <w:color w:val="800000"/>
          <w:sz w:val="18"/>
          <w:shd w:val="clear" w:color="auto" w:fill="ADD8E6"/>
        </w:rPr>
        <w:t>connectionStrings</w:t>
      </w:r>
      <w:proofErr w:type="spellEnd"/>
      <w:r w:rsidRPr="009219DD">
        <w:rPr>
          <w:rStyle w:val="Strong"/>
          <w:rFonts w:ascii="Courier New" w:hAnsi="Courier New" w:cs="Courier New"/>
          <w:color w:val="0000FF"/>
          <w:sz w:val="18"/>
          <w:shd w:val="clear" w:color="auto" w:fill="ADD8E6"/>
        </w:rPr>
        <w:t>&gt;</w:t>
      </w:r>
    </w:p>
    <w:p w14:paraId="757C9D72" w14:textId="77777777" w:rsidR="00902865" w:rsidRDefault="00902865">
      <w:r>
        <w:br w:type="page"/>
      </w:r>
    </w:p>
    <w:p w14:paraId="757C9D73" w14:textId="77777777" w:rsidR="00F10C7B" w:rsidRDefault="00F10C7B" w:rsidP="00902865">
      <w:pPr>
        <w:pStyle w:val="ListParagraph"/>
        <w:numPr>
          <w:ilvl w:val="0"/>
          <w:numId w:val="39"/>
        </w:numPr>
      </w:pPr>
      <w:r w:rsidRPr="00F10C7B">
        <w:lastRenderedPageBreak/>
        <w:t xml:space="preserve">Open the </w:t>
      </w:r>
      <w:r w:rsidRPr="00722B44">
        <w:rPr>
          <w:b/>
        </w:rPr>
        <w:t>Internet Information Services (IIS) Manager</w:t>
      </w:r>
      <w:r w:rsidRPr="00F10C7B">
        <w:t xml:space="preserve"> </w:t>
      </w:r>
      <w:r w:rsidR="00722B44">
        <w:t>by going to the Start page of the Windows Server and then typing in ‘Internet Information Services’.  Click on the icon</w:t>
      </w:r>
      <w:r w:rsidRPr="00F10C7B">
        <w:t>.</w:t>
      </w:r>
    </w:p>
    <w:p w14:paraId="757C9D74" w14:textId="77777777" w:rsidR="00722B44" w:rsidRDefault="00722B44" w:rsidP="00722B44">
      <w:pPr>
        <w:pStyle w:val="ListParagraph"/>
        <w:ind w:left="1080" w:firstLine="0"/>
      </w:pPr>
    </w:p>
    <w:p w14:paraId="757C9D75" w14:textId="77777777" w:rsidR="00722B44" w:rsidRDefault="00722B44" w:rsidP="004B7800">
      <w:pPr>
        <w:pStyle w:val="ListParagraph"/>
        <w:ind w:firstLine="0"/>
      </w:pPr>
      <w:r>
        <w:rPr>
          <w:noProof/>
        </w:rPr>
        <w:drawing>
          <wp:inline distT="0" distB="0" distL="0" distR="0" wp14:anchorId="757C9E2B" wp14:editId="757C9E2C">
            <wp:extent cx="2990476" cy="2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0476" cy="2180952"/>
                    </a:xfrm>
                    <a:prstGeom prst="rect">
                      <a:avLst/>
                    </a:prstGeom>
                  </pic:spPr>
                </pic:pic>
              </a:graphicData>
            </a:graphic>
          </wp:inline>
        </w:drawing>
      </w:r>
    </w:p>
    <w:p w14:paraId="757C9D76"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sidRPr="00E95F0B">
        <w:rPr>
          <w:rStyle w:val="Emphasis"/>
          <w:rFonts w:ascii="Segoe UI" w:hAnsi="Segoe UI" w:cs="Segoe UI"/>
          <w:color w:val="666666"/>
          <w:sz w:val="20"/>
          <w:szCs w:val="21"/>
        </w:rPr>
        <w:t>S</w:t>
      </w:r>
      <w:r>
        <w:rPr>
          <w:rStyle w:val="Emphasis"/>
          <w:rFonts w:ascii="Segoe UI" w:hAnsi="Segoe UI" w:cs="Segoe UI"/>
          <w:color w:val="666666"/>
          <w:sz w:val="20"/>
          <w:szCs w:val="21"/>
        </w:rPr>
        <w:t>tarting Internet Information Services Manager</w:t>
      </w:r>
    </w:p>
    <w:p w14:paraId="757C9D77" w14:textId="77777777" w:rsidR="00722B44" w:rsidRPr="00F10C7B" w:rsidRDefault="00722B44" w:rsidP="00722B44">
      <w:pPr>
        <w:pStyle w:val="ListParagraph"/>
        <w:ind w:left="1080" w:firstLine="0"/>
      </w:pPr>
    </w:p>
    <w:p w14:paraId="757C9D78" w14:textId="77777777" w:rsidR="00F10C7B" w:rsidRPr="00F10C7B" w:rsidRDefault="00F10C7B" w:rsidP="00902865">
      <w:pPr>
        <w:pStyle w:val="ListParagraph"/>
        <w:numPr>
          <w:ilvl w:val="0"/>
          <w:numId w:val="39"/>
        </w:numPr>
      </w:pPr>
      <w:r w:rsidRPr="00F10C7B">
        <w:t xml:space="preserve">In the </w:t>
      </w:r>
      <w:r w:rsidRPr="00902865">
        <w:rPr>
          <w:i/>
        </w:rPr>
        <w:t>Connections</w:t>
      </w:r>
      <w:r w:rsidRPr="00F10C7B">
        <w:t xml:space="preserve"> pane, expand </w:t>
      </w:r>
      <w:r w:rsidRPr="00722B44">
        <w:t>Default Web Site</w:t>
      </w:r>
      <w:r w:rsidRPr="00F10C7B">
        <w:t xml:space="preserve"> within your IIS Server's node. You will see the </w:t>
      </w:r>
      <w:proofErr w:type="spellStart"/>
      <w:r w:rsidRPr="00722B44">
        <w:t>CloudShop</w:t>
      </w:r>
      <w:proofErr w:type="spellEnd"/>
      <w:r w:rsidRPr="00F10C7B">
        <w:t xml:space="preserve"> folder you copied in the </w:t>
      </w:r>
      <w:proofErr w:type="spellStart"/>
      <w:r w:rsidRPr="00722B44">
        <w:t>wwwroot</w:t>
      </w:r>
      <w:proofErr w:type="spellEnd"/>
      <w:r w:rsidRPr="00F10C7B">
        <w:t xml:space="preserve"> folder.</w:t>
      </w:r>
    </w:p>
    <w:p w14:paraId="757C9D79" w14:textId="77777777" w:rsidR="00F10C7B" w:rsidRPr="00F10C7B" w:rsidRDefault="00F10C7B" w:rsidP="00722B44">
      <w:pPr>
        <w:ind w:left="360" w:firstLine="0"/>
      </w:pPr>
      <w:r>
        <w:rPr>
          <w:noProof/>
        </w:rPr>
        <mc:AlternateContent>
          <mc:Choice Requires="wps">
            <w:drawing>
              <wp:inline distT="0" distB="0" distL="0" distR="0" wp14:anchorId="757C9E2D" wp14:editId="757C9E2E">
                <wp:extent cx="301625" cy="301625"/>
                <wp:effectExtent l="0" t="0" r="0" b="0"/>
                <wp:docPr id="84" name="Rectangle 84" descr="IIS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EC166" id="Rectangle 84" o:spid="_x0000_s1026" alt="IIS Manag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rpCP&#10;IcACAADNBQAADgAAAAAAAAAAAAAAAAAuAgAAZHJzL2Uyb0RvYy54bWxQSwECLQAUAAYACAAAACEA&#10;aDaXaNoAAAADAQAADwAAAAAAAAAAAAAAAAAaBQAAZHJzL2Rvd25yZXYueG1sUEsFBgAAAAAEAAQA&#10;8wAAACEGAAAAAA==&#10;" filled="f" stroked="f">
                <o:lock v:ext="edit" aspectratio="t"/>
                <w10:anchorlock/>
              </v:rect>
            </w:pict>
          </mc:Fallback>
        </mc:AlternateContent>
      </w:r>
      <w:r w:rsidR="00722B44">
        <w:rPr>
          <w:noProof/>
        </w:rPr>
        <w:drawing>
          <wp:inline distT="0" distB="0" distL="0" distR="0" wp14:anchorId="757C9E2F" wp14:editId="757C9E30">
            <wp:extent cx="5158596" cy="2647638"/>
            <wp:effectExtent l="0" t="0" r="444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IS-Manager.png"/>
                    <pic:cNvPicPr/>
                  </pic:nvPicPr>
                  <pic:blipFill>
                    <a:blip r:embed="rId50">
                      <a:extLst>
                        <a:ext uri="{28A0092B-C50C-407E-A947-70E740481C1C}">
                          <a14:useLocalDpi xmlns:a14="http://schemas.microsoft.com/office/drawing/2010/main" val="0"/>
                        </a:ext>
                      </a:extLst>
                    </a:blip>
                    <a:stretch>
                      <a:fillRect/>
                    </a:stretch>
                  </pic:blipFill>
                  <pic:spPr>
                    <a:xfrm>
                      <a:off x="0" y="0"/>
                      <a:ext cx="5164670" cy="2650755"/>
                    </a:xfrm>
                    <a:prstGeom prst="rect">
                      <a:avLst/>
                    </a:prstGeom>
                  </pic:spPr>
                </pic:pic>
              </a:graphicData>
            </a:graphic>
          </wp:inline>
        </w:drawing>
      </w:r>
    </w:p>
    <w:p w14:paraId="757C9D7A" w14:textId="77777777" w:rsidR="00F10C7B" w:rsidRPr="00F10C7B" w:rsidRDefault="00F10C7B" w:rsidP="00722B44">
      <w:pPr>
        <w:ind w:left="1080" w:firstLine="0"/>
      </w:pPr>
      <w:r w:rsidRPr="00722B44">
        <w:rPr>
          <w:rStyle w:val="Emphasis"/>
          <w:rFonts w:ascii="Segoe UI" w:hAnsi="Segoe UI" w:cs="Segoe UI"/>
          <w:color w:val="666666"/>
          <w:sz w:val="21"/>
          <w:szCs w:val="21"/>
        </w:rPr>
        <w:t>IIS Manager</w:t>
      </w:r>
    </w:p>
    <w:p w14:paraId="757C9D7B" w14:textId="77777777" w:rsidR="00902865" w:rsidRDefault="00902865">
      <w:r>
        <w:br w:type="page"/>
      </w:r>
    </w:p>
    <w:p w14:paraId="757C9D7C" w14:textId="77777777" w:rsidR="00F10C7B" w:rsidRPr="00F10C7B" w:rsidRDefault="00F10C7B" w:rsidP="00902865">
      <w:pPr>
        <w:pStyle w:val="ListParagraph"/>
        <w:numPr>
          <w:ilvl w:val="0"/>
          <w:numId w:val="39"/>
        </w:numPr>
      </w:pPr>
      <w:r w:rsidRPr="00F10C7B">
        <w:lastRenderedPageBreak/>
        <w:t xml:space="preserve">Right-click </w:t>
      </w:r>
      <w:proofErr w:type="spellStart"/>
      <w:r w:rsidRPr="00722B44">
        <w:t>CloudShop</w:t>
      </w:r>
      <w:proofErr w:type="spellEnd"/>
      <w:r w:rsidRPr="00F10C7B">
        <w:t xml:space="preserve"> folder and select </w:t>
      </w:r>
      <w:r w:rsidRPr="00722B44">
        <w:rPr>
          <w:b/>
        </w:rPr>
        <w:t>Convert to Application</w:t>
      </w:r>
      <w:r w:rsidRPr="00F10C7B">
        <w:t>.</w:t>
      </w:r>
    </w:p>
    <w:p w14:paraId="757C9D7D" w14:textId="77777777" w:rsidR="00F10C7B" w:rsidRPr="00F10C7B" w:rsidRDefault="00F10C7B" w:rsidP="00902865">
      <w:pPr>
        <w:ind w:left="360" w:firstLine="0"/>
      </w:pPr>
      <w:r>
        <w:rPr>
          <w:noProof/>
        </w:rPr>
        <mc:AlternateContent>
          <mc:Choice Requires="wps">
            <w:drawing>
              <wp:inline distT="0" distB="0" distL="0" distR="0" wp14:anchorId="757C9E31" wp14:editId="757C9E32">
                <wp:extent cx="301625" cy="301625"/>
                <wp:effectExtent l="0" t="0" r="0" b="0"/>
                <wp:docPr id="83" name="Rectangle 83" descr="IIS Manager Convert to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E007" id="Rectangle 83" o:spid="_x0000_s1026" alt="IIS Manager Convert to Applica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M2BWDLQAgAA5AUAAA4AAAAAAAAAAAAAAAAALgIAAGRycy9lMm9Eb2MueG1s&#10;UEsBAi0AFAAGAAgAAAAhAGg2l2jaAAAAAwEAAA8AAAAAAAAAAAAAAAAAKgUAAGRycy9kb3ducmV2&#10;LnhtbFBLBQYAAAAABAAEAPMAAAAxBgAAAAA=&#10;" filled="f" stroked="f">
                <o:lock v:ext="edit" aspectratio="t"/>
                <w10:anchorlock/>
              </v:rect>
            </w:pict>
          </mc:Fallback>
        </mc:AlternateContent>
      </w:r>
      <w:r w:rsidR="00722B44">
        <w:rPr>
          <w:noProof/>
        </w:rPr>
        <w:drawing>
          <wp:inline distT="0" distB="0" distL="0" distR="0" wp14:anchorId="757C9E33" wp14:editId="757C9E34">
            <wp:extent cx="4873925" cy="2501532"/>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is-manager-convert-to-application.png"/>
                    <pic:cNvPicPr/>
                  </pic:nvPicPr>
                  <pic:blipFill>
                    <a:blip r:embed="rId51">
                      <a:extLst>
                        <a:ext uri="{28A0092B-C50C-407E-A947-70E740481C1C}">
                          <a14:useLocalDpi xmlns:a14="http://schemas.microsoft.com/office/drawing/2010/main" val="0"/>
                        </a:ext>
                      </a:extLst>
                    </a:blip>
                    <a:stretch>
                      <a:fillRect/>
                    </a:stretch>
                  </pic:blipFill>
                  <pic:spPr>
                    <a:xfrm>
                      <a:off x="0" y="0"/>
                      <a:ext cx="4883267" cy="2506327"/>
                    </a:xfrm>
                    <a:prstGeom prst="rect">
                      <a:avLst/>
                    </a:prstGeom>
                  </pic:spPr>
                </pic:pic>
              </a:graphicData>
            </a:graphic>
          </wp:inline>
        </w:drawing>
      </w:r>
    </w:p>
    <w:p w14:paraId="757C9D7E" w14:textId="77777777" w:rsidR="00F10C7B" w:rsidRPr="00F10C7B" w:rsidRDefault="00F10C7B" w:rsidP="00902865">
      <w:pPr>
        <w:ind w:firstLine="0"/>
      </w:pPr>
      <w:r w:rsidRPr="00722B44">
        <w:rPr>
          <w:rStyle w:val="Emphasis"/>
          <w:rFonts w:ascii="Segoe UI" w:hAnsi="Segoe UI" w:cs="Segoe UI"/>
          <w:color w:val="666666"/>
          <w:sz w:val="21"/>
          <w:szCs w:val="21"/>
        </w:rPr>
        <w:t>IIS Manager - Convert to Application</w:t>
      </w:r>
    </w:p>
    <w:p w14:paraId="757C9D7F" w14:textId="77777777" w:rsidR="00F10C7B" w:rsidRPr="00F10C7B" w:rsidRDefault="00F10C7B" w:rsidP="00902865">
      <w:pPr>
        <w:pStyle w:val="ListParagraph"/>
        <w:numPr>
          <w:ilvl w:val="0"/>
          <w:numId w:val="39"/>
        </w:numPr>
      </w:pPr>
      <w:r w:rsidRPr="00F10C7B">
        <w:t xml:space="preserve">In the </w:t>
      </w:r>
      <w:r w:rsidRPr="00722B44">
        <w:rPr>
          <w:b/>
        </w:rPr>
        <w:t>Add Application</w:t>
      </w:r>
      <w:r w:rsidRPr="00F10C7B">
        <w:t xml:space="preserve"> dialog, click </w:t>
      </w:r>
      <w:r w:rsidRPr="00722B44">
        <w:rPr>
          <w:b/>
        </w:rPr>
        <w:t>OK</w:t>
      </w:r>
      <w:r w:rsidRPr="00F10C7B">
        <w:t>.</w:t>
      </w:r>
    </w:p>
    <w:p w14:paraId="757C9D80" w14:textId="77777777" w:rsidR="00F10C7B" w:rsidRPr="00F10C7B" w:rsidRDefault="00F10C7B" w:rsidP="00722B44">
      <w:pPr>
        <w:ind w:left="360" w:firstLine="0"/>
      </w:pPr>
      <w:r>
        <w:rPr>
          <w:noProof/>
        </w:rPr>
        <mc:AlternateContent>
          <mc:Choice Requires="wps">
            <w:drawing>
              <wp:inline distT="0" distB="0" distL="0" distR="0" wp14:anchorId="757C9E35" wp14:editId="757C9E36">
                <wp:extent cx="301625" cy="301625"/>
                <wp:effectExtent l="0" t="0" r="0" b="0"/>
                <wp:docPr id="81" name="Rectangle 81" descr="Add Application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3D534" id="Rectangle 81" o:spid="_x0000_s1026" alt="Add Application dialo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" filled="f" stroked="f">
                <o:lock v:ext="edit" aspectratio="t"/>
                <w10:anchorlock/>
              </v:rect>
            </w:pict>
          </mc:Fallback>
        </mc:AlternateContent>
      </w:r>
      <w:r w:rsidR="00722B44">
        <w:rPr>
          <w:noProof/>
        </w:rPr>
        <w:drawing>
          <wp:inline distT="0" distB="0" distL="0" distR="0" wp14:anchorId="757C9E37" wp14:editId="757C9E38">
            <wp:extent cx="4266667" cy="296190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Application-dialog.png"/>
                    <pic:cNvPicPr/>
                  </pic:nvPicPr>
                  <pic:blipFill>
                    <a:blip r:embed="rId52">
                      <a:extLst>
                        <a:ext uri="{28A0092B-C50C-407E-A947-70E740481C1C}">
                          <a14:useLocalDpi xmlns:a14="http://schemas.microsoft.com/office/drawing/2010/main" val="0"/>
                        </a:ext>
                      </a:extLst>
                    </a:blip>
                    <a:stretch>
                      <a:fillRect/>
                    </a:stretch>
                  </pic:blipFill>
                  <pic:spPr>
                    <a:xfrm>
                      <a:off x="0" y="0"/>
                      <a:ext cx="4266667" cy="2961905"/>
                    </a:xfrm>
                    <a:prstGeom prst="rect">
                      <a:avLst/>
                    </a:prstGeom>
                  </pic:spPr>
                </pic:pic>
              </a:graphicData>
            </a:graphic>
          </wp:inline>
        </w:drawing>
      </w:r>
    </w:p>
    <w:p w14:paraId="757C9D81" w14:textId="77777777" w:rsidR="00F10C7B" w:rsidRPr="00F10C7B" w:rsidRDefault="00F10C7B" w:rsidP="00722B44">
      <w:pPr>
        <w:ind w:left="1080" w:firstLine="0"/>
      </w:pPr>
      <w:r w:rsidRPr="00722B44">
        <w:rPr>
          <w:rStyle w:val="Emphasis"/>
          <w:rFonts w:ascii="Segoe UI" w:hAnsi="Segoe UI" w:cs="Segoe UI"/>
          <w:color w:val="666666"/>
          <w:sz w:val="21"/>
          <w:szCs w:val="21"/>
        </w:rPr>
        <w:t>Add Application dialog</w:t>
      </w:r>
    </w:p>
    <w:p w14:paraId="757C9D82" w14:textId="77777777" w:rsidR="00F10C7B" w:rsidRPr="00F10C7B" w:rsidRDefault="00F10C7B" w:rsidP="00902865">
      <w:pPr>
        <w:pStyle w:val="ListParagraph"/>
        <w:numPr>
          <w:ilvl w:val="0"/>
          <w:numId w:val="39"/>
        </w:numPr>
        <w:contextualSpacing w:val="0"/>
      </w:pPr>
      <w:r w:rsidRPr="00F10C7B">
        <w:t xml:space="preserve">Close the </w:t>
      </w:r>
      <w:r w:rsidRPr="00722B44">
        <w:t>Internet Information Server (IIS) Manager</w:t>
      </w:r>
      <w:r w:rsidRPr="00F10C7B">
        <w:t xml:space="preserve"> window.</w:t>
      </w:r>
    </w:p>
    <w:p w14:paraId="757C9D83" w14:textId="77777777" w:rsidR="00F10C7B" w:rsidRPr="00F10C7B" w:rsidRDefault="00F10C7B" w:rsidP="00902865">
      <w:pPr>
        <w:pStyle w:val="ListParagraph"/>
        <w:numPr>
          <w:ilvl w:val="0"/>
          <w:numId w:val="39"/>
        </w:numPr>
        <w:contextualSpacing w:val="0"/>
      </w:pPr>
      <w:r w:rsidRPr="00F10C7B">
        <w:t xml:space="preserve">Close the </w:t>
      </w:r>
      <w:r w:rsidRPr="00722B44">
        <w:t>Remote Desktop Connection</w:t>
      </w:r>
      <w:r w:rsidRPr="00F10C7B">
        <w:t>.</w:t>
      </w:r>
    </w:p>
    <w:p w14:paraId="757C9D84" w14:textId="77777777" w:rsidR="00F10C7B" w:rsidRDefault="00F10C7B" w:rsidP="00902865">
      <w:pPr>
        <w:pStyle w:val="ListParagraph"/>
        <w:numPr>
          <w:ilvl w:val="0"/>
          <w:numId w:val="39"/>
        </w:numPr>
        <w:contextualSpacing w:val="0"/>
      </w:pPr>
      <w:r w:rsidRPr="00F10C7B">
        <w:t xml:space="preserve">Repeat this task in the second </w:t>
      </w:r>
      <w:r w:rsidR="00722B44">
        <w:t>IIS v</w:t>
      </w:r>
      <w:r w:rsidRPr="00F10C7B">
        <w:t xml:space="preserve">irtual </w:t>
      </w:r>
      <w:r w:rsidR="00722B44">
        <w:t>m</w:t>
      </w:r>
      <w:r w:rsidRPr="00F10C7B">
        <w:t>achine you created in</w:t>
      </w:r>
      <w:r w:rsidR="00C44D86">
        <w:t xml:space="preserve"> the earlier tasks</w:t>
      </w:r>
      <w:r w:rsidRPr="00F10C7B">
        <w:t xml:space="preserve">. If you used the proposed name, this Virtual Machine should be named </w:t>
      </w:r>
      <w:r w:rsidRPr="00D06194">
        <w:rPr>
          <w:rStyle w:val="Strong"/>
          <w:rFonts w:ascii="Segoe UI" w:hAnsi="Segoe UI" w:cs="Segoe UI"/>
          <w:color w:val="666666"/>
          <w:sz w:val="21"/>
          <w:szCs w:val="21"/>
        </w:rPr>
        <w:t>iisvm2</w:t>
      </w:r>
      <w:r w:rsidRPr="00F10C7B">
        <w:t>.</w:t>
      </w:r>
    </w:p>
    <w:p w14:paraId="757C9D85" w14:textId="77777777" w:rsidR="00722B44" w:rsidRPr="00F10C7B" w:rsidRDefault="00722B44" w:rsidP="00722B44">
      <w:pPr>
        <w:pStyle w:val="ListParagraph"/>
        <w:ind w:left="1080" w:firstLine="0"/>
      </w:pPr>
    </w:p>
    <w:p w14:paraId="757C9D86" w14:textId="77777777" w:rsidR="00902865" w:rsidRDefault="00902865">
      <w:pPr>
        <w:rPr>
          <w:rFonts w:asciiTheme="minorHAnsi" w:eastAsia="Times New Roman" w:hAnsiTheme="minorHAnsi" w:cs="Times New Roman"/>
          <w:b/>
          <w:color w:val="000000" w:themeColor="text1"/>
          <w:sz w:val="24"/>
          <w:szCs w:val="27"/>
        </w:rPr>
      </w:pPr>
      <w:bookmarkStart w:id="25" w:name="Verification"/>
      <w:bookmarkEnd w:id="25"/>
      <w:r>
        <w:br w:type="page"/>
      </w:r>
    </w:p>
    <w:p w14:paraId="757C9D87" w14:textId="77777777" w:rsidR="00F10C7B" w:rsidRPr="00D06194" w:rsidRDefault="00F10C7B" w:rsidP="004E76DF">
      <w:pPr>
        <w:pStyle w:val="Heading3"/>
        <w:rPr>
          <w:sz w:val="30"/>
          <w:szCs w:val="30"/>
        </w:rPr>
      </w:pPr>
      <w:bookmarkStart w:id="26" w:name="_Toc419958156"/>
      <w:r w:rsidRPr="00F10C7B">
        <w:lastRenderedPageBreak/>
        <w:t>Verification</w:t>
      </w:r>
      <w:bookmarkEnd w:id="26"/>
    </w:p>
    <w:p w14:paraId="757C9D88" w14:textId="77777777" w:rsidR="00F10C7B" w:rsidRPr="00F10C7B" w:rsidRDefault="00F10C7B" w:rsidP="00902865">
      <w:pPr>
        <w:pStyle w:val="ListParagraph"/>
        <w:ind w:firstLine="0"/>
      </w:pPr>
      <w:r w:rsidRPr="00F10C7B">
        <w:t>In this task, you will test the Cloud Shop MVC4 application you deployed in the previous task.</w:t>
      </w:r>
    </w:p>
    <w:p w14:paraId="757C9D89" w14:textId="77777777" w:rsidR="00F10C7B" w:rsidRPr="00F10C7B" w:rsidRDefault="00F10C7B" w:rsidP="00902865">
      <w:pPr>
        <w:pStyle w:val="ListParagraph"/>
        <w:numPr>
          <w:ilvl w:val="0"/>
          <w:numId w:val="40"/>
        </w:numPr>
        <w:contextualSpacing w:val="0"/>
      </w:pPr>
      <w:r w:rsidRPr="00F10C7B">
        <w:t xml:space="preserve">In your local machine, open </w:t>
      </w:r>
      <w:r w:rsidRPr="004E76DF">
        <w:t>Internet Explorer</w:t>
      </w:r>
      <w:r w:rsidRPr="00F10C7B">
        <w:t>.</w:t>
      </w:r>
    </w:p>
    <w:p w14:paraId="757C9D8A" w14:textId="77777777" w:rsidR="00F10C7B" w:rsidRPr="00F10C7B" w:rsidRDefault="00F10C7B" w:rsidP="00902865">
      <w:pPr>
        <w:pStyle w:val="ListParagraph"/>
        <w:numPr>
          <w:ilvl w:val="0"/>
          <w:numId w:val="40"/>
        </w:numPr>
        <w:contextualSpacing w:val="0"/>
      </w:pPr>
      <w:r w:rsidRPr="00F10C7B">
        <w:t>Go to http</w:t>
      </w:r>
      <w:r w:rsidRPr="004E76DF">
        <w:t>://</w:t>
      </w:r>
      <w:r w:rsidRPr="004E76DF">
        <w:rPr>
          <w:b/>
        </w:rPr>
        <w:t>[YOUR-SERVICE-NAME].</w:t>
      </w:r>
      <w:r w:rsidRPr="00F10C7B">
        <w:t>cloudapp.net/CloudShop. The Service Name is the one you used when creating the IIS Virtual Machines (you can also check it in the Azure Portal, within Virtual Machine's dashboard).</w:t>
      </w:r>
    </w:p>
    <w:p w14:paraId="757C9D8B" w14:textId="77777777" w:rsidR="00F10C7B" w:rsidRPr="00F10C7B" w:rsidRDefault="00F10C7B" w:rsidP="004E76DF">
      <w:pPr>
        <w:ind w:firstLine="0"/>
      </w:pPr>
      <w:r>
        <w:rPr>
          <w:noProof/>
        </w:rPr>
        <mc:AlternateContent>
          <mc:Choice Requires="wps">
            <w:drawing>
              <wp:inline distT="0" distB="0" distL="0" distR="0" wp14:anchorId="757C9E39" wp14:editId="757C9E3A">
                <wp:extent cx="301625" cy="301625"/>
                <wp:effectExtent l="0" t="0" r="0" b="0"/>
                <wp:docPr id="77" name="Rectangle 77" descr="MVC4 Application running in the Web Fa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83CD1" id="Rectangle 77" o:spid="_x0000_s1026" alt="MVC4 Application running in the Web Far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eR0aE9UCAADqBQAADgAAAAAAAAAAAAAAAAAuAgAAZHJzL2Uyb0Rv&#10;Yy54bWxQSwECLQAUAAYACAAAACEAaDaXaNoAAAADAQAADwAAAAAAAAAAAAAAAAAvBQAAZHJzL2Rv&#10;d25yZXYueG1sUEsFBgAAAAAEAAQA8wAAADYGAAAAAA==&#10;" filled="f" stroked="f">
                <o:lock v:ext="edit" aspectratio="t"/>
                <w10:anchorlock/>
              </v:rect>
            </w:pict>
          </mc:Fallback>
        </mc:AlternateContent>
      </w:r>
      <w:r w:rsidR="004E76DF" w:rsidRPr="004E76DF">
        <w:rPr>
          <w:noProof/>
        </w:rPr>
        <w:t xml:space="preserve"> </w:t>
      </w:r>
      <w:r w:rsidR="004E76DF">
        <w:rPr>
          <w:noProof/>
        </w:rPr>
        <w:drawing>
          <wp:inline distT="0" distB="0" distL="0" distR="0" wp14:anchorId="757C9E3B" wp14:editId="757C9E3C">
            <wp:extent cx="5149970" cy="25430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2871" cy="2549443"/>
                    </a:xfrm>
                    <a:prstGeom prst="rect">
                      <a:avLst/>
                    </a:prstGeom>
                  </pic:spPr>
                </pic:pic>
              </a:graphicData>
            </a:graphic>
          </wp:inline>
        </w:drawing>
      </w:r>
    </w:p>
    <w:p w14:paraId="757C9D8C" w14:textId="77777777" w:rsidR="00F10C7B" w:rsidRDefault="00F10C7B" w:rsidP="004E76DF">
      <w:pPr>
        <w:pStyle w:val="ListParagraph"/>
        <w:ind w:left="1080" w:firstLine="0"/>
        <w:rPr>
          <w:rStyle w:val="Emphasis"/>
          <w:rFonts w:ascii="Segoe UI" w:hAnsi="Segoe UI" w:cs="Segoe UI"/>
          <w:color w:val="666666"/>
          <w:sz w:val="21"/>
          <w:szCs w:val="21"/>
        </w:rPr>
      </w:pPr>
      <w:r w:rsidRPr="00D06194">
        <w:rPr>
          <w:rStyle w:val="Emphasis"/>
          <w:rFonts w:ascii="Segoe UI" w:hAnsi="Segoe UI" w:cs="Segoe UI"/>
          <w:color w:val="666666"/>
          <w:sz w:val="21"/>
          <w:szCs w:val="21"/>
        </w:rPr>
        <w:t>MVC4 Application running in the Web Farm</w:t>
      </w:r>
    </w:p>
    <w:p w14:paraId="757C9D8D" w14:textId="77777777" w:rsidR="004E76DF" w:rsidRPr="00F10C7B" w:rsidRDefault="004E76DF" w:rsidP="004E76DF">
      <w:pPr>
        <w:pStyle w:val="ListParagraph"/>
        <w:ind w:left="1080" w:firstLine="0"/>
      </w:pPr>
    </w:p>
    <w:p w14:paraId="757C9D8E" w14:textId="77777777" w:rsidR="00F10C7B" w:rsidRPr="00F10C7B" w:rsidRDefault="00F10C7B" w:rsidP="00902865">
      <w:pPr>
        <w:pStyle w:val="ListParagraph"/>
        <w:numPr>
          <w:ilvl w:val="0"/>
          <w:numId w:val="40"/>
        </w:numPr>
      </w:pPr>
      <w:r w:rsidRPr="00F10C7B">
        <w:t xml:space="preserve">In the </w:t>
      </w:r>
      <w:r w:rsidRPr="00902865">
        <w:rPr>
          <w:i/>
        </w:rPr>
        <w:t>Search</w:t>
      </w:r>
      <w:r w:rsidRPr="00F10C7B">
        <w:t xml:space="preserve"> box, </w:t>
      </w:r>
      <w:r w:rsidR="00902865">
        <w:t>type</w:t>
      </w:r>
      <w:r w:rsidRPr="00F10C7B">
        <w:t xml:space="preserve"> </w:t>
      </w:r>
      <w:r w:rsidRPr="00902865">
        <w:rPr>
          <w:b/>
          <w:i/>
        </w:rPr>
        <w:t>Classic</w:t>
      </w:r>
      <w:r w:rsidRPr="00F10C7B">
        <w:t xml:space="preserve"> and click </w:t>
      </w:r>
      <w:r w:rsidRPr="00902865">
        <w:t>Search</w:t>
      </w:r>
      <w:r w:rsidRPr="00F10C7B">
        <w:t>. It will show all the products that have a product name that match the search criteria.</w:t>
      </w:r>
    </w:p>
    <w:p w14:paraId="757C9D8F" w14:textId="77777777" w:rsidR="0072406C" w:rsidRDefault="0072406C">
      <w:pPr>
        <w:rPr>
          <w:rFonts w:eastAsia="Times New Roman" w:cs="Times New Roman"/>
          <w:sz w:val="24"/>
          <w:szCs w:val="24"/>
        </w:rPr>
      </w:pPr>
      <w:r>
        <w:br w:type="page"/>
      </w:r>
    </w:p>
    <w:p w14:paraId="757C9D90" w14:textId="77777777" w:rsidR="00252CBB" w:rsidRDefault="00252CBB" w:rsidP="00252CBB">
      <w:pPr>
        <w:pStyle w:val="Heading1"/>
      </w:pPr>
      <w:bookmarkStart w:id="27" w:name="_Toc419958157"/>
      <w:r>
        <w:lastRenderedPageBreak/>
        <w:t>Appendix A – Troubleshooting Tips</w:t>
      </w:r>
      <w:bookmarkEnd w:id="27"/>
    </w:p>
    <w:p w14:paraId="757C9D91" w14:textId="77777777" w:rsidR="00252CBB" w:rsidRDefault="00252CBB" w:rsidP="00252CBB">
      <w:pPr>
        <w:ind w:left="360" w:firstLine="0"/>
      </w:pPr>
      <w:r>
        <w:t>Although this lab has been tested many times, there are still places where students might mistakenly enter the wrong information while working on configuring the lab virtual machines.  Here is a list of a few things that may help you with certain issues.</w:t>
      </w:r>
    </w:p>
    <w:p w14:paraId="757C9D92" w14:textId="77777777" w:rsidR="00252CBB" w:rsidRDefault="00252CBB" w:rsidP="00252CBB">
      <w:pPr>
        <w:ind w:left="360" w:firstLine="0"/>
      </w:pPr>
      <w:r w:rsidRPr="008C58BC">
        <w:rPr>
          <w:b/>
        </w:rPr>
        <w:t>Scenario 1</w:t>
      </w:r>
      <w:r>
        <w:t xml:space="preserve"> – You receive an error when you test your web Cloud app that states that the </w:t>
      </w:r>
      <w:proofErr w:type="spellStart"/>
      <w:r>
        <w:t>CloudShop</w:t>
      </w:r>
      <w:proofErr w:type="spellEnd"/>
      <w:r>
        <w:t xml:space="preserve"> user cannot log in.  This means that the call actually went to the database but there is an authentication problem.</w:t>
      </w:r>
    </w:p>
    <w:p w14:paraId="757C9D93" w14:textId="77777777" w:rsidR="00252CBB" w:rsidRDefault="00252CBB" w:rsidP="00252CBB">
      <w:pPr>
        <w:pStyle w:val="ListParagraph"/>
        <w:numPr>
          <w:ilvl w:val="0"/>
          <w:numId w:val="44"/>
        </w:numPr>
      </w:pPr>
      <w:r>
        <w:t>Remote desktop into the SQL Server machine and open SSMS to make sure the database has been attached.</w:t>
      </w:r>
    </w:p>
    <w:p w14:paraId="757C9D94" w14:textId="77777777" w:rsidR="00252CBB" w:rsidRDefault="00252CBB" w:rsidP="00252CBB">
      <w:pPr>
        <w:pStyle w:val="ListParagraph"/>
        <w:numPr>
          <w:ilvl w:val="0"/>
          <w:numId w:val="44"/>
        </w:numPr>
      </w:pPr>
      <w:r>
        <w:t>Remote desktop into the SQL Server machine and open SSMS.  Right click on the SQL Server (machine name) properties and click on the Security list item.  Make sure Mixed Mode is enabled.</w:t>
      </w:r>
    </w:p>
    <w:p w14:paraId="757C9D95" w14:textId="77777777" w:rsidR="00252CBB" w:rsidRDefault="00252CBB" w:rsidP="00252CBB">
      <w:pPr>
        <w:pStyle w:val="ListParagraph"/>
        <w:numPr>
          <w:ilvl w:val="0"/>
          <w:numId w:val="44"/>
        </w:numPr>
      </w:pPr>
      <w:r>
        <w:t>Remote desktop into the SQL Server machine and make sure there is an inbound firewall rule for port 1433 enabled.</w:t>
      </w:r>
    </w:p>
    <w:p w14:paraId="757C9D96" w14:textId="77777777" w:rsidR="008C58BC" w:rsidRDefault="008C58BC" w:rsidP="008C58BC">
      <w:pPr>
        <w:ind w:left="360" w:firstLine="0"/>
      </w:pPr>
      <w:r w:rsidRPr="008C58BC">
        <w:rPr>
          <w:b/>
        </w:rPr>
        <w:t xml:space="preserve">Scenario </w:t>
      </w:r>
      <w:r>
        <w:rPr>
          <w:b/>
        </w:rPr>
        <w:t>2</w:t>
      </w:r>
      <w:r>
        <w:t xml:space="preserve"> – You believe you have everything setup correctly and you go to a separate client machine and enter </w:t>
      </w:r>
      <w:hyperlink w:history="1">
        <w:r w:rsidRPr="002C1B43">
          <w:rPr>
            <w:rStyle w:val="Hyperlink"/>
          </w:rPr>
          <w:t>http://&lt;yourcloudservice&gt;.cloudapp.net/CloudShop</w:t>
        </w:r>
      </w:hyperlink>
      <w:r>
        <w:t xml:space="preserve"> and receive (this could be a variety of http error numbers) and http error.  This could mean there is a problem with one or both of the web servers and you don’t know which one because the load balancer is in control of sending the request.</w:t>
      </w:r>
    </w:p>
    <w:p w14:paraId="757C9D97" w14:textId="77777777" w:rsidR="008C58BC" w:rsidRDefault="008C58BC" w:rsidP="008C58BC">
      <w:pPr>
        <w:pStyle w:val="ListParagraph"/>
        <w:numPr>
          <w:ilvl w:val="0"/>
          <w:numId w:val="45"/>
        </w:numPr>
      </w:pPr>
      <w:r>
        <w:t>Remote desktop into iisvm1.  Using the Server Manager console, select Local Server and then select IE Security.  Set the radio buttons in the dialog box that appears to OFF on both selections.</w:t>
      </w:r>
    </w:p>
    <w:p w14:paraId="757C9D98" w14:textId="77777777" w:rsidR="008C58BC" w:rsidRDefault="008C58BC" w:rsidP="008C58BC">
      <w:pPr>
        <w:pStyle w:val="ListParagraph"/>
        <w:numPr>
          <w:ilvl w:val="0"/>
          <w:numId w:val="45"/>
        </w:numPr>
      </w:pPr>
      <w:r>
        <w:t xml:space="preserve">Open IE and type in </w:t>
      </w:r>
      <w:hyperlink r:id="rId54" w:history="1">
        <w:r w:rsidRPr="002C1B43">
          <w:rPr>
            <w:rStyle w:val="Hyperlink"/>
          </w:rPr>
          <w:t>http://localhost/CloudShop</w:t>
        </w:r>
      </w:hyperlink>
      <w:r>
        <w:t>.  This will test the app from just this web server.</w:t>
      </w:r>
    </w:p>
    <w:p w14:paraId="757C9D99" w14:textId="77777777" w:rsidR="008C58BC" w:rsidRDefault="008C58BC" w:rsidP="008C58BC">
      <w:pPr>
        <w:pStyle w:val="ListParagraph"/>
        <w:numPr>
          <w:ilvl w:val="0"/>
          <w:numId w:val="45"/>
        </w:numPr>
      </w:pPr>
      <w:r>
        <w:t xml:space="preserve">Most http errors mean that you may not have your </w:t>
      </w:r>
      <w:proofErr w:type="spellStart"/>
      <w:r>
        <w:t>web.config</w:t>
      </w:r>
      <w:proofErr w:type="spellEnd"/>
      <w:r>
        <w:t xml:space="preserve"> file setup correctly, or the site is not setup correctly.  Try these things:</w:t>
      </w:r>
    </w:p>
    <w:p w14:paraId="757C9D9A" w14:textId="77777777" w:rsidR="008C58BC" w:rsidRDefault="008C58BC" w:rsidP="008C58BC">
      <w:pPr>
        <w:pStyle w:val="ListParagraph"/>
        <w:numPr>
          <w:ilvl w:val="1"/>
          <w:numId w:val="45"/>
        </w:numPr>
      </w:pPr>
      <w:r>
        <w:t xml:space="preserve">Open Internet Information Services Manager and make sure </w:t>
      </w:r>
      <w:proofErr w:type="spellStart"/>
      <w:r>
        <w:t>CloudShop</w:t>
      </w:r>
      <w:proofErr w:type="spellEnd"/>
      <w:r>
        <w:t xml:space="preserve"> is setup as an Application.</w:t>
      </w:r>
    </w:p>
    <w:p w14:paraId="757C9D9B" w14:textId="77777777" w:rsidR="008C58BC" w:rsidRDefault="008C58BC" w:rsidP="008C58BC">
      <w:pPr>
        <w:pStyle w:val="ListParagraph"/>
        <w:numPr>
          <w:ilvl w:val="1"/>
          <w:numId w:val="45"/>
        </w:numPr>
      </w:pPr>
      <w:r>
        <w:t xml:space="preserve">Open the </w:t>
      </w:r>
      <w:proofErr w:type="spellStart"/>
      <w:r>
        <w:t>web.config</w:t>
      </w:r>
      <w:proofErr w:type="spellEnd"/>
      <w:r>
        <w:t xml:space="preserve"> file to make sure that you have entered the SQL Server private IP address correctly. </w:t>
      </w:r>
    </w:p>
    <w:p w14:paraId="757C9D9C" w14:textId="77777777" w:rsidR="00252CBB" w:rsidRDefault="00252CBB" w:rsidP="00252CBB">
      <w:pPr>
        <w:pStyle w:val="Heading1"/>
        <w:ind w:left="0" w:firstLine="0"/>
      </w:pPr>
    </w:p>
    <w:p w14:paraId="757C9D9D" w14:textId="77777777" w:rsidR="008C58BC" w:rsidRDefault="008C58BC">
      <w:pPr>
        <w:rPr>
          <w:rFonts w:ascii="wf_segoe-ui_light" w:eastAsia="Times New Roman" w:hAnsi="wf_segoe-ui_light" w:cs="Times New Roman"/>
          <w:color w:val="000000" w:themeColor="text1"/>
          <w:kern w:val="36"/>
          <w:sz w:val="51"/>
          <w:szCs w:val="51"/>
        </w:rPr>
      </w:pPr>
      <w:r>
        <w:br w:type="page"/>
      </w:r>
    </w:p>
    <w:p w14:paraId="757C9D9E" w14:textId="77777777" w:rsidR="00C80421" w:rsidRDefault="0072406C" w:rsidP="0072406C">
      <w:pPr>
        <w:pStyle w:val="Heading1"/>
      </w:pPr>
      <w:bookmarkStart w:id="28" w:name="_Toc419958158"/>
      <w:r>
        <w:lastRenderedPageBreak/>
        <w:t xml:space="preserve">Appendix </w:t>
      </w:r>
      <w:r w:rsidR="00252CBB">
        <w:t>B</w:t>
      </w:r>
      <w:r>
        <w:t xml:space="preserve"> – Implementing </w:t>
      </w:r>
      <w:r w:rsidR="00B90CC6">
        <w:t xml:space="preserve">DNS </w:t>
      </w:r>
      <w:r>
        <w:t>Name Resolution for the SQL Server Machine</w:t>
      </w:r>
      <w:bookmarkEnd w:id="28"/>
    </w:p>
    <w:p w14:paraId="757C9D9F" w14:textId="77777777" w:rsidR="0072406C" w:rsidRDefault="0072406C" w:rsidP="0072406C">
      <w:pPr>
        <w:ind w:left="360" w:firstLine="0"/>
      </w:pPr>
      <w:r>
        <w:t>In most cases, you aren’t going to want to depend on the IP address of the SQL Server machine in your connection string.  As of version 2.2 of the Azure SDK, if someone were to shut down the SQL Server IaaS machine and then restart it, depending on what subnet you have the virtual machine it, it could be assigned a new IP address, thereby requiring you to change the connection string information in your web applications configuration file.  So, what are the options of resolving the SQL Server IaaS machine by name?</w:t>
      </w:r>
    </w:p>
    <w:p w14:paraId="757C9DA0" w14:textId="77777777" w:rsidR="0072406C" w:rsidRDefault="0072406C" w:rsidP="0072406C"/>
    <w:p w14:paraId="757C9DA1" w14:textId="77777777" w:rsidR="0072406C" w:rsidRDefault="0072406C" w:rsidP="002346B8">
      <w:pPr>
        <w:pStyle w:val="Heading2"/>
      </w:pPr>
      <w:bookmarkStart w:id="29" w:name="_Toc419958159"/>
      <w:r>
        <w:t>Option 1 – Put the SQL Server IaaS machine in the same Cl</w:t>
      </w:r>
      <w:r w:rsidR="002346B8">
        <w:t>oud Service as the IIS machines</w:t>
      </w:r>
      <w:bookmarkEnd w:id="29"/>
    </w:p>
    <w:p w14:paraId="757C9DA2" w14:textId="77777777" w:rsidR="00B82AC8" w:rsidRDefault="00B82AC8" w:rsidP="00B82AC8">
      <w:r>
        <w:tab/>
        <w:t>By putting the SQL Server IaaS server in the same Cloud Service as the IIS machines, you can change your connection string to just use the SQL Server name, such as ‘</w:t>
      </w:r>
      <w:proofErr w:type="spellStart"/>
      <w:r>
        <w:t>vmSQL</w:t>
      </w:r>
      <w:proofErr w:type="spellEnd"/>
      <w:r>
        <w:t>’.  There is nothing wrong with putting all machines in the same Cloud Service although most developer generally would like different types of machines to be in different Cloud Services.</w:t>
      </w:r>
    </w:p>
    <w:p w14:paraId="757C9DA3" w14:textId="77777777" w:rsidR="00B82AC8" w:rsidRDefault="00B82AC8" w:rsidP="00B82AC8">
      <w:r>
        <w:tab/>
        <w:t>In this lab, we used a separate Cloud Service AND we chose to put the SQL Server IaaS machine in its own subnet.  If this is the only machine in this subnet, if the machine is shut down and then is restarted, it will be given its original IP address.</w:t>
      </w:r>
    </w:p>
    <w:p w14:paraId="757C9DA4" w14:textId="77777777" w:rsidR="00203F6F" w:rsidRDefault="00203F6F"/>
    <w:p w14:paraId="757C9DA5" w14:textId="77777777" w:rsidR="00203F6F" w:rsidRDefault="00203F6F" w:rsidP="00203F6F">
      <w:pPr>
        <w:pStyle w:val="Heading2"/>
      </w:pPr>
      <w:bookmarkStart w:id="30" w:name="_Toc419958160"/>
      <w:r>
        <w:t>Option 2 – Create an IaaS AD/DNS Server and put all of the machines in the same Windows domain</w:t>
      </w:r>
      <w:bookmarkEnd w:id="30"/>
    </w:p>
    <w:p w14:paraId="757C9DA6" w14:textId="77777777" w:rsidR="00C95021" w:rsidRDefault="00203F6F" w:rsidP="00203F6F">
      <w:pPr>
        <w:ind w:firstLine="0"/>
      </w:pPr>
      <w:r>
        <w:t>By joining the SQL Server IaaS server and the IaaS machines in the Windows AD Domain (you do not have to have them in the same Cloud Service, but they need to be in the same virtual netwo</w:t>
      </w:r>
      <w:r w:rsidR="00C95021">
        <w:t>rk), the DNS on the AD server will allow you to resolve all machines by name.</w:t>
      </w:r>
    </w:p>
    <w:p w14:paraId="757C9DA7" w14:textId="77777777" w:rsidR="00203F6F" w:rsidRDefault="00C95021" w:rsidP="00203F6F">
      <w:pPr>
        <w:ind w:firstLine="0"/>
      </w:pPr>
      <w:r>
        <w:t>Once the AD/DNS IaaS server has been created, retrieve the internal IP address of the machine and add a DNS server name and IP address to your network settings.  You will then need to restart the IIS and SQL machine so they will pick up the new DNS settings.</w:t>
      </w:r>
    </w:p>
    <w:p w14:paraId="757C9DA8" w14:textId="77777777" w:rsidR="00301085" w:rsidRDefault="00301085">
      <w:pPr>
        <w:rPr>
          <w:rFonts w:asciiTheme="minorHAnsi" w:eastAsia="Times New Roman" w:hAnsiTheme="minorHAnsi" w:cs="Times New Roman"/>
          <w:b/>
          <w:color w:val="000000" w:themeColor="text1"/>
          <w:sz w:val="28"/>
          <w:szCs w:val="36"/>
        </w:rPr>
      </w:pPr>
      <w:r>
        <w:br w:type="page"/>
      </w:r>
    </w:p>
    <w:p w14:paraId="757C9DA9" w14:textId="77777777" w:rsidR="002346B8" w:rsidRDefault="002346B8" w:rsidP="002346B8">
      <w:pPr>
        <w:pStyle w:val="Heading2"/>
      </w:pPr>
      <w:bookmarkStart w:id="31" w:name="_Toc419958161"/>
      <w:r>
        <w:lastRenderedPageBreak/>
        <w:t xml:space="preserve">Option </w:t>
      </w:r>
      <w:r w:rsidR="00C95021">
        <w:t>3</w:t>
      </w:r>
      <w:r>
        <w:t xml:space="preserve"> – Leave the SQL Server IaaS machine in a separate Cloud Service and use the FQDN of the SQL Server IaaS machine</w:t>
      </w:r>
      <w:bookmarkEnd w:id="31"/>
    </w:p>
    <w:p w14:paraId="757C9DAA" w14:textId="77777777" w:rsidR="00B82AC8" w:rsidRDefault="00B82AC8" w:rsidP="00B82AC8">
      <w:r>
        <w:tab/>
        <w:t xml:space="preserve">It is possible to use the fully qualified domain name (FQDN) of the SQL Server IaaS machine in your connection string.  To get the FQDN, you will need to remote desktop in to the SQL VM and run ipconfig from a command prompt.  Looking at the sample screenshot below you can see </w:t>
      </w:r>
      <w:r w:rsidRPr="00B82AC8">
        <w:rPr>
          <w:u w:val="single"/>
        </w:rPr>
        <w:t>only part</w:t>
      </w:r>
      <w:r>
        <w:t xml:space="preserve"> of the FQDN:</w:t>
      </w:r>
    </w:p>
    <w:p w14:paraId="757C9DAB" w14:textId="77777777" w:rsidR="00B82AC8" w:rsidRDefault="00B82AC8" w:rsidP="00AC1353">
      <w:pPr>
        <w:ind w:left="1080"/>
      </w:pPr>
      <w:r>
        <w:t>&lt;</w:t>
      </w:r>
      <w:proofErr w:type="spellStart"/>
      <w:r>
        <w:t>cloudservicename</w:t>
      </w:r>
      <w:proofErr w:type="spellEnd"/>
      <w:proofErr w:type="gramStart"/>
      <w:r>
        <w:t>&gt;.&lt;</w:t>
      </w:r>
      <w:proofErr w:type="spellStart"/>
      <w:r>
        <w:t>ZoneId</w:t>
      </w:r>
      <w:proofErr w:type="spellEnd"/>
      <w:r>
        <w:t>&gt;.internal.cloudapp.net</w:t>
      </w:r>
      <w:proofErr w:type="gramEnd"/>
    </w:p>
    <w:p w14:paraId="757C9DAC" w14:textId="77777777" w:rsidR="00B82AC8" w:rsidRDefault="00B82AC8" w:rsidP="00B82AC8"/>
    <w:p w14:paraId="757C9DAD" w14:textId="77777777" w:rsidR="00B82AC8" w:rsidRDefault="00B82AC8" w:rsidP="00AC1353">
      <w:pPr>
        <w:ind w:left="1080"/>
      </w:pPr>
      <w:r>
        <w:rPr>
          <w:noProof/>
        </w:rPr>
        <w:drawing>
          <wp:inline distT="0" distB="0" distL="0" distR="0" wp14:anchorId="757C9E3D" wp14:editId="757C9E3E">
            <wp:extent cx="4614078" cy="234105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231" cy="2348741"/>
                    </a:xfrm>
                    <a:prstGeom prst="rect">
                      <a:avLst/>
                    </a:prstGeom>
                  </pic:spPr>
                </pic:pic>
              </a:graphicData>
            </a:graphic>
          </wp:inline>
        </w:drawing>
      </w:r>
    </w:p>
    <w:p w14:paraId="757C9DAE" w14:textId="77777777" w:rsidR="00B82AC8" w:rsidRDefault="00B82AC8" w:rsidP="00AC1353">
      <w:pPr>
        <w:ind w:left="1080"/>
      </w:pPr>
      <w:r>
        <w:t>The actual FQDN would be:</w:t>
      </w:r>
      <w:r>
        <w:br/>
        <w:t>&lt;</w:t>
      </w:r>
      <w:proofErr w:type="spellStart"/>
      <w:r>
        <w:t>vmname</w:t>
      </w:r>
      <w:proofErr w:type="spellEnd"/>
      <w:proofErr w:type="gramStart"/>
      <w:r>
        <w:t>&gt;.&lt;</w:t>
      </w:r>
      <w:proofErr w:type="spellStart"/>
      <w:proofErr w:type="gramEnd"/>
      <w:r>
        <w:t>cloudservice</w:t>
      </w:r>
      <w:proofErr w:type="spellEnd"/>
      <w:r>
        <w:t>&gt;.&lt;</w:t>
      </w:r>
      <w:proofErr w:type="spellStart"/>
      <w:r>
        <w:t>ZoneId</w:t>
      </w:r>
      <w:proofErr w:type="spellEnd"/>
      <w:r>
        <w:t>&gt;.internal.cloudapp.net</w:t>
      </w:r>
    </w:p>
    <w:p w14:paraId="757C9DAF" w14:textId="77777777" w:rsidR="00B82AC8" w:rsidRDefault="00B82AC8" w:rsidP="00B82AC8">
      <w:r>
        <w:tab/>
        <w:t>vmSQL.vmSQLIaaS.b5.internal.cloudapp.net</w:t>
      </w:r>
    </w:p>
    <w:p w14:paraId="757C9DB0" w14:textId="77777777" w:rsidR="00B82AC8" w:rsidRDefault="003D2D8D" w:rsidP="00B82AC8">
      <w:r>
        <w:tab/>
        <w:t xml:space="preserve">The issue with this approach is that currently, the </w:t>
      </w:r>
      <w:proofErr w:type="spellStart"/>
      <w:r>
        <w:t>ZoneId</w:t>
      </w:r>
      <w:proofErr w:type="spellEnd"/>
      <w:r>
        <w:t xml:space="preserve"> can change if the machine is stopped and restarted, resulting in the FQDN changing, thereby breaking your connection string.</w:t>
      </w:r>
    </w:p>
    <w:p w14:paraId="757C9DB1" w14:textId="77777777" w:rsidR="002346B8" w:rsidRDefault="00C95021" w:rsidP="002346B8">
      <w:pPr>
        <w:pStyle w:val="Heading2"/>
      </w:pPr>
      <w:bookmarkStart w:id="32" w:name="_Toc419958162"/>
      <w:r>
        <w:t>Option 4</w:t>
      </w:r>
      <w:r w:rsidR="002346B8">
        <w:t xml:space="preserve"> – Create an IaaS server in Azure (same virtual network) and set it up as the DNS Server</w:t>
      </w:r>
      <w:bookmarkEnd w:id="32"/>
    </w:p>
    <w:p w14:paraId="757C9DB2" w14:textId="77777777" w:rsidR="003D2D8D" w:rsidRDefault="003D2D8D" w:rsidP="003D2D8D">
      <w:pPr>
        <w:ind w:left="1080"/>
      </w:pPr>
      <w:r>
        <w:t>When creating your virtual network (you can also do this after the virtual network has been created), you can add a new Windows Server to your virtual network and install DNS on it.  By adding a new forward lookup zone to your DNS, you can put in the SQL Servers IP address and name.</w:t>
      </w:r>
    </w:p>
    <w:p w14:paraId="757C9DB3" w14:textId="77777777" w:rsidR="003D2D8D" w:rsidRDefault="003D2D8D" w:rsidP="003D2D8D">
      <w:pPr>
        <w:ind w:left="1080"/>
      </w:pPr>
      <w:r>
        <w:tab/>
        <w:t>If your IIS machines are added to the same zone in your DNS server, you can resolve by name.</w:t>
      </w:r>
    </w:p>
    <w:p w14:paraId="757C9DB4" w14:textId="77777777" w:rsidR="003D2D8D" w:rsidRDefault="003D2D8D" w:rsidP="003D2D8D">
      <w:pPr>
        <w:ind w:left="1080"/>
      </w:pPr>
      <w:r>
        <w:tab/>
        <w:t>The issue with this approach is still that if the SQL Server IaaS machines IP address changes that will break the DNS zone setting.  You could put the SQL Server IaaS machine in its own subnet though to alleviate the IP address change problem.</w:t>
      </w:r>
    </w:p>
    <w:p w14:paraId="757C9DB5" w14:textId="77777777" w:rsidR="00522FEC" w:rsidRDefault="00522FEC" w:rsidP="003D2D8D">
      <w:pPr>
        <w:ind w:left="1080"/>
      </w:pPr>
      <w:r>
        <w:tab/>
        <w:t>Also, with your DNS server IaaS machine in Azure, depending on which subnet this machine is in, if you shut it down and restarted it, this machine also could have a different IP address.  You would need to put this machine in its own subnet to alleviate this problem.</w:t>
      </w:r>
    </w:p>
    <w:p w14:paraId="757C9DB6" w14:textId="77777777" w:rsidR="002346B8" w:rsidRDefault="00C95021" w:rsidP="002346B8">
      <w:pPr>
        <w:pStyle w:val="Heading2"/>
      </w:pPr>
      <w:bookmarkStart w:id="33" w:name="_Toc419958163"/>
      <w:r>
        <w:lastRenderedPageBreak/>
        <w:t>Option 5</w:t>
      </w:r>
      <w:r w:rsidR="002346B8">
        <w:t xml:space="preserve"> – Create a Site-To-Site Network and use an external DNS Server</w:t>
      </w:r>
      <w:bookmarkEnd w:id="33"/>
    </w:p>
    <w:p w14:paraId="757C9DB7" w14:textId="19524A25" w:rsidR="00851394" w:rsidRDefault="00A56CDE" w:rsidP="00A56CDE">
      <w:pPr>
        <w:ind w:left="1080"/>
      </w:pPr>
      <w:r>
        <w:t xml:space="preserve">For this option, the site-to-site network using an on-premises VPN device and </w:t>
      </w:r>
      <w:r w:rsidR="00D81525">
        <w:t>a</w:t>
      </w:r>
      <w:r>
        <w:t xml:space="preserve">n on-premises DNS server could be implemented.  The on-premises DNS server IP address can be entered into your virtual network configuration information and then, as in Option </w:t>
      </w:r>
      <w:r w:rsidR="00D81525">
        <w:t>4</w:t>
      </w:r>
      <w:r>
        <w:t>, you could enter your Azure SQL Server IaaS machines IP address into a forward lookup zone.</w:t>
      </w:r>
    </w:p>
    <w:p w14:paraId="757C9DB8" w14:textId="77777777" w:rsidR="00A56CDE" w:rsidRDefault="00A56CDE" w:rsidP="00A56CDE">
      <w:pPr>
        <w:ind w:left="1080"/>
      </w:pPr>
      <w:r>
        <w:tab/>
        <w:t>Although you still have the challenge of making sure the IP address of the database server does not change, on-premises you could assign a static IP address to your DNS server to assure that you have no IP address changes on the DNS machine.</w:t>
      </w:r>
    </w:p>
    <w:sectPr w:rsidR="00A56CDE">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8ACF8" w14:textId="77777777" w:rsidR="00B220C6" w:rsidRDefault="00B220C6" w:rsidP="003C27E6">
      <w:pPr>
        <w:spacing w:before="0" w:line="240" w:lineRule="auto"/>
      </w:pPr>
      <w:r>
        <w:separator/>
      </w:r>
    </w:p>
  </w:endnote>
  <w:endnote w:type="continuationSeparator" w:id="0">
    <w:p w14:paraId="50A61B8A" w14:textId="77777777" w:rsidR="00B220C6" w:rsidRDefault="00B220C6"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267869"/>
      <w:docPartObj>
        <w:docPartGallery w:val="Page Numbers (Bottom of Page)"/>
        <w:docPartUnique/>
      </w:docPartObj>
    </w:sdtPr>
    <w:sdtEndPr>
      <w:rPr>
        <w:noProof/>
      </w:rPr>
    </w:sdtEndPr>
    <w:sdtContent>
      <w:p w14:paraId="757C9E43" w14:textId="2AC9FB37" w:rsidR="005D614D" w:rsidRDefault="005D614D">
        <w:pPr>
          <w:pStyle w:val="Footer"/>
          <w:jc w:val="right"/>
        </w:pPr>
        <w:r>
          <w:fldChar w:fldCharType="begin"/>
        </w:r>
        <w:r>
          <w:instrText xml:space="preserve"> PAGE   \* MERGEFORMAT </w:instrText>
        </w:r>
        <w:r>
          <w:fldChar w:fldCharType="separate"/>
        </w:r>
        <w:r w:rsidR="00594FD4">
          <w:rPr>
            <w:noProof/>
          </w:rPr>
          <w:t>1</w:t>
        </w:r>
        <w:r>
          <w:rPr>
            <w:noProof/>
          </w:rPr>
          <w:fldChar w:fldCharType="end"/>
        </w:r>
      </w:p>
    </w:sdtContent>
  </w:sdt>
  <w:p w14:paraId="757C9E44" w14:textId="77777777" w:rsidR="005D614D" w:rsidRDefault="005D6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D92C2" w14:textId="77777777" w:rsidR="00B220C6" w:rsidRDefault="00B220C6" w:rsidP="003C27E6">
      <w:pPr>
        <w:spacing w:before="0" w:line="240" w:lineRule="auto"/>
      </w:pPr>
      <w:r>
        <w:separator/>
      </w:r>
    </w:p>
  </w:footnote>
  <w:footnote w:type="continuationSeparator" w:id="0">
    <w:p w14:paraId="53117E7E" w14:textId="77777777" w:rsidR="00B220C6" w:rsidRDefault="00B220C6" w:rsidP="003C27E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67B"/>
    <w:multiLevelType w:val="hybridMultilevel"/>
    <w:tmpl w:val="74821D48"/>
    <w:lvl w:ilvl="0" w:tplc="21B21700">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970C6"/>
    <w:multiLevelType w:val="hybridMultilevel"/>
    <w:tmpl w:val="76D089C6"/>
    <w:lvl w:ilvl="0" w:tplc="433A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53C07"/>
    <w:multiLevelType w:val="hybridMultilevel"/>
    <w:tmpl w:val="12384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4F26"/>
    <w:multiLevelType w:val="hybridMultilevel"/>
    <w:tmpl w:val="5F1C13B0"/>
    <w:lvl w:ilvl="0" w:tplc="86CA8A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FA1DDA"/>
    <w:multiLevelType w:val="multilevel"/>
    <w:tmpl w:val="C820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71D4D"/>
    <w:multiLevelType w:val="hybridMultilevel"/>
    <w:tmpl w:val="9E0C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03631"/>
    <w:multiLevelType w:val="hybridMultilevel"/>
    <w:tmpl w:val="80DA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D7628"/>
    <w:multiLevelType w:val="hybridMultilevel"/>
    <w:tmpl w:val="6CFC7044"/>
    <w:lvl w:ilvl="0" w:tplc="0D2A4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834B2"/>
    <w:multiLevelType w:val="hybridMultilevel"/>
    <w:tmpl w:val="B35A2CFE"/>
    <w:lvl w:ilvl="0" w:tplc="433A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363FBF"/>
    <w:multiLevelType w:val="multilevel"/>
    <w:tmpl w:val="D0CC9BB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B850D9"/>
    <w:multiLevelType w:val="multilevel"/>
    <w:tmpl w:val="D0CC9BB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5E73D89"/>
    <w:multiLevelType w:val="hybridMultilevel"/>
    <w:tmpl w:val="DC1CDF46"/>
    <w:lvl w:ilvl="0" w:tplc="433A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C04728"/>
    <w:multiLevelType w:val="hybridMultilevel"/>
    <w:tmpl w:val="EEE20344"/>
    <w:lvl w:ilvl="0" w:tplc="2A9272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600A8"/>
    <w:multiLevelType w:val="hybridMultilevel"/>
    <w:tmpl w:val="9906EB18"/>
    <w:lvl w:ilvl="0" w:tplc="2B7A3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D7312"/>
    <w:multiLevelType w:val="hybridMultilevel"/>
    <w:tmpl w:val="2606F6AC"/>
    <w:lvl w:ilvl="0" w:tplc="18BC6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13E94"/>
    <w:multiLevelType w:val="hybridMultilevel"/>
    <w:tmpl w:val="F18C1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D16E63"/>
    <w:multiLevelType w:val="hybridMultilevel"/>
    <w:tmpl w:val="FCDE7A00"/>
    <w:lvl w:ilvl="0" w:tplc="95428BAA">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114CB"/>
    <w:multiLevelType w:val="hybridMultilevel"/>
    <w:tmpl w:val="C290AA7A"/>
    <w:lvl w:ilvl="0" w:tplc="E898C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64A48"/>
    <w:multiLevelType w:val="hybridMultilevel"/>
    <w:tmpl w:val="E0467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295B97"/>
    <w:multiLevelType w:val="hybridMultilevel"/>
    <w:tmpl w:val="A5B6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43D0E"/>
    <w:multiLevelType w:val="hybridMultilevel"/>
    <w:tmpl w:val="33A6EB34"/>
    <w:lvl w:ilvl="0" w:tplc="433A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3D2660"/>
    <w:multiLevelType w:val="hybridMultilevel"/>
    <w:tmpl w:val="F15CFF98"/>
    <w:lvl w:ilvl="0" w:tplc="FA0A0A3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F4443"/>
    <w:multiLevelType w:val="hybridMultilevel"/>
    <w:tmpl w:val="B594A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195AC8"/>
    <w:multiLevelType w:val="hybridMultilevel"/>
    <w:tmpl w:val="D61CA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51E4B"/>
    <w:multiLevelType w:val="multilevel"/>
    <w:tmpl w:val="986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4369F1"/>
    <w:multiLevelType w:val="hybridMultilevel"/>
    <w:tmpl w:val="39C4A66A"/>
    <w:lvl w:ilvl="0" w:tplc="433A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403BD8"/>
    <w:multiLevelType w:val="hybridMultilevel"/>
    <w:tmpl w:val="2D4AB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389065E"/>
    <w:multiLevelType w:val="hybridMultilevel"/>
    <w:tmpl w:val="D1B0CFDC"/>
    <w:lvl w:ilvl="0" w:tplc="86C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34CEB"/>
    <w:multiLevelType w:val="multilevel"/>
    <w:tmpl w:val="986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2E71E3"/>
    <w:multiLevelType w:val="hybridMultilevel"/>
    <w:tmpl w:val="CAFA842C"/>
    <w:lvl w:ilvl="0" w:tplc="26A028A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F7577"/>
    <w:multiLevelType w:val="hybridMultilevel"/>
    <w:tmpl w:val="569AC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0215A2"/>
    <w:multiLevelType w:val="multilevel"/>
    <w:tmpl w:val="1A7EC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D3226E"/>
    <w:multiLevelType w:val="multilevel"/>
    <w:tmpl w:val="3A32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556B3A"/>
    <w:multiLevelType w:val="multilevel"/>
    <w:tmpl w:val="D0CCD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206DE5"/>
    <w:multiLevelType w:val="hybridMultilevel"/>
    <w:tmpl w:val="4E30D78E"/>
    <w:lvl w:ilvl="0" w:tplc="21B2170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434EC"/>
    <w:multiLevelType w:val="hybridMultilevel"/>
    <w:tmpl w:val="0BBA2AE0"/>
    <w:lvl w:ilvl="0" w:tplc="07D49F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0E5CE9"/>
    <w:multiLevelType w:val="hybridMultilevel"/>
    <w:tmpl w:val="63CAA8E8"/>
    <w:lvl w:ilvl="0" w:tplc="00BEC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14537"/>
    <w:multiLevelType w:val="multilevel"/>
    <w:tmpl w:val="033C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680A23"/>
    <w:multiLevelType w:val="multilevel"/>
    <w:tmpl w:val="272289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6F6C4279"/>
    <w:multiLevelType w:val="hybridMultilevel"/>
    <w:tmpl w:val="DE0CFCB6"/>
    <w:lvl w:ilvl="0" w:tplc="7B56EE3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A97262"/>
    <w:multiLevelType w:val="multilevel"/>
    <w:tmpl w:val="E236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D83422"/>
    <w:multiLevelType w:val="multilevel"/>
    <w:tmpl w:val="60BA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6074F"/>
    <w:multiLevelType w:val="multilevel"/>
    <w:tmpl w:val="27EE6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611308E"/>
    <w:multiLevelType w:val="hybridMultilevel"/>
    <w:tmpl w:val="FE62B16E"/>
    <w:lvl w:ilvl="0" w:tplc="32A41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8B0B5B"/>
    <w:multiLevelType w:val="hybridMultilevel"/>
    <w:tmpl w:val="26B42EF8"/>
    <w:lvl w:ilvl="0" w:tplc="4FD4F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964F8"/>
    <w:multiLevelType w:val="hybridMultilevel"/>
    <w:tmpl w:val="7920553C"/>
    <w:lvl w:ilvl="0" w:tplc="903A9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DA6A45"/>
    <w:multiLevelType w:val="hybridMultilevel"/>
    <w:tmpl w:val="7208274C"/>
    <w:lvl w:ilvl="0" w:tplc="45D438F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39"/>
  </w:num>
  <w:num w:numId="4">
    <w:abstractNumId w:val="9"/>
  </w:num>
  <w:num w:numId="5">
    <w:abstractNumId w:val="38"/>
  </w:num>
  <w:num w:numId="6">
    <w:abstractNumId w:val="43"/>
  </w:num>
  <w:num w:numId="7">
    <w:abstractNumId w:val="4"/>
  </w:num>
  <w:num w:numId="8">
    <w:abstractNumId w:val="33"/>
  </w:num>
  <w:num w:numId="9">
    <w:abstractNumId w:val="42"/>
  </w:num>
  <w:num w:numId="10">
    <w:abstractNumId w:val="25"/>
  </w:num>
  <w:num w:numId="11">
    <w:abstractNumId w:val="41"/>
  </w:num>
  <w:num w:numId="12">
    <w:abstractNumId w:val="40"/>
  </w:num>
  <w:num w:numId="13">
    <w:abstractNumId w:val="46"/>
  </w:num>
  <w:num w:numId="14">
    <w:abstractNumId w:val="20"/>
  </w:num>
  <w:num w:numId="15">
    <w:abstractNumId w:val="6"/>
  </w:num>
  <w:num w:numId="16">
    <w:abstractNumId w:val="24"/>
  </w:num>
  <w:num w:numId="17">
    <w:abstractNumId w:val="23"/>
  </w:num>
  <w:num w:numId="18">
    <w:abstractNumId w:val="48"/>
  </w:num>
  <w:num w:numId="19">
    <w:abstractNumId w:val="47"/>
  </w:num>
  <w:num w:numId="20">
    <w:abstractNumId w:val="2"/>
  </w:num>
  <w:num w:numId="21">
    <w:abstractNumId w:val="7"/>
  </w:num>
  <w:num w:numId="22">
    <w:abstractNumId w:val="13"/>
  </w:num>
  <w:num w:numId="23">
    <w:abstractNumId w:val="1"/>
  </w:num>
  <w:num w:numId="24">
    <w:abstractNumId w:val="8"/>
  </w:num>
  <w:num w:numId="25">
    <w:abstractNumId w:val="21"/>
  </w:num>
  <w:num w:numId="26">
    <w:abstractNumId w:val="32"/>
  </w:num>
  <w:num w:numId="27">
    <w:abstractNumId w:val="34"/>
  </w:num>
  <w:num w:numId="28">
    <w:abstractNumId w:val="12"/>
  </w:num>
  <w:num w:numId="29">
    <w:abstractNumId w:val="44"/>
  </w:num>
  <w:num w:numId="30">
    <w:abstractNumId w:val="26"/>
  </w:num>
  <w:num w:numId="31">
    <w:abstractNumId w:val="27"/>
  </w:num>
  <w:num w:numId="32">
    <w:abstractNumId w:val="36"/>
  </w:num>
  <w:num w:numId="33">
    <w:abstractNumId w:val="11"/>
  </w:num>
  <w:num w:numId="34">
    <w:abstractNumId w:val="29"/>
  </w:num>
  <w:num w:numId="35">
    <w:abstractNumId w:val="35"/>
  </w:num>
  <w:num w:numId="36">
    <w:abstractNumId w:val="0"/>
  </w:num>
  <w:num w:numId="37">
    <w:abstractNumId w:val="17"/>
  </w:num>
  <w:num w:numId="38">
    <w:abstractNumId w:val="22"/>
  </w:num>
  <w:num w:numId="39">
    <w:abstractNumId w:val="14"/>
  </w:num>
  <w:num w:numId="40">
    <w:abstractNumId w:val="28"/>
  </w:num>
  <w:num w:numId="41">
    <w:abstractNumId w:val="3"/>
  </w:num>
  <w:num w:numId="42">
    <w:abstractNumId w:val="10"/>
  </w:num>
  <w:num w:numId="43">
    <w:abstractNumId w:val="31"/>
  </w:num>
  <w:num w:numId="44">
    <w:abstractNumId w:val="19"/>
  </w:num>
  <w:num w:numId="45">
    <w:abstractNumId w:val="30"/>
  </w:num>
  <w:num w:numId="46">
    <w:abstractNumId w:val="16"/>
  </w:num>
  <w:num w:numId="47">
    <w:abstractNumId w:val="45"/>
  </w:num>
  <w:num w:numId="48">
    <w:abstractNumId w:val="37"/>
  </w:num>
  <w:num w:numId="49">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0AC"/>
    <w:rsid w:val="00012BC0"/>
    <w:rsid w:val="0001712A"/>
    <w:rsid w:val="000413C9"/>
    <w:rsid w:val="00041F0B"/>
    <w:rsid w:val="000465A4"/>
    <w:rsid w:val="000810CA"/>
    <w:rsid w:val="0009453F"/>
    <w:rsid w:val="000A0F41"/>
    <w:rsid w:val="000B11DA"/>
    <w:rsid w:val="000B164B"/>
    <w:rsid w:val="000B2FBA"/>
    <w:rsid w:val="000D5FAE"/>
    <w:rsid w:val="000E0AEE"/>
    <w:rsid w:val="000E0F69"/>
    <w:rsid w:val="000E4E7A"/>
    <w:rsid w:val="00106377"/>
    <w:rsid w:val="0010696F"/>
    <w:rsid w:val="00106B6A"/>
    <w:rsid w:val="00116AC0"/>
    <w:rsid w:val="00125B6F"/>
    <w:rsid w:val="0015412B"/>
    <w:rsid w:val="00154651"/>
    <w:rsid w:val="00177D1B"/>
    <w:rsid w:val="001863F3"/>
    <w:rsid w:val="00195FAB"/>
    <w:rsid w:val="001A04FA"/>
    <w:rsid w:val="001B673F"/>
    <w:rsid w:val="001D0D85"/>
    <w:rsid w:val="001D5AAA"/>
    <w:rsid w:val="00203F6F"/>
    <w:rsid w:val="00215568"/>
    <w:rsid w:val="00234564"/>
    <w:rsid w:val="002346B8"/>
    <w:rsid w:val="00252CBB"/>
    <w:rsid w:val="00282FCB"/>
    <w:rsid w:val="0029249E"/>
    <w:rsid w:val="00297480"/>
    <w:rsid w:val="002A153E"/>
    <w:rsid w:val="002B75D1"/>
    <w:rsid w:val="002D13F5"/>
    <w:rsid w:val="002D4BA9"/>
    <w:rsid w:val="00301085"/>
    <w:rsid w:val="003243EF"/>
    <w:rsid w:val="00326251"/>
    <w:rsid w:val="00327CA7"/>
    <w:rsid w:val="00332819"/>
    <w:rsid w:val="003477F7"/>
    <w:rsid w:val="003500EA"/>
    <w:rsid w:val="0035501D"/>
    <w:rsid w:val="003551B7"/>
    <w:rsid w:val="00375F0A"/>
    <w:rsid w:val="0038560E"/>
    <w:rsid w:val="00396D70"/>
    <w:rsid w:val="003A0F01"/>
    <w:rsid w:val="003A4F96"/>
    <w:rsid w:val="003A7AAC"/>
    <w:rsid w:val="003B273B"/>
    <w:rsid w:val="003C27E6"/>
    <w:rsid w:val="003D10A0"/>
    <w:rsid w:val="003D2D8D"/>
    <w:rsid w:val="003D48D9"/>
    <w:rsid w:val="003E1918"/>
    <w:rsid w:val="003E5FCE"/>
    <w:rsid w:val="00402555"/>
    <w:rsid w:val="00402D18"/>
    <w:rsid w:val="0041734C"/>
    <w:rsid w:val="0043006C"/>
    <w:rsid w:val="00435EAC"/>
    <w:rsid w:val="00455895"/>
    <w:rsid w:val="0046747D"/>
    <w:rsid w:val="00481044"/>
    <w:rsid w:val="00482157"/>
    <w:rsid w:val="0049522D"/>
    <w:rsid w:val="004B3291"/>
    <w:rsid w:val="004B7800"/>
    <w:rsid w:val="004C18BD"/>
    <w:rsid w:val="004C3FEE"/>
    <w:rsid w:val="004E53D2"/>
    <w:rsid w:val="004E56F4"/>
    <w:rsid w:val="004E76DF"/>
    <w:rsid w:val="00503BC5"/>
    <w:rsid w:val="00514A49"/>
    <w:rsid w:val="005159A8"/>
    <w:rsid w:val="00515B3C"/>
    <w:rsid w:val="00522FEC"/>
    <w:rsid w:val="00527003"/>
    <w:rsid w:val="00537077"/>
    <w:rsid w:val="00544082"/>
    <w:rsid w:val="00553986"/>
    <w:rsid w:val="00562EF7"/>
    <w:rsid w:val="005764CB"/>
    <w:rsid w:val="00587F17"/>
    <w:rsid w:val="00590382"/>
    <w:rsid w:val="00594FD4"/>
    <w:rsid w:val="005B7763"/>
    <w:rsid w:val="005C06E3"/>
    <w:rsid w:val="005C66E4"/>
    <w:rsid w:val="005D38C5"/>
    <w:rsid w:val="005D5F12"/>
    <w:rsid w:val="005D614D"/>
    <w:rsid w:val="00616CCF"/>
    <w:rsid w:val="0062036A"/>
    <w:rsid w:val="006403CE"/>
    <w:rsid w:val="0066055C"/>
    <w:rsid w:val="00683CD6"/>
    <w:rsid w:val="00693F9F"/>
    <w:rsid w:val="006A7687"/>
    <w:rsid w:val="006C6255"/>
    <w:rsid w:val="006D1FDD"/>
    <w:rsid w:val="006D691F"/>
    <w:rsid w:val="006E3C7D"/>
    <w:rsid w:val="006E65D0"/>
    <w:rsid w:val="006F07E3"/>
    <w:rsid w:val="00702112"/>
    <w:rsid w:val="007027AC"/>
    <w:rsid w:val="00722B44"/>
    <w:rsid w:val="0072406C"/>
    <w:rsid w:val="0073014E"/>
    <w:rsid w:val="00731E46"/>
    <w:rsid w:val="00736ABD"/>
    <w:rsid w:val="00744C8F"/>
    <w:rsid w:val="00762A3E"/>
    <w:rsid w:val="00767DB2"/>
    <w:rsid w:val="00774336"/>
    <w:rsid w:val="007879E6"/>
    <w:rsid w:val="00797E72"/>
    <w:rsid w:val="007A7605"/>
    <w:rsid w:val="007B13CB"/>
    <w:rsid w:val="007B4EF8"/>
    <w:rsid w:val="007B4F42"/>
    <w:rsid w:val="007C5BFC"/>
    <w:rsid w:val="007C6B3D"/>
    <w:rsid w:val="007C6B41"/>
    <w:rsid w:val="007D2062"/>
    <w:rsid w:val="00804CE3"/>
    <w:rsid w:val="00813348"/>
    <w:rsid w:val="008172E9"/>
    <w:rsid w:val="00824313"/>
    <w:rsid w:val="00830260"/>
    <w:rsid w:val="00846C8E"/>
    <w:rsid w:val="00851394"/>
    <w:rsid w:val="0085728D"/>
    <w:rsid w:val="0086403F"/>
    <w:rsid w:val="00865558"/>
    <w:rsid w:val="00873123"/>
    <w:rsid w:val="00876092"/>
    <w:rsid w:val="00876F09"/>
    <w:rsid w:val="00896297"/>
    <w:rsid w:val="00896CD6"/>
    <w:rsid w:val="008B7BB0"/>
    <w:rsid w:val="008C58BC"/>
    <w:rsid w:val="008D4F80"/>
    <w:rsid w:val="008E42C9"/>
    <w:rsid w:val="008E67A1"/>
    <w:rsid w:val="008F20A7"/>
    <w:rsid w:val="008F4290"/>
    <w:rsid w:val="009011DF"/>
    <w:rsid w:val="00902865"/>
    <w:rsid w:val="00913E0A"/>
    <w:rsid w:val="009219DD"/>
    <w:rsid w:val="009229A4"/>
    <w:rsid w:val="00994F4E"/>
    <w:rsid w:val="009A08C7"/>
    <w:rsid w:val="009A146D"/>
    <w:rsid w:val="009A4C6D"/>
    <w:rsid w:val="009B0919"/>
    <w:rsid w:val="009D2A61"/>
    <w:rsid w:val="009E64F6"/>
    <w:rsid w:val="009F5A24"/>
    <w:rsid w:val="00A007B7"/>
    <w:rsid w:val="00A100B3"/>
    <w:rsid w:val="00A126F6"/>
    <w:rsid w:val="00A15313"/>
    <w:rsid w:val="00A170AC"/>
    <w:rsid w:val="00A26832"/>
    <w:rsid w:val="00A33F15"/>
    <w:rsid w:val="00A3764D"/>
    <w:rsid w:val="00A455B1"/>
    <w:rsid w:val="00A541B4"/>
    <w:rsid w:val="00A56CDE"/>
    <w:rsid w:val="00A60231"/>
    <w:rsid w:val="00A64891"/>
    <w:rsid w:val="00A809FE"/>
    <w:rsid w:val="00A95C95"/>
    <w:rsid w:val="00AA6D55"/>
    <w:rsid w:val="00AA6FF7"/>
    <w:rsid w:val="00AB1D2E"/>
    <w:rsid w:val="00AC1353"/>
    <w:rsid w:val="00AC3CAB"/>
    <w:rsid w:val="00AD2391"/>
    <w:rsid w:val="00AE5962"/>
    <w:rsid w:val="00AF6E78"/>
    <w:rsid w:val="00AF7865"/>
    <w:rsid w:val="00B220C6"/>
    <w:rsid w:val="00B362DF"/>
    <w:rsid w:val="00B368BA"/>
    <w:rsid w:val="00B37A4C"/>
    <w:rsid w:val="00B467AB"/>
    <w:rsid w:val="00B50CDD"/>
    <w:rsid w:val="00B51A6D"/>
    <w:rsid w:val="00B6261D"/>
    <w:rsid w:val="00B7745A"/>
    <w:rsid w:val="00B82AC8"/>
    <w:rsid w:val="00B90CC6"/>
    <w:rsid w:val="00BA6B4D"/>
    <w:rsid w:val="00BB0288"/>
    <w:rsid w:val="00BC6F35"/>
    <w:rsid w:val="00BE3D79"/>
    <w:rsid w:val="00C170AD"/>
    <w:rsid w:val="00C33BFE"/>
    <w:rsid w:val="00C44D86"/>
    <w:rsid w:val="00C54E66"/>
    <w:rsid w:val="00C55557"/>
    <w:rsid w:val="00C60CD3"/>
    <w:rsid w:val="00C76CDD"/>
    <w:rsid w:val="00C80421"/>
    <w:rsid w:val="00C95021"/>
    <w:rsid w:val="00CB0026"/>
    <w:rsid w:val="00CC7F1C"/>
    <w:rsid w:val="00D06194"/>
    <w:rsid w:val="00D12157"/>
    <w:rsid w:val="00D179E6"/>
    <w:rsid w:val="00D26181"/>
    <w:rsid w:val="00D359FE"/>
    <w:rsid w:val="00D768AB"/>
    <w:rsid w:val="00D76DB3"/>
    <w:rsid w:val="00D81525"/>
    <w:rsid w:val="00D91C0E"/>
    <w:rsid w:val="00DA58A8"/>
    <w:rsid w:val="00DC00AE"/>
    <w:rsid w:val="00DC3015"/>
    <w:rsid w:val="00DD5085"/>
    <w:rsid w:val="00DE5C09"/>
    <w:rsid w:val="00DF21AC"/>
    <w:rsid w:val="00E00C07"/>
    <w:rsid w:val="00E12489"/>
    <w:rsid w:val="00E13AE4"/>
    <w:rsid w:val="00E173E2"/>
    <w:rsid w:val="00E3532B"/>
    <w:rsid w:val="00E43A4A"/>
    <w:rsid w:val="00E51209"/>
    <w:rsid w:val="00E605EE"/>
    <w:rsid w:val="00E70446"/>
    <w:rsid w:val="00E774F9"/>
    <w:rsid w:val="00E82EC4"/>
    <w:rsid w:val="00E92E80"/>
    <w:rsid w:val="00E95F0B"/>
    <w:rsid w:val="00EC59EA"/>
    <w:rsid w:val="00ED6ADF"/>
    <w:rsid w:val="00ED7FED"/>
    <w:rsid w:val="00EE2523"/>
    <w:rsid w:val="00F10C7B"/>
    <w:rsid w:val="00F14A9A"/>
    <w:rsid w:val="00F15E76"/>
    <w:rsid w:val="00F45D69"/>
    <w:rsid w:val="00F669FA"/>
    <w:rsid w:val="00F74158"/>
    <w:rsid w:val="00F97979"/>
    <w:rsid w:val="00FB2B43"/>
    <w:rsid w:val="00FC56F2"/>
    <w:rsid w:val="00FC75E2"/>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9BF2"/>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95"/>
    <w:rPr>
      <w:rFonts w:ascii="Times New Roman" w:hAnsi="Times New Roman"/>
    </w:rPr>
  </w:style>
  <w:style w:type="paragraph" w:styleId="Heading1">
    <w:name w:val="heading 1"/>
    <w:basedOn w:val="Normal"/>
    <w:link w:val="Heading1Char"/>
    <w:uiPriority w:val="9"/>
    <w:qFormat/>
    <w:rsid w:val="005C66E4"/>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824313"/>
    <w:pPr>
      <w:spacing w:after="150" w:line="240" w:lineRule="auto"/>
      <w:outlineLvl w:val="1"/>
    </w:pPr>
    <w:rPr>
      <w:rFonts w:asciiTheme="minorHAnsi" w:eastAsia="Times New Roman" w:hAnsiTheme="minorHAnsi"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C66E4"/>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824313"/>
    <w:rPr>
      <w:rFonts w:eastAsia="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 w:val="21"/>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 w:val="21"/>
      <w:szCs w:val="21"/>
    </w:rPr>
  </w:style>
  <w:style w:type="paragraph" w:customStyle="1" w:styleId="answer">
    <w:name w:val="answer"/>
    <w:basedOn w:val="Normal"/>
    <w:rsid w:val="00C80421"/>
    <w:pPr>
      <w:spacing w:after="210" w:line="240" w:lineRule="auto"/>
      <w:ind w:left="900" w:right="900"/>
    </w:pPr>
    <w:rPr>
      <w:rFonts w:eastAsia="Times New Roman" w:cs="Times New Roman"/>
      <w:sz w:val="21"/>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 w:val="2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 w:val="21"/>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 w:val="21"/>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 w:val="21"/>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 w:val="21"/>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 w:val="21"/>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 w:val="21"/>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 w:val="21"/>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 w:val="21"/>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 w:val="21"/>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 w:val="21"/>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 w:val="21"/>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 w:val="21"/>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 w:val="21"/>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 w:val="21"/>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 w:val="21"/>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 w:val="21"/>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 w:val="21"/>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firstLine="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firstLine="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Note">
    <w:name w:val="Note"/>
    <w:basedOn w:val="NormalWeb"/>
    <w:link w:val="NoteChar"/>
    <w:qFormat/>
    <w:rsid w:val="007C6B41"/>
    <w:pPr>
      <w:shd w:val="clear" w:color="auto" w:fill="F7F7FF"/>
      <w:ind w:firstLine="0"/>
    </w:pPr>
    <w:rPr>
      <w:rFonts w:ascii="Segoe UI" w:hAnsi="Segoe UI"/>
      <w:color w:val="5F5F5F"/>
      <w:sz w:val="21"/>
    </w:rPr>
  </w:style>
  <w:style w:type="character" w:customStyle="1" w:styleId="NormalWebChar">
    <w:name w:val="Normal (Web) Char"/>
    <w:basedOn w:val="DefaultParagraphFont"/>
    <w:link w:val="NormalWeb"/>
    <w:uiPriority w:val="99"/>
    <w:rsid w:val="00C76CDD"/>
    <w:rPr>
      <w:rFonts w:ascii="Times New Roman" w:eastAsia="Times New Roman" w:hAnsi="Times New Roman" w:cs="Times New Roman"/>
      <w:sz w:val="24"/>
      <w:szCs w:val="24"/>
    </w:rPr>
  </w:style>
  <w:style w:type="character" w:customStyle="1" w:styleId="NoteChar">
    <w:name w:val="Note Char"/>
    <w:basedOn w:val="NormalWebChar"/>
    <w:link w:val="Note"/>
    <w:rsid w:val="007C6B41"/>
    <w:rPr>
      <w:rFonts w:ascii="Segoe UI" w:eastAsia="Times New Roman" w:hAnsi="Segoe UI" w:cs="Times New Roman"/>
      <w:color w:val="5F5F5F"/>
      <w:sz w:val="21"/>
      <w:szCs w:val="24"/>
      <w:shd w:val="clear" w:color="auto" w:fill="F7F7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www.microsoft.com/security/online-privacy/passwords-create.aspx"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localhost/CloudSh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www.microsoft.com/windowsazure/sdk/"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A7C95-2649-492D-8D58-7A09B435E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43</Pages>
  <Words>5394</Words>
  <Characters>30749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Wall (PREMIER DEV)</dc:creator>
  <cp:keywords/>
  <dc:description/>
  <cp:lastModifiedBy>Larry Wall (PREMIER DEV)</cp:lastModifiedBy>
  <cp:revision>27</cp:revision>
  <dcterms:created xsi:type="dcterms:W3CDTF">2014-04-08T18:58:00Z</dcterms:created>
  <dcterms:modified xsi:type="dcterms:W3CDTF">2015-11-30T21:27:00Z</dcterms:modified>
</cp:coreProperties>
</file>