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86CC" w14:textId="77777777" w:rsidR="00DD1700" w:rsidRPr="00C54D82" w:rsidRDefault="00DD1700" w:rsidP="00DD1700">
      <w:pPr>
        <w:pStyle w:val="NormalWeb"/>
        <w:shd w:val="clear" w:color="auto" w:fill="FFFFFF"/>
        <w:spacing w:before="0" w:beforeAutospacing="0"/>
        <w:rPr>
          <w:color w:val="212529"/>
          <w:sz w:val="20"/>
          <w:szCs w:val="20"/>
          <w:lang w:val="es-BO"/>
        </w:rPr>
      </w:pPr>
      <w:r w:rsidRPr="00C54D82">
        <w:rPr>
          <w:b/>
          <w:bCs/>
          <w:color w:val="212529"/>
          <w:sz w:val="20"/>
          <w:szCs w:val="20"/>
          <w:lang w:val="es-ES"/>
        </w:rPr>
        <w:t>  Estructura de los documentos (Formato PDF) a presentar:</w:t>
      </w:r>
    </w:p>
    <w:p w14:paraId="597F2D34" w14:textId="10C1211C" w:rsidR="00DD1700" w:rsidRPr="00C54D82" w:rsidRDefault="00DD1700" w:rsidP="00DD1700">
      <w:pPr>
        <w:pStyle w:val="NormalWeb"/>
        <w:shd w:val="clear" w:color="auto" w:fill="FFFFFF"/>
        <w:spacing w:before="0" w:beforeAutospacing="0"/>
        <w:rPr>
          <w:color w:val="212529"/>
          <w:sz w:val="20"/>
          <w:szCs w:val="20"/>
          <w:lang w:val="es-ES"/>
        </w:rPr>
      </w:pPr>
      <w:proofErr w:type="gramStart"/>
      <w:r w:rsidRPr="00C54D82">
        <w:rPr>
          <w:color w:val="212529"/>
          <w:sz w:val="20"/>
          <w:szCs w:val="20"/>
          <w:lang w:val="es-ES"/>
        </w:rPr>
        <w:t>ü  Caratula</w:t>
      </w:r>
      <w:proofErr w:type="gramEnd"/>
      <w:r w:rsidRPr="00C54D82">
        <w:rPr>
          <w:color w:val="212529"/>
          <w:sz w:val="20"/>
          <w:szCs w:val="20"/>
          <w:lang w:val="es-ES"/>
        </w:rPr>
        <w:t xml:space="preserve"> con nombre de los colaboradores y con el logo de </w:t>
      </w:r>
      <w:proofErr w:type="spellStart"/>
      <w:r w:rsidRPr="00C54D82">
        <w:rPr>
          <w:color w:val="212529"/>
          <w:sz w:val="20"/>
          <w:szCs w:val="20"/>
          <w:lang w:val="es-ES"/>
        </w:rPr>
        <w:t>Tekne</w:t>
      </w:r>
      <w:proofErr w:type="spellEnd"/>
    </w:p>
    <w:p w14:paraId="5C1FF0BC" w14:textId="072224E5" w:rsidR="00DD1700" w:rsidRPr="00C54D82" w:rsidRDefault="00DD1700" w:rsidP="00DD1700">
      <w:pPr>
        <w:pStyle w:val="NormalWeb"/>
        <w:shd w:val="clear" w:color="auto" w:fill="FFFFFF"/>
        <w:spacing w:before="0" w:beforeAutospacing="0"/>
        <w:rPr>
          <w:color w:val="212529"/>
          <w:sz w:val="20"/>
          <w:szCs w:val="20"/>
          <w:lang w:val="es-BO"/>
        </w:rPr>
      </w:pPr>
      <w:r w:rsidRPr="00C54D82">
        <w:rPr>
          <w:noProof/>
          <w:color w:val="212529"/>
          <w:sz w:val="20"/>
          <w:szCs w:val="20"/>
          <w:lang w:val="es-BO"/>
        </w:rPr>
        <w:drawing>
          <wp:inline distT="0" distB="0" distL="0" distR="0" wp14:anchorId="0F4600C3" wp14:editId="0B9802DF">
            <wp:extent cx="1581371"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371" cy="1552792"/>
                    </a:xfrm>
                    <a:prstGeom prst="rect">
                      <a:avLst/>
                    </a:prstGeom>
                  </pic:spPr>
                </pic:pic>
              </a:graphicData>
            </a:graphic>
          </wp:inline>
        </w:drawing>
      </w:r>
    </w:p>
    <w:p w14:paraId="43EE2628" w14:textId="78298833" w:rsidR="002A5885" w:rsidRPr="00C54D82" w:rsidRDefault="002A5885" w:rsidP="00DD1700">
      <w:pPr>
        <w:pStyle w:val="NormalWeb"/>
        <w:shd w:val="clear" w:color="auto" w:fill="FFFFFF"/>
        <w:spacing w:before="0" w:beforeAutospacing="0"/>
        <w:rPr>
          <w:b/>
          <w:bCs/>
          <w:sz w:val="20"/>
          <w:szCs w:val="20"/>
        </w:rPr>
      </w:pPr>
      <w:proofErr w:type="spellStart"/>
      <w:r w:rsidRPr="00C54D82">
        <w:rPr>
          <w:b/>
          <w:bCs/>
          <w:sz w:val="20"/>
          <w:szCs w:val="20"/>
        </w:rPr>
        <w:t>Diplomado</w:t>
      </w:r>
      <w:proofErr w:type="spellEnd"/>
      <w:r w:rsidRPr="00C54D82">
        <w:rPr>
          <w:b/>
          <w:bCs/>
          <w:sz w:val="20"/>
          <w:szCs w:val="20"/>
        </w:rPr>
        <w:t xml:space="preserve"> Quality Assurance </w:t>
      </w:r>
      <w:proofErr w:type="gramStart"/>
      <w:r w:rsidRPr="00C54D82">
        <w:rPr>
          <w:b/>
          <w:bCs/>
          <w:sz w:val="20"/>
          <w:szCs w:val="20"/>
        </w:rPr>
        <w:t>y</w:t>
      </w:r>
      <w:proofErr w:type="gramEnd"/>
      <w:r w:rsidRPr="00C54D82">
        <w:rPr>
          <w:b/>
          <w:bCs/>
          <w:sz w:val="20"/>
          <w:szCs w:val="20"/>
        </w:rPr>
        <w:t xml:space="preserve"> Software Testing</w:t>
      </w:r>
    </w:p>
    <w:p w14:paraId="27CE6690" w14:textId="6C5AF7E6" w:rsidR="00DD1700" w:rsidRPr="00C54D82" w:rsidRDefault="00DD1700" w:rsidP="00DD1700">
      <w:pPr>
        <w:pStyle w:val="NormalWeb"/>
        <w:shd w:val="clear" w:color="auto" w:fill="FFFFFF"/>
        <w:spacing w:before="0" w:beforeAutospacing="0"/>
        <w:rPr>
          <w:b/>
          <w:bCs/>
          <w:sz w:val="20"/>
          <w:szCs w:val="20"/>
        </w:rPr>
      </w:pPr>
      <w:r w:rsidRPr="00C54D82">
        <w:rPr>
          <w:b/>
          <w:bCs/>
          <w:sz w:val="20"/>
          <w:szCs w:val="20"/>
        </w:rPr>
        <w:t xml:space="preserve">Modulo II: </w:t>
      </w:r>
      <w:hyperlink r:id="rId7" w:history="1">
        <w:r w:rsidR="002A5885" w:rsidRPr="00C54D82">
          <w:rPr>
            <w:b/>
            <w:bCs/>
            <w:sz w:val="20"/>
            <w:szCs w:val="20"/>
          </w:rPr>
          <w:t>Web Services Testing - Mobile</w:t>
        </w:r>
      </w:hyperlink>
    </w:p>
    <w:p w14:paraId="78E517A1" w14:textId="69925034" w:rsidR="002A5885" w:rsidRPr="00C54D82" w:rsidRDefault="002A5885" w:rsidP="00DD1700">
      <w:pPr>
        <w:pStyle w:val="NormalWeb"/>
        <w:shd w:val="clear" w:color="auto" w:fill="FFFFFF"/>
        <w:spacing w:before="0" w:beforeAutospacing="0"/>
        <w:rPr>
          <w:b/>
          <w:bCs/>
          <w:sz w:val="20"/>
          <w:szCs w:val="20"/>
          <w:lang w:val="es-BO"/>
        </w:rPr>
      </w:pPr>
      <w:r w:rsidRPr="00C54D82">
        <w:rPr>
          <w:b/>
          <w:bCs/>
          <w:sz w:val="20"/>
          <w:szCs w:val="20"/>
          <w:lang w:val="es-BO"/>
        </w:rPr>
        <w:t>Nombre: Cesar Mendoza Quisbert</w:t>
      </w:r>
    </w:p>
    <w:p w14:paraId="7EF60FB5" w14:textId="1AA1A46C" w:rsidR="00DD1700" w:rsidRPr="00C54D82" w:rsidRDefault="00000000" w:rsidP="005A330E">
      <w:pPr>
        <w:pStyle w:val="NormalWeb"/>
        <w:numPr>
          <w:ilvl w:val="0"/>
          <w:numId w:val="2"/>
        </w:numPr>
        <w:shd w:val="clear" w:color="auto" w:fill="FFFFFF"/>
        <w:spacing w:before="0" w:beforeAutospacing="0"/>
        <w:rPr>
          <w:b/>
          <w:bCs/>
          <w:sz w:val="20"/>
          <w:szCs w:val="20"/>
          <w:lang w:val="es-BO"/>
        </w:rPr>
      </w:pPr>
      <w:hyperlink r:id="rId8" w:tooltip="Introducción" w:history="1">
        <w:r w:rsidR="00DD1700" w:rsidRPr="00C54D82">
          <w:rPr>
            <w:b/>
            <w:bCs/>
            <w:sz w:val="20"/>
            <w:szCs w:val="20"/>
            <w:lang w:val="es-BO"/>
          </w:rPr>
          <w:t>Introducción</w:t>
        </w:r>
      </w:hyperlink>
    </w:p>
    <w:p w14:paraId="549CE0F9" w14:textId="368CC410" w:rsidR="002A5885" w:rsidRPr="00C54D82" w:rsidRDefault="002A5885" w:rsidP="00DD1700">
      <w:pPr>
        <w:pStyle w:val="NormalWeb"/>
        <w:shd w:val="clear" w:color="auto" w:fill="FFFFFF"/>
        <w:spacing w:before="0" w:beforeAutospacing="0"/>
        <w:rPr>
          <w:sz w:val="20"/>
          <w:szCs w:val="20"/>
          <w:lang w:val="es-BO"/>
        </w:rPr>
      </w:pPr>
      <w:r w:rsidRPr="00C54D82">
        <w:rPr>
          <w:sz w:val="20"/>
          <w:szCs w:val="20"/>
          <w:lang w:val="es-BO"/>
        </w:rPr>
        <w:t xml:space="preserve">El </w:t>
      </w:r>
      <w:proofErr w:type="spellStart"/>
      <w:r w:rsidRPr="00C54D82">
        <w:rPr>
          <w:sz w:val="20"/>
          <w:szCs w:val="20"/>
          <w:lang w:val="es-BO"/>
        </w:rPr>
        <w:t>modulo</w:t>
      </w:r>
      <w:proofErr w:type="spellEnd"/>
      <w:r w:rsidRPr="00C54D82">
        <w:rPr>
          <w:sz w:val="20"/>
          <w:szCs w:val="20"/>
          <w:lang w:val="es-BO"/>
        </w:rPr>
        <w:t xml:space="preserve"> de </w:t>
      </w:r>
      <w:hyperlink r:id="rId9" w:history="1">
        <w:r w:rsidRPr="00C54D82">
          <w:rPr>
            <w:sz w:val="20"/>
            <w:szCs w:val="20"/>
            <w:lang w:val="es-BO"/>
          </w:rPr>
          <w:t xml:space="preserve">Web </w:t>
        </w:r>
        <w:proofErr w:type="spellStart"/>
        <w:r w:rsidRPr="00C54D82">
          <w:rPr>
            <w:sz w:val="20"/>
            <w:szCs w:val="20"/>
            <w:lang w:val="es-BO"/>
          </w:rPr>
          <w:t>Services</w:t>
        </w:r>
        <w:proofErr w:type="spellEnd"/>
        <w:r w:rsidRPr="00C54D82">
          <w:rPr>
            <w:sz w:val="20"/>
            <w:szCs w:val="20"/>
            <w:lang w:val="es-BO"/>
          </w:rPr>
          <w:t xml:space="preserve"> </w:t>
        </w:r>
        <w:proofErr w:type="spellStart"/>
        <w:r w:rsidRPr="00C54D82">
          <w:rPr>
            <w:sz w:val="20"/>
            <w:szCs w:val="20"/>
            <w:lang w:val="es-BO"/>
          </w:rPr>
          <w:t>Testing</w:t>
        </w:r>
        <w:proofErr w:type="spellEnd"/>
        <w:r w:rsidRPr="00C54D82">
          <w:rPr>
            <w:sz w:val="20"/>
            <w:szCs w:val="20"/>
            <w:lang w:val="es-BO"/>
          </w:rPr>
          <w:t xml:space="preserve"> - Mobile</w:t>
        </w:r>
      </w:hyperlink>
      <w:r w:rsidRPr="00C54D82">
        <w:rPr>
          <w:sz w:val="20"/>
          <w:szCs w:val="20"/>
          <w:lang w:val="es-BO"/>
        </w:rPr>
        <w:t xml:space="preserve"> muestra </w:t>
      </w:r>
      <w:proofErr w:type="gramStart"/>
      <w:r w:rsidRPr="00C54D82">
        <w:rPr>
          <w:sz w:val="20"/>
          <w:szCs w:val="20"/>
          <w:lang w:val="es-BO"/>
        </w:rPr>
        <w:t>la formas</w:t>
      </w:r>
      <w:proofErr w:type="gramEnd"/>
      <w:r w:rsidRPr="00C54D82">
        <w:rPr>
          <w:sz w:val="20"/>
          <w:szCs w:val="20"/>
          <w:lang w:val="es-BO"/>
        </w:rPr>
        <w:t xml:space="preserve"> de test que hay actualmente en el área de Mobile y como aplicarlas y los web </w:t>
      </w:r>
      <w:proofErr w:type="spellStart"/>
      <w:r w:rsidRPr="00C54D82">
        <w:rPr>
          <w:sz w:val="20"/>
          <w:szCs w:val="20"/>
          <w:lang w:val="es-BO"/>
        </w:rPr>
        <w:t>services</w:t>
      </w:r>
      <w:proofErr w:type="spellEnd"/>
      <w:r w:rsidRPr="00C54D82">
        <w:rPr>
          <w:sz w:val="20"/>
          <w:szCs w:val="20"/>
          <w:lang w:val="es-BO"/>
        </w:rPr>
        <w:t xml:space="preserve"> </w:t>
      </w:r>
      <w:proofErr w:type="spellStart"/>
      <w:r w:rsidRPr="00C54D82">
        <w:rPr>
          <w:sz w:val="20"/>
          <w:szCs w:val="20"/>
          <w:lang w:val="es-BO"/>
        </w:rPr>
        <w:t>testing</w:t>
      </w:r>
      <w:proofErr w:type="spellEnd"/>
      <w:r w:rsidRPr="00C54D82">
        <w:rPr>
          <w:sz w:val="20"/>
          <w:szCs w:val="20"/>
          <w:lang w:val="es-BO"/>
        </w:rPr>
        <w:t xml:space="preserve"> da paso a las formas de test en los servicios web.</w:t>
      </w:r>
    </w:p>
    <w:p w14:paraId="40C5A191" w14:textId="294AB02D" w:rsidR="00DD1700" w:rsidRPr="00C54D82" w:rsidRDefault="00DD1700" w:rsidP="005A330E">
      <w:pPr>
        <w:pStyle w:val="NormalWeb"/>
        <w:numPr>
          <w:ilvl w:val="0"/>
          <w:numId w:val="2"/>
        </w:numPr>
        <w:shd w:val="clear" w:color="auto" w:fill="FFFFFF"/>
        <w:spacing w:before="0" w:beforeAutospacing="0"/>
        <w:rPr>
          <w:b/>
          <w:bCs/>
          <w:sz w:val="20"/>
          <w:szCs w:val="20"/>
          <w:lang w:val="es-BO"/>
        </w:rPr>
      </w:pPr>
      <w:r w:rsidRPr="00C54D82">
        <w:rPr>
          <w:b/>
          <w:bCs/>
          <w:sz w:val="20"/>
          <w:szCs w:val="20"/>
          <w:lang w:val="es-BO"/>
        </w:rPr>
        <w:t>Limites</w:t>
      </w:r>
    </w:p>
    <w:p w14:paraId="2FA2A695" w14:textId="36718F3D" w:rsidR="002A5885" w:rsidRPr="00C54D82" w:rsidRDefault="00174E99" w:rsidP="00DD1700">
      <w:pPr>
        <w:pStyle w:val="NormalWeb"/>
        <w:shd w:val="clear" w:color="auto" w:fill="FFFFFF"/>
        <w:spacing w:before="0" w:beforeAutospacing="0"/>
        <w:rPr>
          <w:sz w:val="20"/>
          <w:szCs w:val="20"/>
          <w:lang w:val="es-BO"/>
        </w:rPr>
      </w:pPr>
      <w:r w:rsidRPr="00C54D82">
        <w:rPr>
          <w:sz w:val="20"/>
          <w:szCs w:val="20"/>
          <w:lang w:val="es-BO"/>
        </w:rPr>
        <w:t>El presente proyecto solo mostrara</w:t>
      </w:r>
      <w:r w:rsidR="002A5885" w:rsidRPr="00C54D82">
        <w:rPr>
          <w:sz w:val="20"/>
          <w:szCs w:val="20"/>
          <w:lang w:val="es-BO"/>
        </w:rPr>
        <w:t xml:space="preserve"> las partes principales del proceso de pruebas </w:t>
      </w:r>
      <w:proofErr w:type="spellStart"/>
      <w:r w:rsidR="002A5885" w:rsidRPr="00C54D82">
        <w:rPr>
          <w:sz w:val="20"/>
          <w:szCs w:val="20"/>
          <w:lang w:val="es-BO"/>
        </w:rPr>
        <w:t>manules</w:t>
      </w:r>
      <w:proofErr w:type="spellEnd"/>
      <w:r w:rsidR="002A5885" w:rsidRPr="00C54D82">
        <w:rPr>
          <w:sz w:val="20"/>
          <w:szCs w:val="20"/>
          <w:lang w:val="es-BO"/>
        </w:rPr>
        <w:t xml:space="preserve"> y automáticas en el área de </w:t>
      </w:r>
      <w:proofErr w:type="spellStart"/>
      <w:r w:rsidR="002A5885" w:rsidRPr="00C54D82">
        <w:rPr>
          <w:sz w:val="20"/>
          <w:szCs w:val="20"/>
          <w:lang w:val="es-BO"/>
        </w:rPr>
        <w:t>mobile</w:t>
      </w:r>
      <w:proofErr w:type="spellEnd"/>
      <w:r w:rsidR="002A5885" w:rsidRPr="00C54D82">
        <w:rPr>
          <w:sz w:val="20"/>
          <w:szCs w:val="20"/>
          <w:lang w:val="es-BO"/>
        </w:rPr>
        <w:t xml:space="preserve"> y servicios web.</w:t>
      </w:r>
    </w:p>
    <w:p w14:paraId="78D4199B" w14:textId="24F205B3" w:rsidR="00DD1700" w:rsidRPr="00C54D82" w:rsidRDefault="00DD1700" w:rsidP="005A330E">
      <w:pPr>
        <w:pStyle w:val="NormalWeb"/>
        <w:numPr>
          <w:ilvl w:val="0"/>
          <w:numId w:val="2"/>
        </w:numPr>
        <w:shd w:val="clear" w:color="auto" w:fill="FFFFFF"/>
        <w:spacing w:before="0" w:beforeAutospacing="0"/>
        <w:rPr>
          <w:b/>
          <w:bCs/>
          <w:sz w:val="20"/>
          <w:szCs w:val="20"/>
          <w:lang w:val="es-BO"/>
        </w:rPr>
      </w:pPr>
      <w:r w:rsidRPr="00C54D82">
        <w:rPr>
          <w:b/>
          <w:bCs/>
          <w:sz w:val="20"/>
          <w:szCs w:val="20"/>
          <w:lang w:val="es-BO"/>
        </w:rPr>
        <w:t>Desarrollo y descripción de las tecnologías utilizadas</w:t>
      </w:r>
    </w:p>
    <w:p w14:paraId="766B3D73" w14:textId="57EB38D2" w:rsidR="005A330E" w:rsidRPr="00C54D82" w:rsidRDefault="005A330E" w:rsidP="00DD1700">
      <w:pPr>
        <w:pStyle w:val="NormalWeb"/>
        <w:shd w:val="clear" w:color="auto" w:fill="FFFFFF"/>
        <w:spacing w:before="0" w:beforeAutospacing="0"/>
        <w:rPr>
          <w:sz w:val="20"/>
          <w:szCs w:val="20"/>
          <w:lang w:val="es-BO"/>
        </w:rPr>
      </w:pPr>
      <w:r w:rsidRPr="00C54D82">
        <w:rPr>
          <w:sz w:val="20"/>
          <w:szCs w:val="20"/>
          <w:lang w:val="es-BO"/>
        </w:rPr>
        <w:t>A</w:t>
      </w:r>
      <w:r w:rsidR="002A5885" w:rsidRPr="00C54D82">
        <w:rPr>
          <w:sz w:val="20"/>
          <w:szCs w:val="20"/>
          <w:lang w:val="es-BO"/>
        </w:rPr>
        <w:t xml:space="preserve"> </w:t>
      </w:r>
      <w:r w:rsidR="00E1396B" w:rsidRPr="00C54D82">
        <w:rPr>
          <w:sz w:val="20"/>
          <w:szCs w:val="20"/>
          <w:lang w:val="es-BO"/>
        </w:rPr>
        <w:t>continuación,</w:t>
      </w:r>
      <w:r w:rsidR="002A5885" w:rsidRPr="00C54D82">
        <w:rPr>
          <w:sz w:val="20"/>
          <w:szCs w:val="20"/>
          <w:lang w:val="es-BO"/>
        </w:rPr>
        <w:t xml:space="preserve"> se describ</w:t>
      </w:r>
      <w:r w:rsidR="00E1396B" w:rsidRPr="00C54D82">
        <w:rPr>
          <w:sz w:val="20"/>
          <w:szCs w:val="20"/>
          <w:lang w:val="es-BO"/>
        </w:rPr>
        <w:t>e</w:t>
      </w:r>
      <w:r w:rsidR="002A5885" w:rsidRPr="00C54D82">
        <w:rPr>
          <w:sz w:val="20"/>
          <w:szCs w:val="20"/>
          <w:lang w:val="es-BO"/>
        </w:rPr>
        <w:t xml:space="preserve"> las herramientas que se utilizaron para el desarrollo del proceso de control de calidad, </w:t>
      </w:r>
      <w:proofErr w:type="spellStart"/>
      <w:r w:rsidR="002A5885" w:rsidRPr="00C54D82">
        <w:rPr>
          <w:sz w:val="20"/>
          <w:szCs w:val="20"/>
          <w:lang w:val="es-BO"/>
        </w:rPr>
        <w:t>mobile</w:t>
      </w:r>
      <w:proofErr w:type="spellEnd"/>
      <w:r w:rsidR="002A5885" w:rsidRPr="00C54D82">
        <w:rPr>
          <w:sz w:val="20"/>
          <w:szCs w:val="20"/>
          <w:lang w:val="es-BO"/>
        </w:rPr>
        <w:t xml:space="preserve"> y servicios web.</w:t>
      </w:r>
      <w:r w:rsidR="002A5885" w:rsidRPr="00C54D82">
        <w:rPr>
          <w:sz w:val="20"/>
          <w:szCs w:val="20"/>
          <w:lang w:val="es-BO"/>
        </w:rPr>
        <w:br/>
      </w:r>
    </w:p>
    <w:p w14:paraId="386189B8" w14:textId="57D8FFFA" w:rsidR="005A330E" w:rsidRPr="00C54D82" w:rsidRDefault="005A330E" w:rsidP="00DD1700">
      <w:pPr>
        <w:pStyle w:val="NormalWeb"/>
        <w:shd w:val="clear" w:color="auto" w:fill="FFFFFF"/>
        <w:spacing w:before="0" w:beforeAutospacing="0"/>
        <w:rPr>
          <w:sz w:val="20"/>
          <w:szCs w:val="20"/>
          <w:lang w:val="es-BO"/>
        </w:rPr>
      </w:pPr>
      <w:proofErr w:type="spellStart"/>
      <w:r w:rsidRPr="00C54D82">
        <w:rPr>
          <w:b/>
          <w:bCs/>
          <w:sz w:val="20"/>
          <w:szCs w:val="20"/>
          <w:lang w:val="es-BO"/>
        </w:rPr>
        <w:t>Testlink</w:t>
      </w:r>
      <w:proofErr w:type="spellEnd"/>
      <w:r w:rsidRPr="00C54D82">
        <w:rPr>
          <w:sz w:val="20"/>
          <w:szCs w:val="20"/>
          <w:lang w:val="es-BO"/>
        </w:rPr>
        <w:t>: Es una herramienta de software libre de gestión de pruebas de software que permite a los equipos de desarrollo de software planificar, diseñar, ejecutar y reportar pruebas de software de forma centralizada y colaborativa.</w:t>
      </w:r>
    </w:p>
    <w:p w14:paraId="3AE0F95B" w14:textId="15CB4E5B" w:rsidR="005A330E" w:rsidRPr="00C54D82" w:rsidRDefault="005A330E" w:rsidP="00DD1700">
      <w:pPr>
        <w:pStyle w:val="NormalWeb"/>
        <w:shd w:val="clear" w:color="auto" w:fill="FFFFFF"/>
        <w:spacing w:before="0" w:beforeAutospacing="0"/>
        <w:rPr>
          <w:sz w:val="20"/>
          <w:szCs w:val="20"/>
          <w:lang w:val="es-BO"/>
        </w:rPr>
      </w:pPr>
      <w:r w:rsidRPr="00C54D82">
        <w:rPr>
          <w:b/>
          <w:bCs/>
          <w:sz w:val="20"/>
          <w:szCs w:val="20"/>
          <w:lang w:val="es-BO"/>
        </w:rPr>
        <w:t>Word</w:t>
      </w:r>
      <w:r w:rsidRPr="00C54D82">
        <w:rPr>
          <w:sz w:val="20"/>
          <w:szCs w:val="20"/>
          <w:lang w:val="es-BO"/>
        </w:rPr>
        <w:t xml:space="preserve">: Microsoft Word es un programa de procesamiento de textos desarrollado por Microsoft </w:t>
      </w:r>
      <w:proofErr w:type="spellStart"/>
      <w:r w:rsidRPr="00C54D82">
        <w:rPr>
          <w:sz w:val="20"/>
          <w:szCs w:val="20"/>
          <w:lang w:val="es-BO"/>
        </w:rPr>
        <w:t>Corporation</w:t>
      </w:r>
      <w:proofErr w:type="spellEnd"/>
      <w:r w:rsidRPr="00C54D82">
        <w:rPr>
          <w:sz w:val="20"/>
          <w:szCs w:val="20"/>
          <w:lang w:val="es-BO"/>
        </w:rPr>
        <w:t>. Se utiliza para crear, editar y formatear documentos de texto, incluyendo cartas, ensayos, informes y otros tipos de documentos. Además, incluye herramientas de revisión y colaboración en tiempo real, así como una amplia variedad de opciones de formato y diseño.</w:t>
      </w:r>
    </w:p>
    <w:p w14:paraId="3389C33D" w14:textId="39E69119" w:rsidR="005A330E" w:rsidRPr="00C54D82" w:rsidRDefault="005A330E" w:rsidP="00DD1700">
      <w:pPr>
        <w:pStyle w:val="NormalWeb"/>
        <w:shd w:val="clear" w:color="auto" w:fill="FFFFFF"/>
        <w:spacing w:before="0" w:beforeAutospacing="0"/>
        <w:rPr>
          <w:sz w:val="20"/>
          <w:szCs w:val="20"/>
          <w:lang w:val="es-BO"/>
        </w:rPr>
      </w:pPr>
      <w:proofErr w:type="spellStart"/>
      <w:r w:rsidRPr="00C54D82">
        <w:rPr>
          <w:b/>
          <w:bCs/>
          <w:sz w:val="20"/>
          <w:szCs w:val="20"/>
          <w:lang w:val="es-BO"/>
        </w:rPr>
        <w:t>RobotFramework</w:t>
      </w:r>
      <w:proofErr w:type="spellEnd"/>
      <w:r w:rsidRPr="00C54D82">
        <w:rPr>
          <w:sz w:val="20"/>
          <w:szCs w:val="20"/>
          <w:lang w:val="es-BO"/>
        </w:rPr>
        <w:t>: Robot Framework es un marco de pruebas de software de código abierto que se utiliza para automatizar pruebas de software y proporcionar una estructura para organizar y presentar los resultados.</w:t>
      </w:r>
    </w:p>
    <w:p w14:paraId="5D593FDA" w14:textId="489E55F0" w:rsidR="008A0BDE" w:rsidRPr="00C54D82" w:rsidRDefault="008A0BDE" w:rsidP="00DD1700">
      <w:pPr>
        <w:pStyle w:val="NormalWeb"/>
        <w:shd w:val="clear" w:color="auto" w:fill="FFFFFF"/>
        <w:spacing w:before="0" w:beforeAutospacing="0"/>
        <w:rPr>
          <w:sz w:val="20"/>
          <w:szCs w:val="20"/>
          <w:lang w:val="es-BO"/>
        </w:rPr>
      </w:pPr>
      <w:r w:rsidRPr="00C54D82">
        <w:rPr>
          <w:b/>
          <w:bCs/>
          <w:sz w:val="20"/>
          <w:szCs w:val="20"/>
          <w:lang w:val="es-BO"/>
        </w:rPr>
        <w:t>Android Estudio dispositivo virtual</w:t>
      </w:r>
      <w:r w:rsidRPr="00C54D82">
        <w:rPr>
          <w:sz w:val="20"/>
          <w:szCs w:val="20"/>
          <w:lang w:val="es-BO"/>
        </w:rPr>
        <w:t>: El dispositivo virtual de Android Studio es una herramienta de simulación que permite a los desarrolladores probar y depurar aplicaciones de Android en un entorno controlado y aislado en el equipo de desarrollo.</w:t>
      </w:r>
    </w:p>
    <w:p w14:paraId="138430BA" w14:textId="3B7B872E" w:rsidR="005A330E" w:rsidRPr="00C54D82" w:rsidRDefault="008A0BDE" w:rsidP="00DD1700">
      <w:pPr>
        <w:pStyle w:val="NormalWeb"/>
        <w:shd w:val="clear" w:color="auto" w:fill="FFFFFF"/>
        <w:spacing w:before="0" w:beforeAutospacing="0"/>
        <w:rPr>
          <w:sz w:val="20"/>
          <w:szCs w:val="20"/>
          <w:lang w:val="es-BO"/>
        </w:rPr>
      </w:pPr>
      <w:proofErr w:type="spellStart"/>
      <w:r w:rsidRPr="00C54D82">
        <w:rPr>
          <w:b/>
          <w:bCs/>
          <w:sz w:val="20"/>
          <w:szCs w:val="20"/>
          <w:lang w:val="es-BO"/>
        </w:rPr>
        <w:lastRenderedPageBreak/>
        <w:t>Appium</w:t>
      </w:r>
      <w:proofErr w:type="spellEnd"/>
      <w:r w:rsidRPr="00C54D82">
        <w:rPr>
          <w:sz w:val="20"/>
          <w:szCs w:val="20"/>
          <w:lang w:val="es-BO"/>
        </w:rPr>
        <w:t>: Es un marco de automatización de pruebas de aplicaciones móviles de código abierto que permite a los equipos de pruebas automatizar pruebas en dispositivos iOS y Android. Se integra con una amplia variedad de lenguajes de programación y herramientas de prueba, y utiliza un enfoque de "pruebas nativas" para probar aplicaciones móviles, lo que significa que la automatización se realiza en el nivel de la interfaz de usuario de la aplicación.</w:t>
      </w:r>
    </w:p>
    <w:p w14:paraId="04B6A669" w14:textId="64BC7F50" w:rsidR="008A0BDE" w:rsidRPr="00C54D82" w:rsidRDefault="008A0BDE" w:rsidP="00DD1700">
      <w:pPr>
        <w:pStyle w:val="NormalWeb"/>
        <w:shd w:val="clear" w:color="auto" w:fill="FFFFFF"/>
        <w:spacing w:before="0" w:beforeAutospacing="0"/>
        <w:rPr>
          <w:sz w:val="20"/>
          <w:szCs w:val="20"/>
          <w:lang w:val="es-BO"/>
        </w:rPr>
      </w:pPr>
      <w:proofErr w:type="spellStart"/>
      <w:r w:rsidRPr="00C54D82">
        <w:rPr>
          <w:b/>
          <w:bCs/>
          <w:sz w:val="20"/>
          <w:szCs w:val="20"/>
          <w:lang w:val="es-BO"/>
        </w:rPr>
        <w:t>Appium</w:t>
      </w:r>
      <w:proofErr w:type="spellEnd"/>
      <w:r w:rsidRPr="00C54D82">
        <w:rPr>
          <w:b/>
          <w:bCs/>
          <w:sz w:val="20"/>
          <w:szCs w:val="20"/>
          <w:lang w:val="es-BO"/>
        </w:rPr>
        <w:t xml:space="preserve"> inspector</w:t>
      </w:r>
      <w:r w:rsidRPr="00C54D82">
        <w:rPr>
          <w:sz w:val="20"/>
          <w:szCs w:val="20"/>
          <w:lang w:val="es-BO"/>
        </w:rPr>
        <w:t xml:space="preserve">: Es una herramienta de inspección de la interfaz de usuario de la aplicación que se integra con el marco de automatización de pruebas de aplicaciones móviles </w:t>
      </w:r>
      <w:proofErr w:type="spellStart"/>
      <w:r w:rsidRPr="00C54D82">
        <w:rPr>
          <w:sz w:val="20"/>
          <w:szCs w:val="20"/>
          <w:lang w:val="es-BO"/>
        </w:rPr>
        <w:t>Appium</w:t>
      </w:r>
      <w:proofErr w:type="spellEnd"/>
      <w:r w:rsidRPr="00C54D82">
        <w:rPr>
          <w:sz w:val="20"/>
          <w:szCs w:val="20"/>
          <w:lang w:val="es-BO"/>
        </w:rPr>
        <w:t>. Permite a los equipos de pruebas examinar y examinar la estructura de la interfaz de usuario de la aplicación y generar automáticamente scripts de prueba en tiempo real.</w:t>
      </w:r>
    </w:p>
    <w:p w14:paraId="0657EB8A" w14:textId="71618589" w:rsidR="008A0BDE" w:rsidRPr="00C54D82" w:rsidRDefault="008A0BDE" w:rsidP="00DD1700">
      <w:pPr>
        <w:pStyle w:val="NormalWeb"/>
        <w:shd w:val="clear" w:color="auto" w:fill="FFFFFF"/>
        <w:spacing w:before="0" w:beforeAutospacing="0"/>
        <w:rPr>
          <w:sz w:val="20"/>
          <w:szCs w:val="20"/>
          <w:lang w:val="es-BO"/>
        </w:rPr>
      </w:pPr>
      <w:proofErr w:type="spellStart"/>
      <w:r w:rsidRPr="00C54D82">
        <w:rPr>
          <w:b/>
          <w:bCs/>
          <w:sz w:val="20"/>
          <w:szCs w:val="20"/>
          <w:lang w:val="es-BO"/>
        </w:rPr>
        <w:t>AppiumLibrary</w:t>
      </w:r>
      <w:proofErr w:type="spellEnd"/>
      <w:r w:rsidRPr="00C54D82">
        <w:rPr>
          <w:sz w:val="20"/>
          <w:szCs w:val="20"/>
          <w:lang w:val="es-BO"/>
        </w:rPr>
        <w:t xml:space="preserve">: es una biblioteca de Python para el marco de automatización de pruebas de aplicaciones móviles </w:t>
      </w:r>
      <w:proofErr w:type="spellStart"/>
      <w:r w:rsidRPr="00C54D82">
        <w:rPr>
          <w:sz w:val="20"/>
          <w:szCs w:val="20"/>
          <w:lang w:val="es-BO"/>
        </w:rPr>
        <w:t>Appium</w:t>
      </w:r>
      <w:proofErr w:type="spellEnd"/>
      <w:r w:rsidRPr="00C54D82">
        <w:rPr>
          <w:sz w:val="20"/>
          <w:szCs w:val="20"/>
          <w:lang w:val="es-BO"/>
        </w:rPr>
        <w:t xml:space="preserve">. Proporciona una serie de comandos y funciones de alto nivel para automatizar pruebas de aplicaciones móviles en dispositivos iOS y Android. Los comandos incluyen acciones como tocar, deslizar, ingresar texto y verificar la presencia de elementos en la pantalla. Además, </w:t>
      </w:r>
      <w:proofErr w:type="spellStart"/>
      <w:r w:rsidRPr="00C54D82">
        <w:rPr>
          <w:sz w:val="20"/>
          <w:szCs w:val="20"/>
          <w:lang w:val="es-BO"/>
        </w:rPr>
        <w:t>AppiumLibrary</w:t>
      </w:r>
      <w:proofErr w:type="spellEnd"/>
      <w:r w:rsidRPr="00C54D82">
        <w:rPr>
          <w:sz w:val="20"/>
          <w:szCs w:val="20"/>
          <w:lang w:val="es-BO"/>
        </w:rPr>
        <w:t xml:space="preserve"> se integra con otros marcos de pruebas como Robot Framework, lo que permite a los equipos de pruebas utilizar sus scripts de prueba existentes y aprovechar la potencia de la automatización de pruebas en combinación con </w:t>
      </w:r>
      <w:proofErr w:type="spellStart"/>
      <w:r w:rsidRPr="00C54D82">
        <w:rPr>
          <w:sz w:val="20"/>
          <w:szCs w:val="20"/>
          <w:lang w:val="es-BO"/>
        </w:rPr>
        <w:t>Appium</w:t>
      </w:r>
      <w:proofErr w:type="spellEnd"/>
      <w:r w:rsidRPr="00C54D82">
        <w:rPr>
          <w:sz w:val="20"/>
          <w:szCs w:val="20"/>
          <w:lang w:val="es-BO"/>
        </w:rPr>
        <w:t>.</w:t>
      </w:r>
    </w:p>
    <w:p w14:paraId="454CD9F2" w14:textId="4DAF6F85" w:rsidR="008A0BDE" w:rsidRPr="00C54D82" w:rsidRDefault="008A0BDE" w:rsidP="00DD1700">
      <w:pPr>
        <w:pStyle w:val="NormalWeb"/>
        <w:shd w:val="clear" w:color="auto" w:fill="FFFFFF"/>
        <w:spacing w:before="0" w:beforeAutospacing="0"/>
        <w:rPr>
          <w:sz w:val="20"/>
          <w:szCs w:val="20"/>
          <w:lang w:val="es-BO"/>
        </w:rPr>
      </w:pPr>
      <w:r w:rsidRPr="00C54D82">
        <w:rPr>
          <w:b/>
          <w:bCs/>
          <w:sz w:val="20"/>
          <w:szCs w:val="20"/>
          <w:lang w:val="es-BO"/>
        </w:rPr>
        <w:t>Python</w:t>
      </w:r>
      <w:r w:rsidRPr="00C54D82">
        <w:rPr>
          <w:sz w:val="20"/>
          <w:szCs w:val="20"/>
          <w:lang w:val="es-BO"/>
        </w:rPr>
        <w:t xml:space="preserve">: Python es un lenguaje de programación de alto nivel, interpretado y orientado a objetos, con un enfoque en la legibilidad y la facilidad de uso. Fue creado en el año 1989 por Guido van Rossum y es </w:t>
      </w:r>
      <w:r w:rsidRPr="00C54D82">
        <w:rPr>
          <w:b/>
          <w:bCs/>
          <w:sz w:val="20"/>
          <w:szCs w:val="20"/>
          <w:lang w:val="es-BO"/>
        </w:rPr>
        <w:t>conocido</w:t>
      </w:r>
      <w:r w:rsidRPr="00C54D82">
        <w:rPr>
          <w:sz w:val="20"/>
          <w:szCs w:val="20"/>
          <w:lang w:val="es-BO"/>
        </w:rPr>
        <w:t xml:space="preserve"> por su sintaxis clara y concisa, lo que lo hace accesible a programadores principiantes y avanzados.</w:t>
      </w:r>
    </w:p>
    <w:p w14:paraId="11493FAC" w14:textId="75EFC1BA" w:rsidR="005A330E" w:rsidRPr="00C54D82" w:rsidRDefault="00E1396B" w:rsidP="00DD1700">
      <w:pPr>
        <w:pStyle w:val="NormalWeb"/>
        <w:shd w:val="clear" w:color="auto" w:fill="FFFFFF"/>
        <w:spacing w:before="0" w:beforeAutospacing="0"/>
        <w:rPr>
          <w:sz w:val="20"/>
          <w:szCs w:val="20"/>
          <w:lang w:val="es-BO"/>
        </w:rPr>
      </w:pPr>
      <w:r w:rsidRPr="00C54D82">
        <w:rPr>
          <w:b/>
          <w:bCs/>
          <w:sz w:val="20"/>
          <w:szCs w:val="20"/>
          <w:lang w:val="es-BO"/>
        </w:rPr>
        <w:t>JAVA</w:t>
      </w:r>
      <w:r w:rsidRPr="00C54D82">
        <w:rPr>
          <w:sz w:val="20"/>
          <w:szCs w:val="20"/>
          <w:lang w:val="es-BO"/>
        </w:rPr>
        <w:t xml:space="preserve">: Es un lenguaje de programación de alto nivel, orientado a objetos, que fue desarrollado por </w:t>
      </w:r>
      <w:proofErr w:type="spellStart"/>
      <w:r w:rsidRPr="00C54D82">
        <w:rPr>
          <w:sz w:val="20"/>
          <w:szCs w:val="20"/>
          <w:lang w:val="es-BO"/>
        </w:rPr>
        <w:t>Sun</w:t>
      </w:r>
      <w:proofErr w:type="spellEnd"/>
      <w:r w:rsidRPr="00C54D82">
        <w:rPr>
          <w:sz w:val="20"/>
          <w:szCs w:val="20"/>
          <w:lang w:val="es-BO"/>
        </w:rPr>
        <w:t xml:space="preserve"> Microsystems (ahora propiedad de Oracle) en el año 1995. Se caracteriza por su independencia de la plataforma, lo que significa que los programas escritos en Java pueden ejecutarse en cualquier sistema operativo que tenga una máquina virtual de Java instalada.</w:t>
      </w:r>
    </w:p>
    <w:p w14:paraId="09E7FCED" w14:textId="4B4BCE1E" w:rsidR="00E1396B" w:rsidRPr="00C54D82" w:rsidRDefault="00E1396B" w:rsidP="00DD1700">
      <w:pPr>
        <w:pStyle w:val="NormalWeb"/>
        <w:shd w:val="clear" w:color="auto" w:fill="FFFFFF"/>
        <w:spacing w:before="0" w:beforeAutospacing="0"/>
        <w:rPr>
          <w:sz w:val="20"/>
          <w:szCs w:val="20"/>
          <w:lang w:val="es-BO"/>
        </w:rPr>
      </w:pPr>
      <w:proofErr w:type="spellStart"/>
      <w:r w:rsidRPr="00C54D82">
        <w:rPr>
          <w:b/>
          <w:bCs/>
          <w:sz w:val="20"/>
          <w:szCs w:val="20"/>
          <w:lang w:val="es-BO"/>
        </w:rPr>
        <w:t>RequestsLibrary</w:t>
      </w:r>
      <w:proofErr w:type="spellEnd"/>
      <w:r w:rsidRPr="00C54D82">
        <w:rPr>
          <w:sz w:val="20"/>
          <w:szCs w:val="20"/>
          <w:lang w:val="es-BO"/>
        </w:rPr>
        <w:t xml:space="preserve">: Es una biblioteca de Python para el marco de automatización de pruebas Robot Framework. Proporciona una serie de comandos para realizar solicitudes HTTP y verificar las respuestas en aplicaciones web y servicios web. Los comandos incluyen funciones para realizar solicitudes GET, POST, PUT, DELETE y otros métodos HTTP, así como para verificar el estado de la respuesta HTTP, las cabeceras y el cuerpo de la respuesta. </w:t>
      </w:r>
    </w:p>
    <w:p w14:paraId="362F2167" w14:textId="0C447343" w:rsidR="00E1396B" w:rsidRPr="00C54D82" w:rsidRDefault="00E1396B" w:rsidP="00DD1700">
      <w:pPr>
        <w:pStyle w:val="NormalWeb"/>
        <w:shd w:val="clear" w:color="auto" w:fill="FFFFFF"/>
        <w:spacing w:before="0" w:beforeAutospacing="0"/>
        <w:rPr>
          <w:sz w:val="20"/>
          <w:szCs w:val="20"/>
          <w:lang w:val="es-BO"/>
        </w:rPr>
      </w:pPr>
      <w:proofErr w:type="spellStart"/>
      <w:r w:rsidRPr="00C54D82">
        <w:rPr>
          <w:b/>
          <w:bCs/>
          <w:sz w:val="20"/>
          <w:szCs w:val="20"/>
          <w:lang w:val="es-BO"/>
        </w:rPr>
        <w:t>Collections</w:t>
      </w:r>
      <w:proofErr w:type="spellEnd"/>
      <w:r w:rsidRPr="00C54D82">
        <w:rPr>
          <w:sz w:val="20"/>
          <w:szCs w:val="20"/>
          <w:lang w:val="es-BO"/>
        </w:rPr>
        <w:t xml:space="preserve">: La </w:t>
      </w:r>
      <w:proofErr w:type="spellStart"/>
      <w:r w:rsidRPr="00C54D82">
        <w:rPr>
          <w:sz w:val="20"/>
          <w:szCs w:val="20"/>
          <w:lang w:val="es-BO"/>
        </w:rPr>
        <w:t>libreria</w:t>
      </w:r>
      <w:proofErr w:type="spellEnd"/>
      <w:r w:rsidRPr="00C54D82">
        <w:rPr>
          <w:sz w:val="20"/>
          <w:szCs w:val="20"/>
          <w:lang w:val="es-BO"/>
        </w:rPr>
        <w:t xml:space="preserve"> </w:t>
      </w:r>
      <w:proofErr w:type="spellStart"/>
      <w:r w:rsidRPr="00C54D82">
        <w:rPr>
          <w:sz w:val="20"/>
          <w:szCs w:val="20"/>
          <w:lang w:val="es-BO"/>
        </w:rPr>
        <w:t>Collections</w:t>
      </w:r>
      <w:proofErr w:type="spellEnd"/>
      <w:r w:rsidRPr="00C54D82">
        <w:rPr>
          <w:sz w:val="20"/>
          <w:szCs w:val="20"/>
          <w:lang w:val="es-BO"/>
        </w:rPr>
        <w:t xml:space="preserve"> de Python es un módulo que proporciona diferentes clases y funciones que facilitan el manejo de colecciones de datos en Python. Las colecciones incluyen listas, tuplas, diccionarios, conjuntos y otros tipos de estructuras de datos. La biblioteca </w:t>
      </w:r>
      <w:proofErr w:type="spellStart"/>
      <w:r w:rsidRPr="00C54D82">
        <w:rPr>
          <w:sz w:val="20"/>
          <w:szCs w:val="20"/>
          <w:lang w:val="es-BO"/>
        </w:rPr>
        <w:t>Collections</w:t>
      </w:r>
      <w:proofErr w:type="spellEnd"/>
      <w:r w:rsidRPr="00C54D82">
        <w:rPr>
          <w:sz w:val="20"/>
          <w:szCs w:val="20"/>
          <w:lang w:val="es-BO"/>
        </w:rPr>
        <w:t xml:space="preserve"> incluye clases como </w:t>
      </w:r>
      <w:proofErr w:type="spellStart"/>
      <w:r w:rsidRPr="00C54D82">
        <w:rPr>
          <w:sz w:val="20"/>
          <w:szCs w:val="20"/>
          <w:lang w:val="es-BO"/>
        </w:rPr>
        <w:t>deque</w:t>
      </w:r>
      <w:proofErr w:type="spellEnd"/>
      <w:r w:rsidRPr="00C54D82">
        <w:rPr>
          <w:sz w:val="20"/>
          <w:szCs w:val="20"/>
          <w:lang w:val="es-BO"/>
        </w:rPr>
        <w:t xml:space="preserve">, </w:t>
      </w:r>
      <w:proofErr w:type="spellStart"/>
      <w:r w:rsidRPr="00C54D82">
        <w:rPr>
          <w:sz w:val="20"/>
          <w:szCs w:val="20"/>
          <w:lang w:val="es-BO"/>
        </w:rPr>
        <w:t>Counter</w:t>
      </w:r>
      <w:proofErr w:type="spellEnd"/>
      <w:r w:rsidRPr="00C54D82">
        <w:rPr>
          <w:sz w:val="20"/>
          <w:szCs w:val="20"/>
          <w:lang w:val="es-BO"/>
        </w:rPr>
        <w:t xml:space="preserve">, </w:t>
      </w:r>
      <w:proofErr w:type="spellStart"/>
      <w:r w:rsidRPr="00C54D82">
        <w:rPr>
          <w:sz w:val="20"/>
          <w:szCs w:val="20"/>
          <w:lang w:val="es-BO"/>
        </w:rPr>
        <w:t>OrderedDict</w:t>
      </w:r>
      <w:proofErr w:type="spellEnd"/>
      <w:r w:rsidRPr="00C54D82">
        <w:rPr>
          <w:sz w:val="20"/>
          <w:szCs w:val="20"/>
          <w:lang w:val="es-BO"/>
        </w:rPr>
        <w:t xml:space="preserve">, </w:t>
      </w:r>
      <w:proofErr w:type="spellStart"/>
      <w:r w:rsidRPr="00C54D82">
        <w:rPr>
          <w:sz w:val="20"/>
          <w:szCs w:val="20"/>
          <w:lang w:val="es-BO"/>
        </w:rPr>
        <w:t>defaultdict</w:t>
      </w:r>
      <w:proofErr w:type="spellEnd"/>
      <w:r w:rsidRPr="00C54D82">
        <w:rPr>
          <w:sz w:val="20"/>
          <w:szCs w:val="20"/>
          <w:lang w:val="es-BO"/>
        </w:rPr>
        <w:t xml:space="preserve"> y </w:t>
      </w:r>
      <w:proofErr w:type="spellStart"/>
      <w:r w:rsidRPr="00C54D82">
        <w:rPr>
          <w:sz w:val="20"/>
          <w:szCs w:val="20"/>
          <w:lang w:val="es-BO"/>
        </w:rPr>
        <w:t>namedtuple</w:t>
      </w:r>
      <w:proofErr w:type="spellEnd"/>
      <w:r w:rsidRPr="00C54D82">
        <w:rPr>
          <w:sz w:val="20"/>
          <w:szCs w:val="20"/>
          <w:lang w:val="es-BO"/>
        </w:rPr>
        <w:t>, que brindan una variedad de funcionalidades para trabajar con colecciones de datos en Python.</w:t>
      </w:r>
    </w:p>
    <w:p w14:paraId="390687BD" w14:textId="20014B61" w:rsidR="00E1396B" w:rsidRPr="00C54D82" w:rsidRDefault="00E1396B" w:rsidP="00DD1700">
      <w:pPr>
        <w:pStyle w:val="NormalWeb"/>
        <w:shd w:val="clear" w:color="auto" w:fill="FFFFFF"/>
        <w:spacing w:before="0" w:beforeAutospacing="0"/>
        <w:rPr>
          <w:sz w:val="20"/>
          <w:szCs w:val="20"/>
          <w:lang w:val="es-BO"/>
        </w:rPr>
      </w:pPr>
      <w:proofErr w:type="spellStart"/>
      <w:r w:rsidRPr="00C54D82">
        <w:rPr>
          <w:b/>
          <w:bCs/>
          <w:sz w:val="20"/>
          <w:szCs w:val="20"/>
          <w:lang w:val="es-BO"/>
        </w:rPr>
        <w:t>JSONLibrary</w:t>
      </w:r>
      <w:proofErr w:type="spellEnd"/>
      <w:r w:rsidRPr="00C54D82">
        <w:rPr>
          <w:sz w:val="20"/>
          <w:szCs w:val="20"/>
          <w:lang w:val="es-BO"/>
        </w:rPr>
        <w:t xml:space="preserve">: Es una biblioteca de Python para el marco de automatización de pruebas Robot Framework. Proporciona una serie de comandos para trabajar con archivos y datos JSON (JavaScript </w:t>
      </w:r>
      <w:proofErr w:type="spellStart"/>
      <w:r w:rsidRPr="00C54D82">
        <w:rPr>
          <w:sz w:val="20"/>
          <w:szCs w:val="20"/>
          <w:lang w:val="es-BO"/>
        </w:rPr>
        <w:t>Object</w:t>
      </w:r>
      <w:proofErr w:type="spellEnd"/>
      <w:r w:rsidRPr="00C54D82">
        <w:rPr>
          <w:sz w:val="20"/>
          <w:szCs w:val="20"/>
          <w:lang w:val="es-BO"/>
        </w:rPr>
        <w:t xml:space="preserve"> </w:t>
      </w:r>
      <w:proofErr w:type="spellStart"/>
      <w:r w:rsidRPr="00C54D82">
        <w:rPr>
          <w:sz w:val="20"/>
          <w:szCs w:val="20"/>
          <w:lang w:val="es-BO"/>
        </w:rPr>
        <w:t>Notation</w:t>
      </w:r>
      <w:proofErr w:type="spellEnd"/>
      <w:r w:rsidRPr="00C54D82">
        <w:rPr>
          <w:sz w:val="20"/>
          <w:szCs w:val="20"/>
          <w:lang w:val="es-BO"/>
        </w:rPr>
        <w:t xml:space="preserve">). JSON es un formato de intercambio de datos ligero y humanamente legible que se utiliza comúnmente en aplicaciones web y servicios web. </w:t>
      </w:r>
      <w:proofErr w:type="spellStart"/>
      <w:r w:rsidRPr="00C54D82">
        <w:rPr>
          <w:sz w:val="20"/>
          <w:szCs w:val="20"/>
          <w:lang w:val="es-BO"/>
        </w:rPr>
        <w:t>JSONLibrary</w:t>
      </w:r>
      <w:proofErr w:type="spellEnd"/>
      <w:r w:rsidRPr="00C54D82">
        <w:rPr>
          <w:sz w:val="20"/>
          <w:szCs w:val="20"/>
          <w:lang w:val="es-BO"/>
        </w:rPr>
        <w:t xml:space="preserve"> permite a los equipos de pruebas automatizar y validar la funcionalidad de las aplicaciones y servicios web que utilizan JSON como formato de intercambio de datos.</w:t>
      </w:r>
    </w:p>
    <w:p w14:paraId="7BE738A8" w14:textId="68F08EBC" w:rsidR="00DD1700" w:rsidRPr="00C54D82" w:rsidRDefault="00DD1700" w:rsidP="00DD1700">
      <w:pPr>
        <w:pStyle w:val="NormalWeb"/>
        <w:shd w:val="clear" w:color="auto" w:fill="FFFFFF"/>
        <w:spacing w:before="0" w:beforeAutospacing="0"/>
        <w:rPr>
          <w:color w:val="212529"/>
          <w:sz w:val="20"/>
          <w:szCs w:val="20"/>
          <w:lang w:val="es-ES"/>
        </w:rPr>
      </w:pPr>
      <w:proofErr w:type="gramStart"/>
      <w:r w:rsidRPr="00C54D82">
        <w:rPr>
          <w:color w:val="212529"/>
          <w:sz w:val="20"/>
          <w:szCs w:val="20"/>
          <w:lang w:val="es-ES"/>
        </w:rPr>
        <w:t>ü  Desarrollo</w:t>
      </w:r>
      <w:proofErr w:type="gramEnd"/>
      <w:r w:rsidRPr="00C54D82">
        <w:rPr>
          <w:color w:val="212529"/>
          <w:sz w:val="20"/>
          <w:szCs w:val="20"/>
          <w:lang w:val="es-ES"/>
        </w:rPr>
        <w:t xml:space="preserve"> y descripción de los ciclos de testeo (Estrategias, Test Plan, Test Cases, Validaciones, Verificaciones, etc.)</w:t>
      </w:r>
    </w:p>
    <w:p w14:paraId="6FA0A7D2" w14:textId="01532837" w:rsidR="00130FC6" w:rsidRPr="00C54D82" w:rsidRDefault="00130FC6" w:rsidP="00130FC6">
      <w:pPr>
        <w:pStyle w:val="NormalWeb"/>
        <w:numPr>
          <w:ilvl w:val="0"/>
          <w:numId w:val="2"/>
        </w:numPr>
        <w:shd w:val="clear" w:color="auto" w:fill="FFFFFF"/>
        <w:spacing w:before="0" w:beforeAutospacing="0"/>
        <w:rPr>
          <w:b/>
          <w:bCs/>
          <w:sz w:val="20"/>
          <w:szCs w:val="20"/>
          <w:lang w:val="es-BO"/>
        </w:rPr>
      </w:pPr>
      <w:r w:rsidRPr="00C54D82">
        <w:rPr>
          <w:b/>
          <w:bCs/>
          <w:sz w:val="20"/>
          <w:szCs w:val="20"/>
          <w:lang w:val="es-BO"/>
        </w:rPr>
        <w:t>Desarrollo y descripción de los ciclos de testeo</w:t>
      </w:r>
    </w:p>
    <w:p w14:paraId="29E09767" w14:textId="00628804" w:rsidR="00E1396B" w:rsidRPr="00C54D82" w:rsidRDefault="00E1396B" w:rsidP="00130FC6">
      <w:pPr>
        <w:pStyle w:val="NormalWeb"/>
        <w:numPr>
          <w:ilvl w:val="1"/>
          <w:numId w:val="2"/>
        </w:numPr>
        <w:shd w:val="clear" w:color="auto" w:fill="FFFFFF"/>
        <w:spacing w:before="0" w:beforeAutospacing="0"/>
        <w:rPr>
          <w:b/>
          <w:bCs/>
          <w:sz w:val="20"/>
          <w:szCs w:val="20"/>
          <w:lang w:val="es-BO"/>
        </w:rPr>
      </w:pPr>
      <w:r w:rsidRPr="00C54D82">
        <w:rPr>
          <w:b/>
          <w:bCs/>
          <w:sz w:val="20"/>
          <w:szCs w:val="20"/>
          <w:lang w:val="es-BO"/>
        </w:rPr>
        <w:t xml:space="preserve">Estrategia </w:t>
      </w:r>
    </w:p>
    <w:p w14:paraId="23258D08" w14:textId="77777777" w:rsidR="00CC74FC" w:rsidRPr="00C54D82" w:rsidRDefault="00CC74FC" w:rsidP="00130FC6">
      <w:pPr>
        <w:pStyle w:val="NormalWeb"/>
        <w:shd w:val="clear" w:color="auto" w:fill="FFFFFF"/>
        <w:spacing w:before="0" w:beforeAutospacing="0"/>
        <w:ind w:left="360"/>
        <w:rPr>
          <w:sz w:val="20"/>
          <w:szCs w:val="20"/>
          <w:lang w:val="es-BO"/>
        </w:rPr>
      </w:pPr>
      <w:r w:rsidRPr="00C54D82">
        <w:rPr>
          <w:b/>
          <w:bCs/>
          <w:sz w:val="20"/>
          <w:szCs w:val="20"/>
          <w:lang w:val="es-BO"/>
        </w:rPr>
        <w:t>Pruebas unitarias:</w:t>
      </w:r>
      <w:r w:rsidRPr="00C54D82">
        <w:rPr>
          <w:sz w:val="20"/>
          <w:szCs w:val="20"/>
          <w:lang w:val="es-BO"/>
        </w:rPr>
        <w:t xml:space="preserve"> pruebas que se realizan en componentes individuales de la aplicación para asegurarse de que funcionen de manera aislada.</w:t>
      </w:r>
    </w:p>
    <w:p w14:paraId="72A03076" w14:textId="77777777" w:rsidR="00CC74FC" w:rsidRPr="00C54D82" w:rsidRDefault="00CC74FC" w:rsidP="00130FC6">
      <w:pPr>
        <w:pStyle w:val="NormalWeb"/>
        <w:shd w:val="clear" w:color="auto" w:fill="FFFFFF"/>
        <w:spacing w:before="0" w:beforeAutospacing="0"/>
        <w:ind w:left="360"/>
        <w:rPr>
          <w:sz w:val="20"/>
          <w:szCs w:val="20"/>
          <w:lang w:val="es-BO"/>
        </w:rPr>
      </w:pPr>
      <w:r w:rsidRPr="00C54D82">
        <w:rPr>
          <w:b/>
          <w:bCs/>
          <w:sz w:val="20"/>
          <w:szCs w:val="20"/>
          <w:lang w:val="es-BO"/>
        </w:rPr>
        <w:lastRenderedPageBreak/>
        <w:t>Pruebas integración:</w:t>
      </w:r>
      <w:r w:rsidRPr="00C54D82">
        <w:rPr>
          <w:sz w:val="20"/>
          <w:szCs w:val="20"/>
          <w:lang w:val="es-BO"/>
        </w:rPr>
        <w:t xml:space="preserve"> pruebas que se realizan para verificar cómo los componentes de la aplicación funcionan juntos.</w:t>
      </w:r>
    </w:p>
    <w:p w14:paraId="4AED31CE" w14:textId="4F9675B2" w:rsidR="00CC74FC" w:rsidRPr="00C54D82" w:rsidRDefault="00CC74FC" w:rsidP="00130FC6">
      <w:pPr>
        <w:pStyle w:val="NormalWeb"/>
        <w:shd w:val="clear" w:color="auto" w:fill="FFFFFF"/>
        <w:spacing w:before="0" w:beforeAutospacing="0"/>
        <w:ind w:left="360"/>
        <w:rPr>
          <w:sz w:val="20"/>
          <w:szCs w:val="20"/>
          <w:lang w:val="es-BO"/>
        </w:rPr>
      </w:pPr>
      <w:r w:rsidRPr="00C54D82">
        <w:rPr>
          <w:b/>
          <w:bCs/>
          <w:sz w:val="20"/>
          <w:szCs w:val="20"/>
          <w:lang w:val="es-BO"/>
        </w:rPr>
        <w:t>Pruebas de usuario:</w:t>
      </w:r>
      <w:r w:rsidRPr="00C54D82">
        <w:rPr>
          <w:sz w:val="20"/>
          <w:szCs w:val="20"/>
          <w:lang w:val="es-BO"/>
        </w:rPr>
        <w:t xml:space="preserve"> pruebas que se realizan con usuarios reales para obtener retroalimentación y verificar la usabilidad de la aplicación.</w:t>
      </w:r>
    </w:p>
    <w:p w14:paraId="5A2E0C4C" w14:textId="2F3C8BA0" w:rsidR="00130FC6" w:rsidRPr="00C54D82" w:rsidRDefault="00130FC6" w:rsidP="00130FC6">
      <w:pPr>
        <w:pStyle w:val="NormalWeb"/>
        <w:shd w:val="clear" w:color="auto" w:fill="FFFFFF"/>
        <w:spacing w:before="0" w:beforeAutospacing="0"/>
        <w:ind w:left="360"/>
        <w:rPr>
          <w:sz w:val="20"/>
          <w:szCs w:val="20"/>
          <w:lang w:val="es-BO"/>
        </w:rPr>
      </w:pPr>
      <w:r w:rsidRPr="00C54D82">
        <w:rPr>
          <w:sz w:val="20"/>
          <w:szCs w:val="20"/>
          <w:lang w:val="es-BO"/>
        </w:rPr>
        <w:t xml:space="preserve">A </w:t>
      </w:r>
      <w:proofErr w:type="gramStart"/>
      <w:r w:rsidRPr="00C54D82">
        <w:rPr>
          <w:sz w:val="20"/>
          <w:szCs w:val="20"/>
          <w:lang w:val="es-BO"/>
        </w:rPr>
        <w:t>continuación</w:t>
      </w:r>
      <w:proofErr w:type="gramEnd"/>
      <w:r w:rsidRPr="00C54D82">
        <w:rPr>
          <w:sz w:val="20"/>
          <w:szCs w:val="20"/>
          <w:lang w:val="es-BO"/>
        </w:rPr>
        <w:t xml:space="preserve"> se describe el Test plan en el área de </w:t>
      </w:r>
      <w:proofErr w:type="spellStart"/>
      <w:r w:rsidRPr="00C54D82">
        <w:rPr>
          <w:sz w:val="20"/>
          <w:szCs w:val="20"/>
          <w:lang w:val="es-BO"/>
        </w:rPr>
        <w:t>mobile</w:t>
      </w:r>
      <w:proofErr w:type="spellEnd"/>
      <w:r w:rsidRPr="00C54D82">
        <w:rPr>
          <w:sz w:val="20"/>
          <w:szCs w:val="20"/>
          <w:lang w:val="es-BO"/>
        </w:rPr>
        <w:t>:</w:t>
      </w:r>
    </w:p>
    <w:p w14:paraId="1CB585A2" w14:textId="0060C382" w:rsidR="00B608A0" w:rsidRPr="00C54D82" w:rsidRDefault="00CC74FC" w:rsidP="00B608A0">
      <w:pPr>
        <w:pStyle w:val="NormalWeb"/>
        <w:numPr>
          <w:ilvl w:val="1"/>
          <w:numId w:val="2"/>
        </w:numPr>
        <w:shd w:val="clear" w:color="auto" w:fill="FFFFFF"/>
        <w:spacing w:before="0" w:beforeAutospacing="0"/>
        <w:rPr>
          <w:b/>
          <w:bCs/>
          <w:sz w:val="20"/>
          <w:szCs w:val="20"/>
          <w:lang w:val="es-BO"/>
        </w:rPr>
      </w:pPr>
      <w:r w:rsidRPr="00C54D82">
        <w:rPr>
          <w:b/>
          <w:bCs/>
          <w:sz w:val="20"/>
          <w:szCs w:val="20"/>
          <w:lang w:val="es-BO"/>
        </w:rPr>
        <w:t>Test</w:t>
      </w:r>
      <w:r w:rsidR="00130FC6" w:rsidRPr="00C54D82">
        <w:rPr>
          <w:b/>
          <w:bCs/>
          <w:sz w:val="20"/>
          <w:szCs w:val="20"/>
          <w:lang w:val="es-BO"/>
        </w:rPr>
        <w:t xml:space="preserve"> </w:t>
      </w:r>
      <w:r w:rsidRPr="00C54D82">
        <w:rPr>
          <w:b/>
          <w:bCs/>
          <w:sz w:val="20"/>
          <w:szCs w:val="20"/>
          <w:lang w:val="es-BO"/>
        </w:rPr>
        <w:t>plan Mobile:</w:t>
      </w:r>
      <w:r w:rsidR="00B608A0" w:rsidRPr="00C54D82">
        <w:rPr>
          <w:b/>
          <w:bCs/>
          <w:sz w:val="20"/>
          <w:szCs w:val="20"/>
          <w:lang w:val="es-BO"/>
        </w:rPr>
        <w:br/>
      </w:r>
    </w:p>
    <w:p w14:paraId="02636339" w14:textId="76041209" w:rsidR="00CC74FC" w:rsidRPr="00C54D82"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0" w:name="_Toc120525228"/>
      <w:bookmarkStart w:id="1" w:name="_Toc121344517"/>
      <w:r w:rsidRPr="00C54D82">
        <w:rPr>
          <w:b/>
          <w:bCs/>
          <w:sz w:val="20"/>
          <w:szCs w:val="20"/>
          <w:lang w:val="es-BO"/>
        </w:rPr>
        <w:t>Introducción</w:t>
      </w:r>
      <w:bookmarkEnd w:id="0"/>
      <w:bookmarkEnd w:id="1"/>
    </w:p>
    <w:p w14:paraId="37752E5C" w14:textId="08BE4343" w:rsidR="00CC74FC" w:rsidRPr="00C54D82" w:rsidRDefault="00CC74FC" w:rsidP="00B608A0">
      <w:pPr>
        <w:pStyle w:val="NormalWeb"/>
        <w:shd w:val="clear" w:color="auto" w:fill="FFFFFF"/>
        <w:spacing w:before="0" w:beforeAutospacing="0"/>
        <w:ind w:left="720"/>
        <w:rPr>
          <w:sz w:val="20"/>
          <w:szCs w:val="20"/>
          <w:lang w:val="es-BO"/>
        </w:rPr>
      </w:pPr>
      <w:bookmarkStart w:id="2" w:name="_Toc120524003"/>
      <w:bookmarkStart w:id="3" w:name="_Toc121144217"/>
      <w:bookmarkStart w:id="4" w:name="_Toc121344518"/>
      <w:r w:rsidRPr="00C54D82">
        <w:rPr>
          <w:sz w:val="20"/>
          <w:szCs w:val="20"/>
          <w:lang w:val="es-BO"/>
        </w:rPr>
        <w:t xml:space="preserve">La información descrita en el siguiente documento permite al área de QA describir toda la información para ejecutar un plan de pruebas </w:t>
      </w:r>
      <w:bookmarkEnd w:id="2"/>
      <w:bookmarkEnd w:id="3"/>
      <w:bookmarkEnd w:id="4"/>
      <w:r w:rsidRPr="00C54D82">
        <w:rPr>
          <w:sz w:val="20"/>
          <w:szCs w:val="20"/>
          <w:lang w:val="es-BO"/>
        </w:rPr>
        <w:t>en el flujo de material móvil.</w:t>
      </w:r>
    </w:p>
    <w:p w14:paraId="46CDBDF2" w14:textId="1ADC4B04" w:rsidR="00CC74FC" w:rsidRPr="00C54D82"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5" w:name="_Toc120525229"/>
      <w:bookmarkStart w:id="6" w:name="_Toc121344519"/>
      <w:r w:rsidRPr="00C54D82">
        <w:rPr>
          <w:b/>
          <w:bCs/>
          <w:sz w:val="20"/>
          <w:szCs w:val="20"/>
          <w:lang w:val="es-BO"/>
        </w:rPr>
        <w:t>Alcance</w:t>
      </w:r>
      <w:bookmarkEnd w:id="5"/>
      <w:bookmarkEnd w:id="6"/>
    </w:p>
    <w:p w14:paraId="43D4FDA2" w14:textId="1534CEB8" w:rsidR="00CC74FC" w:rsidRPr="00C54D82" w:rsidRDefault="00CC74FC" w:rsidP="00B608A0">
      <w:pPr>
        <w:pStyle w:val="NormalWeb"/>
        <w:shd w:val="clear" w:color="auto" w:fill="FFFFFF"/>
        <w:spacing w:before="0" w:beforeAutospacing="0"/>
        <w:ind w:left="720"/>
        <w:rPr>
          <w:sz w:val="20"/>
          <w:szCs w:val="20"/>
          <w:lang w:val="es-BO"/>
        </w:rPr>
      </w:pPr>
      <w:bookmarkStart w:id="7" w:name="_Toc120524005"/>
      <w:bookmarkStart w:id="8" w:name="_Toc121144219"/>
      <w:bookmarkStart w:id="9" w:name="_Toc121344520"/>
      <w:r w:rsidRPr="00C54D82">
        <w:rPr>
          <w:sz w:val="20"/>
          <w:szCs w:val="20"/>
          <w:lang w:val="es-BO"/>
        </w:rPr>
        <w:t>Definir todos los requisitos funcionales o no funcionales de las características que se probarán y agregarán en el plan de pruebas a la versión</w:t>
      </w:r>
      <w:bookmarkEnd w:id="7"/>
      <w:bookmarkEnd w:id="8"/>
      <w:bookmarkEnd w:id="9"/>
    </w:p>
    <w:p w14:paraId="72FEC21D" w14:textId="2A5DEED2" w:rsidR="00F611E2" w:rsidRPr="00C54D82" w:rsidRDefault="00003455" w:rsidP="00130FC6">
      <w:pPr>
        <w:pStyle w:val="NormalWeb"/>
        <w:numPr>
          <w:ilvl w:val="2"/>
          <w:numId w:val="2"/>
        </w:numPr>
        <w:shd w:val="clear" w:color="auto" w:fill="FFFFFF"/>
        <w:spacing w:before="0" w:beforeAutospacing="0"/>
        <w:textDirection w:val="btLr"/>
        <w:rPr>
          <w:b/>
          <w:bCs/>
          <w:sz w:val="20"/>
          <w:szCs w:val="20"/>
          <w:lang w:val="es-BO"/>
        </w:rPr>
      </w:pPr>
      <w:bookmarkStart w:id="10" w:name="_Toc120525230"/>
      <w:bookmarkStart w:id="11" w:name="_Toc121344521"/>
      <w:r w:rsidRPr="00C54D82">
        <w:rPr>
          <w:b/>
          <w:bCs/>
          <w:sz w:val="20"/>
          <w:szCs w:val="20"/>
          <w:lang w:val="es-BO"/>
        </w:rPr>
        <w:t>En el ámbito de aplicación</w:t>
      </w:r>
      <w:bookmarkEnd w:id="10"/>
      <w:bookmarkEnd w:id="11"/>
    </w:p>
    <w:p w14:paraId="3269BE0F" w14:textId="77777777" w:rsidR="00F611E2" w:rsidRPr="00C54D82" w:rsidRDefault="00F611E2" w:rsidP="00130FC6">
      <w:pPr>
        <w:pStyle w:val="NormalWeb"/>
        <w:numPr>
          <w:ilvl w:val="0"/>
          <w:numId w:val="15"/>
        </w:numPr>
        <w:shd w:val="clear" w:color="auto" w:fill="FFFFFF"/>
        <w:spacing w:before="0" w:beforeAutospacing="0"/>
        <w:textDirection w:val="btLr"/>
        <w:rPr>
          <w:sz w:val="20"/>
          <w:szCs w:val="20"/>
          <w:lang w:val="es-BO"/>
        </w:rPr>
      </w:pPr>
      <w:proofErr w:type="spellStart"/>
      <w:r w:rsidRPr="00C54D82">
        <w:rPr>
          <w:sz w:val="20"/>
          <w:szCs w:val="20"/>
          <w:lang w:val="es-BO"/>
        </w:rPr>
        <w:t>Setup</w:t>
      </w:r>
      <w:proofErr w:type="spellEnd"/>
      <w:r w:rsidRPr="00C54D82">
        <w:rPr>
          <w:sz w:val="20"/>
          <w:szCs w:val="20"/>
          <w:lang w:val="es-BO"/>
        </w:rPr>
        <w:t xml:space="preserve"> </w:t>
      </w:r>
      <w:proofErr w:type="spellStart"/>
      <w:r w:rsidRPr="00C54D82">
        <w:rPr>
          <w:sz w:val="20"/>
          <w:szCs w:val="20"/>
          <w:lang w:val="es-BO"/>
        </w:rPr>
        <w:t>area</w:t>
      </w:r>
      <w:proofErr w:type="spellEnd"/>
    </w:p>
    <w:p w14:paraId="1DAD121A" w14:textId="77777777" w:rsidR="00F611E2" w:rsidRPr="00C54D82" w:rsidRDefault="00F611E2" w:rsidP="00130FC6">
      <w:pPr>
        <w:pStyle w:val="NormalWeb"/>
        <w:numPr>
          <w:ilvl w:val="0"/>
          <w:numId w:val="15"/>
        </w:numPr>
        <w:shd w:val="clear" w:color="auto" w:fill="FFFFFF"/>
        <w:spacing w:before="0" w:beforeAutospacing="0"/>
        <w:textDirection w:val="btLr"/>
        <w:rPr>
          <w:sz w:val="20"/>
          <w:szCs w:val="20"/>
          <w:lang w:val="es-BO"/>
        </w:rPr>
      </w:pPr>
      <w:r w:rsidRPr="00C54D82">
        <w:rPr>
          <w:sz w:val="20"/>
          <w:szCs w:val="20"/>
          <w:lang w:val="es-BO"/>
        </w:rPr>
        <w:t>Login/</w:t>
      </w:r>
      <w:proofErr w:type="gramStart"/>
      <w:r w:rsidRPr="00C54D82">
        <w:rPr>
          <w:sz w:val="20"/>
          <w:szCs w:val="20"/>
          <w:lang w:val="es-BO"/>
        </w:rPr>
        <w:t>password</w:t>
      </w:r>
      <w:proofErr w:type="gramEnd"/>
    </w:p>
    <w:p w14:paraId="139C4252" w14:textId="77777777" w:rsidR="00F611E2" w:rsidRPr="00C54D82" w:rsidRDefault="00F611E2" w:rsidP="00130FC6">
      <w:pPr>
        <w:pStyle w:val="NormalWeb"/>
        <w:numPr>
          <w:ilvl w:val="0"/>
          <w:numId w:val="15"/>
        </w:numPr>
        <w:shd w:val="clear" w:color="auto" w:fill="FFFFFF"/>
        <w:spacing w:before="0" w:beforeAutospacing="0"/>
        <w:textDirection w:val="btLr"/>
        <w:rPr>
          <w:sz w:val="20"/>
          <w:szCs w:val="20"/>
          <w:lang w:val="es-BO"/>
        </w:rPr>
      </w:pPr>
      <w:r w:rsidRPr="00C54D82">
        <w:rPr>
          <w:sz w:val="20"/>
          <w:szCs w:val="20"/>
          <w:lang w:val="es-BO"/>
        </w:rPr>
        <w:t>Asset area</w:t>
      </w:r>
    </w:p>
    <w:p w14:paraId="6CA8F337" w14:textId="77777777" w:rsidR="00F611E2" w:rsidRPr="00C54D82" w:rsidRDefault="00F611E2" w:rsidP="00130FC6">
      <w:pPr>
        <w:pStyle w:val="NormalWeb"/>
        <w:numPr>
          <w:ilvl w:val="0"/>
          <w:numId w:val="15"/>
        </w:numPr>
        <w:shd w:val="clear" w:color="auto" w:fill="FFFFFF"/>
        <w:spacing w:before="0" w:beforeAutospacing="0"/>
        <w:textDirection w:val="btLr"/>
        <w:rPr>
          <w:sz w:val="20"/>
          <w:szCs w:val="20"/>
          <w:lang w:val="es-BO"/>
        </w:rPr>
      </w:pPr>
      <w:r w:rsidRPr="00C54D82">
        <w:rPr>
          <w:sz w:val="20"/>
          <w:szCs w:val="20"/>
          <w:lang w:val="es-BO"/>
        </w:rPr>
        <w:t>Part Routes</w:t>
      </w:r>
    </w:p>
    <w:p w14:paraId="2887845C" w14:textId="77777777" w:rsidR="00F611E2" w:rsidRPr="00C54D82" w:rsidRDefault="00F611E2" w:rsidP="00130FC6">
      <w:pPr>
        <w:pStyle w:val="NormalWeb"/>
        <w:numPr>
          <w:ilvl w:val="0"/>
          <w:numId w:val="15"/>
        </w:numPr>
        <w:shd w:val="clear" w:color="auto" w:fill="FFFFFF"/>
        <w:spacing w:before="0" w:beforeAutospacing="0"/>
        <w:textDirection w:val="btLr"/>
        <w:rPr>
          <w:sz w:val="20"/>
          <w:szCs w:val="20"/>
          <w:lang w:val="es-BO"/>
        </w:rPr>
      </w:pPr>
      <w:r w:rsidRPr="00C54D82">
        <w:rPr>
          <w:sz w:val="20"/>
          <w:szCs w:val="20"/>
          <w:lang w:val="es-BO"/>
        </w:rPr>
        <w:t>Route Selection</w:t>
      </w:r>
    </w:p>
    <w:p w14:paraId="71ED8F2A" w14:textId="77777777" w:rsidR="00F611E2" w:rsidRPr="00C54D82" w:rsidRDefault="00F611E2" w:rsidP="00130FC6">
      <w:pPr>
        <w:pStyle w:val="NormalWeb"/>
        <w:numPr>
          <w:ilvl w:val="0"/>
          <w:numId w:val="15"/>
        </w:numPr>
        <w:shd w:val="clear" w:color="auto" w:fill="FFFFFF"/>
        <w:spacing w:before="0" w:beforeAutospacing="0"/>
        <w:textDirection w:val="btLr"/>
        <w:rPr>
          <w:sz w:val="20"/>
          <w:szCs w:val="20"/>
          <w:lang w:val="es-BO"/>
        </w:rPr>
      </w:pPr>
      <w:r w:rsidRPr="00C54D82">
        <w:rPr>
          <w:sz w:val="20"/>
          <w:szCs w:val="20"/>
          <w:lang w:val="es-BO"/>
        </w:rPr>
        <w:t>Material pick</w:t>
      </w:r>
    </w:p>
    <w:p w14:paraId="419A44FB" w14:textId="77777777" w:rsidR="00F611E2" w:rsidRPr="00C54D82" w:rsidRDefault="00F611E2" w:rsidP="00130FC6">
      <w:pPr>
        <w:pStyle w:val="NormalWeb"/>
        <w:numPr>
          <w:ilvl w:val="0"/>
          <w:numId w:val="15"/>
        </w:numPr>
        <w:shd w:val="clear" w:color="auto" w:fill="FFFFFF"/>
        <w:spacing w:before="0" w:beforeAutospacing="0"/>
        <w:textDirection w:val="btLr"/>
        <w:rPr>
          <w:sz w:val="20"/>
          <w:szCs w:val="20"/>
          <w:lang w:val="es-BO"/>
        </w:rPr>
      </w:pPr>
      <w:r w:rsidRPr="00C54D82">
        <w:rPr>
          <w:sz w:val="20"/>
          <w:szCs w:val="20"/>
          <w:lang w:val="es-BO"/>
        </w:rPr>
        <w:t>Material delivery</w:t>
      </w:r>
    </w:p>
    <w:p w14:paraId="2D20544A" w14:textId="4075E24F" w:rsidR="00CC74FC" w:rsidRPr="00C54D82" w:rsidRDefault="00F611E2" w:rsidP="00CC74FC">
      <w:pPr>
        <w:pStyle w:val="NormalWeb"/>
        <w:numPr>
          <w:ilvl w:val="0"/>
          <w:numId w:val="15"/>
        </w:numPr>
        <w:shd w:val="clear" w:color="auto" w:fill="FFFFFF"/>
        <w:spacing w:before="0" w:beforeAutospacing="0"/>
        <w:textDirection w:val="btLr"/>
        <w:rPr>
          <w:sz w:val="20"/>
          <w:szCs w:val="20"/>
          <w:lang w:val="es-BO"/>
        </w:rPr>
      </w:pPr>
      <w:proofErr w:type="spellStart"/>
      <w:r w:rsidRPr="00C54D82">
        <w:rPr>
          <w:sz w:val="20"/>
          <w:szCs w:val="20"/>
          <w:lang w:val="es-BO"/>
        </w:rPr>
        <w:t>Logout</w:t>
      </w:r>
      <w:proofErr w:type="spellEnd"/>
    </w:p>
    <w:p w14:paraId="770F03D4" w14:textId="2B6925AB" w:rsidR="00CC74FC" w:rsidRPr="00C54D82"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2" w:name="_Toc120525231"/>
      <w:bookmarkStart w:id="13" w:name="_Toc121344547"/>
      <w:r w:rsidRPr="00C54D82">
        <w:rPr>
          <w:b/>
          <w:bCs/>
          <w:sz w:val="20"/>
          <w:szCs w:val="20"/>
          <w:lang w:val="es-BO"/>
        </w:rPr>
        <w:t>Entornos</w:t>
      </w:r>
      <w:bookmarkEnd w:id="12"/>
      <w:bookmarkEnd w:id="13"/>
    </w:p>
    <w:p w14:paraId="5394D98B" w14:textId="77777777" w:rsidR="00003455" w:rsidRPr="00C54D82" w:rsidRDefault="00CC74FC" w:rsidP="00130FC6">
      <w:pPr>
        <w:pStyle w:val="NormalWeb"/>
        <w:shd w:val="clear" w:color="auto" w:fill="FFFFFF"/>
        <w:spacing w:before="0" w:beforeAutospacing="0"/>
        <w:ind w:left="360" w:firstLine="360"/>
        <w:textDirection w:val="btLr"/>
        <w:rPr>
          <w:sz w:val="20"/>
          <w:szCs w:val="20"/>
          <w:lang w:val="es-BO"/>
        </w:rPr>
      </w:pPr>
      <w:bookmarkStart w:id="14" w:name="_Toc120524033"/>
      <w:bookmarkStart w:id="15" w:name="_Toc121144247"/>
      <w:bookmarkStart w:id="16" w:name="_Toc121344548"/>
      <w:r w:rsidRPr="00C54D82">
        <w:rPr>
          <w:sz w:val="20"/>
          <w:szCs w:val="20"/>
          <w:lang w:val="es-BO"/>
        </w:rPr>
        <w:t>La aplicación solo se probará</w:t>
      </w:r>
      <w:bookmarkEnd w:id="14"/>
      <w:bookmarkEnd w:id="15"/>
      <w:bookmarkEnd w:id="16"/>
      <w:r w:rsidRPr="00C54D82">
        <w:rPr>
          <w:sz w:val="20"/>
          <w:szCs w:val="20"/>
          <w:lang w:val="es-BO"/>
        </w:rPr>
        <w:t xml:space="preserve"> en emulación de Android:</w:t>
      </w:r>
      <w:r w:rsidR="00003455" w:rsidRPr="00C54D82">
        <w:rPr>
          <w:sz w:val="20"/>
          <w:szCs w:val="20"/>
          <w:lang w:val="es-BO"/>
        </w:rPr>
        <w:t xml:space="preserve"> </w:t>
      </w:r>
    </w:p>
    <w:p w14:paraId="1612C4D8" w14:textId="06386FD7" w:rsidR="00CC74FC" w:rsidRPr="00C54D82" w:rsidRDefault="00CC74FC" w:rsidP="00130FC6">
      <w:pPr>
        <w:pStyle w:val="NormalWeb"/>
        <w:shd w:val="clear" w:color="auto" w:fill="FFFFFF"/>
        <w:spacing w:before="0" w:beforeAutospacing="0"/>
        <w:ind w:left="720"/>
        <w:textDirection w:val="btLr"/>
        <w:rPr>
          <w:sz w:val="20"/>
          <w:szCs w:val="20"/>
          <w:lang w:val="es-BO"/>
        </w:rPr>
      </w:pPr>
      <w:r w:rsidRPr="00C54D82">
        <w:rPr>
          <w:sz w:val="20"/>
          <w:szCs w:val="20"/>
          <w:lang w:val="es-BO"/>
        </w:rPr>
        <w:t>Versión de Android: 8.1</w:t>
      </w:r>
      <w:r w:rsidRPr="00C54D82">
        <w:rPr>
          <w:sz w:val="20"/>
          <w:szCs w:val="20"/>
          <w:lang w:val="es-BO"/>
        </w:rPr>
        <w:br/>
        <w:t xml:space="preserve">Móvil: </w:t>
      </w:r>
      <w:proofErr w:type="gramStart"/>
      <w:r w:rsidRPr="00C54D82">
        <w:rPr>
          <w:sz w:val="20"/>
          <w:szCs w:val="20"/>
          <w:lang w:val="es-BO"/>
        </w:rPr>
        <w:t>Pixel</w:t>
      </w:r>
      <w:proofErr w:type="gramEnd"/>
      <w:r w:rsidRPr="00C54D82">
        <w:rPr>
          <w:sz w:val="20"/>
          <w:szCs w:val="20"/>
          <w:lang w:val="es-BO"/>
        </w:rPr>
        <w:t xml:space="preserve"> 3- API: 27</w:t>
      </w:r>
    </w:p>
    <w:p w14:paraId="69164A70" w14:textId="77777777" w:rsidR="00CC74FC" w:rsidRPr="00C54D82" w:rsidRDefault="00CC74FC" w:rsidP="00CC74FC">
      <w:pPr>
        <w:pStyle w:val="ListParagraph"/>
        <w:ind w:leftChars="0" w:left="358" w:firstLineChars="0" w:firstLine="0"/>
        <w:rPr>
          <w:rFonts w:eastAsia="Calibri"/>
          <w:lang w:val="es-BO"/>
        </w:rPr>
      </w:pPr>
      <w:bookmarkStart w:id="17" w:name="_heading=h.2et92p0" w:colFirst="0" w:colLast="0"/>
      <w:bookmarkEnd w:id="17"/>
    </w:p>
    <w:p w14:paraId="17329ED4" w14:textId="77777777" w:rsidR="00CC74FC" w:rsidRPr="00C54D82" w:rsidRDefault="00CC74FC" w:rsidP="00CC74FC">
      <w:pPr>
        <w:rPr>
          <w:rFonts w:ascii="Times New Roman" w:eastAsia="Arial" w:hAnsi="Times New Roman" w:cs="Times New Roman"/>
          <w:b/>
          <w:bCs/>
          <w:sz w:val="20"/>
          <w:szCs w:val="20"/>
          <w:lang w:val="es-BO"/>
        </w:rPr>
      </w:pPr>
    </w:p>
    <w:p w14:paraId="0C03F353" w14:textId="77777777" w:rsidR="00CC74FC" w:rsidRPr="00C54D82" w:rsidRDefault="00CC74FC" w:rsidP="00CC74FC">
      <w:pPr>
        <w:rPr>
          <w:rFonts w:ascii="Times New Roman" w:eastAsia="Arial" w:hAnsi="Times New Roman" w:cs="Times New Roman"/>
          <w:b/>
          <w:bCs/>
          <w:sz w:val="20"/>
          <w:szCs w:val="20"/>
          <w:lang w:val="es-BO"/>
        </w:rPr>
      </w:pPr>
    </w:p>
    <w:p w14:paraId="0E9A757F" w14:textId="77777777" w:rsidR="00CC74FC" w:rsidRPr="00C54D82" w:rsidRDefault="00CC74FC" w:rsidP="00CC74FC">
      <w:pPr>
        <w:rPr>
          <w:rFonts w:ascii="Times New Roman" w:eastAsia="Arial" w:hAnsi="Times New Roman" w:cs="Times New Roman"/>
          <w:b/>
          <w:bCs/>
          <w:sz w:val="20"/>
          <w:szCs w:val="20"/>
          <w:lang w:val="es-BO"/>
        </w:rPr>
      </w:pPr>
      <w:r w:rsidRPr="00C54D82">
        <w:rPr>
          <w:rFonts w:ascii="Times New Roman" w:eastAsia="Arial" w:hAnsi="Times New Roman" w:cs="Times New Roman"/>
          <w:b/>
          <w:bCs/>
          <w:sz w:val="20"/>
          <w:szCs w:val="20"/>
          <w:lang w:val="es-BO"/>
        </w:rPr>
        <w:br w:type="page"/>
      </w:r>
    </w:p>
    <w:p w14:paraId="76CC1C6D" w14:textId="007B60BD" w:rsidR="00CC74FC" w:rsidRPr="00C54D82"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8" w:name="_Toc120525232"/>
      <w:bookmarkStart w:id="19" w:name="_Toc121344550"/>
      <w:r w:rsidRPr="00C54D82">
        <w:rPr>
          <w:b/>
          <w:bCs/>
          <w:sz w:val="20"/>
          <w:szCs w:val="20"/>
          <w:lang w:val="es-BO"/>
        </w:rPr>
        <w:lastRenderedPageBreak/>
        <w:t>Fuera del alcance</w:t>
      </w:r>
      <w:bookmarkEnd w:id="18"/>
      <w:bookmarkEnd w:id="19"/>
    </w:p>
    <w:p w14:paraId="2B061FB8" w14:textId="140A5238" w:rsidR="00CC74FC" w:rsidRPr="00C54D82" w:rsidRDefault="00CC74FC" w:rsidP="00B608A0">
      <w:pPr>
        <w:ind w:left="358" w:firstLine="358"/>
        <w:rPr>
          <w:rFonts w:ascii="Times New Roman" w:eastAsia="Calibri" w:hAnsi="Times New Roman" w:cs="Times New Roman"/>
          <w:sz w:val="20"/>
          <w:szCs w:val="20"/>
          <w:lang w:val="es-BO"/>
        </w:rPr>
      </w:pPr>
      <w:r w:rsidRPr="00C54D82">
        <w:rPr>
          <w:rFonts w:ascii="Times New Roman" w:hAnsi="Times New Roman" w:cs="Times New Roman"/>
          <w:sz w:val="20"/>
          <w:szCs w:val="20"/>
          <w:lang w:val="es"/>
        </w:rPr>
        <w:t>El plan de prueba no cubre las áreas/procesos:</w:t>
      </w:r>
    </w:p>
    <w:p w14:paraId="24FBAD5D" w14:textId="77777777" w:rsidR="00CC74FC" w:rsidRPr="00C54D82" w:rsidRDefault="00CC74FC" w:rsidP="00B608A0">
      <w:pPr>
        <w:pStyle w:val="ListParagraph"/>
        <w:numPr>
          <w:ilvl w:val="0"/>
          <w:numId w:val="13"/>
        </w:numPr>
        <w:ind w:leftChars="0" w:left="1076" w:firstLineChars="0"/>
        <w:rPr>
          <w:rFonts w:eastAsia="Calibri"/>
        </w:rPr>
      </w:pPr>
      <w:r w:rsidRPr="00C54D82">
        <w:rPr>
          <w:lang w:val="es"/>
        </w:rPr>
        <w:t>Área de excepción</w:t>
      </w:r>
    </w:p>
    <w:p w14:paraId="66368241" w14:textId="77777777" w:rsidR="00CC74FC" w:rsidRPr="00C54D82" w:rsidRDefault="00CC74FC" w:rsidP="00B608A0">
      <w:pPr>
        <w:pStyle w:val="ListParagraph"/>
        <w:numPr>
          <w:ilvl w:val="0"/>
          <w:numId w:val="13"/>
        </w:numPr>
        <w:ind w:leftChars="0" w:left="1076" w:firstLineChars="0"/>
        <w:rPr>
          <w:rFonts w:eastAsia="Calibri"/>
        </w:rPr>
      </w:pPr>
      <w:r w:rsidRPr="00C54D82">
        <w:rPr>
          <w:lang w:val="es"/>
        </w:rPr>
        <w:t>Escanear para seleccionar área</w:t>
      </w:r>
    </w:p>
    <w:p w14:paraId="542FDDAA" w14:textId="77777777" w:rsidR="00CC74FC" w:rsidRPr="00C54D82" w:rsidRDefault="00CC74FC" w:rsidP="00B608A0">
      <w:pPr>
        <w:pStyle w:val="ListParagraph"/>
        <w:numPr>
          <w:ilvl w:val="0"/>
          <w:numId w:val="13"/>
        </w:numPr>
        <w:ind w:leftChars="0" w:left="1076" w:firstLineChars="0"/>
        <w:rPr>
          <w:rFonts w:eastAsia="Calibri"/>
          <w:lang w:val="es-BO"/>
        </w:rPr>
      </w:pPr>
      <w:r w:rsidRPr="00C54D82">
        <w:rPr>
          <w:lang w:val="es"/>
        </w:rPr>
        <w:t>Proceso de escaneo en todas las áreas</w:t>
      </w:r>
    </w:p>
    <w:p w14:paraId="4B57ABBB" w14:textId="77777777" w:rsidR="00CC74FC" w:rsidRPr="00C54D82" w:rsidRDefault="00CC74FC" w:rsidP="00B608A0">
      <w:pPr>
        <w:pStyle w:val="ListParagraph"/>
        <w:numPr>
          <w:ilvl w:val="0"/>
          <w:numId w:val="13"/>
        </w:numPr>
        <w:ind w:leftChars="0" w:left="1076" w:firstLineChars="0"/>
        <w:rPr>
          <w:rFonts w:eastAsia="Calibri"/>
          <w:lang w:val="es-BO"/>
        </w:rPr>
      </w:pPr>
      <w:r w:rsidRPr="00C54D82">
        <w:rPr>
          <w:lang w:val="es"/>
        </w:rPr>
        <w:t>Proceso de recogida/entrega con el proceso de excepción</w:t>
      </w:r>
    </w:p>
    <w:p w14:paraId="7D641120" w14:textId="77777777" w:rsidR="00CC74FC" w:rsidRPr="00C54D82" w:rsidRDefault="00CC74FC" w:rsidP="00B608A0">
      <w:pPr>
        <w:pStyle w:val="ListParagraph"/>
        <w:numPr>
          <w:ilvl w:val="0"/>
          <w:numId w:val="13"/>
        </w:numPr>
        <w:ind w:leftChars="0" w:left="1076" w:firstLineChars="0"/>
        <w:rPr>
          <w:rFonts w:eastAsia="Calibri"/>
        </w:rPr>
      </w:pPr>
      <w:r w:rsidRPr="00C54D82">
        <w:rPr>
          <w:lang w:val="es"/>
        </w:rPr>
        <w:t>Proceso de alerta de mensajes</w:t>
      </w:r>
    </w:p>
    <w:p w14:paraId="198D1BA0" w14:textId="77777777" w:rsidR="00CC74FC" w:rsidRPr="00C54D82" w:rsidRDefault="00CC74FC" w:rsidP="00CC74FC">
      <w:pPr>
        <w:rPr>
          <w:rFonts w:ascii="Times New Roman" w:eastAsia="Arial" w:hAnsi="Times New Roman" w:cs="Times New Roman"/>
          <w:sz w:val="20"/>
          <w:szCs w:val="20"/>
        </w:rPr>
      </w:pPr>
    </w:p>
    <w:p w14:paraId="4C6D96A5" w14:textId="1E5AC1BA" w:rsidR="00CC74FC" w:rsidRPr="00C54D82" w:rsidRDefault="00CC74FC" w:rsidP="00B608A0">
      <w:pPr>
        <w:pStyle w:val="NormalWeb"/>
        <w:numPr>
          <w:ilvl w:val="2"/>
          <w:numId w:val="2"/>
        </w:numPr>
        <w:shd w:val="clear" w:color="auto" w:fill="FFFFFF"/>
        <w:spacing w:before="0" w:beforeAutospacing="0"/>
        <w:textDirection w:val="btLr"/>
        <w:rPr>
          <w:b/>
          <w:bCs/>
          <w:sz w:val="20"/>
          <w:szCs w:val="20"/>
          <w:lang w:val="es-BO"/>
        </w:rPr>
      </w:pPr>
      <w:bookmarkStart w:id="20" w:name="_Toc120525234"/>
      <w:bookmarkStart w:id="21" w:name="_Toc121344557"/>
      <w:r w:rsidRPr="00C54D82">
        <w:rPr>
          <w:b/>
          <w:bCs/>
          <w:sz w:val="20"/>
          <w:szCs w:val="20"/>
          <w:lang w:val="es-BO"/>
        </w:rPr>
        <w:t>Entornos</w:t>
      </w:r>
      <w:bookmarkEnd w:id="20"/>
      <w:bookmarkEnd w:id="21"/>
    </w:p>
    <w:p w14:paraId="23390AE4" w14:textId="522EEEA3" w:rsidR="00CC74FC" w:rsidRPr="00C54D82" w:rsidRDefault="00CC74FC" w:rsidP="00B608A0">
      <w:pPr>
        <w:pStyle w:val="ListParagraph"/>
        <w:numPr>
          <w:ilvl w:val="0"/>
          <w:numId w:val="13"/>
        </w:numPr>
        <w:ind w:leftChars="0" w:left="1076" w:firstLineChars="0"/>
        <w:textDirection w:val="lrTb"/>
        <w:rPr>
          <w:lang w:val="es"/>
        </w:rPr>
      </w:pPr>
      <w:bookmarkStart w:id="22" w:name="_Toc120524043"/>
      <w:bookmarkStart w:id="23" w:name="_Toc121144257"/>
      <w:bookmarkStart w:id="24" w:name="_Toc121344558"/>
      <w:r w:rsidRPr="00C54D82">
        <w:rPr>
          <w:lang w:val="es"/>
        </w:rPr>
        <w:t xml:space="preserve">La aplicación no se probará en </w:t>
      </w:r>
      <w:bookmarkEnd w:id="22"/>
      <w:bookmarkEnd w:id="23"/>
      <w:bookmarkEnd w:id="24"/>
      <w:r w:rsidRPr="00C54D82">
        <w:rPr>
          <w:lang w:val="es"/>
        </w:rPr>
        <w:t>otros tipos de móviles virtuales</w:t>
      </w:r>
    </w:p>
    <w:p w14:paraId="5E638339" w14:textId="77777777" w:rsidR="00CC74FC" w:rsidRPr="00C54D82" w:rsidRDefault="00CC74FC" w:rsidP="00CC74FC">
      <w:pPr>
        <w:rPr>
          <w:rFonts w:ascii="Times New Roman" w:eastAsia="Arial" w:hAnsi="Times New Roman" w:cs="Times New Roman"/>
          <w:sz w:val="20"/>
          <w:szCs w:val="20"/>
          <w:lang w:val="es-BO"/>
        </w:rPr>
      </w:pPr>
    </w:p>
    <w:p w14:paraId="749A01D9" w14:textId="08209A79" w:rsidR="00CC74FC" w:rsidRPr="00C54D82"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25" w:name="_Toc120525235"/>
      <w:bookmarkStart w:id="26" w:name="_Toc121344559"/>
      <w:r w:rsidRPr="00C54D82">
        <w:rPr>
          <w:b/>
          <w:bCs/>
          <w:sz w:val="20"/>
          <w:szCs w:val="20"/>
          <w:lang w:val="es-BO"/>
        </w:rPr>
        <w:t>Objetivos de la prueba</w:t>
      </w:r>
      <w:bookmarkEnd w:id="25"/>
      <w:bookmarkEnd w:id="26"/>
    </w:p>
    <w:p w14:paraId="3B703FD8" w14:textId="65D2D3F2" w:rsidR="00CC74FC" w:rsidRPr="00C54D82" w:rsidRDefault="00CC74FC" w:rsidP="00B608A0">
      <w:pPr>
        <w:ind w:left="720"/>
        <w:rPr>
          <w:rFonts w:ascii="Times New Roman" w:hAnsi="Times New Roman" w:cs="Times New Roman"/>
          <w:sz w:val="20"/>
          <w:szCs w:val="20"/>
          <w:lang w:val="es"/>
        </w:rPr>
      </w:pPr>
      <w:bookmarkStart w:id="27" w:name="_Toc120524045"/>
      <w:bookmarkStart w:id="28" w:name="_Toc121144259"/>
      <w:bookmarkStart w:id="29" w:name="_Toc121344560"/>
      <w:r w:rsidRPr="00C54D82">
        <w:rPr>
          <w:rFonts w:ascii="Times New Roman" w:hAnsi="Times New Roman" w:cs="Times New Roman"/>
          <w:sz w:val="20"/>
          <w:szCs w:val="20"/>
          <w:lang w:val="es"/>
        </w:rPr>
        <w:t>El objetivo de la prueba es verificar que la funcionalidad del flujo de material móvil según el alcance se define con los siguientes criterios cuando la aplicación se somete al proceso de prueba de control de calidad:</w:t>
      </w:r>
      <w:bookmarkEnd w:id="27"/>
      <w:bookmarkEnd w:id="28"/>
      <w:bookmarkEnd w:id="29"/>
    </w:p>
    <w:p w14:paraId="5C4E1670" w14:textId="77777777" w:rsidR="00CC74FC" w:rsidRPr="00C54D82" w:rsidRDefault="00CC74FC" w:rsidP="00B608A0">
      <w:pPr>
        <w:pStyle w:val="ListParagraph"/>
        <w:numPr>
          <w:ilvl w:val="0"/>
          <w:numId w:val="6"/>
        </w:numPr>
        <w:ind w:leftChars="0" w:left="1080" w:firstLineChars="0"/>
        <w:rPr>
          <w:rFonts w:eastAsia="Calibri"/>
          <w:lang w:val="es-BO"/>
        </w:rPr>
      </w:pPr>
      <w:bookmarkStart w:id="30" w:name="_Toc120524046"/>
      <w:bookmarkStart w:id="31" w:name="_Toc121144260"/>
      <w:bookmarkStart w:id="32" w:name="_Toc121344561"/>
      <w:r w:rsidRPr="00C54D82">
        <w:rPr>
          <w:lang w:val="es"/>
        </w:rPr>
        <w:t xml:space="preserve">Los errores como </w:t>
      </w:r>
      <w:proofErr w:type="spellStart"/>
      <w:r w:rsidRPr="00C54D82">
        <w:rPr>
          <w:lang w:val="es"/>
        </w:rPr>
        <w:t>showstoppers</w:t>
      </w:r>
      <w:proofErr w:type="spellEnd"/>
      <w:r w:rsidRPr="00C54D82">
        <w:rPr>
          <w:lang w:val="es"/>
        </w:rPr>
        <w:t xml:space="preserve"> se informarán lo antes posible al área </w:t>
      </w:r>
      <w:proofErr w:type="gramStart"/>
      <w:r w:rsidRPr="00C54D82">
        <w:rPr>
          <w:lang w:val="es"/>
        </w:rPr>
        <w:t>móvil  de</w:t>
      </w:r>
      <w:proofErr w:type="gramEnd"/>
      <w:r w:rsidRPr="00C54D82">
        <w:rPr>
          <w:lang w:val="es"/>
        </w:rPr>
        <w:t xml:space="preserve"> DEV.</w:t>
      </w:r>
      <w:bookmarkEnd w:id="30"/>
      <w:bookmarkEnd w:id="31"/>
      <w:bookmarkEnd w:id="32"/>
    </w:p>
    <w:p w14:paraId="3ABF9FC7" w14:textId="77777777" w:rsidR="00CC74FC" w:rsidRPr="00C54D82" w:rsidRDefault="00CC74FC" w:rsidP="00B608A0">
      <w:pPr>
        <w:pStyle w:val="ListParagraph"/>
        <w:numPr>
          <w:ilvl w:val="0"/>
          <w:numId w:val="6"/>
        </w:numPr>
        <w:ind w:leftChars="0" w:left="1080" w:firstLineChars="0"/>
        <w:rPr>
          <w:rFonts w:eastAsia="Calibri"/>
          <w:lang w:val="es-BO"/>
        </w:rPr>
      </w:pPr>
      <w:bookmarkStart w:id="33" w:name="_Toc120524047"/>
      <w:bookmarkStart w:id="34" w:name="_Toc121144261"/>
      <w:bookmarkStart w:id="35" w:name="_Toc121344562"/>
      <w:r w:rsidRPr="00C54D82">
        <w:rPr>
          <w:lang w:val="es"/>
        </w:rPr>
        <w:t xml:space="preserve">Si la aplicación tiene un </w:t>
      </w:r>
      <w:proofErr w:type="spellStart"/>
      <w:r w:rsidRPr="00C54D82">
        <w:rPr>
          <w:lang w:val="es"/>
        </w:rPr>
        <w:t>showstopper</w:t>
      </w:r>
      <w:proofErr w:type="spellEnd"/>
      <w:r w:rsidRPr="00C54D82">
        <w:rPr>
          <w:lang w:val="es"/>
        </w:rPr>
        <w:t>, el error debe notificarse y volver a ejecutar el plan de prueba</w:t>
      </w:r>
      <w:bookmarkEnd w:id="33"/>
      <w:bookmarkEnd w:id="34"/>
      <w:bookmarkEnd w:id="35"/>
    </w:p>
    <w:p w14:paraId="64616E02" w14:textId="77777777" w:rsidR="00CC74FC" w:rsidRPr="00C54D82" w:rsidRDefault="00CC74FC" w:rsidP="00B608A0">
      <w:pPr>
        <w:pStyle w:val="ListParagraph"/>
        <w:numPr>
          <w:ilvl w:val="0"/>
          <w:numId w:val="6"/>
        </w:numPr>
        <w:ind w:leftChars="0" w:left="1080" w:firstLineChars="0"/>
        <w:rPr>
          <w:rFonts w:eastAsia="Calibri"/>
          <w:lang w:val="es-BO"/>
        </w:rPr>
      </w:pPr>
      <w:bookmarkStart w:id="36" w:name="_Toc120524048"/>
      <w:bookmarkStart w:id="37" w:name="_Toc121144262"/>
      <w:bookmarkStart w:id="38" w:name="_Toc121344563"/>
      <w:r w:rsidRPr="00C54D82">
        <w:rPr>
          <w:lang w:val="es"/>
        </w:rPr>
        <w:t>Si un error se identifica como de prioridad alta o media, la funcionalidad debe volver a probarse</w:t>
      </w:r>
      <w:bookmarkEnd w:id="36"/>
      <w:bookmarkEnd w:id="37"/>
      <w:bookmarkEnd w:id="38"/>
    </w:p>
    <w:p w14:paraId="08C61EF8" w14:textId="77777777" w:rsidR="00CC74FC" w:rsidRPr="00C54D82" w:rsidRDefault="00CC74FC" w:rsidP="00B608A0">
      <w:pPr>
        <w:pStyle w:val="ListParagraph"/>
        <w:numPr>
          <w:ilvl w:val="0"/>
          <w:numId w:val="6"/>
        </w:numPr>
        <w:ind w:leftChars="0" w:left="1080" w:firstLineChars="0"/>
        <w:rPr>
          <w:rFonts w:eastAsia="Calibri"/>
          <w:lang w:val="es-BO"/>
        </w:rPr>
      </w:pPr>
      <w:bookmarkStart w:id="39" w:name="_Toc120524049"/>
      <w:bookmarkStart w:id="40" w:name="_Toc121144263"/>
      <w:bookmarkStart w:id="41" w:name="_Toc121344564"/>
      <w:r w:rsidRPr="00C54D82">
        <w:rPr>
          <w:lang w:val="es"/>
        </w:rPr>
        <w:t>Si un error tiene un defecto de gravedad alta o media debe resolverse y verificar la corrección.</w:t>
      </w:r>
      <w:bookmarkEnd w:id="39"/>
      <w:bookmarkEnd w:id="40"/>
      <w:bookmarkEnd w:id="41"/>
    </w:p>
    <w:p w14:paraId="339EB436" w14:textId="77777777" w:rsidR="00CC74FC" w:rsidRPr="00C54D82" w:rsidRDefault="00CC74FC" w:rsidP="00B608A0">
      <w:pPr>
        <w:pStyle w:val="ListParagraph"/>
        <w:numPr>
          <w:ilvl w:val="0"/>
          <w:numId w:val="6"/>
        </w:numPr>
        <w:ind w:leftChars="0" w:left="1080" w:firstLineChars="0"/>
        <w:rPr>
          <w:rFonts w:eastAsia="Calibri"/>
          <w:lang w:val="es-BO"/>
        </w:rPr>
      </w:pPr>
      <w:bookmarkStart w:id="42" w:name="_Toc120524050"/>
      <w:bookmarkStart w:id="43" w:name="_Toc121144264"/>
      <w:bookmarkStart w:id="44" w:name="_Toc121344565"/>
      <w:r w:rsidRPr="00C54D82">
        <w:rPr>
          <w:lang w:val="es"/>
        </w:rPr>
        <w:t>Los errores como de baja prioridad o gravedad, el error debe ser revisado para el PM / DEV / QA</w:t>
      </w:r>
      <w:bookmarkEnd w:id="42"/>
      <w:bookmarkEnd w:id="43"/>
      <w:bookmarkEnd w:id="44"/>
    </w:p>
    <w:p w14:paraId="6A744438" w14:textId="77777777" w:rsidR="00CC74FC" w:rsidRPr="00C54D82" w:rsidRDefault="00CC74FC" w:rsidP="00B608A0">
      <w:pPr>
        <w:pStyle w:val="ListParagraph"/>
        <w:numPr>
          <w:ilvl w:val="0"/>
          <w:numId w:val="6"/>
        </w:numPr>
        <w:ind w:leftChars="0" w:left="1080" w:firstLineChars="0"/>
        <w:rPr>
          <w:rFonts w:eastAsia="Calibri"/>
          <w:lang w:val="es-BO"/>
        </w:rPr>
      </w:pPr>
      <w:bookmarkStart w:id="45" w:name="_Toc120524051"/>
      <w:bookmarkStart w:id="46" w:name="_Toc121144265"/>
      <w:bookmarkStart w:id="47" w:name="_Toc121344566"/>
      <w:r w:rsidRPr="00C54D82">
        <w:rPr>
          <w:lang w:val="es"/>
        </w:rPr>
        <w:t>Para ejecutar el plan de prueba, la aplicación debe tener una versión candidata</w:t>
      </w:r>
      <w:bookmarkEnd w:id="45"/>
      <w:bookmarkEnd w:id="46"/>
      <w:bookmarkEnd w:id="47"/>
    </w:p>
    <w:p w14:paraId="464AE3E2" w14:textId="77777777" w:rsidR="00CC74FC" w:rsidRPr="00C54D82" w:rsidRDefault="00CC74FC" w:rsidP="00CC74FC">
      <w:pPr>
        <w:rPr>
          <w:rFonts w:ascii="Times New Roman" w:hAnsi="Times New Roman" w:cs="Times New Roman"/>
          <w:sz w:val="20"/>
          <w:szCs w:val="20"/>
          <w:lang w:val="es-BO"/>
        </w:rPr>
      </w:pPr>
    </w:p>
    <w:p w14:paraId="444EA759" w14:textId="164F579F" w:rsidR="00CC74FC" w:rsidRPr="00C54D82" w:rsidRDefault="00CC74FC" w:rsidP="00B608A0">
      <w:pPr>
        <w:pStyle w:val="NormalWeb"/>
        <w:numPr>
          <w:ilvl w:val="2"/>
          <w:numId w:val="2"/>
        </w:numPr>
        <w:shd w:val="clear" w:color="auto" w:fill="FFFFFF"/>
        <w:spacing w:before="0" w:beforeAutospacing="0"/>
        <w:textDirection w:val="btLr"/>
        <w:rPr>
          <w:b/>
          <w:bCs/>
          <w:sz w:val="20"/>
          <w:szCs w:val="20"/>
          <w:lang w:val="es-BO"/>
        </w:rPr>
      </w:pPr>
      <w:bookmarkStart w:id="48" w:name="_Toc120525236"/>
      <w:bookmarkStart w:id="49" w:name="_Toc121344567"/>
      <w:r w:rsidRPr="00C54D82">
        <w:rPr>
          <w:b/>
          <w:bCs/>
          <w:sz w:val="20"/>
          <w:szCs w:val="20"/>
          <w:lang w:val="es-BO"/>
        </w:rPr>
        <w:t>Funciones y responsabilidades</w:t>
      </w:r>
      <w:bookmarkEnd w:id="48"/>
      <w:bookmarkEnd w:id="49"/>
    </w:p>
    <w:p w14:paraId="1876E1D8" w14:textId="77777777" w:rsidR="00CC74FC" w:rsidRPr="00C54D82" w:rsidRDefault="00CC74FC" w:rsidP="00B608A0">
      <w:pPr>
        <w:ind w:left="718"/>
        <w:rPr>
          <w:rFonts w:ascii="Times New Roman" w:hAnsi="Times New Roman" w:cs="Times New Roman"/>
          <w:sz w:val="20"/>
          <w:szCs w:val="20"/>
          <w:lang w:val="es"/>
        </w:rPr>
      </w:pPr>
      <w:bookmarkStart w:id="50" w:name="_Toc120524053"/>
      <w:bookmarkStart w:id="51" w:name="_Toc121144267"/>
      <w:bookmarkStart w:id="52" w:name="_Toc121344568"/>
      <w:r w:rsidRPr="00C54D82">
        <w:rPr>
          <w:rFonts w:ascii="Times New Roman" w:hAnsi="Times New Roman" w:cs="Times New Roman"/>
          <w:sz w:val="20"/>
          <w:szCs w:val="20"/>
          <w:lang w:val="es"/>
        </w:rPr>
        <w:t>Descripción detallada de los roles y responsabilidades de los diferentes miembros del equipo en el proyecto:</w:t>
      </w:r>
      <w:bookmarkEnd w:id="50"/>
      <w:bookmarkEnd w:id="51"/>
      <w:bookmarkEnd w:id="52"/>
    </w:p>
    <w:p w14:paraId="23C2CD26" w14:textId="4DDBD8B7" w:rsidR="00CC74FC" w:rsidRPr="00C54D82" w:rsidRDefault="00CC74FC" w:rsidP="00B608A0">
      <w:pPr>
        <w:pStyle w:val="ListParagraph"/>
        <w:numPr>
          <w:ilvl w:val="0"/>
          <w:numId w:val="7"/>
        </w:numPr>
        <w:ind w:leftChars="0" w:left="1078" w:firstLineChars="0"/>
        <w:rPr>
          <w:rFonts w:eastAsia="Calibri"/>
        </w:rPr>
      </w:pPr>
      <w:bookmarkStart w:id="53" w:name="_Toc120524054"/>
      <w:bookmarkStart w:id="54" w:name="_Toc121144268"/>
      <w:bookmarkStart w:id="55" w:name="_Toc121344569"/>
      <w:r w:rsidRPr="00C54D82">
        <w:rPr>
          <w:lang w:val="es"/>
        </w:rPr>
        <w:t>Gerente de Control de Calidad</w:t>
      </w:r>
      <w:bookmarkEnd w:id="53"/>
      <w:bookmarkEnd w:id="54"/>
      <w:bookmarkEnd w:id="55"/>
    </w:p>
    <w:p w14:paraId="0344EEB2" w14:textId="0CE96C17" w:rsidR="00CC74FC" w:rsidRPr="00C54D82" w:rsidRDefault="00CC74FC" w:rsidP="00B608A0">
      <w:pPr>
        <w:pStyle w:val="ListParagraph"/>
        <w:numPr>
          <w:ilvl w:val="0"/>
          <w:numId w:val="7"/>
        </w:numPr>
        <w:ind w:leftChars="0" w:left="1078" w:firstLineChars="0"/>
        <w:rPr>
          <w:rFonts w:eastAsia="Calibri"/>
          <w:lang w:val="es-BO"/>
        </w:rPr>
      </w:pPr>
      <w:bookmarkStart w:id="56" w:name="_Toc120524055"/>
      <w:bookmarkStart w:id="57" w:name="_Toc121144269"/>
      <w:bookmarkStart w:id="58" w:name="_Toc121344570"/>
      <w:r w:rsidRPr="00C54D82">
        <w:rPr>
          <w:lang w:val="es"/>
        </w:rPr>
        <w:t>Prueba manual de control de calidad</w:t>
      </w:r>
      <w:bookmarkEnd w:id="56"/>
      <w:bookmarkEnd w:id="57"/>
      <w:bookmarkEnd w:id="58"/>
    </w:p>
    <w:p w14:paraId="0685C582" w14:textId="043052FF" w:rsidR="00CC74FC" w:rsidRPr="00C54D82" w:rsidRDefault="00CC74FC" w:rsidP="00B608A0">
      <w:pPr>
        <w:pStyle w:val="ListParagraph"/>
        <w:numPr>
          <w:ilvl w:val="0"/>
          <w:numId w:val="7"/>
        </w:numPr>
        <w:ind w:leftChars="0" w:left="1078" w:firstLineChars="0"/>
        <w:rPr>
          <w:rFonts w:eastAsia="Calibri"/>
          <w:lang w:val="es-BO"/>
        </w:rPr>
      </w:pPr>
      <w:bookmarkStart w:id="59" w:name="_Toc120524056"/>
      <w:bookmarkStart w:id="60" w:name="_Toc121144270"/>
      <w:bookmarkStart w:id="61" w:name="_Toc121344571"/>
      <w:r w:rsidRPr="00C54D82">
        <w:rPr>
          <w:lang w:val="es"/>
        </w:rPr>
        <w:t>Prueba automatizada de control de calidad</w:t>
      </w:r>
      <w:bookmarkEnd w:id="59"/>
      <w:bookmarkEnd w:id="60"/>
      <w:bookmarkEnd w:id="61"/>
    </w:p>
    <w:p w14:paraId="54F6D176" w14:textId="261F123C" w:rsidR="00CC74FC" w:rsidRPr="00C54D82" w:rsidRDefault="00CC74FC" w:rsidP="00B608A0">
      <w:pPr>
        <w:pStyle w:val="ListParagraph"/>
        <w:numPr>
          <w:ilvl w:val="0"/>
          <w:numId w:val="7"/>
        </w:numPr>
        <w:ind w:leftChars="0" w:left="1078" w:firstLineChars="0"/>
        <w:rPr>
          <w:rFonts w:eastAsia="Calibri"/>
        </w:rPr>
      </w:pPr>
      <w:bookmarkStart w:id="62" w:name="_Toc120524057"/>
      <w:bookmarkStart w:id="63" w:name="_Toc121144271"/>
      <w:bookmarkStart w:id="64" w:name="_Toc121344572"/>
      <w:r w:rsidRPr="00C54D82">
        <w:rPr>
          <w:lang w:val="es"/>
        </w:rPr>
        <w:t xml:space="preserve">Administrador </w:t>
      </w:r>
      <w:proofErr w:type="gramStart"/>
      <w:r w:rsidRPr="00C54D82">
        <w:rPr>
          <w:lang w:val="es"/>
        </w:rPr>
        <w:t>móvil  DEV</w:t>
      </w:r>
      <w:bookmarkEnd w:id="62"/>
      <w:bookmarkEnd w:id="63"/>
      <w:bookmarkEnd w:id="64"/>
      <w:proofErr w:type="gramEnd"/>
    </w:p>
    <w:p w14:paraId="1BCE8669" w14:textId="77777777" w:rsidR="00CC74FC" w:rsidRPr="00C54D82" w:rsidRDefault="00CC74FC" w:rsidP="00B608A0">
      <w:pPr>
        <w:pStyle w:val="ListParagraph"/>
        <w:numPr>
          <w:ilvl w:val="0"/>
          <w:numId w:val="7"/>
        </w:numPr>
        <w:ind w:leftChars="0" w:left="1078" w:firstLineChars="0"/>
        <w:rPr>
          <w:rFonts w:eastAsia="Calibri"/>
        </w:rPr>
      </w:pPr>
      <w:r w:rsidRPr="00C54D82">
        <w:rPr>
          <w:lang w:val="es"/>
        </w:rPr>
        <w:t>Diseño UI móvil</w:t>
      </w:r>
      <w:bookmarkStart w:id="65" w:name="_Toc120524058"/>
      <w:bookmarkStart w:id="66" w:name="_Toc121144272"/>
      <w:bookmarkStart w:id="67" w:name="_Toc121344573"/>
    </w:p>
    <w:p w14:paraId="5D071993" w14:textId="6A263950" w:rsidR="00CC74FC" w:rsidRPr="00C54D82" w:rsidRDefault="00CC74FC" w:rsidP="00B608A0">
      <w:pPr>
        <w:pStyle w:val="ListParagraph"/>
        <w:numPr>
          <w:ilvl w:val="0"/>
          <w:numId w:val="7"/>
        </w:numPr>
        <w:ind w:leftChars="0" w:left="1078" w:firstLineChars="0"/>
        <w:rPr>
          <w:rFonts w:eastAsia="Calibri"/>
        </w:rPr>
      </w:pPr>
      <w:r w:rsidRPr="00C54D82">
        <w:rPr>
          <w:lang w:val="es"/>
        </w:rPr>
        <w:t>DEV móvil</w:t>
      </w:r>
      <w:bookmarkEnd w:id="65"/>
      <w:bookmarkEnd w:id="66"/>
      <w:bookmarkEnd w:id="67"/>
    </w:p>
    <w:p w14:paraId="746CF56A" w14:textId="77777777" w:rsidR="00CC74FC" w:rsidRPr="00C54D82" w:rsidRDefault="00CC74FC" w:rsidP="00CC74FC">
      <w:pPr>
        <w:rPr>
          <w:rFonts w:ascii="Times New Roman" w:eastAsia="Arial" w:hAnsi="Times New Roman" w:cs="Times New Roman"/>
          <w:sz w:val="20"/>
          <w:szCs w:val="20"/>
        </w:rPr>
      </w:pPr>
    </w:p>
    <w:p w14:paraId="62691CD4" w14:textId="565962EB" w:rsidR="00CC74FC" w:rsidRPr="00C54D82"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68" w:name="_Toc120525237"/>
      <w:bookmarkStart w:id="69" w:name="_Toc121344575"/>
      <w:r w:rsidRPr="00C54D82">
        <w:rPr>
          <w:b/>
          <w:bCs/>
          <w:sz w:val="20"/>
          <w:szCs w:val="20"/>
          <w:lang w:val="es-BO"/>
        </w:rPr>
        <w:t>Metodología de prueba</w:t>
      </w:r>
      <w:bookmarkEnd w:id="68"/>
      <w:bookmarkEnd w:id="69"/>
      <w:r w:rsidR="00B608A0" w:rsidRPr="00C54D82">
        <w:rPr>
          <w:b/>
          <w:bCs/>
          <w:sz w:val="20"/>
          <w:szCs w:val="20"/>
          <w:lang w:val="es-BO"/>
        </w:rPr>
        <w:br/>
      </w:r>
    </w:p>
    <w:p w14:paraId="60797225" w14:textId="5FBEC94A" w:rsidR="00CC74FC" w:rsidRPr="00C54D82"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70" w:name="_Toc120525238"/>
      <w:bookmarkStart w:id="71" w:name="_Toc121344576"/>
      <w:r w:rsidRPr="00C54D82">
        <w:rPr>
          <w:b/>
          <w:bCs/>
          <w:sz w:val="20"/>
          <w:szCs w:val="20"/>
          <w:lang w:val="es-BO"/>
        </w:rPr>
        <w:t>Visión general</w:t>
      </w:r>
      <w:bookmarkStart w:id="72" w:name="_Toc120524062"/>
      <w:bookmarkEnd w:id="70"/>
      <w:bookmarkEnd w:id="71"/>
    </w:p>
    <w:p w14:paraId="10DDC123" w14:textId="5E64B568" w:rsidR="00CC74FC" w:rsidRPr="00C54D82" w:rsidRDefault="00CC74FC" w:rsidP="00B608A0">
      <w:pPr>
        <w:ind w:left="720"/>
        <w:rPr>
          <w:rFonts w:ascii="Times New Roman" w:eastAsia="Calibri" w:hAnsi="Times New Roman" w:cs="Times New Roman"/>
          <w:sz w:val="20"/>
          <w:szCs w:val="20"/>
          <w:lang w:val="es-BO"/>
        </w:rPr>
      </w:pPr>
      <w:bookmarkStart w:id="73" w:name="_Toc121144276"/>
      <w:bookmarkStart w:id="74" w:name="_Toc121344577"/>
      <w:r w:rsidRPr="00C54D82">
        <w:rPr>
          <w:rFonts w:ascii="Times New Roman" w:hAnsi="Times New Roman" w:cs="Times New Roman"/>
          <w:sz w:val="20"/>
          <w:szCs w:val="20"/>
          <w:lang w:val="es"/>
        </w:rPr>
        <w:t>Scrum es un marco de gestión para el desarrollo incremental de productos utilizando uno o más multifuncionales. Proporciona una estructura de roles, reuniones, reglas y artefactos. Los equipos son responsables de crear y adaptar sus procesos dentro de este marco.</w:t>
      </w:r>
      <w:bookmarkStart w:id="75" w:name="_heading=h.17dp8vu" w:colFirst="0" w:colLast="0"/>
      <w:bookmarkEnd w:id="72"/>
      <w:bookmarkEnd w:id="73"/>
      <w:bookmarkEnd w:id="74"/>
      <w:bookmarkEnd w:id="75"/>
    </w:p>
    <w:p w14:paraId="11F01C04" w14:textId="3E1E563C" w:rsidR="00CC74FC" w:rsidRPr="00C54D82"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76" w:name="_Toc120525239"/>
      <w:bookmarkStart w:id="77" w:name="_Toc121344578"/>
      <w:r w:rsidRPr="00C54D82">
        <w:rPr>
          <w:b/>
          <w:bCs/>
          <w:sz w:val="20"/>
          <w:szCs w:val="20"/>
          <w:lang w:val="es-BO"/>
        </w:rPr>
        <w:t>Niveles de prueba</w:t>
      </w:r>
      <w:bookmarkEnd w:id="76"/>
      <w:bookmarkEnd w:id="77"/>
    </w:p>
    <w:p w14:paraId="436F79E7" w14:textId="77777777" w:rsidR="00CC74FC" w:rsidRPr="00C54D82" w:rsidRDefault="00CC74FC" w:rsidP="00B608A0">
      <w:pPr>
        <w:ind w:left="360" w:firstLine="360"/>
        <w:rPr>
          <w:rFonts w:ascii="Times New Roman" w:hAnsi="Times New Roman" w:cs="Times New Roman"/>
          <w:sz w:val="20"/>
          <w:szCs w:val="20"/>
          <w:lang w:val="es"/>
        </w:rPr>
      </w:pPr>
      <w:bookmarkStart w:id="78" w:name="_Toc120524064"/>
      <w:bookmarkStart w:id="79" w:name="_Toc121144278"/>
      <w:bookmarkStart w:id="80" w:name="_Toc121344579"/>
      <w:r w:rsidRPr="00C54D82">
        <w:rPr>
          <w:rFonts w:ascii="Times New Roman" w:hAnsi="Times New Roman" w:cs="Times New Roman"/>
          <w:sz w:val="20"/>
          <w:szCs w:val="20"/>
          <w:lang w:val="es"/>
        </w:rPr>
        <w:t>Prueba funcional, para verificar las diferentes funciones trabajadas según el alcance.</w:t>
      </w:r>
      <w:bookmarkEnd w:id="78"/>
      <w:bookmarkEnd w:id="79"/>
      <w:bookmarkEnd w:id="80"/>
    </w:p>
    <w:p w14:paraId="3CDE9AE3" w14:textId="2CDF20CD" w:rsidR="00CC74FC" w:rsidRPr="00C54D82" w:rsidRDefault="00CC74FC" w:rsidP="00B608A0">
      <w:pPr>
        <w:ind w:left="360" w:firstLine="360"/>
        <w:rPr>
          <w:rFonts w:ascii="Times New Roman" w:hAnsi="Times New Roman" w:cs="Times New Roman"/>
          <w:sz w:val="20"/>
          <w:szCs w:val="20"/>
          <w:lang w:val="es"/>
        </w:rPr>
      </w:pPr>
      <w:bookmarkStart w:id="81" w:name="_Toc120524065"/>
      <w:bookmarkStart w:id="82" w:name="_Toc121144279"/>
      <w:bookmarkStart w:id="83" w:name="_Toc121344580"/>
      <w:proofErr w:type="spellStart"/>
      <w:r w:rsidRPr="00C54D82">
        <w:rPr>
          <w:rFonts w:ascii="Times New Roman" w:hAnsi="Times New Roman" w:cs="Times New Roman"/>
          <w:sz w:val="20"/>
          <w:szCs w:val="20"/>
          <w:lang w:val="es"/>
        </w:rPr>
        <w:t>Report</w:t>
      </w:r>
      <w:proofErr w:type="spellEnd"/>
      <w:r w:rsidRPr="00C54D82">
        <w:rPr>
          <w:rFonts w:ascii="Times New Roman" w:hAnsi="Times New Roman" w:cs="Times New Roman"/>
          <w:sz w:val="20"/>
          <w:szCs w:val="20"/>
          <w:lang w:val="es"/>
        </w:rPr>
        <w:t xml:space="preserve"> GUI Test, para verificar la GUI de la aplicación de acuerdo con el diseño de maqueta aprobado.</w:t>
      </w:r>
      <w:bookmarkEnd w:id="81"/>
      <w:bookmarkEnd w:id="82"/>
      <w:bookmarkEnd w:id="83"/>
    </w:p>
    <w:p w14:paraId="7553171F" w14:textId="5D8DD893" w:rsidR="00CC74FC" w:rsidRPr="00C54D82" w:rsidRDefault="00CC74FC" w:rsidP="00B608A0">
      <w:pPr>
        <w:pStyle w:val="NormalWeb"/>
        <w:numPr>
          <w:ilvl w:val="2"/>
          <w:numId w:val="2"/>
        </w:numPr>
        <w:shd w:val="clear" w:color="auto" w:fill="FFFFFF"/>
        <w:spacing w:before="0" w:beforeAutospacing="0"/>
        <w:textDirection w:val="btLr"/>
        <w:rPr>
          <w:b/>
          <w:bCs/>
          <w:sz w:val="20"/>
          <w:szCs w:val="20"/>
          <w:lang w:val="es-BO"/>
        </w:rPr>
      </w:pPr>
      <w:bookmarkStart w:id="84" w:name="_Toc120525240"/>
      <w:bookmarkStart w:id="85" w:name="_Toc121344581"/>
      <w:r w:rsidRPr="00C54D82">
        <w:rPr>
          <w:b/>
          <w:bCs/>
          <w:sz w:val="20"/>
          <w:szCs w:val="20"/>
          <w:lang w:val="es-BO"/>
        </w:rPr>
        <w:lastRenderedPageBreak/>
        <w:t>Clasificación de errores</w:t>
      </w:r>
      <w:bookmarkEnd w:id="84"/>
      <w:bookmarkEnd w:id="85"/>
    </w:p>
    <w:p w14:paraId="0FAAF980" w14:textId="77777777" w:rsidR="00CC74FC" w:rsidRPr="00C54D82" w:rsidRDefault="00CC74FC" w:rsidP="00B608A0">
      <w:pPr>
        <w:ind w:left="720"/>
        <w:rPr>
          <w:rFonts w:ascii="Times New Roman" w:hAnsi="Times New Roman" w:cs="Times New Roman"/>
          <w:sz w:val="20"/>
          <w:szCs w:val="20"/>
          <w:lang w:val="es"/>
        </w:rPr>
      </w:pPr>
      <w:bookmarkStart w:id="86" w:name="_Toc120524067"/>
      <w:bookmarkStart w:id="87" w:name="_Toc121144281"/>
      <w:bookmarkStart w:id="88" w:name="_Toc121344582"/>
      <w:r w:rsidRPr="00C54D82">
        <w:rPr>
          <w:rFonts w:ascii="Times New Roman" w:hAnsi="Times New Roman" w:cs="Times New Roman"/>
          <w:sz w:val="20"/>
          <w:szCs w:val="20"/>
          <w:lang w:val="es"/>
        </w:rPr>
        <w:t>Los errores podrían tener el siguiente estado:</w:t>
      </w:r>
      <w:bookmarkEnd w:id="86"/>
      <w:bookmarkEnd w:id="87"/>
      <w:bookmarkEnd w:id="88"/>
    </w:p>
    <w:p w14:paraId="2D325315" w14:textId="1195162D" w:rsidR="00CC74FC" w:rsidRPr="00C54D82" w:rsidRDefault="00CC74FC" w:rsidP="00B608A0">
      <w:pPr>
        <w:ind w:left="720"/>
        <w:rPr>
          <w:rFonts w:ascii="Times New Roman" w:hAnsi="Times New Roman" w:cs="Times New Roman"/>
          <w:sz w:val="20"/>
          <w:szCs w:val="20"/>
          <w:lang w:val="es"/>
        </w:rPr>
      </w:pPr>
      <w:bookmarkStart w:id="89" w:name="_Toc120524068"/>
      <w:bookmarkStart w:id="90" w:name="_Toc121144282"/>
      <w:bookmarkStart w:id="91" w:name="_Toc121344583"/>
      <w:r w:rsidRPr="00C54D82">
        <w:rPr>
          <w:rFonts w:ascii="Times New Roman" w:hAnsi="Times New Roman" w:cs="Times New Roman"/>
          <w:b/>
          <w:bCs/>
          <w:sz w:val="20"/>
          <w:szCs w:val="20"/>
          <w:lang w:val="es"/>
        </w:rPr>
        <w:t>BAJO</w:t>
      </w:r>
      <w:r w:rsidRPr="00C54D82">
        <w:rPr>
          <w:rFonts w:ascii="Times New Roman" w:hAnsi="Times New Roman" w:cs="Times New Roman"/>
          <w:sz w:val="20"/>
          <w:szCs w:val="20"/>
          <w:lang w:val="es"/>
        </w:rPr>
        <w:t>: El tipo de error bajo podría ser errores de GUI, ortografía, tipografía, navegadores de compatibilidad, iconos, algunos errores de escritura o incluso errores cosméticos. Todo lo que no se muestra correctamente según la información de las maquetas.</w:t>
      </w:r>
      <w:bookmarkEnd w:id="89"/>
      <w:bookmarkEnd w:id="90"/>
      <w:bookmarkEnd w:id="91"/>
    </w:p>
    <w:p w14:paraId="7EAA0D37" w14:textId="41D2B316" w:rsidR="00CC74FC" w:rsidRPr="00C54D82" w:rsidRDefault="00CC74FC" w:rsidP="00B608A0">
      <w:pPr>
        <w:ind w:left="720"/>
        <w:rPr>
          <w:rFonts w:ascii="Times New Roman" w:hAnsi="Times New Roman" w:cs="Times New Roman"/>
          <w:sz w:val="20"/>
          <w:szCs w:val="20"/>
          <w:lang w:val="es"/>
        </w:rPr>
      </w:pPr>
      <w:bookmarkStart w:id="92" w:name="_Toc120524069"/>
      <w:bookmarkStart w:id="93" w:name="_Toc121144283"/>
      <w:bookmarkStart w:id="94" w:name="_Toc121344584"/>
      <w:r w:rsidRPr="00C54D82">
        <w:rPr>
          <w:rFonts w:ascii="Times New Roman" w:hAnsi="Times New Roman" w:cs="Times New Roman"/>
          <w:b/>
          <w:bCs/>
          <w:sz w:val="20"/>
          <w:szCs w:val="20"/>
          <w:lang w:val="es"/>
        </w:rPr>
        <w:t>MEDIO</w:t>
      </w:r>
      <w:r w:rsidRPr="00C54D82">
        <w:rPr>
          <w:rFonts w:ascii="Times New Roman" w:hAnsi="Times New Roman" w:cs="Times New Roman"/>
          <w:sz w:val="20"/>
          <w:szCs w:val="20"/>
          <w:lang w:val="es"/>
        </w:rPr>
        <w:t>: Los bugs como medio podrían ser funcionales de proceso, filtros de información, enlaces rotos, botones rotos, cualquier error en consola.</w:t>
      </w:r>
      <w:bookmarkEnd w:id="92"/>
      <w:bookmarkEnd w:id="93"/>
      <w:bookmarkEnd w:id="94"/>
    </w:p>
    <w:p w14:paraId="5CC9E6D9" w14:textId="77777777" w:rsidR="00CC74FC" w:rsidRPr="00C54D82" w:rsidRDefault="00CC74FC" w:rsidP="00B608A0">
      <w:pPr>
        <w:ind w:left="720"/>
        <w:rPr>
          <w:rFonts w:ascii="Times New Roman" w:hAnsi="Times New Roman" w:cs="Times New Roman"/>
          <w:sz w:val="20"/>
          <w:szCs w:val="20"/>
          <w:lang w:val="es"/>
        </w:rPr>
      </w:pPr>
      <w:bookmarkStart w:id="95" w:name="_Toc120524070"/>
      <w:bookmarkStart w:id="96" w:name="_Toc121144284"/>
      <w:bookmarkStart w:id="97" w:name="_Toc121344585"/>
      <w:r w:rsidRPr="00C54D82">
        <w:rPr>
          <w:rFonts w:ascii="Times New Roman" w:hAnsi="Times New Roman" w:cs="Times New Roman"/>
          <w:b/>
          <w:bCs/>
          <w:sz w:val="20"/>
          <w:szCs w:val="20"/>
          <w:lang w:val="es"/>
        </w:rPr>
        <w:t>ALTO</w:t>
      </w:r>
      <w:r w:rsidRPr="00C54D82">
        <w:rPr>
          <w:rFonts w:ascii="Times New Roman" w:hAnsi="Times New Roman" w:cs="Times New Roman"/>
          <w:sz w:val="20"/>
          <w:szCs w:val="20"/>
          <w:lang w:val="es"/>
        </w:rPr>
        <w:t>: Los errores tan altos podrían ser una característica no es utilizable como se supone que debe ser.</w:t>
      </w:r>
      <w:bookmarkEnd w:id="95"/>
      <w:bookmarkEnd w:id="96"/>
      <w:bookmarkEnd w:id="97"/>
    </w:p>
    <w:p w14:paraId="7E42E534" w14:textId="1DE17737" w:rsidR="00CC74FC" w:rsidRPr="00C54D82" w:rsidRDefault="00CC74FC" w:rsidP="00B608A0">
      <w:pPr>
        <w:ind w:left="720"/>
        <w:rPr>
          <w:rFonts w:ascii="Times New Roman" w:hAnsi="Times New Roman" w:cs="Times New Roman"/>
          <w:sz w:val="20"/>
          <w:szCs w:val="20"/>
          <w:lang w:val="es"/>
        </w:rPr>
      </w:pPr>
      <w:bookmarkStart w:id="98" w:name="_Toc120524071"/>
      <w:bookmarkStart w:id="99" w:name="_Toc121144285"/>
      <w:bookmarkStart w:id="100" w:name="_Toc121344586"/>
      <w:r w:rsidRPr="00C54D82">
        <w:rPr>
          <w:rFonts w:ascii="Times New Roman" w:hAnsi="Times New Roman" w:cs="Times New Roman"/>
          <w:b/>
          <w:bCs/>
          <w:sz w:val="20"/>
          <w:szCs w:val="20"/>
          <w:lang w:val="es"/>
        </w:rPr>
        <w:t>CRÍTICO</w:t>
      </w:r>
      <w:r w:rsidRPr="00C54D82">
        <w:rPr>
          <w:rFonts w:ascii="Times New Roman" w:hAnsi="Times New Roman" w:cs="Times New Roman"/>
          <w:sz w:val="20"/>
          <w:szCs w:val="20"/>
          <w:lang w:val="es"/>
        </w:rPr>
        <w:t>: Esto generalmente ocurre en los casos en que se bloquea una funcionalidad completa y se detiene el proceso de prueba. O el rendimiento de la aplicación se ve afectado por fugas de memoria, el error debe solucionarse lo antes posible.</w:t>
      </w:r>
      <w:bookmarkEnd w:id="98"/>
      <w:bookmarkEnd w:id="99"/>
      <w:bookmarkEnd w:id="100"/>
    </w:p>
    <w:p w14:paraId="665A2D6E" w14:textId="48EA3578" w:rsidR="00CC74FC" w:rsidRPr="00C54D82"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01" w:name="_Toc120525241"/>
      <w:bookmarkStart w:id="102" w:name="_Toc121344587"/>
      <w:r w:rsidRPr="00C54D82">
        <w:rPr>
          <w:b/>
          <w:bCs/>
          <w:sz w:val="20"/>
          <w:szCs w:val="20"/>
          <w:lang w:val="es-BO"/>
        </w:rPr>
        <w:t>Criterios de suspensión y requisitos de reanudación</w:t>
      </w:r>
      <w:bookmarkEnd w:id="101"/>
      <w:bookmarkEnd w:id="102"/>
    </w:p>
    <w:p w14:paraId="2C8DBCD0" w14:textId="13E9EF5E" w:rsidR="00CC74FC" w:rsidRPr="00C54D82" w:rsidRDefault="00CC74FC" w:rsidP="00B608A0">
      <w:pPr>
        <w:ind w:left="720"/>
        <w:rPr>
          <w:rFonts w:ascii="Times New Roman" w:eastAsia="Calibri" w:hAnsi="Times New Roman" w:cs="Times New Roman"/>
          <w:sz w:val="20"/>
          <w:szCs w:val="20"/>
          <w:lang w:val="es-BO"/>
        </w:rPr>
      </w:pPr>
      <w:bookmarkStart w:id="103" w:name="_Toc120524073"/>
      <w:bookmarkStart w:id="104" w:name="_Toc121144287"/>
      <w:bookmarkStart w:id="105" w:name="_Toc121344588"/>
      <w:r w:rsidRPr="00C54D82">
        <w:rPr>
          <w:rFonts w:ascii="Times New Roman" w:hAnsi="Times New Roman" w:cs="Times New Roman"/>
          <w:sz w:val="20"/>
          <w:szCs w:val="20"/>
          <w:lang w:val="es"/>
        </w:rPr>
        <w:t>Cuando se encuentra un error que bloquea parte de la aplicación y las otras funciones dependen</w:t>
      </w:r>
      <w:r w:rsidR="00174E99" w:rsidRPr="00C54D82">
        <w:rPr>
          <w:rFonts w:ascii="Times New Roman" w:hAnsi="Times New Roman" w:cs="Times New Roman"/>
          <w:sz w:val="20"/>
          <w:szCs w:val="20"/>
          <w:lang w:val="es"/>
        </w:rPr>
        <w:t xml:space="preserve"> </w:t>
      </w:r>
      <w:r w:rsidRPr="00C54D82">
        <w:rPr>
          <w:rFonts w:ascii="Times New Roman" w:hAnsi="Times New Roman" w:cs="Times New Roman"/>
          <w:sz w:val="20"/>
          <w:szCs w:val="20"/>
          <w:lang w:val="es"/>
        </w:rPr>
        <w:t>de su información, la prueba debe detenerse e informar del error.</w:t>
      </w:r>
      <w:bookmarkEnd w:id="103"/>
      <w:bookmarkEnd w:id="104"/>
      <w:bookmarkEnd w:id="105"/>
    </w:p>
    <w:p w14:paraId="549147F6" w14:textId="77777777" w:rsidR="00CC74FC" w:rsidRPr="00C54D82" w:rsidRDefault="00CC74FC" w:rsidP="00B608A0">
      <w:pPr>
        <w:ind w:left="720" w:hanging="2"/>
        <w:rPr>
          <w:rFonts w:ascii="Times New Roman" w:eastAsia="Calibri" w:hAnsi="Times New Roman" w:cs="Times New Roman"/>
          <w:sz w:val="20"/>
          <w:szCs w:val="20"/>
          <w:lang w:val="es-BO"/>
        </w:rPr>
      </w:pPr>
    </w:p>
    <w:p w14:paraId="64827E62" w14:textId="77777777" w:rsidR="00CC74FC" w:rsidRPr="00C54D82" w:rsidRDefault="00CC74FC" w:rsidP="00B608A0">
      <w:pPr>
        <w:ind w:left="720"/>
        <w:rPr>
          <w:rFonts w:ascii="Times New Roman" w:eastAsia="Calibri" w:hAnsi="Times New Roman" w:cs="Times New Roman"/>
          <w:color w:val="000000"/>
          <w:sz w:val="20"/>
          <w:szCs w:val="20"/>
          <w:lang w:val="es-BO"/>
        </w:rPr>
      </w:pPr>
      <w:bookmarkStart w:id="106" w:name="_Toc120524074"/>
      <w:bookmarkStart w:id="107" w:name="_Toc121144288"/>
      <w:bookmarkStart w:id="108" w:name="_Toc121344589"/>
      <w:r w:rsidRPr="00C54D82">
        <w:rPr>
          <w:rFonts w:ascii="Times New Roman" w:hAnsi="Times New Roman" w:cs="Times New Roman"/>
          <w:sz w:val="20"/>
          <w:szCs w:val="20"/>
          <w:lang w:val="es"/>
        </w:rPr>
        <w:t>Después de resolver el error, el plan de prueba debe comenzar desde cero, ya que la solución podría romper otras funciones ya probadas.</w:t>
      </w:r>
      <w:bookmarkEnd w:id="106"/>
      <w:bookmarkEnd w:id="107"/>
      <w:bookmarkEnd w:id="108"/>
    </w:p>
    <w:p w14:paraId="50F1D110" w14:textId="77777777" w:rsidR="00CC74FC" w:rsidRPr="00C54D82" w:rsidRDefault="00CC74FC" w:rsidP="00CC74FC">
      <w:pPr>
        <w:rPr>
          <w:rFonts w:ascii="Times New Roman" w:eastAsia="Arial" w:hAnsi="Times New Roman" w:cs="Times New Roman"/>
          <w:sz w:val="20"/>
          <w:szCs w:val="20"/>
          <w:lang w:val="es-BO"/>
        </w:rPr>
      </w:pPr>
    </w:p>
    <w:p w14:paraId="67EE3471" w14:textId="77777777" w:rsidR="00CC74FC" w:rsidRPr="00C54D82"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09" w:name="_Toc120525242"/>
      <w:bookmarkStart w:id="110" w:name="_Toc121344590"/>
      <w:r w:rsidRPr="00C54D82">
        <w:rPr>
          <w:b/>
          <w:bCs/>
          <w:sz w:val="20"/>
          <w:szCs w:val="20"/>
          <w:lang w:val="es-BO"/>
        </w:rPr>
        <w:t>Integridad de la prueba</w:t>
      </w:r>
      <w:bookmarkEnd w:id="109"/>
      <w:bookmarkEnd w:id="110"/>
    </w:p>
    <w:p w14:paraId="385EC6E4" w14:textId="77777777" w:rsidR="00CC74FC" w:rsidRPr="00C54D82" w:rsidRDefault="00CC74FC" w:rsidP="00CC74FC">
      <w:pPr>
        <w:pStyle w:val="ListParagraph"/>
        <w:ind w:left="0" w:hanging="2"/>
        <w:rPr>
          <w:rFonts w:eastAsia="Arial"/>
        </w:rPr>
      </w:pPr>
    </w:p>
    <w:p w14:paraId="2700EBA0" w14:textId="77777777" w:rsidR="00CC74FC" w:rsidRPr="00C54D82" w:rsidRDefault="00CC74FC" w:rsidP="00CC74FC">
      <w:pPr>
        <w:pStyle w:val="ListParagraph"/>
        <w:numPr>
          <w:ilvl w:val="0"/>
          <w:numId w:val="8"/>
        </w:numPr>
        <w:ind w:leftChars="0" w:firstLineChars="0"/>
        <w:rPr>
          <w:rFonts w:eastAsia="Calibri"/>
          <w:lang w:val="es-BO"/>
        </w:rPr>
      </w:pPr>
      <w:bookmarkStart w:id="111" w:name="_Toc120524076"/>
      <w:bookmarkStart w:id="112" w:name="_Toc121144290"/>
      <w:bookmarkStart w:id="113" w:name="_Toc121344591"/>
      <w:r w:rsidRPr="00C54D82">
        <w:rPr>
          <w:lang w:val="es"/>
        </w:rPr>
        <w:t>100% de cobertura de prueba según el alcance</w:t>
      </w:r>
      <w:bookmarkEnd w:id="111"/>
      <w:bookmarkEnd w:id="112"/>
      <w:bookmarkEnd w:id="113"/>
    </w:p>
    <w:p w14:paraId="695C27F3" w14:textId="77777777" w:rsidR="00CC74FC" w:rsidRPr="00C54D82" w:rsidRDefault="00CC74FC" w:rsidP="00CC74FC">
      <w:pPr>
        <w:pStyle w:val="ListParagraph"/>
        <w:numPr>
          <w:ilvl w:val="0"/>
          <w:numId w:val="8"/>
        </w:numPr>
        <w:ind w:leftChars="0" w:firstLineChars="0"/>
        <w:rPr>
          <w:rFonts w:eastAsia="Calibri"/>
          <w:lang w:val="es-BO"/>
        </w:rPr>
      </w:pPr>
      <w:bookmarkStart w:id="114" w:name="_Toc120524077"/>
      <w:bookmarkStart w:id="115" w:name="_Toc121144291"/>
      <w:bookmarkStart w:id="116" w:name="_Toc121344592"/>
      <w:r w:rsidRPr="00C54D82">
        <w:rPr>
          <w:lang w:val="es"/>
        </w:rPr>
        <w:t>Todos los casos de prueba manuales y automatizados ejecutados de acuerdo con el alcance</w:t>
      </w:r>
      <w:bookmarkEnd w:id="114"/>
      <w:bookmarkEnd w:id="115"/>
      <w:bookmarkEnd w:id="116"/>
    </w:p>
    <w:p w14:paraId="0F75726B" w14:textId="77777777" w:rsidR="00CC74FC" w:rsidRPr="00C54D82" w:rsidRDefault="00CC74FC" w:rsidP="00CC74FC">
      <w:pPr>
        <w:pStyle w:val="ListParagraph"/>
        <w:numPr>
          <w:ilvl w:val="0"/>
          <w:numId w:val="8"/>
        </w:numPr>
        <w:ind w:leftChars="0" w:firstLineChars="0"/>
        <w:rPr>
          <w:rFonts w:eastAsia="Calibri"/>
          <w:lang w:val="es-BO"/>
        </w:rPr>
      </w:pPr>
      <w:bookmarkStart w:id="117" w:name="_heading=h.35nkun2" w:colFirst="0" w:colLast="0"/>
      <w:bookmarkStart w:id="118" w:name="_heading=h.v0swdl1fbof6" w:colFirst="0" w:colLast="0"/>
      <w:bookmarkStart w:id="119" w:name="_Toc120524078"/>
      <w:bookmarkStart w:id="120" w:name="_Toc121144292"/>
      <w:bookmarkStart w:id="121" w:name="_Toc121344593"/>
      <w:bookmarkEnd w:id="117"/>
      <w:bookmarkEnd w:id="118"/>
      <w:r w:rsidRPr="00C54D82">
        <w:rPr>
          <w:lang w:val="es"/>
        </w:rPr>
        <w:t>Todos los errores abiertos se corregirán en la próxima versión de acuerdo con la prioridad del propietario o gerente del proyecto.</w:t>
      </w:r>
      <w:bookmarkEnd w:id="119"/>
      <w:bookmarkEnd w:id="120"/>
      <w:bookmarkEnd w:id="121"/>
    </w:p>
    <w:p w14:paraId="27B31DE2" w14:textId="77777777" w:rsidR="00CC74FC" w:rsidRPr="00C54D82" w:rsidRDefault="00CC74FC" w:rsidP="00CC74FC">
      <w:pPr>
        <w:pStyle w:val="ListParagraph"/>
        <w:numPr>
          <w:ilvl w:val="0"/>
          <w:numId w:val="8"/>
        </w:numPr>
        <w:ind w:leftChars="0" w:firstLineChars="0"/>
        <w:rPr>
          <w:rFonts w:eastAsia="Calibri"/>
          <w:lang w:val="es-BO"/>
        </w:rPr>
      </w:pPr>
      <w:bookmarkStart w:id="122" w:name="_Toc120524079"/>
      <w:bookmarkStart w:id="123" w:name="_Toc121144293"/>
      <w:bookmarkStart w:id="124" w:name="_Toc121344594"/>
      <w:r w:rsidRPr="00C54D82">
        <w:rPr>
          <w:lang w:val="es"/>
        </w:rPr>
        <w:t>Si se lanza la aplicación y los errores continúan como abiertos, deben informarse como problemas conocidos</w:t>
      </w:r>
      <w:bookmarkEnd w:id="122"/>
      <w:bookmarkEnd w:id="123"/>
      <w:bookmarkEnd w:id="124"/>
    </w:p>
    <w:p w14:paraId="1D8E249F" w14:textId="77777777" w:rsidR="00CC74FC" w:rsidRPr="00C54D82" w:rsidRDefault="00CC74FC" w:rsidP="00CC74FC">
      <w:pPr>
        <w:rPr>
          <w:rFonts w:ascii="Times New Roman" w:eastAsia="Calibri" w:hAnsi="Times New Roman" w:cs="Times New Roman"/>
          <w:sz w:val="20"/>
          <w:szCs w:val="20"/>
          <w:lang w:val="es-BO"/>
        </w:rPr>
      </w:pPr>
    </w:p>
    <w:p w14:paraId="711FA01B" w14:textId="77777777" w:rsidR="00CC74FC" w:rsidRPr="00C54D82"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25" w:name="_Toc121344595"/>
      <w:r w:rsidRPr="00C54D82">
        <w:rPr>
          <w:b/>
          <w:bCs/>
          <w:sz w:val="20"/>
          <w:szCs w:val="20"/>
          <w:lang w:val="es-BO"/>
        </w:rPr>
        <w:t>Prueba de automatización</w:t>
      </w:r>
      <w:bookmarkEnd w:id="125"/>
    </w:p>
    <w:p w14:paraId="654E1C6D" w14:textId="77777777" w:rsidR="00CC74FC" w:rsidRPr="00C54D82" w:rsidRDefault="00CC74FC" w:rsidP="00CC74FC">
      <w:pPr>
        <w:rPr>
          <w:rFonts w:ascii="Times New Roman" w:eastAsia="Arial" w:hAnsi="Times New Roman" w:cs="Times New Roman"/>
          <w:b/>
          <w:bCs/>
          <w:sz w:val="20"/>
          <w:szCs w:val="20"/>
        </w:rPr>
      </w:pPr>
    </w:p>
    <w:p w14:paraId="00A55BBE" w14:textId="77777777" w:rsidR="00CC74FC" w:rsidRPr="00C54D82" w:rsidRDefault="00CC74FC" w:rsidP="00AE1410">
      <w:pPr>
        <w:pStyle w:val="ListParagraph"/>
        <w:numPr>
          <w:ilvl w:val="1"/>
          <w:numId w:val="8"/>
        </w:numPr>
        <w:ind w:leftChars="0" w:firstLineChars="0"/>
        <w:rPr>
          <w:rFonts w:eastAsia="Calibri"/>
          <w:lang w:val="es-BO"/>
        </w:rPr>
      </w:pPr>
      <w:bookmarkStart w:id="126" w:name="_Toc121144295"/>
      <w:bookmarkStart w:id="127" w:name="_Toc121344596"/>
      <w:r w:rsidRPr="00C54D82">
        <w:rPr>
          <w:lang w:val="es"/>
        </w:rPr>
        <w:t>Debería implementarse con el nombre de marco de automatización de código abierto Robot Framework</w:t>
      </w:r>
      <w:bookmarkEnd w:id="126"/>
      <w:bookmarkEnd w:id="127"/>
      <w:r w:rsidRPr="00C54D82">
        <w:rPr>
          <w:lang w:val="es"/>
        </w:rPr>
        <w:t>.</w:t>
      </w:r>
    </w:p>
    <w:p w14:paraId="62BD28D7" w14:textId="18428760" w:rsidR="00CC74FC" w:rsidRPr="00C54D82" w:rsidRDefault="00CC74FC" w:rsidP="00AE1410">
      <w:pPr>
        <w:pStyle w:val="ListParagraph"/>
        <w:numPr>
          <w:ilvl w:val="1"/>
          <w:numId w:val="8"/>
        </w:numPr>
        <w:ind w:leftChars="0" w:firstLineChars="0"/>
        <w:rPr>
          <w:rFonts w:eastAsia="Calibri"/>
          <w:lang w:val="es-BO"/>
        </w:rPr>
      </w:pPr>
      <w:bookmarkStart w:id="128" w:name="_Toc121144296"/>
      <w:bookmarkStart w:id="129" w:name="_Toc121344597"/>
      <w:r w:rsidRPr="00C54D82">
        <w:rPr>
          <w:lang w:val="es"/>
        </w:rPr>
        <w:t xml:space="preserve">Robot Framework utilizará bibliotecas </w:t>
      </w:r>
      <w:proofErr w:type="spellStart"/>
      <w:r w:rsidRPr="00C54D82">
        <w:rPr>
          <w:lang w:val="es"/>
        </w:rPr>
        <w:t>Selenium</w:t>
      </w:r>
      <w:proofErr w:type="spellEnd"/>
      <w:r w:rsidRPr="00C54D82">
        <w:rPr>
          <w:lang w:val="es"/>
        </w:rPr>
        <w:t xml:space="preserve"> y lenguaje Python</w:t>
      </w:r>
      <w:bookmarkEnd w:id="128"/>
      <w:bookmarkEnd w:id="129"/>
      <w:r w:rsidRPr="00C54D82">
        <w:rPr>
          <w:lang w:val="es"/>
        </w:rPr>
        <w:t>.</w:t>
      </w:r>
    </w:p>
    <w:p w14:paraId="0DD4AF61" w14:textId="77777777" w:rsidR="00CC74FC" w:rsidRPr="00C54D82" w:rsidRDefault="00CC74FC" w:rsidP="00AE1410">
      <w:pPr>
        <w:pStyle w:val="ListParagraph"/>
        <w:numPr>
          <w:ilvl w:val="1"/>
          <w:numId w:val="8"/>
        </w:numPr>
        <w:ind w:leftChars="0" w:firstLineChars="0"/>
        <w:rPr>
          <w:rFonts w:eastAsia="Calibri"/>
        </w:rPr>
      </w:pPr>
      <w:proofErr w:type="spellStart"/>
      <w:r w:rsidRPr="00C54D82">
        <w:rPr>
          <w:lang w:val="es"/>
        </w:rPr>
        <w:t>Appium</w:t>
      </w:r>
      <w:proofErr w:type="spellEnd"/>
      <w:r w:rsidRPr="00C54D82">
        <w:rPr>
          <w:lang w:val="es"/>
        </w:rPr>
        <w:t xml:space="preserve"> y </w:t>
      </w:r>
      <w:proofErr w:type="spellStart"/>
      <w:r w:rsidRPr="00C54D82">
        <w:rPr>
          <w:lang w:val="es"/>
        </w:rPr>
        <w:t>AppiumLibrary</w:t>
      </w:r>
      <w:proofErr w:type="spellEnd"/>
      <w:r w:rsidRPr="00C54D82">
        <w:rPr>
          <w:lang w:val="es"/>
        </w:rPr>
        <w:t xml:space="preserve"> para </w:t>
      </w:r>
      <w:proofErr w:type="spellStart"/>
      <w:r w:rsidRPr="00C54D82">
        <w:rPr>
          <w:lang w:val="es"/>
        </w:rPr>
        <w:t>Robotframework</w:t>
      </w:r>
      <w:proofErr w:type="spellEnd"/>
    </w:p>
    <w:p w14:paraId="71592ED2" w14:textId="02E946C6" w:rsidR="00CC74FC" w:rsidRPr="00C54D82" w:rsidRDefault="00CC74FC" w:rsidP="00AE1410">
      <w:pPr>
        <w:pStyle w:val="ListParagraph"/>
        <w:numPr>
          <w:ilvl w:val="1"/>
          <w:numId w:val="8"/>
        </w:numPr>
        <w:ind w:leftChars="0" w:firstLineChars="0"/>
        <w:rPr>
          <w:rFonts w:eastAsia="Calibri"/>
        </w:rPr>
      </w:pPr>
      <w:r w:rsidRPr="00C54D82">
        <w:rPr>
          <w:lang w:val="es"/>
        </w:rPr>
        <w:t>Administrador de dispositivos virtuales Android</w:t>
      </w:r>
    </w:p>
    <w:p w14:paraId="05663098" w14:textId="77777777" w:rsidR="00CC74FC" w:rsidRPr="00C54D82" w:rsidRDefault="00CC74FC" w:rsidP="00CC74FC">
      <w:pPr>
        <w:rPr>
          <w:rFonts w:ascii="Times New Roman" w:eastAsia="Arial" w:hAnsi="Times New Roman" w:cs="Times New Roman"/>
          <w:sz w:val="20"/>
          <w:szCs w:val="20"/>
        </w:rPr>
      </w:pPr>
    </w:p>
    <w:p w14:paraId="3C62E5E6" w14:textId="77777777" w:rsidR="00CC74FC" w:rsidRPr="00C54D82"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30" w:name="_Toc120525243"/>
      <w:bookmarkStart w:id="131" w:name="_Toc121344598"/>
      <w:r w:rsidRPr="00C54D82">
        <w:rPr>
          <w:b/>
          <w:bCs/>
          <w:sz w:val="20"/>
          <w:szCs w:val="20"/>
          <w:lang w:val="es-BO"/>
        </w:rPr>
        <w:t>Entregables de prueba</w:t>
      </w:r>
      <w:bookmarkEnd w:id="130"/>
      <w:bookmarkEnd w:id="131"/>
    </w:p>
    <w:p w14:paraId="391A889D" w14:textId="77777777" w:rsidR="00CC74FC" w:rsidRPr="00C54D82" w:rsidRDefault="00CC74FC" w:rsidP="00CC74FC">
      <w:pPr>
        <w:rPr>
          <w:rFonts w:ascii="Times New Roman" w:eastAsia="Arial" w:hAnsi="Times New Roman" w:cs="Times New Roman"/>
          <w:sz w:val="20"/>
          <w:szCs w:val="20"/>
        </w:rPr>
      </w:pPr>
    </w:p>
    <w:p w14:paraId="49F7C3A1" w14:textId="77777777" w:rsidR="00CC74FC" w:rsidRPr="00C54D82" w:rsidRDefault="00CC74FC" w:rsidP="00174E99">
      <w:pPr>
        <w:ind w:left="720" w:hanging="2"/>
        <w:rPr>
          <w:rFonts w:ascii="Times New Roman" w:eastAsia="Calibri" w:hAnsi="Times New Roman" w:cs="Times New Roman"/>
          <w:sz w:val="20"/>
          <w:szCs w:val="20"/>
          <w:lang w:val="es-BO"/>
        </w:rPr>
      </w:pPr>
      <w:bookmarkStart w:id="132" w:name="_Toc120524081"/>
      <w:bookmarkStart w:id="133" w:name="_Toc121144298"/>
      <w:bookmarkStart w:id="134" w:name="_Toc121344599"/>
      <w:r w:rsidRPr="00C54D82">
        <w:rPr>
          <w:rFonts w:ascii="Times New Roman" w:hAnsi="Times New Roman" w:cs="Times New Roman"/>
          <w:sz w:val="20"/>
          <w:szCs w:val="20"/>
          <w:lang w:val="es"/>
        </w:rPr>
        <w:t>El Área de QA entregará la siguiente información una vez finalizado el proceso de prueba:</w:t>
      </w:r>
      <w:bookmarkEnd w:id="132"/>
      <w:bookmarkEnd w:id="133"/>
      <w:bookmarkEnd w:id="134"/>
    </w:p>
    <w:p w14:paraId="4118D41A" w14:textId="77777777" w:rsidR="00CC74FC" w:rsidRPr="00C54D82" w:rsidRDefault="00CC74FC" w:rsidP="00174E99">
      <w:pPr>
        <w:ind w:left="720" w:hanging="2"/>
        <w:rPr>
          <w:rFonts w:ascii="Times New Roman" w:eastAsia="Calibri" w:hAnsi="Times New Roman" w:cs="Times New Roman"/>
          <w:sz w:val="20"/>
          <w:szCs w:val="20"/>
          <w:lang w:val="es-BO"/>
        </w:rPr>
      </w:pPr>
    </w:p>
    <w:p w14:paraId="708DB066" w14:textId="77777777" w:rsidR="00CC74FC" w:rsidRPr="00C54D82" w:rsidRDefault="00CC74FC" w:rsidP="00174E99">
      <w:pPr>
        <w:pStyle w:val="ListParagraph"/>
        <w:numPr>
          <w:ilvl w:val="0"/>
          <w:numId w:val="9"/>
        </w:numPr>
        <w:ind w:leftChars="0" w:left="1438" w:firstLineChars="0"/>
        <w:rPr>
          <w:rFonts w:eastAsia="Calibri"/>
        </w:rPr>
      </w:pPr>
      <w:bookmarkStart w:id="135" w:name="_Toc120524082"/>
      <w:bookmarkStart w:id="136" w:name="_Toc121144299"/>
      <w:bookmarkStart w:id="137" w:name="_Toc121344600"/>
      <w:r w:rsidRPr="00C54D82">
        <w:rPr>
          <w:lang w:val="es"/>
        </w:rPr>
        <w:t>Plan de pruebas</w:t>
      </w:r>
      <w:bookmarkEnd w:id="135"/>
      <w:bookmarkEnd w:id="136"/>
      <w:bookmarkEnd w:id="137"/>
    </w:p>
    <w:p w14:paraId="06B539C9" w14:textId="77777777" w:rsidR="00CC74FC" w:rsidRPr="00C54D82" w:rsidRDefault="00CC74FC" w:rsidP="00174E99">
      <w:pPr>
        <w:pStyle w:val="ListParagraph"/>
        <w:numPr>
          <w:ilvl w:val="0"/>
          <w:numId w:val="9"/>
        </w:numPr>
        <w:ind w:leftChars="0" w:left="1438" w:firstLineChars="0"/>
        <w:rPr>
          <w:rFonts w:eastAsia="Calibri"/>
        </w:rPr>
      </w:pPr>
      <w:bookmarkStart w:id="138" w:name="_Toc120524083"/>
      <w:bookmarkStart w:id="139" w:name="_Toc121144300"/>
      <w:bookmarkStart w:id="140" w:name="_Toc121344601"/>
      <w:r w:rsidRPr="00C54D82">
        <w:rPr>
          <w:lang w:val="es"/>
        </w:rPr>
        <w:t>Casos de prueba</w:t>
      </w:r>
      <w:bookmarkEnd w:id="138"/>
      <w:bookmarkEnd w:id="139"/>
      <w:bookmarkEnd w:id="140"/>
    </w:p>
    <w:p w14:paraId="6B94E0AB" w14:textId="7F2C9DF6" w:rsidR="00CC74FC" w:rsidRPr="00C54D82" w:rsidRDefault="00CC74FC" w:rsidP="00174E99">
      <w:pPr>
        <w:pStyle w:val="ListParagraph"/>
        <w:numPr>
          <w:ilvl w:val="0"/>
          <w:numId w:val="9"/>
        </w:numPr>
        <w:ind w:leftChars="0" w:left="1438" w:firstLineChars="0"/>
        <w:rPr>
          <w:rFonts w:eastAsia="Calibri"/>
        </w:rPr>
      </w:pPr>
      <w:bookmarkStart w:id="141" w:name="_Toc120524084"/>
      <w:bookmarkStart w:id="142" w:name="_Toc121144301"/>
      <w:bookmarkStart w:id="143" w:name="_Toc121344602"/>
      <w:r w:rsidRPr="00C54D82">
        <w:rPr>
          <w:lang w:val="es"/>
        </w:rPr>
        <w:t>Prueba manual</w:t>
      </w:r>
      <w:bookmarkStart w:id="144" w:name="_Toc121144302"/>
      <w:bookmarkStart w:id="145" w:name="_Toc121344603"/>
      <w:bookmarkEnd w:id="141"/>
      <w:bookmarkEnd w:id="142"/>
      <w:bookmarkEnd w:id="143"/>
      <w:r w:rsidR="00174E99" w:rsidRPr="00C54D82">
        <w:rPr>
          <w:lang w:val="es"/>
        </w:rPr>
        <w:t>/</w:t>
      </w:r>
      <w:r w:rsidRPr="00C54D82">
        <w:rPr>
          <w:lang w:val="es"/>
        </w:rPr>
        <w:t>automatizado</w:t>
      </w:r>
      <w:bookmarkEnd w:id="144"/>
      <w:bookmarkEnd w:id="145"/>
    </w:p>
    <w:p w14:paraId="497BEF3D" w14:textId="77777777" w:rsidR="00CC74FC" w:rsidRPr="00C54D82" w:rsidRDefault="00CC74FC" w:rsidP="00174E99">
      <w:pPr>
        <w:pStyle w:val="ListParagraph"/>
        <w:numPr>
          <w:ilvl w:val="0"/>
          <w:numId w:val="9"/>
        </w:numPr>
        <w:ind w:leftChars="0" w:left="1438" w:firstLineChars="0"/>
        <w:rPr>
          <w:rFonts w:eastAsia="Calibri"/>
        </w:rPr>
      </w:pPr>
      <w:bookmarkStart w:id="146" w:name="_Toc120524086"/>
      <w:bookmarkStart w:id="147" w:name="_Toc121144303"/>
      <w:bookmarkStart w:id="148" w:name="_Toc121344604"/>
      <w:r w:rsidRPr="00C54D82">
        <w:rPr>
          <w:lang w:val="es"/>
        </w:rPr>
        <w:t>Informes de errores</w:t>
      </w:r>
      <w:bookmarkEnd w:id="146"/>
      <w:bookmarkEnd w:id="147"/>
      <w:bookmarkEnd w:id="148"/>
    </w:p>
    <w:p w14:paraId="3295DF63" w14:textId="77777777" w:rsidR="00CC74FC" w:rsidRPr="00C54D82" w:rsidRDefault="00CC74FC" w:rsidP="00CC74FC">
      <w:pPr>
        <w:rPr>
          <w:rFonts w:ascii="Times New Roman" w:eastAsia="Arial" w:hAnsi="Times New Roman" w:cs="Times New Roman"/>
          <w:sz w:val="20"/>
          <w:szCs w:val="20"/>
        </w:rPr>
      </w:pPr>
    </w:p>
    <w:p w14:paraId="4C9210E1" w14:textId="5DF606BF" w:rsidR="00CC74FC" w:rsidRPr="00C54D82" w:rsidRDefault="00CC74FC" w:rsidP="00CC74FC">
      <w:pPr>
        <w:pStyle w:val="NormalWeb"/>
        <w:numPr>
          <w:ilvl w:val="2"/>
          <w:numId w:val="2"/>
        </w:numPr>
        <w:shd w:val="clear" w:color="auto" w:fill="FFFFFF"/>
        <w:spacing w:before="0" w:beforeAutospacing="0"/>
        <w:textDirection w:val="btLr"/>
        <w:rPr>
          <w:b/>
          <w:bCs/>
          <w:sz w:val="20"/>
          <w:szCs w:val="20"/>
          <w:lang w:val="es-BO"/>
        </w:rPr>
      </w:pPr>
      <w:bookmarkStart w:id="149" w:name="_Toc120525244"/>
      <w:bookmarkStart w:id="150" w:name="_Toc121344606"/>
      <w:r w:rsidRPr="00C54D82">
        <w:rPr>
          <w:b/>
          <w:bCs/>
          <w:sz w:val="20"/>
          <w:szCs w:val="20"/>
          <w:lang w:val="es-BO"/>
        </w:rPr>
        <w:t>Necesidades de recursos y medio ambiente</w:t>
      </w:r>
      <w:bookmarkEnd w:id="149"/>
      <w:bookmarkEnd w:id="150"/>
    </w:p>
    <w:p w14:paraId="4C5C768B" w14:textId="61262047" w:rsidR="00CC74FC" w:rsidRPr="00C54D82" w:rsidRDefault="00CC74FC" w:rsidP="00CC74FC">
      <w:pPr>
        <w:pStyle w:val="NormalWeb"/>
        <w:numPr>
          <w:ilvl w:val="3"/>
          <w:numId w:val="2"/>
        </w:numPr>
        <w:shd w:val="clear" w:color="auto" w:fill="FFFFFF"/>
        <w:spacing w:before="0" w:beforeAutospacing="0"/>
        <w:textDirection w:val="btLr"/>
        <w:rPr>
          <w:b/>
          <w:bCs/>
          <w:sz w:val="20"/>
          <w:szCs w:val="20"/>
          <w:lang w:val="es-BO"/>
        </w:rPr>
      </w:pPr>
      <w:bookmarkStart w:id="151" w:name="_Toc120525245"/>
      <w:bookmarkStart w:id="152" w:name="_Toc121344607"/>
      <w:r w:rsidRPr="00C54D82">
        <w:rPr>
          <w:b/>
          <w:bCs/>
          <w:sz w:val="20"/>
          <w:szCs w:val="20"/>
          <w:lang w:val="es-BO"/>
        </w:rPr>
        <w:t>Herramientas de prueba</w:t>
      </w:r>
      <w:bookmarkEnd w:id="151"/>
      <w:bookmarkEnd w:id="152"/>
    </w:p>
    <w:p w14:paraId="123CA00B" w14:textId="77777777" w:rsidR="00CC74FC" w:rsidRPr="00C54D82" w:rsidRDefault="00CC74FC" w:rsidP="00174E99">
      <w:pPr>
        <w:ind w:left="720" w:firstLine="720"/>
        <w:rPr>
          <w:rFonts w:ascii="Times New Roman" w:eastAsia="Calibri" w:hAnsi="Times New Roman" w:cs="Times New Roman"/>
          <w:sz w:val="20"/>
          <w:szCs w:val="20"/>
        </w:rPr>
      </w:pPr>
      <w:bookmarkStart w:id="153" w:name="_Toc120524090"/>
      <w:bookmarkStart w:id="154" w:name="_Toc121144307"/>
      <w:bookmarkStart w:id="155" w:name="_Toc121344608"/>
      <w:r w:rsidRPr="00C54D82">
        <w:rPr>
          <w:rFonts w:ascii="Times New Roman" w:hAnsi="Times New Roman" w:cs="Times New Roman"/>
          <w:sz w:val="20"/>
          <w:szCs w:val="20"/>
          <w:lang w:val="es"/>
        </w:rPr>
        <w:t>Prueba de automatización:</w:t>
      </w:r>
      <w:bookmarkEnd w:id="153"/>
      <w:bookmarkEnd w:id="154"/>
      <w:bookmarkEnd w:id="155"/>
    </w:p>
    <w:p w14:paraId="3AD48EE7" w14:textId="77777777" w:rsidR="00CC74FC" w:rsidRPr="00C54D82" w:rsidRDefault="00CC74FC" w:rsidP="00174E99">
      <w:pPr>
        <w:pStyle w:val="ListParagraph"/>
        <w:numPr>
          <w:ilvl w:val="0"/>
          <w:numId w:val="10"/>
        </w:numPr>
        <w:ind w:leftChars="0" w:left="1800" w:firstLineChars="0"/>
        <w:rPr>
          <w:rFonts w:eastAsia="Calibri"/>
        </w:rPr>
      </w:pPr>
      <w:bookmarkStart w:id="156" w:name="_Toc120524091"/>
      <w:bookmarkStart w:id="157" w:name="_Toc121144308"/>
      <w:bookmarkStart w:id="158" w:name="_Toc121344609"/>
      <w:r w:rsidRPr="00C54D82">
        <w:rPr>
          <w:lang w:val="es"/>
        </w:rPr>
        <w:t>Selenium2Library</w:t>
      </w:r>
      <w:bookmarkEnd w:id="156"/>
      <w:bookmarkEnd w:id="157"/>
      <w:bookmarkEnd w:id="158"/>
    </w:p>
    <w:p w14:paraId="077B03A5" w14:textId="77777777" w:rsidR="00CC74FC" w:rsidRPr="00C54D82" w:rsidRDefault="00CC74FC" w:rsidP="00174E99">
      <w:pPr>
        <w:pStyle w:val="ListParagraph"/>
        <w:numPr>
          <w:ilvl w:val="0"/>
          <w:numId w:val="10"/>
        </w:numPr>
        <w:ind w:leftChars="0" w:left="1800" w:firstLineChars="0"/>
        <w:rPr>
          <w:rFonts w:eastAsia="Calibri"/>
        </w:rPr>
      </w:pPr>
      <w:bookmarkStart w:id="159" w:name="_Toc120524092"/>
      <w:bookmarkStart w:id="160" w:name="_Toc121144309"/>
      <w:bookmarkStart w:id="161" w:name="_Toc121344610"/>
      <w:r w:rsidRPr="00C54D82">
        <w:rPr>
          <w:lang w:val="es"/>
        </w:rPr>
        <w:t>Marco del robot</w:t>
      </w:r>
      <w:bookmarkEnd w:id="159"/>
      <w:bookmarkEnd w:id="160"/>
      <w:bookmarkEnd w:id="161"/>
    </w:p>
    <w:p w14:paraId="15478E9C" w14:textId="77777777" w:rsidR="00CC74FC" w:rsidRPr="00C54D82" w:rsidRDefault="00CC74FC" w:rsidP="00174E99">
      <w:pPr>
        <w:pStyle w:val="ListParagraph"/>
        <w:numPr>
          <w:ilvl w:val="0"/>
          <w:numId w:val="10"/>
        </w:numPr>
        <w:ind w:leftChars="0" w:left="1800" w:firstLineChars="0"/>
        <w:rPr>
          <w:rFonts w:eastAsia="Calibri"/>
        </w:rPr>
      </w:pPr>
      <w:proofErr w:type="spellStart"/>
      <w:r w:rsidRPr="00C54D82">
        <w:rPr>
          <w:lang w:val="es"/>
        </w:rPr>
        <w:t>AppiumLibrary</w:t>
      </w:r>
      <w:proofErr w:type="spellEnd"/>
    </w:p>
    <w:p w14:paraId="7536BCF4" w14:textId="77777777" w:rsidR="00CC74FC" w:rsidRPr="00C54D82" w:rsidRDefault="00CC74FC" w:rsidP="00174E99">
      <w:pPr>
        <w:pStyle w:val="ListParagraph"/>
        <w:numPr>
          <w:ilvl w:val="0"/>
          <w:numId w:val="10"/>
        </w:numPr>
        <w:ind w:leftChars="0" w:left="1800" w:firstLineChars="0"/>
        <w:rPr>
          <w:rFonts w:eastAsia="Calibri"/>
        </w:rPr>
      </w:pPr>
      <w:proofErr w:type="spellStart"/>
      <w:r w:rsidRPr="00C54D82">
        <w:rPr>
          <w:lang w:val="es"/>
        </w:rPr>
        <w:t>Appium</w:t>
      </w:r>
      <w:proofErr w:type="spellEnd"/>
    </w:p>
    <w:p w14:paraId="4FFBC504" w14:textId="77777777" w:rsidR="00CC74FC" w:rsidRPr="00C54D82" w:rsidRDefault="00CC74FC" w:rsidP="00174E99">
      <w:pPr>
        <w:pStyle w:val="ListParagraph"/>
        <w:numPr>
          <w:ilvl w:val="0"/>
          <w:numId w:val="10"/>
        </w:numPr>
        <w:ind w:leftChars="0" w:left="1800" w:firstLineChars="0"/>
        <w:rPr>
          <w:rFonts w:eastAsia="Calibri"/>
        </w:rPr>
      </w:pPr>
      <w:proofErr w:type="spellStart"/>
      <w:r w:rsidRPr="00C54D82">
        <w:rPr>
          <w:lang w:val="es"/>
        </w:rPr>
        <w:t>Appium</w:t>
      </w:r>
      <w:proofErr w:type="spellEnd"/>
      <w:r w:rsidRPr="00C54D82">
        <w:rPr>
          <w:lang w:val="es"/>
        </w:rPr>
        <w:t xml:space="preserve"> Server GUI</w:t>
      </w:r>
    </w:p>
    <w:p w14:paraId="08C20558" w14:textId="77777777" w:rsidR="00CC74FC" w:rsidRPr="00C54D82" w:rsidRDefault="00CC74FC" w:rsidP="00174E99">
      <w:pPr>
        <w:pStyle w:val="ListParagraph"/>
        <w:numPr>
          <w:ilvl w:val="0"/>
          <w:numId w:val="10"/>
        </w:numPr>
        <w:ind w:leftChars="0" w:left="1800" w:firstLineChars="0"/>
        <w:rPr>
          <w:rFonts w:eastAsia="Calibri"/>
        </w:rPr>
      </w:pPr>
      <w:proofErr w:type="spellStart"/>
      <w:r w:rsidRPr="00C54D82">
        <w:rPr>
          <w:lang w:val="es"/>
        </w:rPr>
        <w:t>Appium</w:t>
      </w:r>
      <w:proofErr w:type="spellEnd"/>
      <w:r w:rsidRPr="00C54D82">
        <w:rPr>
          <w:lang w:val="es"/>
        </w:rPr>
        <w:t xml:space="preserve"> Inspector</w:t>
      </w:r>
    </w:p>
    <w:p w14:paraId="1653C11C" w14:textId="77777777" w:rsidR="00CC74FC" w:rsidRPr="00C54D82" w:rsidRDefault="00CC74FC" w:rsidP="00CC74FC">
      <w:pPr>
        <w:ind w:hanging="2"/>
        <w:rPr>
          <w:rFonts w:ascii="Times New Roman" w:eastAsia="Calibri" w:hAnsi="Times New Roman" w:cs="Times New Roman"/>
          <w:sz w:val="20"/>
          <w:szCs w:val="20"/>
        </w:rPr>
      </w:pPr>
    </w:p>
    <w:p w14:paraId="2624153B" w14:textId="77777777" w:rsidR="00CC74FC" w:rsidRPr="00C54D82" w:rsidRDefault="00CC74FC" w:rsidP="00174E99">
      <w:pPr>
        <w:ind w:left="720" w:firstLine="720"/>
        <w:rPr>
          <w:rFonts w:ascii="Times New Roman" w:eastAsia="Calibri" w:hAnsi="Times New Roman" w:cs="Times New Roman"/>
          <w:sz w:val="20"/>
          <w:szCs w:val="20"/>
          <w:lang w:val="es-BO"/>
        </w:rPr>
      </w:pPr>
      <w:bookmarkStart w:id="162" w:name="_Toc120524093"/>
      <w:bookmarkStart w:id="163" w:name="_Toc121144310"/>
      <w:bookmarkStart w:id="164" w:name="_Toc121344611"/>
      <w:r w:rsidRPr="00C54D82">
        <w:rPr>
          <w:rFonts w:ascii="Times New Roman" w:hAnsi="Times New Roman" w:cs="Times New Roman"/>
          <w:sz w:val="20"/>
          <w:szCs w:val="20"/>
          <w:lang w:val="es"/>
        </w:rPr>
        <w:t>Informe de casos de prueba:</w:t>
      </w:r>
      <w:bookmarkEnd w:id="162"/>
      <w:bookmarkEnd w:id="163"/>
      <w:bookmarkEnd w:id="164"/>
    </w:p>
    <w:p w14:paraId="514F4BE7" w14:textId="77777777" w:rsidR="00CC74FC" w:rsidRPr="00C54D82" w:rsidRDefault="00CC74FC" w:rsidP="00CC74FC">
      <w:pPr>
        <w:pStyle w:val="ListParagraph"/>
        <w:numPr>
          <w:ilvl w:val="0"/>
          <w:numId w:val="11"/>
        </w:numPr>
        <w:ind w:leftChars="0" w:firstLineChars="0"/>
        <w:rPr>
          <w:rFonts w:eastAsia="Calibri"/>
        </w:rPr>
      </w:pPr>
      <w:r w:rsidRPr="00C54D82">
        <w:rPr>
          <w:lang w:val="es"/>
        </w:rPr>
        <w:t xml:space="preserve"> Informe de enlace de prueba</w:t>
      </w:r>
    </w:p>
    <w:p w14:paraId="6A1FC418" w14:textId="77777777" w:rsidR="00CC74FC" w:rsidRPr="00C54D82" w:rsidRDefault="00CC74FC" w:rsidP="00CC74FC">
      <w:pPr>
        <w:pStyle w:val="ListParagraph"/>
        <w:numPr>
          <w:ilvl w:val="0"/>
          <w:numId w:val="11"/>
        </w:numPr>
        <w:ind w:leftChars="0" w:firstLineChars="0"/>
        <w:rPr>
          <w:rFonts w:eastAsia="Calibri"/>
        </w:rPr>
      </w:pPr>
      <w:bookmarkStart w:id="165" w:name="_Toc120524095"/>
      <w:bookmarkStart w:id="166" w:name="_Toc121144312"/>
      <w:bookmarkStart w:id="167" w:name="_Toc121344613"/>
      <w:r w:rsidRPr="00C54D82">
        <w:rPr>
          <w:lang w:val="es"/>
        </w:rPr>
        <w:t>Informe de Robot Framework</w:t>
      </w:r>
      <w:bookmarkEnd w:id="165"/>
      <w:bookmarkEnd w:id="166"/>
      <w:bookmarkEnd w:id="167"/>
    </w:p>
    <w:p w14:paraId="5FB2AB20" w14:textId="77777777" w:rsidR="00CC74FC" w:rsidRPr="00C54D82" w:rsidRDefault="00CC74FC" w:rsidP="00CC74FC">
      <w:pPr>
        <w:pStyle w:val="ListParagraph"/>
        <w:ind w:leftChars="0" w:left="360" w:firstLineChars="0" w:firstLine="0"/>
        <w:rPr>
          <w:rFonts w:eastAsia="Arial"/>
        </w:rPr>
      </w:pPr>
    </w:p>
    <w:p w14:paraId="3489217C" w14:textId="6ED55FD0" w:rsidR="00CC74FC" w:rsidRPr="00C54D82" w:rsidRDefault="00CC74FC" w:rsidP="00174E99">
      <w:pPr>
        <w:pStyle w:val="NormalWeb"/>
        <w:numPr>
          <w:ilvl w:val="3"/>
          <w:numId w:val="2"/>
        </w:numPr>
        <w:shd w:val="clear" w:color="auto" w:fill="FFFFFF"/>
        <w:spacing w:before="0" w:beforeAutospacing="0"/>
        <w:textDirection w:val="btLr"/>
        <w:rPr>
          <w:b/>
          <w:bCs/>
          <w:sz w:val="20"/>
          <w:szCs w:val="20"/>
          <w:lang w:val="es-BO"/>
        </w:rPr>
      </w:pPr>
      <w:bookmarkStart w:id="168" w:name="_Toc120525246"/>
      <w:bookmarkStart w:id="169" w:name="_Toc121344614"/>
      <w:r w:rsidRPr="00C54D82">
        <w:rPr>
          <w:b/>
          <w:bCs/>
          <w:sz w:val="20"/>
          <w:szCs w:val="20"/>
          <w:lang w:val="es-BO"/>
        </w:rPr>
        <w:t>Entorno de prueba</w:t>
      </w:r>
      <w:bookmarkEnd w:id="168"/>
      <w:bookmarkEnd w:id="169"/>
    </w:p>
    <w:p w14:paraId="0BD650C4" w14:textId="77777777" w:rsidR="00CC74FC" w:rsidRPr="00C54D82" w:rsidRDefault="00CC74FC" w:rsidP="00174E99">
      <w:pPr>
        <w:pStyle w:val="ListParagraph"/>
        <w:numPr>
          <w:ilvl w:val="0"/>
          <w:numId w:val="16"/>
        </w:numPr>
        <w:ind w:leftChars="0" w:firstLineChars="0"/>
        <w:rPr>
          <w:rFonts w:eastAsia="Calibri"/>
          <w:color w:val="000000"/>
        </w:rPr>
      </w:pPr>
      <w:r w:rsidRPr="00C54D82">
        <w:rPr>
          <w:lang w:val="es"/>
        </w:rPr>
        <w:t>Android 8.1</w:t>
      </w:r>
    </w:p>
    <w:p w14:paraId="37E523F4" w14:textId="77777777" w:rsidR="00CC74FC" w:rsidRPr="00C54D82" w:rsidRDefault="00CC74FC" w:rsidP="00174E99">
      <w:pPr>
        <w:pStyle w:val="ListParagraph"/>
        <w:numPr>
          <w:ilvl w:val="0"/>
          <w:numId w:val="16"/>
        </w:numPr>
        <w:ind w:leftChars="0" w:firstLineChars="0"/>
        <w:rPr>
          <w:rFonts w:eastAsia="Calibri"/>
          <w:color w:val="000000"/>
        </w:rPr>
      </w:pPr>
      <w:r w:rsidRPr="00C54D82">
        <w:rPr>
          <w:lang w:val="es"/>
        </w:rPr>
        <w:t>Nivel de API 27</w:t>
      </w:r>
    </w:p>
    <w:p w14:paraId="6CA11CAF" w14:textId="77777777" w:rsidR="00CC74FC" w:rsidRPr="00C54D82" w:rsidRDefault="00CC74FC" w:rsidP="00174E99">
      <w:pPr>
        <w:pStyle w:val="ListParagraph"/>
        <w:numPr>
          <w:ilvl w:val="0"/>
          <w:numId w:val="16"/>
        </w:numPr>
        <w:ind w:leftChars="0" w:firstLineChars="0"/>
        <w:rPr>
          <w:rFonts w:eastAsia="Calibri"/>
        </w:rPr>
      </w:pPr>
      <w:bookmarkStart w:id="170" w:name="_Toc120523864"/>
      <w:bookmarkStart w:id="171" w:name="_Toc120524100"/>
      <w:r w:rsidRPr="00C54D82">
        <w:rPr>
          <w:lang w:val="es"/>
        </w:rPr>
        <w:t>Resolución 1080 x 2220</w:t>
      </w:r>
    </w:p>
    <w:p w14:paraId="7BD645A1" w14:textId="77777777" w:rsidR="00CC74FC" w:rsidRPr="00C54D82" w:rsidRDefault="00CC74FC" w:rsidP="00174E99">
      <w:pPr>
        <w:pStyle w:val="ListParagraph"/>
        <w:numPr>
          <w:ilvl w:val="0"/>
          <w:numId w:val="16"/>
        </w:numPr>
        <w:ind w:leftChars="0" w:firstLineChars="0"/>
        <w:rPr>
          <w:rFonts w:eastAsia="Calibri"/>
        </w:rPr>
      </w:pPr>
      <w:bookmarkStart w:id="172" w:name="_Toc121144317"/>
      <w:bookmarkStart w:id="173" w:name="_Toc121344618"/>
      <w:r w:rsidRPr="00C54D82">
        <w:rPr>
          <w:lang w:val="es"/>
        </w:rPr>
        <w:t>Núcleo de CPU 4</w:t>
      </w:r>
      <w:bookmarkEnd w:id="170"/>
      <w:bookmarkEnd w:id="171"/>
      <w:bookmarkEnd w:id="172"/>
      <w:bookmarkEnd w:id="173"/>
    </w:p>
    <w:p w14:paraId="663A2C98" w14:textId="77777777" w:rsidR="00CC74FC" w:rsidRPr="00C54D82" w:rsidRDefault="00CC74FC" w:rsidP="00CC74FC">
      <w:pPr>
        <w:rPr>
          <w:rFonts w:ascii="Times New Roman" w:eastAsia="Calibri" w:hAnsi="Times New Roman" w:cs="Times New Roman"/>
          <w:sz w:val="20"/>
          <w:szCs w:val="20"/>
        </w:rPr>
      </w:pPr>
    </w:p>
    <w:p w14:paraId="60CDADD7" w14:textId="77777777" w:rsidR="00CC74FC" w:rsidRPr="00C54D82" w:rsidRDefault="00CC74FC" w:rsidP="00130FC6">
      <w:pPr>
        <w:pStyle w:val="NormalWeb"/>
        <w:numPr>
          <w:ilvl w:val="2"/>
          <w:numId w:val="2"/>
        </w:numPr>
        <w:shd w:val="clear" w:color="auto" w:fill="FFFFFF"/>
        <w:spacing w:before="0" w:beforeAutospacing="0"/>
        <w:textDirection w:val="btLr"/>
        <w:rPr>
          <w:b/>
          <w:bCs/>
          <w:sz w:val="20"/>
          <w:szCs w:val="20"/>
          <w:lang w:val="es-BO"/>
        </w:rPr>
      </w:pPr>
      <w:bookmarkStart w:id="174" w:name="_Toc121344619"/>
      <w:r w:rsidRPr="00C54D82">
        <w:rPr>
          <w:b/>
          <w:bCs/>
          <w:sz w:val="20"/>
          <w:szCs w:val="20"/>
          <w:lang w:val="es-BO"/>
        </w:rPr>
        <w:t>Riesgos y contingencias</w:t>
      </w:r>
      <w:bookmarkEnd w:id="174"/>
    </w:p>
    <w:p w14:paraId="4D92FD27" w14:textId="77777777" w:rsidR="00CC74FC" w:rsidRPr="00C54D82" w:rsidRDefault="00CC74FC" w:rsidP="00CC74FC">
      <w:pPr>
        <w:pStyle w:val="ListParagraph"/>
        <w:ind w:leftChars="0" w:left="360" w:firstLineChars="0" w:firstLine="0"/>
        <w:rPr>
          <w:rFonts w:eastAsia="Arial"/>
          <w:b/>
          <w:bCs/>
        </w:rPr>
      </w:pPr>
    </w:p>
    <w:p w14:paraId="1B06982A" w14:textId="77777777" w:rsidR="00CC74FC" w:rsidRPr="00C54D82" w:rsidRDefault="00CC74FC" w:rsidP="00CC74FC">
      <w:pPr>
        <w:ind w:hanging="2"/>
        <w:rPr>
          <w:rFonts w:ascii="Times New Roman" w:eastAsia="Calibri" w:hAnsi="Times New Roman" w:cs="Times New Roman"/>
          <w:sz w:val="20"/>
          <w:szCs w:val="20"/>
          <w:lang w:val="es-BO"/>
        </w:rPr>
      </w:pPr>
      <w:r w:rsidRPr="00C54D82">
        <w:rPr>
          <w:rFonts w:ascii="Times New Roman" w:hAnsi="Times New Roman" w:cs="Times New Roman"/>
          <w:sz w:val="20"/>
          <w:szCs w:val="20"/>
          <w:lang w:val="es"/>
        </w:rPr>
        <w:t>La siguiente tabla describe los riesgos y contingencias que podrían aparecer en el proceso de desarrollo/prueba</w:t>
      </w:r>
    </w:p>
    <w:p w14:paraId="67083250" w14:textId="77777777" w:rsidR="00CC74FC" w:rsidRPr="00C54D82" w:rsidRDefault="00CC74FC" w:rsidP="00CC74FC">
      <w:pPr>
        <w:rPr>
          <w:rFonts w:ascii="Times New Roman" w:eastAsia="Arial" w:hAnsi="Times New Roman" w:cs="Times New Roman"/>
          <w:b/>
          <w:bCs/>
          <w:sz w:val="20"/>
          <w:szCs w:val="20"/>
          <w:lang w:val="es-BO"/>
        </w:rPr>
      </w:pPr>
    </w:p>
    <w:tbl>
      <w:tblPr>
        <w:tblStyle w:val="TableGrid"/>
        <w:tblW w:w="0" w:type="auto"/>
        <w:tblInd w:w="704" w:type="dxa"/>
        <w:tblLook w:val="04A0" w:firstRow="1" w:lastRow="0" w:firstColumn="1" w:lastColumn="0" w:noHBand="0" w:noVBand="1"/>
      </w:tblPr>
      <w:tblGrid>
        <w:gridCol w:w="3971"/>
        <w:gridCol w:w="4109"/>
      </w:tblGrid>
      <w:tr w:rsidR="00CC74FC" w:rsidRPr="00C54D82" w14:paraId="6E76B14E" w14:textId="77777777" w:rsidTr="00174E99">
        <w:tc>
          <w:tcPr>
            <w:tcW w:w="3971" w:type="dxa"/>
            <w:shd w:val="clear" w:color="auto" w:fill="E7E6E6" w:themeFill="background2"/>
            <w:vAlign w:val="center"/>
          </w:tcPr>
          <w:p w14:paraId="407F0399" w14:textId="77777777" w:rsidR="00CC74FC" w:rsidRPr="00C54D82" w:rsidRDefault="00CC74FC" w:rsidP="0098363E">
            <w:pPr>
              <w:jc w:val="center"/>
              <w:rPr>
                <w:rFonts w:ascii="Times New Roman" w:eastAsia="Arial" w:hAnsi="Times New Roman" w:cs="Times New Roman"/>
                <w:b/>
                <w:bCs/>
                <w:sz w:val="20"/>
                <w:szCs w:val="20"/>
              </w:rPr>
            </w:pPr>
            <w:bookmarkStart w:id="175" w:name="_Toc121344620"/>
            <w:r w:rsidRPr="00C54D82">
              <w:rPr>
                <w:rFonts w:ascii="Times New Roman" w:hAnsi="Times New Roman" w:cs="Times New Roman"/>
                <w:b/>
                <w:bCs/>
                <w:sz w:val="20"/>
                <w:szCs w:val="20"/>
                <w:lang w:val="es"/>
              </w:rPr>
              <w:t>Riesgos</w:t>
            </w:r>
            <w:bookmarkEnd w:id="175"/>
          </w:p>
        </w:tc>
        <w:tc>
          <w:tcPr>
            <w:tcW w:w="4109" w:type="dxa"/>
            <w:shd w:val="clear" w:color="auto" w:fill="E7E6E6" w:themeFill="background2"/>
            <w:vAlign w:val="center"/>
          </w:tcPr>
          <w:p w14:paraId="63B9EAEF" w14:textId="77777777" w:rsidR="00CC74FC" w:rsidRPr="00C54D82" w:rsidRDefault="00CC74FC" w:rsidP="0098363E">
            <w:pPr>
              <w:jc w:val="center"/>
              <w:rPr>
                <w:rFonts w:ascii="Times New Roman" w:eastAsia="Arial" w:hAnsi="Times New Roman" w:cs="Times New Roman"/>
                <w:b/>
                <w:bCs/>
                <w:sz w:val="20"/>
                <w:szCs w:val="20"/>
              </w:rPr>
            </w:pPr>
            <w:bookmarkStart w:id="176" w:name="_Toc121344621"/>
            <w:r w:rsidRPr="00C54D82">
              <w:rPr>
                <w:rFonts w:ascii="Times New Roman" w:hAnsi="Times New Roman" w:cs="Times New Roman"/>
                <w:b/>
                <w:bCs/>
                <w:sz w:val="20"/>
                <w:szCs w:val="20"/>
                <w:lang w:val="es"/>
              </w:rPr>
              <w:t>Contingencias</w:t>
            </w:r>
            <w:bookmarkEnd w:id="176"/>
          </w:p>
        </w:tc>
      </w:tr>
      <w:tr w:rsidR="00CC74FC" w:rsidRPr="00C54D82" w14:paraId="49FCD77E" w14:textId="77777777" w:rsidTr="00174E99">
        <w:trPr>
          <w:trHeight w:val="889"/>
        </w:trPr>
        <w:tc>
          <w:tcPr>
            <w:tcW w:w="3971" w:type="dxa"/>
            <w:vAlign w:val="center"/>
          </w:tcPr>
          <w:p w14:paraId="5A7CFF69" w14:textId="5F698036" w:rsidR="00CC74FC" w:rsidRPr="00C54D82" w:rsidRDefault="00CC74FC" w:rsidP="0098363E">
            <w:pPr>
              <w:ind w:hanging="2"/>
              <w:rPr>
                <w:rFonts w:ascii="Times New Roman" w:eastAsia="Calibri" w:hAnsi="Times New Roman" w:cs="Times New Roman"/>
                <w:sz w:val="20"/>
                <w:szCs w:val="20"/>
                <w:lang w:val="es-BO"/>
              </w:rPr>
            </w:pPr>
            <w:bookmarkStart w:id="177" w:name="_Toc121344622"/>
            <w:r w:rsidRPr="00C54D82">
              <w:rPr>
                <w:rFonts w:ascii="Times New Roman" w:hAnsi="Times New Roman" w:cs="Times New Roman"/>
                <w:sz w:val="20"/>
                <w:szCs w:val="20"/>
                <w:lang w:val="es"/>
              </w:rPr>
              <w:t>El sprint terminará con tareas/</w:t>
            </w:r>
            <w:proofErr w:type="gramStart"/>
            <w:r w:rsidRPr="00C54D82">
              <w:rPr>
                <w:rFonts w:ascii="Times New Roman" w:hAnsi="Times New Roman" w:cs="Times New Roman"/>
                <w:sz w:val="20"/>
                <w:szCs w:val="20"/>
                <w:lang w:val="es"/>
              </w:rPr>
              <w:t>tickets</w:t>
            </w:r>
            <w:proofErr w:type="gramEnd"/>
            <w:r w:rsidRPr="00C54D82">
              <w:rPr>
                <w:rFonts w:ascii="Times New Roman" w:hAnsi="Times New Roman" w:cs="Times New Roman"/>
                <w:sz w:val="20"/>
                <w:szCs w:val="20"/>
                <w:lang w:val="es"/>
              </w:rPr>
              <w:t xml:space="preserve"> abiertos</w:t>
            </w:r>
            <w:bookmarkEnd w:id="177"/>
          </w:p>
        </w:tc>
        <w:tc>
          <w:tcPr>
            <w:tcW w:w="4109" w:type="dxa"/>
            <w:vAlign w:val="center"/>
          </w:tcPr>
          <w:p w14:paraId="085F4593" w14:textId="49559A5A" w:rsidR="00CC74FC" w:rsidRPr="00C54D82" w:rsidRDefault="00CC74FC" w:rsidP="0098363E">
            <w:pPr>
              <w:ind w:hanging="2"/>
              <w:rPr>
                <w:rFonts w:ascii="Times New Roman" w:eastAsia="Calibri" w:hAnsi="Times New Roman" w:cs="Times New Roman"/>
                <w:sz w:val="20"/>
                <w:szCs w:val="20"/>
                <w:lang w:val="es-BO"/>
              </w:rPr>
            </w:pPr>
            <w:bookmarkStart w:id="178" w:name="_Toc121344623"/>
            <w:r w:rsidRPr="00C54D82">
              <w:rPr>
                <w:rFonts w:ascii="Times New Roman" w:hAnsi="Times New Roman" w:cs="Times New Roman"/>
                <w:sz w:val="20"/>
                <w:szCs w:val="20"/>
                <w:lang w:val="es"/>
              </w:rPr>
              <w:t>Las</w:t>
            </w:r>
            <w:r w:rsidR="00B608A0" w:rsidRPr="00C54D82">
              <w:rPr>
                <w:rFonts w:ascii="Times New Roman" w:hAnsi="Times New Roman" w:cs="Times New Roman"/>
                <w:sz w:val="20"/>
                <w:szCs w:val="20"/>
                <w:lang w:val="es"/>
              </w:rPr>
              <w:t xml:space="preserve"> </w:t>
            </w:r>
            <w:r w:rsidRPr="00C54D82">
              <w:rPr>
                <w:rFonts w:ascii="Times New Roman" w:hAnsi="Times New Roman" w:cs="Times New Roman"/>
                <w:sz w:val="20"/>
                <w:szCs w:val="20"/>
                <w:lang w:val="es"/>
              </w:rPr>
              <w:t>áreas de DEV/QA deben anotar al propietario las tareas/</w:t>
            </w:r>
            <w:proofErr w:type="gramStart"/>
            <w:r w:rsidRPr="00C54D82">
              <w:rPr>
                <w:rFonts w:ascii="Times New Roman" w:hAnsi="Times New Roman" w:cs="Times New Roman"/>
                <w:sz w:val="20"/>
                <w:szCs w:val="20"/>
                <w:lang w:val="es"/>
              </w:rPr>
              <w:t>tickets</w:t>
            </w:r>
            <w:proofErr w:type="gramEnd"/>
            <w:r w:rsidRPr="00C54D82">
              <w:rPr>
                <w:rFonts w:ascii="Times New Roman" w:hAnsi="Times New Roman" w:cs="Times New Roman"/>
                <w:sz w:val="20"/>
                <w:szCs w:val="20"/>
                <w:lang w:val="es"/>
              </w:rPr>
              <w:t xml:space="preserve"> que pasan al siguiente sprint o si se debe completar una tarea/ticket importante en el sprint.</w:t>
            </w:r>
            <w:bookmarkEnd w:id="178"/>
          </w:p>
        </w:tc>
      </w:tr>
      <w:tr w:rsidR="00CC74FC" w:rsidRPr="00C54D82" w14:paraId="5D0C8E6C" w14:textId="77777777" w:rsidTr="00174E99">
        <w:trPr>
          <w:trHeight w:val="603"/>
        </w:trPr>
        <w:tc>
          <w:tcPr>
            <w:tcW w:w="3971" w:type="dxa"/>
            <w:vAlign w:val="center"/>
          </w:tcPr>
          <w:p w14:paraId="03E3D45E" w14:textId="4C510D35" w:rsidR="00CC74FC" w:rsidRPr="00C54D82" w:rsidRDefault="00CC74FC" w:rsidP="0098363E">
            <w:pPr>
              <w:ind w:hanging="2"/>
              <w:rPr>
                <w:rFonts w:ascii="Times New Roman" w:eastAsia="Calibri" w:hAnsi="Times New Roman" w:cs="Times New Roman"/>
                <w:sz w:val="20"/>
                <w:szCs w:val="20"/>
              </w:rPr>
            </w:pPr>
            <w:bookmarkStart w:id="179" w:name="_Toc121344624"/>
            <w:r w:rsidRPr="00C54D82">
              <w:rPr>
                <w:rFonts w:ascii="Times New Roman" w:hAnsi="Times New Roman" w:cs="Times New Roman"/>
                <w:sz w:val="20"/>
                <w:szCs w:val="20"/>
                <w:lang w:val="es"/>
              </w:rPr>
              <w:t>Vacaciones en Bolivia</w:t>
            </w:r>
            <w:bookmarkEnd w:id="179"/>
          </w:p>
        </w:tc>
        <w:tc>
          <w:tcPr>
            <w:tcW w:w="4109" w:type="dxa"/>
            <w:vAlign w:val="center"/>
          </w:tcPr>
          <w:p w14:paraId="5656DA96" w14:textId="77777777" w:rsidR="00CC74FC" w:rsidRPr="00C54D82" w:rsidRDefault="00CC74FC" w:rsidP="0098363E">
            <w:pPr>
              <w:ind w:hanging="2"/>
              <w:rPr>
                <w:rFonts w:ascii="Times New Roman" w:eastAsia="Calibri" w:hAnsi="Times New Roman" w:cs="Times New Roman"/>
                <w:sz w:val="20"/>
                <w:szCs w:val="20"/>
                <w:lang w:val="es-BO"/>
              </w:rPr>
            </w:pPr>
            <w:bookmarkStart w:id="180" w:name="_Toc121344625"/>
            <w:r w:rsidRPr="00C54D82">
              <w:rPr>
                <w:rFonts w:ascii="Times New Roman" w:hAnsi="Times New Roman" w:cs="Times New Roman"/>
                <w:sz w:val="20"/>
                <w:szCs w:val="20"/>
                <w:lang w:val="es"/>
              </w:rPr>
              <w:t>Si el mes tiene feriados bolivianos, se informará al propietario.</w:t>
            </w:r>
            <w:bookmarkEnd w:id="180"/>
          </w:p>
        </w:tc>
      </w:tr>
      <w:tr w:rsidR="00CC74FC" w:rsidRPr="00C54D82" w14:paraId="089F192A" w14:textId="77777777" w:rsidTr="00174E99">
        <w:trPr>
          <w:trHeight w:val="849"/>
        </w:trPr>
        <w:tc>
          <w:tcPr>
            <w:tcW w:w="3971" w:type="dxa"/>
            <w:vAlign w:val="center"/>
          </w:tcPr>
          <w:p w14:paraId="45C0AE95" w14:textId="10E0D5DD" w:rsidR="00CC74FC" w:rsidRPr="00C54D82" w:rsidRDefault="00CC74FC" w:rsidP="0098363E">
            <w:pPr>
              <w:ind w:hanging="2"/>
              <w:rPr>
                <w:rFonts w:ascii="Times New Roman" w:eastAsia="Calibri" w:hAnsi="Times New Roman" w:cs="Times New Roman"/>
                <w:sz w:val="20"/>
                <w:szCs w:val="20"/>
                <w:lang w:val="es-BO"/>
              </w:rPr>
            </w:pPr>
            <w:bookmarkStart w:id="181" w:name="_Toc121344626"/>
            <w:proofErr w:type="spellStart"/>
            <w:r w:rsidRPr="00C54D82">
              <w:rPr>
                <w:rFonts w:ascii="Times New Roman" w:hAnsi="Times New Roman" w:cs="Times New Roman"/>
                <w:sz w:val="20"/>
                <w:szCs w:val="20"/>
                <w:lang w:val="es"/>
              </w:rPr>
              <w:t>Siuna</w:t>
            </w:r>
            <w:proofErr w:type="spellEnd"/>
            <w:r w:rsidRPr="00C54D82">
              <w:rPr>
                <w:rFonts w:ascii="Times New Roman" w:hAnsi="Times New Roman" w:cs="Times New Roman"/>
                <w:sz w:val="20"/>
                <w:szCs w:val="20"/>
                <w:lang w:val="es"/>
              </w:rPr>
              <w:t xml:space="preserve"> persona del área de control de calidad está enferma o renuncia</w:t>
            </w:r>
            <w:bookmarkEnd w:id="181"/>
          </w:p>
        </w:tc>
        <w:tc>
          <w:tcPr>
            <w:tcW w:w="4109" w:type="dxa"/>
            <w:vAlign w:val="center"/>
          </w:tcPr>
          <w:p w14:paraId="0BF672CF" w14:textId="740F56EB" w:rsidR="00CC74FC" w:rsidRPr="00C54D82" w:rsidRDefault="00CC74FC" w:rsidP="0098363E">
            <w:pPr>
              <w:ind w:hanging="2"/>
              <w:rPr>
                <w:rFonts w:ascii="Times New Roman" w:eastAsia="Calibri" w:hAnsi="Times New Roman" w:cs="Times New Roman"/>
                <w:sz w:val="20"/>
                <w:szCs w:val="20"/>
                <w:lang w:val="es-BO"/>
              </w:rPr>
            </w:pPr>
            <w:bookmarkStart w:id="182" w:name="_Toc121344627"/>
            <w:r w:rsidRPr="00C54D82">
              <w:rPr>
                <w:rFonts w:ascii="Times New Roman" w:hAnsi="Times New Roman" w:cs="Times New Roman"/>
                <w:sz w:val="20"/>
                <w:szCs w:val="20"/>
                <w:lang w:val="es"/>
              </w:rPr>
              <w:t xml:space="preserve">Si un personal de control de calidad está fuera, algunas pruebas manuales de control de calidad personal pueden ayudar a </w:t>
            </w:r>
            <w:proofErr w:type="gramStart"/>
            <w:r w:rsidRPr="00C54D82">
              <w:rPr>
                <w:rFonts w:ascii="Times New Roman" w:hAnsi="Times New Roman" w:cs="Times New Roman"/>
                <w:sz w:val="20"/>
                <w:szCs w:val="20"/>
                <w:lang w:val="es"/>
              </w:rPr>
              <w:t>continuar  el</w:t>
            </w:r>
            <w:proofErr w:type="gramEnd"/>
            <w:r w:rsidRPr="00C54D82">
              <w:rPr>
                <w:rFonts w:ascii="Times New Roman" w:hAnsi="Times New Roman" w:cs="Times New Roman"/>
                <w:sz w:val="20"/>
                <w:szCs w:val="20"/>
                <w:lang w:val="es"/>
              </w:rPr>
              <w:t xml:space="preserve"> proceso de control de calidad en el sprint.</w:t>
            </w:r>
            <w:bookmarkEnd w:id="182"/>
          </w:p>
        </w:tc>
      </w:tr>
      <w:tr w:rsidR="00CC74FC" w:rsidRPr="00C54D82" w14:paraId="621B473A" w14:textId="77777777" w:rsidTr="00174E99">
        <w:trPr>
          <w:trHeight w:val="974"/>
        </w:trPr>
        <w:tc>
          <w:tcPr>
            <w:tcW w:w="3971" w:type="dxa"/>
            <w:vAlign w:val="center"/>
          </w:tcPr>
          <w:p w14:paraId="5A9508F1" w14:textId="5846E671" w:rsidR="00CC74FC" w:rsidRPr="00C54D82" w:rsidRDefault="00CC74FC" w:rsidP="0098363E">
            <w:pPr>
              <w:ind w:hanging="2"/>
              <w:rPr>
                <w:rFonts w:ascii="Times New Roman" w:eastAsia="Calibri" w:hAnsi="Times New Roman" w:cs="Times New Roman"/>
                <w:sz w:val="20"/>
                <w:szCs w:val="20"/>
                <w:lang w:val="es-BO"/>
              </w:rPr>
            </w:pPr>
            <w:bookmarkStart w:id="183" w:name="_Toc121344628"/>
            <w:r w:rsidRPr="00C54D82">
              <w:rPr>
                <w:rFonts w:ascii="Times New Roman" w:hAnsi="Times New Roman" w:cs="Times New Roman"/>
                <w:sz w:val="20"/>
                <w:szCs w:val="20"/>
                <w:lang w:val="es"/>
              </w:rPr>
              <w:t>Si el código congelado no se implementa a tiempo para ser probado para el área de control de calidad</w:t>
            </w:r>
            <w:bookmarkEnd w:id="183"/>
          </w:p>
        </w:tc>
        <w:tc>
          <w:tcPr>
            <w:tcW w:w="4109" w:type="dxa"/>
            <w:vAlign w:val="center"/>
          </w:tcPr>
          <w:p w14:paraId="2284F798" w14:textId="0B86689D" w:rsidR="00CC74FC" w:rsidRPr="00C54D82" w:rsidRDefault="00CC74FC" w:rsidP="0098363E">
            <w:pPr>
              <w:ind w:hanging="2"/>
              <w:rPr>
                <w:rFonts w:ascii="Times New Roman" w:eastAsia="Calibri" w:hAnsi="Times New Roman" w:cs="Times New Roman"/>
                <w:sz w:val="20"/>
                <w:szCs w:val="20"/>
                <w:lang w:val="es-BO"/>
              </w:rPr>
            </w:pPr>
            <w:bookmarkStart w:id="184" w:name="_Toc121344629"/>
            <w:proofErr w:type="spellStart"/>
            <w:r w:rsidRPr="00C54D82">
              <w:rPr>
                <w:rFonts w:ascii="Times New Roman" w:hAnsi="Times New Roman" w:cs="Times New Roman"/>
                <w:sz w:val="20"/>
                <w:szCs w:val="20"/>
                <w:lang w:val="es"/>
              </w:rPr>
              <w:t>Siel</w:t>
            </w:r>
            <w:proofErr w:type="spellEnd"/>
            <w:r w:rsidRPr="00C54D82">
              <w:rPr>
                <w:rFonts w:ascii="Times New Roman" w:hAnsi="Times New Roman" w:cs="Times New Roman"/>
                <w:sz w:val="20"/>
                <w:szCs w:val="20"/>
                <w:lang w:val="es"/>
              </w:rPr>
              <w:t xml:space="preserve"> control de calidad revisa el código congelado fuera de tiempo, el proceso de prueba debe reprogramarse y anotarlo al propietario.</w:t>
            </w:r>
            <w:bookmarkEnd w:id="184"/>
          </w:p>
        </w:tc>
      </w:tr>
      <w:tr w:rsidR="00CC74FC" w:rsidRPr="00C54D82" w14:paraId="201FA787" w14:textId="77777777" w:rsidTr="00174E99">
        <w:trPr>
          <w:trHeight w:val="842"/>
        </w:trPr>
        <w:tc>
          <w:tcPr>
            <w:tcW w:w="3971" w:type="dxa"/>
            <w:vAlign w:val="center"/>
          </w:tcPr>
          <w:p w14:paraId="4B886113" w14:textId="0F5D21A8" w:rsidR="00CC74FC" w:rsidRPr="00C54D82" w:rsidRDefault="00CC74FC" w:rsidP="0098363E">
            <w:pPr>
              <w:ind w:hanging="2"/>
              <w:rPr>
                <w:rFonts w:ascii="Times New Roman" w:eastAsia="Calibri" w:hAnsi="Times New Roman" w:cs="Times New Roman"/>
                <w:sz w:val="20"/>
                <w:szCs w:val="20"/>
                <w:lang w:val="es-BO"/>
              </w:rPr>
            </w:pPr>
            <w:bookmarkStart w:id="185" w:name="_Toc121344630"/>
            <w:r w:rsidRPr="00C54D82">
              <w:rPr>
                <w:rFonts w:ascii="Times New Roman" w:hAnsi="Times New Roman" w:cs="Times New Roman"/>
                <w:sz w:val="20"/>
                <w:szCs w:val="20"/>
                <w:lang w:val="es"/>
              </w:rPr>
              <w:lastRenderedPageBreak/>
              <w:t>Si el</w:t>
            </w:r>
            <w:r w:rsidR="00174E99" w:rsidRPr="00C54D82">
              <w:rPr>
                <w:rFonts w:ascii="Times New Roman" w:hAnsi="Times New Roman" w:cs="Times New Roman"/>
                <w:sz w:val="20"/>
                <w:szCs w:val="20"/>
                <w:lang w:val="es"/>
              </w:rPr>
              <w:t xml:space="preserve"> </w:t>
            </w:r>
            <w:r w:rsidRPr="00C54D82">
              <w:rPr>
                <w:rFonts w:ascii="Times New Roman" w:hAnsi="Times New Roman" w:cs="Times New Roman"/>
                <w:sz w:val="20"/>
                <w:szCs w:val="20"/>
                <w:lang w:val="es"/>
              </w:rPr>
              <w:t>usuario o propietario necesita información sobre una funcionalidad, instalación o preguntas sobre la aplicación en producción</w:t>
            </w:r>
            <w:bookmarkEnd w:id="185"/>
          </w:p>
        </w:tc>
        <w:tc>
          <w:tcPr>
            <w:tcW w:w="4109" w:type="dxa"/>
            <w:vAlign w:val="center"/>
          </w:tcPr>
          <w:p w14:paraId="4A00EA0C" w14:textId="77777777" w:rsidR="00CC74FC" w:rsidRPr="00C54D82" w:rsidRDefault="00CC74FC" w:rsidP="0098363E">
            <w:pPr>
              <w:ind w:hanging="2"/>
              <w:rPr>
                <w:rFonts w:ascii="Times New Roman" w:eastAsia="Calibri" w:hAnsi="Times New Roman" w:cs="Times New Roman"/>
                <w:sz w:val="20"/>
                <w:szCs w:val="20"/>
                <w:lang w:val="es-BO"/>
              </w:rPr>
            </w:pPr>
            <w:bookmarkStart w:id="186" w:name="_Toc121344631"/>
            <w:r w:rsidRPr="00C54D82">
              <w:rPr>
                <w:rFonts w:ascii="Times New Roman" w:hAnsi="Times New Roman" w:cs="Times New Roman"/>
                <w:sz w:val="20"/>
                <w:szCs w:val="20"/>
                <w:lang w:val="es"/>
              </w:rPr>
              <w:t>El área de DEV/QA estará disponible para responder a las preguntas a través de una reunión de acuerdo con el propietario</w:t>
            </w:r>
            <w:bookmarkEnd w:id="186"/>
          </w:p>
        </w:tc>
      </w:tr>
    </w:tbl>
    <w:p w14:paraId="5F08BAEC" w14:textId="02E0E12F" w:rsidR="00CC74FC" w:rsidRPr="00C54D82" w:rsidRDefault="00CC74FC" w:rsidP="00DD1700">
      <w:pPr>
        <w:pStyle w:val="NormalWeb"/>
        <w:shd w:val="clear" w:color="auto" w:fill="FFFFFF"/>
        <w:spacing w:before="0" w:beforeAutospacing="0"/>
        <w:rPr>
          <w:color w:val="212529"/>
          <w:sz w:val="20"/>
          <w:szCs w:val="20"/>
          <w:lang w:val="es-BO"/>
        </w:rPr>
      </w:pPr>
    </w:p>
    <w:p w14:paraId="40564609" w14:textId="4F5265D3" w:rsidR="00D75094" w:rsidRPr="00C54D82" w:rsidRDefault="00174E99" w:rsidP="00D75094">
      <w:pPr>
        <w:pStyle w:val="NormalWeb"/>
        <w:numPr>
          <w:ilvl w:val="1"/>
          <w:numId w:val="2"/>
        </w:numPr>
        <w:shd w:val="clear" w:color="auto" w:fill="FFFFFF"/>
        <w:spacing w:before="0" w:beforeAutospacing="0"/>
        <w:rPr>
          <w:b/>
          <w:bCs/>
          <w:sz w:val="20"/>
          <w:szCs w:val="20"/>
        </w:rPr>
      </w:pPr>
      <w:r w:rsidRPr="00C54D82">
        <w:rPr>
          <w:b/>
          <w:bCs/>
          <w:sz w:val="20"/>
          <w:szCs w:val="20"/>
        </w:rPr>
        <w:t>Test Cases Mobile</w:t>
      </w:r>
      <w:r w:rsidR="00D75094" w:rsidRPr="00C54D82">
        <w:rPr>
          <w:b/>
          <w:bCs/>
          <w:sz w:val="20"/>
          <w:szCs w:val="20"/>
        </w:rPr>
        <w:t>: Test Plan: FLOW Android mobile test plan happy path (Ingles)</w:t>
      </w:r>
      <w:r w:rsidR="00D75094" w:rsidRPr="00C54D82">
        <w:rPr>
          <w:b/>
          <w:bCs/>
          <w:sz w:val="20"/>
          <w:szCs w:val="20"/>
        </w:rPr>
        <w:br/>
        <w:t>Test Suite: Android Device</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3121"/>
        <w:gridCol w:w="3915"/>
        <w:gridCol w:w="66"/>
      </w:tblGrid>
      <w:tr w:rsidR="00D75094" w:rsidRPr="00C54D82" w14:paraId="12103AD1"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198157C1" w14:textId="77777777" w:rsidR="00D75094" w:rsidRPr="00C54D82" w:rsidRDefault="00D75094" w:rsidP="0098363E">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Test Case ZMF-6362: Setup and verify the flow connection server</w:t>
            </w:r>
          </w:p>
        </w:tc>
      </w:tr>
      <w:tr w:rsidR="00D75094" w:rsidRPr="00C54D82" w14:paraId="469E4928"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3AD2424"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7450461A" w14:textId="77777777" w:rsidR="00D75094" w:rsidRPr="00C54D82" w:rsidRDefault="00D75094" w:rsidP="0098363E">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75094" w:rsidRPr="00C54D82" w14:paraId="42FB1B59"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1696B28"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Summary:</w:t>
            </w:r>
          </w:p>
          <w:p w14:paraId="0440BF64" w14:textId="77777777" w:rsidR="00D75094" w:rsidRPr="00C54D82" w:rsidRDefault="00D75094" w:rsidP="0098363E">
            <w:pPr>
              <w:pStyle w:val="NormalWeb"/>
              <w:rPr>
                <w:rFonts w:eastAsiaTheme="minorEastAsia"/>
                <w:sz w:val="20"/>
                <w:szCs w:val="20"/>
              </w:rPr>
            </w:pPr>
            <w:r w:rsidRPr="00C54D82">
              <w:rPr>
                <w:sz w:val="20"/>
                <w:szCs w:val="20"/>
              </w:rPr>
              <w:t>To setup and verify the connection server</w:t>
            </w:r>
          </w:p>
        </w:tc>
      </w:tr>
      <w:tr w:rsidR="00D75094" w:rsidRPr="00C54D82" w14:paraId="6B8B40BD"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654EBC4"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72E58E26" w14:textId="77777777" w:rsidR="00D75094" w:rsidRPr="00C54D82" w:rsidRDefault="00D75094" w:rsidP="0098363E">
            <w:pPr>
              <w:pStyle w:val="NormalWeb"/>
              <w:rPr>
                <w:rFonts w:eastAsiaTheme="minorEastAsia"/>
                <w:sz w:val="20"/>
                <w:szCs w:val="20"/>
              </w:rPr>
            </w:pPr>
            <w:r w:rsidRPr="00C54D82">
              <w:rPr>
                <w:sz w:val="20"/>
                <w:szCs w:val="20"/>
              </w:rPr>
              <w:t xml:space="preserve">- To have a mobile MC33 or </w:t>
            </w:r>
            <w:proofErr w:type="spellStart"/>
            <w:r w:rsidRPr="00C54D82">
              <w:rPr>
                <w:sz w:val="20"/>
                <w:szCs w:val="20"/>
              </w:rPr>
              <w:t>emaluator</w:t>
            </w:r>
            <w:proofErr w:type="spellEnd"/>
            <w:r w:rsidRPr="00C54D82">
              <w:rPr>
                <w:sz w:val="20"/>
                <w:szCs w:val="20"/>
              </w:rPr>
              <w:t xml:space="preserve"> with Android 8.1</w:t>
            </w:r>
            <w:r w:rsidRPr="00C54D82">
              <w:rPr>
                <w:sz w:val="20"/>
                <w:szCs w:val="20"/>
              </w:rPr>
              <w:br/>
              <w:t>- To have the application material flow installed in the devices or emulator</w:t>
            </w:r>
            <w:r w:rsidRPr="00C54D82">
              <w:rPr>
                <w:sz w:val="20"/>
                <w:szCs w:val="20"/>
              </w:rPr>
              <w:br/>
              <w:t>- To have the FLOW server up </w:t>
            </w:r>
          </w:p>
        </w:tc>
      </w:tr>
      <w:tr w:rsidR="00D75094" w:rsidRPr="00C54D82" w14:paraId="4B59BBD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83F7317"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152F30DE"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4E72839F"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37" w:type="pct"/>
            <w:vAlign w:val="center"/>
            <w:hideMark/>
          </w:tcPr>
          <w:p w14:paraId="1A3055D6"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62ED7EC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C893EA4"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4834F13E" w14:textId="77777777" w:rsidR="00D75094" w:rsidRPr="00C54D82" w:rsidRDefault="00D75094" w:rsidP="0098363E">
            <w:pPr>
              <w:pStyle w:val="NormalWeb"/>
              <w:rPr>
                <w:rFonts w:eastAsiaTheme="minorEastAsia"/>
                <w:sz w:val="20"/>
                <w:szCs w:val="20"/>
              </w:rPr>
            </w:pPr>
            <w:r w:rsidRPr="00C54D82">
              <w:rPr>
                <w:sz w:val="20"/>
                <w:szCs w:val="20"/>
              </w:rPr>
              <w:t>Open the mobile application material Flow</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3217C54B" w14:textId="77777777" w:rsidR="00D75094" w:rsidRPr="00C54D82" w:rsidRDefault="00D75094" w:rsidP="0098363E">
            <w:pPr>
              <w:pStyle w:val="NormalWeb"/>
              <w:rPr>
                <w:sz w:val="20"/>
                <w:szCs w:val="20"/>
              </w:rPr>
            </w:pPr>
            <w:r w:rsidRPr="00C54D82">
              <w:rPr>
                <w:sz w:val="20"/>
                <w:szCs w:val="20"/>
              </w:rPr>
              <w:t>-The application should open and display the login and password options</w:t>
            </w:r>
          </w:p>
        </w:tc>
        <w:tc>
          <w:tcPr>
            <w:tcW w:w="37" w:type="pct"/>
            <w:vAlign w:val="center"/>
            <w:hideMark/>
          </w:tcPr>
          <w:p w14:paraId="54F8AC0E"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57673193"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C26B05A"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03484EC8" w14:textId="77777777" w:rsidR="00D75094" w:rsidRPr="00C54D82" w:rsidRDefault="00D75094" w:rsidP="0098363E">
            <w:pPr>
              <w:pStyle w:val="NormalWeb"/>
              <w:rPr>
                <w:rFonts w:eastAsiaTheme="minorEastAsia"/>
                <w:sz w:val="20"/>
                <w:szCs w:val="20"/>
              </w:rPr>
            </w:pPr>
            <w:r w:rsidRPr="00C54D82">
              <w:rPr>
                <w:sz w:val="20"/>
                <w:szCs w:val="20"/>
              </w:rPr>
              <w:t>Login to the application as setup user</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0802F938" w14:textId="77777777" w:rsidR="00D75094" w:rsidRPr="00C54D82" w:rsidRDefault="00D75094" w:rsidP="0098363E">
            <w:pPr>
              <w:pStyle w:val="NormalWeb"/>
              <w:rPr>
                <w:sz w:val="20"/>
                <w:szCs w:val="20"/>
              </w:rPr>
            </w:pPr>
            <w:r w:rsidRPr="00C54D82">
              <w:rPr>
                <w:sz w:val="20"/>
                <w:szCs w:val="20"/>
              </w:rPr>
              <w:t>-The application should display the configuration area with the server address, inactivity time (minutes) fields and show debug logs option</w:t>
            </w:r>
          </w:p>
        </w:tc>
        <w:tc>
          <w:tcPr>
            <w:tcW w:w="37" w:type="pct"/>
            <w:vAlign w:val="center"/>
            <w:hideMark/>
          </w:tcPr>
          <w:p w14:paraId="751F936A"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2591336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CE5AA7F"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3</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01CA98AA" w14:textId="77777777" w:rsidR="00D75094" w:rsidRPr="00C54D82" w:rsidRDefault="00D75094" w:rsidP="0098363E">
            <w:pPr>
              <w:pStyle w:val="NormalWeb"/>
              <w:rPr>
                <w:rFonts w:eastAsiaTheme="minorEastAsia"/>
                <w:sz w:val="20"/>
                <w:szCs w:val="20"/>
              </w:rPr>
            </w:pPr>
            <w:r w:rsidRPr="00C54D82">
              <w:rPr>
                <w:sz w:val="20"/>
                <w:szCs w:val="20"/>
              </w:rPr>
              <w:t>Changes the server address to the QA server enable and clink the [</w:t>
            </w:r>
            <w:proofErr w:type="spellStart"/>
            <w:r w:rsidRPr="00C54D82">
              <w:rPr>
                <w:sz w:val="20"/>
                <w:szCs w:val="20"/>
              </w:rPr>
              <w:t>i</w:t>
            </w:r>
            <w:proofErr w:type="spellEnd"/>
            <w:r w:rsidRPr="00C54D82">
              <w:rPr>
                <w:sz w:val="20"/>
                <w:szCs w:val="20"/>
              </w:rPr>
              <w:t>] icon to verify the connection</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544F7305" w14:textId="77777777" w:rsidR="00D75094" w:rsidRPr="00C54D82" w:rsidRDefault="00D75094" w:rsidP="0098363E">
            <w:pPr>
              <w:pStyle w:val="NormalWeb"/>
              <w:rPr>
                <w:sz w:val="20"/>
                <w:szCs w:val="20"/>
              </w:rPr>
            </w:pPr>
            <w:r w:rsidRPr="00C54D82">
              <w:rPr>
                <w:sz w:val="20"/>
                <w:szCs w:val="20"/>
              </w:rPr>
              <w:t xml:space="preserve">-If the server path is correct the application </w:t>
            </w:r>
            <w:proofErr w:type="gramStart"/>
            <w:r w:rsidRPr="00C54D82">
              <w:rPr>
                <w:sz w:val="20"/>
                <w:szCs w:val="20"/>
              </w:rPr>
              <w:t>display</w:t>
            </w:r>
            <w:proofErr w:type="gramEnd"/>
            <w:r w:rsidRPr="00C54D82">
              <w:rPr>
                <w:sz w:val="20"/>
                <w:szCs w:val="20"/>
              </w:rPr>
              <w:t xml:space="preserve"> the message:</w:t>
            </w:r>
            <w:r w:rsidRPr="00C54D82">
              <w:rPr>
                <w:sz w:val="20"/>
                <w:szCs w:val="20"/>
              </w:rPr>
              <w:br/>
              <w:t xml:space="preserve">"Server validate </w:t>
            </w:r>
            <w:proofErr w:type="spellStart"/>
            <w:r w:rsidRPr="00C54D82">
              <w:rPr>
                <w:sz w:val="20"/>
                <w:szCs w:val="20"/>
              </w:rPr>
              <w:t>sucessful</w:t>
            </w:r>
            <w:proofErr w:type="spellEnd"/>
            <w:r w:rsidRPr="00C54D82">
              <w:rPr>
                <w:sz w:val="20"/>
                <w:szCs w:val="20"/>
              </w:rPr>
              <w:t>" and the [</w:t>
            </w:r>
            <w:proofErr w:type="spellStart"/>
            <w:r w:rsidRPr="00C54D82">
              <w:rPr>
                <w:sz w:val="20"/>
                <w:szCs w:val="20"/>
              </w:rPr>
              <w:t>i</w:t>
            </w:r>
            <w:proofErr w:type="spellEnd"/>
            <w:r w:rsidRPr="00C54D82">
              <w:rPr>
                <w:sz w:val="20"/>
                <w:szCs w:val="20"/>
              </w:rPr>
              <w:t>] icon changes to check icon</w:t>
            </w:r>
          </w:p>
          <w:p w14:paraId="06FC68AE" w14:textId="77777777" w:rsidR="00D75094" w:rsidRPr="00C54D82" w:rsidRDefault="00D75094" w:rsidP="0098363E">
            <w:pPr>
              <w:pStyle w:val="NormalWeb"/>
              <w:rPr>
                <w:sz w:val="20"/>
                <w:szCs w:val="20"/>
              </w:rPr>
            </w:pPr>
            <w:r w:rsidRPr="00C54D82">
              <w:rPr>
                <w:sz w:val="20"/>
                <w:szCs w:val="20"/>
              </w:rPr>
              <w:t>-If the server path is not correct the application displays the message: "invalid server" </w:t>
            </w:r>
          </w:p>
        </w:tc>
        <w:tc>
          <w:tcPr>
            <w:tcW w:w="37" w:type="pct"/>
            <w:vAlign w:val="center"/>
            <w:hideMark/>
          </w:tcPr>
          <w:p w14:paraId="1C4887DF"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6959B9D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E6CE10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4</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42010296" w14:textId="77777777" w:rsidR="00D75094" w:rsidRPr="00C54D82" w:rsidRDefault="00D75094" w:rsidP="0098363E">
            <w:pPr>
              <w:pStyle w:val="NormalWeb"/>
              <w:rPr>
                <w:rFonts w:eastAsiaTheme="minorEastAsia"/>
                <w:sz w:val="20"/>
                <w:szCs w:val="20"/>
              </w:rPr>
            </w:pPr>
            <w:r w:rsidRPr="00C54D82">
              <w:rPr>
                <w:sz w:val="20"/>
                <w:szCs w:val="20"/>
              </w:rPr>
              <w:t>Check/uncheck the show debug logs </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3BCD0DCF" w14:textId="77777777" w:rsidR="00D75094" w:rsidRPr="00C54D82" w:rsidRDefault="00D75094" w:rsidP="0098363E">
            <w:pPr>
              <w:pStyle w:val="NormalWeb"/>
              <w:rPr>
                <w:sz w:val="20"/>
                <w:szCs w:val="20"/>
              </w:rPr>
            </w:pPr>
            <w:r w:rsidRPr="00C54D82">
              <w:rPr>
                <w:sz w:val="20"/>
                <w:szCs w:val="20"/>
              </w:rPr>
              <w:t>- If the checkbox is checked the" show debug logs" the application can save the logs of the application in the device</w:t>
            </w:r>
          </w:p>
          <w:p w14:paraId="44978575" w14:textId="77777777" w:rsidR="00D75094" w:rsidRPr="00C54D82" w:rsidRDefault="00D75094" w:rsidP="0098363E">
            <w:pPr>
              <w:pStyle w:val="NormalWeb"/>
              <w:rPr>
                <w:sz w:val="20"/>
                <w:szCs w:val="20"/>
              </w:rPr>
            </w:pPr>
            <w:r w:rsidRPr="00C54D82">
              <w:rPr>
                <w:sz w:val="20"/>
                <w:szCs w:val="20"/>
              </w:rPr>
              <w:t>- If the checkbox is not checked the" show debug logs" the application cannot save the logs of the application in the device</w:t>
            </w:r>
          </w:p>
        </w:tc>
        <w:tc>
          <w:tcPr>
            <w:tcW w:w="37" w:type="pct"/>
            <w:vAlign w:val="center"/>
            <w:hideMark/>
          </w:tcPr>
          <w:p w14:paraId="03E7A962"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2A1B376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23B518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5</w:t>
            </w:r>
          </w:p>
        </w:tc>
        <w:tc>
          <w:tcPr>
            <w:tcW w:w="1758" w:type="pct"/>
            <w:tcBorders>
              <w:top w:val="single" w:sz="6" w:space="0" w:color="DDDDDD"/>
              <w:left w:val="single" w:sz="6" w:space="0" w:color="DDDDDD"/>
              <w:bottom w:val="single" w:sz="6" w:space="0" w:color="DDDDDD"/>
              <w:right w:val="single" w:sz="6" w:space="0" w:color="DDDDDD"/>
            </w:tcBorders>
            <w:vAlign w:val="center"/>
            <w:hideMark/>
          </w:tcPr>
          <w:p w14:paraId="28B2D15A" w14:textId="77777777" w:rsidR="00D75094" w:rsidRPr="00C54D82" w:rsidRDefault="00D75094" w:rsidP="0098363E">
            <w:pPr>
              <w:pStyle w:val="NormalWeb"/>
              <w:rPr>
                <w:rFonts w:eastAsiaTheme="minorEastAsia"/>
                <w:sz w:val="20"/>
                <w:szCs w:val="20"/>
              </w:rPr>
            </w:pPr>
            <w:r w:rsidRPr="00C54D82">
              <w:rPr>
                <w:sz w:val="20"/>
                <w:szCs w:val="20"/>
              </w:rPr>
              <w:t>Click the SAVE button</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6F163D76" w14:textId="77777777" w:rsidR="00D75094" w:rsidRPr="00C54D82" w:rsidRDefault="00D75094" w:rsidP="0098363E">
            <w:pPr>
              <w:pStyle w:val="NormalWeb"/>
              <w:rPr>
                <w:sz w:val="20"/>
                <w:szCs w:val="20"/>
              </w:rPr>
            </w:pPr>
            <w:r w:rsidRPr="00C54D82">
              <w:rPr>
                <w:sz w:val="20"/>
                <w:szCs w:val="20"/>
              </w:rPr>
              <w:t xml:space="preserve">-The </w:t>
            </w:r>
            <w:proofErr w:type="spellStart"/>
            <w:r w:rsidRPr="00C54D82">
              <w:rPr>
                <w:sz w:val="20"/>
                <w:szCs w:val="20"/>
              </w:rPr>
              <w:t>aplication</w:t>
            </w:r>
            <w:proofErr w:type="spellEnd"/>
            <w:r w:rsidRPr="00C54D82">
              <w:rPr>
                <w:sz w:val="20"/>
                <w:szCs w:val="20"/>
              </w:rPr>
              <w:t xml:space="preserve"> should save the changes and go back to the login area</w:t>
            </w:r>
          </w:p>
        </w:tc>
        <w:tc>
          <w:tcPr>
            <w:tcW w:w="37" w:type="pct"/>
            <w:vAlign w:val="center"/>
            <w:hideMark/>
          </w:tcPr>
          <w:p w14:paraId="4340DAEB"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59A03BB1"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12814B8"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9AFD58D" w14:textId="5B43BEF0" w:rsidR="00D75094" w:rsidRPr="00C54D82" w:rsidRDefault="00D75094" w:rsidP="0098363E">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Manual</w:t>
            </w:r>
            <w:r w:rsidR="00593C2A" w:rsidRPr="00C54D82">
              <w:rPr>
                <w:rFonts w:ascii="Times New Roman" w:eastAsia="Times New Roman" w:hAnsi="Times New Roman" w:cs="Times New Roman"/>
                <w:sz w:val="20"/>
                <w:szCs w:val="20"/>
              </w:rPr>
              <w:t>.automated</w:t>
            </w:r>
            <w:proofErr w:type="spellEnd"/>
          </w:p>
        </w:tc>
      </w:tr>
      <w:tr w:rsidR="00D75094" w:rsidRPr="00C54D82" w14:paraId="1F566B75"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2BE1583B"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7F02893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75094" w:rsidRPr="00C54D82" w14:paraId="2E9AE2ED"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16519C8" w14:textId="77777777" w:rsidR="00D75094" w:rsidRPr="00C54D82" w:rsidRDefault="00D75094" w:rsidP="0098363E">
            <w:pPr>
              <w:rPr>
                <w:rFonts w:ascii="Times New Roman" w:eastAsia="Times New Roman" w:hAnsi="Times New Roman" w:cs="Times New Roman"/>
                <w:sz w:val="20"/>
                <w:szCs w:val="20"/>
              </w:rPr>
            </w:pPr>
          </w:p>
        </w:tc>
      </w:tr>
    </w:tbl>
    <w:p w14:paraId="07006CB4" w14:textId="004220A7" w:rsidR="00D75094" w:rsidRPr="00C54D82" w:rsidRDefault="00D75094" w:rsidP="00593C2A">
      <w:pPr>
        <w:pStyle w:val="NormalWeb"/>
        <w:rPr>
          <w:rFonts w:eastAsiaTheme="minorEastAsia"/>
          <w:sz w:val="20"/>
          <w:szCs w:val="20"/>
        </w:rPr>
      </w:pPr>
    </w:p>
    <w:p w14:paraId="03EB4637" w14:textId="73F17183" w:rsidR="00AE1410" w:rsidRPr="00C54D82" w:rsidRDefault="00AE1410" w:rsidP="00593C2A">
      <w:pPr>
        <w:pStyle w:val="NormalWeb"/>
        <w:rPr>
          <w:rFonts w:eastAsiaTheme="minorEastAsia"/>
          <w:sz w:val="20"/>
          <w:szCs w:val="20"/>
        </w:rPr>
      </w:pPr>
    </w:p>
    <w:p w14:paraId="109CAC62" w14:textId="77777777" w:rsidR="00AE1410" w:rsidRPr="00C54D82" w:rsidRDefault="00AE1410" w:rsidP="00593C2A">
      <w:pPr>
        <w:pStyle w:val="NormalWeb"/>
        <w:rPr>
          <w:rFonts w:eastAsiaTheme="minorEastAsia"/>
          <w:sz w:val="20"/>
          <w:szCs w:val="20"/>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099"/>
        <w:gridCol w:w="4937"/>
        <w:gridCol w:w="66"/>
      </w:tblGrid>
      <w:tr w:rsidR="00D75094" w:rsidRPr="00C54D82" w14:paraId="3C8CDCB6"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656D742" w14:textId="77777777" w:rsidR="00D75094" w:rsidRPr="00C54D82" w:rsidRDefault="00D75094" w:rsidP="0098363E">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Test Case ZMF-6363: Verify the search option in the asset area</w:t>
            </w:r>
          </w:p>
        </w:tc>
      </w:tr>
      <w:tr w:rsidR="00D75094" w:rsidRPr="00C54D82" w14:paraId="3A140A3B"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2FC14E0"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BB9984A" w14:textId="77777777" w:rsidR="00D75094" w:rsidRPr="00C54D82" w:rsidRDefault="00D75094" w:rsidP="0098363E">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75094" w:rsidRPr="00C54D82" w14:paraId="6EF982A3"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2DD93E85"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024039EE"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 To have a mobile MC33 or </w:t>
            </w:r>
            <w:proofErr w:type="spellStart"/>
            <w:r w:rsidRPr="00C54D82">
              <w:rPr>
                <w:rFonts w:ascii="Times New Roman" w:eastAsia="Times New Roman" w:hAnsi="Times New Roman" w:cs="Times New Roman"/>
                <w:sz w:val="20"/>
                <w:szCs w:val="20"/>
              </w:rPr>
              <w:t>emaluator</w:t>
            </w:r>
            <w:proofErr w:type="spellEnd"/>
            <w:r w:rsidRPr="00C54D82">
              <w:rPr>
                <w:rFonts w:ascii="Times New Roman" w:eastAsia="Times New Roman" w:hAnsi="Times New Roman" w:cs="Times New Roman"/>
                <w:sz w:val="20"/>
                <w:szCs w:val="20"/>
              </w:rPr>
              <w:t xml:space="preserve"> with Android 8.1</w:t>
            </w:r>
          </w:p>
          <w:p w14:paraId="74FB091E"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application material flow installed in the devices or emulator</w:t>
            </w:r>
          </w:p>
          <w:p w14:paraId="5D99C3CD"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FLOW server up </w:t>
            </w:r>
          </w:p>
        </w:tc>
      </w:tr>
      <w:tr w:rsidR="00D75094" w:rsidRPr="00C54D82" w14:paraId="2D43F45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5158805"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56101BBB"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4304AEC6"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37" w:type="pct"/>
            <w:vAlign w:val="center"/>
            <w:hideMark/>
          </w:tcPr>
          <w:p w14:paraId="25B1B39A" w14:textId="77777777" w:rsidR="00D75094" w:rsidRPr="00C54D82" w:rsidRDefault="00D75094" w:rsidP="0098363E">
            <w:pPr>
              <w:spacing w:before="75" w:after="75"/>
              <w:rPr>
                <w:rFonts w:ascii="Times New Roman" w:eastAsia="Times New Roman" w:hAnsi="Times New Roman" w:cs="Times New Roman"/>
                <w:sz w:val="20"/>
                <w:szCs w:val="20"/>
              </w:rPr>
            </w:pPr>
          </w:p>
        </w:tc>
      </w:tr>
      <w:tr w:rsidR="00D75094" w:rsidRPr="00C54D82" w14:paraId="64419DA5"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3015578"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0538A85A" w14:textId="77777777" w:rsidR="00D75094" w:rsidRPr="00C54D82" w:rsidRDefault="00D75094" w:rsidP="0098363E">
            <w:pPr>
              <w:pStyle w:val="NormalWeb"/>
              <w:rPr>
                <w:rFonts w:eastAsiaTheme="minorEastAsia"/>
                <w:sz w:val="20"/>
                <w:szCs w:val="20"/>
              </w:rPr>
            </w:pPr>
            <w:r w:rsidRPr="00C54D82">
              <w:rPr>
                <w:sz w:val="20"/>
                <w:szCs w:val="20"/>
              </w:rPr>
              <w:t>Open the mobile application material Flow</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699F2A4F" w14:textId="77777777" w:rsidR="00D75094" w:rsidRPr="00C54D82" w:rsidRDefault="00D75094" w:rsidP="0098363E">
            <w:pPr>
              <w:pStyle w:val="NormalWeb"/>
              <w:rPr>
                <w:sz w:val="20"/>
                <w:szCs w:val="20"/>
              </w:rPr>
            </w:pPr>
            <w:r w:rsidRPr="00C54D82">
              <w:rPr>
                <w:sz w:val="20"/>
                <w:szCs w:val="20"/>
              </w:rPr>
              <w:t>-The application should open and display the login and password options</w:t>
            </w:r>
          </w:p>
        </w:tc>
        <w:tc>
          <w:tcPr>
            <w:tcW w:w="37" w:type="pct"/>
            <w:vAlign w:val="center"/>
            <w:hideMark/>
          </w:tcPr>
          <w:p w14:paraId="1A26F996"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0A01663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449BEF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5C2F3B5B" w14:textId="77777777" w:rsidR="00D75094" w:rsidRPr="00C54D82" w:rsidRDefault="00D75094" w:rsidP="0098363E">
            <w:pPr>
              <w:pStyle w:val="NormalWeb"/>
              <w:rPr>
                <w:rFonts w:eastAsiaTheme="minorEastAsia"/>
                <w:sz w:val="20"/>
                <w:szCs w:val="20"/>
              </w:rPr>
            </w:pPr>
            <w:r w:rsidRPr="00C54D82">
              <w:rPr>
                <w:sz w:val="20"/>
                <w:szCs w:val="20"/>
              </w:rPr>
              <w:t>Login to the application as admin user</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1B04EC0D" w14:textId="77777777" w:rsidR="00D75094" w:rsidRPr="00C54D82" w:rsidRDefault="00D75094" w:rsidP="0098363E">
            <w:pPr>
              <w:pStyle w:val="NormalWeb"/>
              <w:rPr>
                <w:sz w:val="20"/>
                <w:szCs w:val="20"/>
              </w:rPr>
            </w:pPr>
            <w:r w:rsidRPr="00C54D82">
              <w:rPr>
                <w:sz w:val="20"/>
                <w:szCs w:val="20"/>
              </w:rPr>
              <w:t xml:space="preserve">-The application should display the </w:t>
            </w:r>
            <w:proofErr w:type="spellStart"/>
            <w:r w:rsidRPr="00C54D82">
              <w:rPr>
                <w:sz w:val="20"/>
                <w:szCs w:val="20"/>
              </w:rPr>
              <w:t>differents</w:t>
            </w:r>
            <w:proofErr w:type="spellEnd"/>
            <w:r w:rsidRPr="00C54D82">
              <w:rPr>
                <w:sz w:val="20"/>
                <w:szCs w:val="20"/>
              </w:rPr>
              <w:t xml:space="preserve"> areas added in the mobile </w:t>
            </w:r>
            <w:proofErr w:type="gramStart"/>
            <w:r w:rsidRPr="00C54D82">
              <w:rPr>
                <w:sz w:val="20"/>
                <w:szCs w:val="20"/>
              </w:rPr>
              <w:t>like:</w:t>
            </w:r>
            <w:proofErr w:type="gramEnd"/>
            <w:r w:rsidRPr="00C54D82">
              <w:rPr>
                <w:sz w:val="20"/>
                <w:szCs w:val="20"/>
              </w:rPr>
              <w:t xml:space="preserve"> asset, part routes, route selection, scan to pick, material pick, material delivery, exceptions, logout</w:t>
            </w:r>
          </w:p>
        </w:tc>
        <w:tc>
          <w:tcPr>
            <w:tcW w:w="37" w:type="pct"/>
            <w:vAlign w:val="center"/>
            <w:hideMark/>
          </w:tcPr>
          <w:p w14:paraId="26E067F8"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63894502"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2BC277F"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3</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37441E36" w14:textId="77777777" w:rsidR="00D75094" w:rsidRPr="00C54D82" w:rsidRDefault="00D75094" w:rsidP="0098363E">
            <w:pPr>
              <w:pStyle w:val="NormalWeb"/>
              <w:rPr>
                <w:rFonts w:eastAsiaTheme="minorEastAsia"/>
                <w:sz w:val="20"/>
                <w:szCs w:val="20"/>
              </w:rPr>
            </w:pPr>
            <w:r w:rsidRPr="00C54D82">
              <w:rPr>
                <w:sz w:val="20"/>
                <w:szCs w:val="20"/>
              </w:rPr>
              <w:t>Click in the asset option </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4B47C6D2" w14:textId="77777777" w:rsidR="00D75094" w:rsidRPr="00C54D82" w:rsidRDefault="00D75094" w:rsidP="0098363E">
            <w:pPr>
              <w:pStyle w:val="NormalWeb"/>
              <w:rPr>
                <w:sz w:val="20"/>
                <w:szCs w:val="20"/>
              </w:rPr>
            </w:pPr>
            <w:r w:rsidRPr="00C54D82">
              <w:rPr>
                <w:sz w:val="20"/>
                <w:szCs w:val="20"/>
              </w:rPr>
              <w:t>The application should display a message for scan process:</w:t>
            </w:r>
            <w:r w:rsidRPr="00C54D82">
              <w:rPr>
                <w:sz w:val="20"/>
                <w:szCs w:val="20"/>
              </w:rPr>
              <w:br/>
              <w:t xml:space="preserve">"Please proceed to scan </w:t>
            </w:r>
            <w:proofErr w:type="spellStart"/>
            <w:proofErr w:type="gramStart"/>
            <w:r w:rsidRPr="00C54D82">
              <w:rPr>
                <w:sz w:val="20"/>
                <w:szCs w:val="20"/>
              </w:rPr>
              <w:t>a</w:t>
            </w:r>
            <w:proofErr w:type="spellEnd"/>
            <w:proofErr w:type="gramEnd"/>
            <w:r w:rsidRPr="00C54D82">
              <w:rPr>
                <w:sz w:val="20"/>
                <w:szCs w:val="20"/>
              </w:rPr>
              <w:t xml:space="preserve"> Asset Code or close this dialog to pick one from the list.</w:t>
            </w:r>
          </w:p>
        </w:tc>
        <w:tc>
          <w:tcPr>
            <w:tcW w:w="37" w:type="pct"/>
            <w:vAlign w:val="center"/>
            <w:hideMark/>
          </w:tcPr>
          <w:p w14:paraId="1BA351E3"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123A0014"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4294BE0"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4</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5F50844C" w14:textId="77777777" w:rsidR="00D75094" w:rsidRPr="00C54D82" w:rsidRDefault="00D75094" w:rsidP="0098363E">
            <w:pPr>
              <w:pStyle w:val="NormalWeb"/>
              <w:rPr>
                <w:rFonts w:eastAsiaTheme="minorEastAsia"/>
                <w:sz w:val="20"/>
                <w:szCs w:val="20"/>
              </w:rPr>
            </w:pPr>
            <w:r w:rsidRPr="00C54D82">
              <w:rPr>
                <w:sz w:val="20"/>
                <w:szCs w:val="20"/>
              </w:rPr>
              <w:t>Click the "OK" button in the message opened for scan process</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2EF05318" w14:textId="77777777" w:rsidR="00D75094" w:rsidRPr="00C54D82" w:rsidRDefault="00D75094" w:rsidP="0098363E">
            <w:pPr>
              <w:rPr>
                <w:rFonts w:ascii="Times New Roman" w:hAnsi="Times New Roman" w:cs="Times New Roman"/>
                <w:sz w:val="20"/>
                <w:szCs w:val="20"/>
              </w:rPr>
            </w:pPr>
          </w:p>
        </w:tc>
        <w:tc>
          <w:tcPr>
            <w:tcW w:w="37" w:type="pct"/>
            <w:vAlign w:val="center"/>
            <w:hideMark/>
          </w:tcPr>
          <w:p w14:paraId="54B08062"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1DE5035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621B5E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5</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664BAF43" w14:textId="77777777" w:rsidR="00D75094" w:rsidRPr="00C54D82" w:rsidRDefault="00D75094" w:rsidP="0098363E">
            <w:pPr>
              <w:pStyle w:val="NormalWeb"/>
              <w:rPr>
                <w:rFonts w:eastAsiaTheme="minorEastAsia"/>
                <w:sz w:val="20"/>
                <w:szCs w:val="20"/>
              </w:rPr>
            </w:pPr>
            <w:r w:rsidRPr="00C54D82">
              <w:rPr>
                <w:sz w:val="20"/>
                <w:szCs w:val="20"/>
              </w:rPr>
              <w:t>Click in the lens icon </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008F8977" w14:textId="77777777" w:rsidR="00D75094" w:rsidRPr="00C54D82" w:rsidRDefault="00D75094" w:rsidP="0098363E">
            <w:pPr>
              <w:pStyle w:val="NormalWeb"/>
              <w:rPr>
                <w:sz w:val="20"/>
                <w:szCs w:val="20"/>
              </w:rPr>
            </w:pPr>
            <w:r w:rsidRPr="00C54D82">
              <w:rPr>
                <w:sz w:val="20"/>
                <w:szCs w:val="20"/>
              </w:rPr>
              <w:t xml:space="preserve">The application should open the search area, </w:t>
            </w:r>
            <w:proofErr w:type="spellStart"/>
            <w:r w:rsidRPr="00C54D82">
              <w:rPr>
                <w:sz w:val="20"/>
                <w:szCs w:val="20"/>
              </w:rPr>
              <w:t>wirh</w:t>
            </w:r>
            <w:proofErr w:type="spellEnd"/>
            <w:r w:rsidRPr="00C54D82">
              <w:rPr>
                <w:sz w:val="20"/>
                <w:szCs w:val="20"/>
              </w:rPr>
              <w:t xml:space="preserve"> the fields like Tag ID#, Asset ID, </w:t>
            </w:r>
            <w:proofErr w:type="gramStart"/>
            <w:r w:rsidRPr="00C54D82">
              <w:rPr>
                <w:sz w:val="20"/>
                <w:szCs w:val="20"/>
              </w:rPr>
              <w:t>Keyword</w:t>
            </w:r>
            <w:proofErr w:type="gramEnd"/>
            <w:r w:rsidRPr="00C54D82">
              <w:rPr>
                <w:sz w:val="20"/>
                <w:szCs w:val="20"/>
              </w:rPr>
              <w:t xml:space="preserve"> and the button SEARCH</w:t>
            </w:r>
          </w:p>
        </w:tc>
        <w:tc>
          <w:tcPr>
            <w:tcW w:w="37" w:type="pct"/>
            <w:vAlign w:val="center"/>
            <w:hideMark/>
          </w:tcPr>
          <w:p w14:paraId="1D9951D4"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6A16851A"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5BCFC79"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6</w:t>
            </w:r>
          </w:p>
        </w:tc>
        <w:tc>
          <w:tcPr>
            <w:tcW w:w="1182" w:type="pct"/>
            <w:tcBorders>
              <w:top w:val="single" w:sz="6" w:space="0" w:color="DDDDDD"/>
              <w:left w:val="single" w:sz="6" w:space="0" w:color="DDDDDD"/>
              <w:bottom w:val="single" w:sz="6" w:space="0" w:color="DDDDDD"/>
              <w:right w:val="single" w:sz="6" w:space="0" w:color="DDDDDD"/>
            </w:tcBorders>
            <w:vAlign w:val="center"/>
            <w:hideMark/>
          </w:tcPr>
          <w:p w14:paraId="6E2E9F6F" w14:textId="77777777" w:rsidR="00D75094" w:rsidRPr="00C54D82" w:rsidRDefault="00D75094" w:rsidP="0098363E">
            <w:pPr>
              <w:pStyle w:val="NormalWeb"/>
              <w:rPr>
                <w:rFonts w:eastAsiaTheme="minorEastAsia"/>
                <w:sz w:val="20"/>
                <w:szCs w:val="20"/>
              </w:rPr>
            </w:pPr>
            <w:r w:rsidRPr="00C54D82">
              <w:rPr>
                <w:sz w:val="20"/>
                <w:szCs w:val="20"/>
              </w:rPr>
              <w:t>Filter asset by the option by Tag ID#, Asset ID, Keyword</w:t>
            </w:r>
          </w:p>
        </w:tc>
        <w:tc>
          <w:tcPr>
            <w:tcW w:w="2781" w:type="pct"/>
            <w:tcBorders>
              <w:top w:val="single" w:sz="6" w:space="0" w:color="DDDDDD"/>
              <w:left w:val="single" w:sz="6" w:space="0" w:color="DDDDDD"/>
              <w:bottom w:val="single" w:sz="6" w:space="0" w:color="DDDDDD"/>
              <w:right w:val="single" w:sz="6" w:space="0" w:color="DDDDDD"/>
            </w:tcBorders>
            <w:vAlign w:val="center"/>
            <w:hideMark/>
          </w:tcPr>
          <w:p w14:paraId="0DA75618" w14:textId="77777777" w:rsidR="00D75094" w:rsidRPr="00C54D82" w:rsidRDefault="00D75094" w:rsidP="0098363E">
            <w:pPr>
              <w:pStyle w:val="NormalWeb"/>
              <w:rPr>
                <w:sz w:val="20"/>
                <w:szCs w:val="20"/>
              </w:rPr>
            </w:pPr>
            <w:r w:rsidRPr="00C54D82">
              <w:rPr>
                <w:sz w:val="20"/>
                <w:szCs w:val="20"/>
              </w:rPr>
              <w:t xml:space="preserve">- All the fields should be work </w:t>
            </w:r>
            <w:proofErr w:type="spellStart"/>
            <w:r w:rsidRPr="00C54D82">
              <w:rPr>
                <w:sz w:val="20"/>
                <w:szCs w:val="20"/>
              </w:rPr>
              <w:t>indiviual</w:t>
            </w:r>
            <w:proofErr w:type="spellEnd"/>
            <w:r w:rsidRPr="00C54D82">
              <w:rPr>
                <w:sz w:val="20"/>
                <w:szCs w:val="20"/>
              </w:rPr>
              <w:t xml:space="preserve"> or combine the fields.</w:t>
            </w:r>
          </w:p>
          <w:p w14:paraId="679E986E" w14:textId="77777777" w:rsidR="00D75094" w:rsidRPr="00C54D82" w:rsidRDefault="00D75094" w:rsidP="0098363E">
            <w:pPr>
              <w:pStyle w:val="NormalWeb"/>
              <w:rPr>
                <w:sz w:val="20"/>
                <w:szCs w:val="20"/>
              </w:rPr>
            </w:pPr>
            <w:r w:rsidRPr="00C54D82">
              <w:rPr>
                <w:sz w:val="20"/>
                <w:szCs w:val="20"/>
              </w:rPr>
              <w:t xml:space="preserve">- If the search </w:t>
            </w:r>
            <w:proofErr w:type="gramStart"/>
            <w:r w:rsidRPr="00C54D82">
              <w:rPr>
                <w:sz w:val="20"/>
                <w:szCs w:val="20"/>
              </w:rPr>
              <w:t>match</w:t>
            </w:r>
            <w:proofErr w:type="gramEnd"/>
            <w:r w:rsidRPr="00C54D82">
              <w:rPr>
                <w:sz w:val="20"/>
                <w:szCs w:val="20"/>
              </w:rPr>
              <w:t xml:space="preserve"> </w:t>
            </w:r>
            <w:proofErr w:type="spellStart"/>
            <w:r w:rsidRPr="00C54D82">
              <w:rPr>
                <w:sz w:val="20"/>
                <w:szCs w:val="20"/>
              </w:rPr>
              <w:t>a</w:t>
            </w:r>
            <w:proofErr w:type="spellEnd"/>
            <w:r w:rsidRPr="00C54D82">
              <w:rPr>
                <w:sz w:val="20"/>
                <w:szCs w:val="20"/>
              </w:rPr>
              <w:t xml:space="preserve"> element the application show the "asset ID"</w:t>
            </w:r>
          </w:p>
          <w:p w14:paraId="4A4A9944" w14:textId="77777777" w:rsidR="00D75094" w:rsidRPr="00C54D82" w:rsidRDefault="00D75094" w:rsidP="0098363E">
            <w:pPr>
              <w:pStyle w:val="NormalWeb"/>
              <w:rPr>
                <w:sz w:val="20"/>
                <w:szCs w:val="20"/>
              </w:rPr>
            </w:pPr>
            <w:r w:rsidRPr="00C54D82">
              <w:rPr>
                <w:sz w:val="20"/>
                <w:szCs w:val="20"/>
              </w:rPr>
              <w:t xml:space="preserve">- If the search </w:t>
            </w:r>
            <w:proofErr w:type="spellStart"/>
            <w:r w:rsidRPr="00C54D82">
              <w:rPr>
                <w:sz w:val="20"/>
                <w:szCs w:val="20"/>
              </w:rPr>
              <w:t>goesn't</w:t>
            </w:r>
            <w:proofErr w:type="spellEnd"/>
            <w:r w:rsidRPr="00C54D82">
              <w:rPr>
                <w:sz w:val="20"/>
                <w:szCs w:val="20"/>
              </w:rPr>
              <w:t xml:space="preserve"> </w:t>
            </w:r>
            <w:proofErr w:type="spellStart"/>
            <w:r w:rsidRPr="00C54D82">
              <w:rPr>
                <w:sz w:val="20"/>
                <w:szCs w:val="20"/>
              </w:rPr>
              <w:t>mach</w:t>
            </w:r>
            <w:proofErr w:type="spellEnd"/>
            <w:r w:rsidRPr="00C54D82">
              <w:rPr>
                <w:sz w:val="20"/>
                <w:szCs w:val="20"/>
              </w:rPr>
              <w:t xml:space="preserve"> any element the application </w:t>
            </w:r>
            <w:proofErr w:type="gramStart"/>
            <w:r w:rsidRPr="00C54D82">
              <w:rPr>
                <w:sz w:val="20"/>
                <w:szCs w:val="20"/>
              </w:rPr>
              <w:t>display</w:t>
            </w:r>
            <w:proofErr w:type="gramEnd"/>
            <w:r w:rsidRPr="00C54D82">
              <w:rPr>
                <w:sz w:val="20"/>
                <w:szCs w:val="20"/>
              </w:rPr>
              <w:t xml:space="preserve"> the message "Nothing found to display"</w:t>
            </w:r>
          </w:p>
        </w:tc>
        <w:tc>
          <w:tcPr>
            <w:tcW w:w="37" w:type="pct"/>
            <w:vAlign w:val="center"/>
            <w:hideMark/>
          </w:tcPr>
          <w:p w14:paraId="2AE68F5C"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17F7C47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CFD17A0"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4804585" w14:textId="01CD011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r w:rsidR="00593C2A" w:rsidRPr="00C54D82">
              <w:rPr>
                <w:rFonts w:ascii="Times New Roman" w:eastAsia="Times New Roman" w:hAnsi="Times New Roman" w:cs="Times New Roman"/>
                <w:sz w:val="20"/>
                <w:szCs w:val="20"/>
              </w:rPr>
              <w:t>/automated</w:t>
            </w:r>
          </w:p>
        </w:tc>
      </w:tr>
      <w:tr w:rsidR="00D75094" w:rsidRPr="00C54D82" w14:paraId="62E09285"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3DA37E83"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4393CDC"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75094" w:rsidRPr="00C54D82" w14:paraId="32E45662"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C61E6E9" w14:textId="77777777" w:rsidR="00D75094" w:rsidRPr="00C54D82" w:rsidRDefault="00D75094" w:rsidP="0098363E">
            <w:pPr>
              <w:rPr>
                <w:rFonts w:ascii="Times New Roman" w:eastAsia="Times New Roman" w:hAnsi="Times New Roman" w:cs="Times New Roman"/>
                <w:sz w:val="20"/>
                <w:szCs w:val="20"/>
              </w:rPr>
            </w:pPr>
          </w:p>
        </w:tc>
      </w:tr>
    </w:tbl>
    <w:p w14:paraId="7CD2A9FE" w14:textId="2C16EB4E" w:rsidR="00D75094" w:rsidRPr="00C54D82" w:rsidRDefault="00D75094" w:rsidP="00593C2A">
      <w:pPr>
        <w:pStyle w:val="NormalWeb"/>
        <w:rPr>
          <w:rFonts w:eastAsiaTheme="minorEastAsia"/>
          <w:sz w:val="20"/>
          <w:szCs w:val="20"/>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1726"/>
        <w:gridCol w:w="5310"/>
        <w:gridCol w:w="66"/>
      </w:tblGrid>
      <w:tr w:rsidR="00D75094" w:rsidRPr="00C54D82" w14:paraId="2CC802A4"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8D05E8C" w14:textId="77777777" w:rsidR="00D75094" w:rsidRPr="00C54D82" w:rsidRDefault="00D75094" w:rsidP="0098363E">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Test Case ZMF-6364: Verify the search option in part routes area</w:t>
            </w:r>
          </w:p>
        </w:tc>
      </w:tr>
      <w:tr w:rsidR="00D75094" w:rsidRPr="00C54D82" w14:paraId="55132E9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01A28FE"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56A362D3" w14:textId="77777777" w:rsidR="00D75094" w:rsidRPr="00C54D82" w:rsidRDefault="00D75094" w:rsidP="0098363E">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75094" w:rsidRPr="00C54D82" w14:paraId="60A28419"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BEF2CF2"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Summary:</w:t>
            </w:r>
          </w:p>
          <w:p w14:paraId="019C34CE" w14:textId="77777777" w:rsidR="00D75094" w:rsidRPr="00C54D82" w:rsidRDefault="00D75094" w:rsidP="0098363E">
            <w:pPr>
              <w:pStyle w:val="NormalWeb"/>
              <w:rPr>
                <w:rFonts w:eastAsiaTheme="minorEastAsia"/>
                <w:sz w:val="20"/>
                <w:szCs w:val="20"/>
              </w:rPr>
            </w:pPr>
            <w:r w:rsidRPr="00C54D82">
              <w:rPr>
                <w:sz w:val="20"/>
                <w:szCs w:val="20"/>
              </w:rPr>
              <w:lastRenderedPageBreak/>
              <w:t xml:space="preserve">To verify the </w:t>
            </w:r>
            <w:proofErr w:type="spellStart"/>
            <w:r w:rsidRPr="00C54D82">
              <w:rPr>
                <w:sz w:val="20"/>
                <w:szCs w:val="20"/>
              </w:rPr>
              <w:t>the</w:t>
            </w:r>
            <w:proofErr w:type="spellEnd"/>
            <w:r w:rsidRPr="00C54D82">
              <w:rPr>
                <w:sz w:val="20"/>
                <w:szCs w:val="20"/>
              </w:rPr>
              <w:t xml:space="preserve"> search functionality in the part routes</w:t>
            </w:r>
          </w:p>
        </w:tc>
      </w:tr>
      <w:tr w:rsidR="00D75094" w:rsidRPr="00C54D82" w14:paraId="406C69F0"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5B294F0"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lastRenderedPageBreak/>
              <w:t>Preconditions:</w:t>
            </w:r>
          </w:p>
          <w:p w14:paraId="3F08A908"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 To have a mobile MC33 or </w:t>
            </w:r>
            <w:proofErr w:type="spellStart"/>
            <w:r w:rsidRPr="00C54D82">
              <w:rPr>
                <w:rFonts w:ascii="Times New Roman" w:eastAsia="Times New Roman" w:hAnsi="Times New Roman" w:cs="Times New Roman"/>
                <w:sz w:val="20"/>
                <w:szCs w:val="20"/>
              </w:rPr>
              <w:t>emaluator</w:t>
            </w:r>
            <w:proofErr w:type="spellEnd"/>
            <w:r w:rsidRPr="00C54D82">
              <w:rPr>
                <w:rFonts w:ascii="Times New Roman" w:eastAsia="Times New Roman" w:hAnsi="Times New Roman" w:cs="Times New Roman"/>
                <w:sz w:val="20"/>
                <w:szCs w:val="20"/>
              </w:rPr>
              <w:t xml:space="preserve"> with Android 8.1</w:t>
            </w:r>
          </w:p>
          <w:p w14:paraId="4A497CAF"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application material flow installed in the devices or emulator</w:t>
            </w:r>
          </w:p>
          <w:p w14:paraId="00412B2E"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FLOW server up</w:t>
            </w:r>
          </w:p>
          <w:p w14:paraId="5F2242E0"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tc>
      </w:tr>
      <w:tr w:rsidR="00D75094" w:rsidRPr="00C54D82" w14:paraId="28380AE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A28E6E5"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2E2E9657"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4C4A5575"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37" w:type="pct"/>
            <w:vAlign w:val="center"/>
            <w:hideMark/>
          </w:tcPr>
          <w:p w14:paraId="5ABD38C7"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2150461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906126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48FC1FBB" w14:textId="77777777" w:rsidR="00D75094" w:rsidRPr="00C54D82" w:rsidRDefault="00D75094" w:rsidP="0098363E">
            <w:pPr>
              <w:pStyle w:val="NormalWeb"/>
              <w:rPr>
                <w:rFonts w:eastAsiaTheme="minorEastAsia"/>
                <w:sz w:val="20"/>
                <w:szCs w:val="20"/>
              </w:rPr>
            </w:pPr>
            <w:r w:rsidRPr="00C54D82">
              <w:rPr>
                <w:sz w:val="20"/>
                <w:szCs w:val="20"/>
              </w:rPr>
              <w:t>Open the mobile application material Flow</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0B5A1284" w14:textId="77777777" w:rsidR="00D75094" w:rsidRPr="00C54D82" w:rsidRDefault="00D75094" w:rsidP="0098363E">
            <w:pPr>
              <w:pStyle w:val="NormalWeb"/>
              <w:rPr>
                <w:sz w:val="20"/>
                <w:szCs w:val="20"/>
              </w:rPr>
            </w:pPr>
            <w:r w:rsidRPr="00C54D82">
              <w:rPr>
                <w:sz w:val="20"/>
                <w:szCs w:val="20"/>
              </w:rPr>
              <w:t>-The application should open and display the login and password options</w:t>
            </w:r>
          </w:p>
        </w:tc>
        <w:tc>
          <w:tcPr>
            <w:tcW w:w="37" w:type="pct"/>
            <w:vAlign w:val="center"/>
            <w:hideMark/>
          </w:tcPr>
          <w:p w14:paraId="198513AB"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11C68D5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F9C9D78"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5651CD46" w14:textId="77777777" w:rsidR="00D75094" w:rsidRPr="00C54D82" w:rsidRDefault="00D75094" w:rsidP="0098363E">
            <w:pPr>
              <w:pStyle w:val="NormalWeb"/>
              <w:rPr>
                <w:rFonts w:eastAsiaTheme="minorEastAsia"/>
                <w:sz w:val="20"/>
                <w:szCs w:val="20"/>
              </w:rPr>
            </w:pPr>
            <w:r w:rsidRPr="00C54D82">
              <w:rPr>
                <w:sz w:val="20"/>
                <w:szCs w:val="20"/>
              </w:rPr>
              <w:t>Login to the application as admin user</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1B3CD79D" w14:textId="77777777" w:rsidR="00D75094" w:rsidRPr="00C54D82" w:rsidRDefault="00D75094" w:rsidP="0098363E">
            <w:pPr>
              <w:pStyle w:val="NormalWeb"/>
              <w:rPr>
                <w:sz w:val="20"/>
                <w:szCs w:val="20"/>
              </w:rPr>
            </w:pPr>
            <w:r w:rsidRPr="00C54D82">
              <w:rPr>
                <w:sz w:val="20"/>
                <w:szCs w:val="20"/>
              </w:rPr>
              <w:t xml:space="preserve">-The application should display the </w:t>
            </w:r>
            <w:proofErr w:type="spellStart"/>
            <w:r w:rsidRPr="00C54D82">
              <w:rPr>
                <w:sz w:val="20"/>
                <w:szCs w:val="20"/>
              </w:rPr>
              <w:t>differents</w:t>
            </w:r>
            <w:proofErr w:type="spellEnd"/>
            <w:r w:rsidRPr="00C54D82">
              <w:rPr>
                <w:sz w:val="20"/>
                <w:szCs w:val="20"/>
              </w:rPr>
              <w:t xml:space="preserve"> areas added in the mobile </w:t>
            </w:r>
            <w:proofErr w:type="gramStart"/>
            <w:r w:rsidRPr="00C54D82">
              <w:rPr>
                <w:sz w:val="20"/>
                <w:szCs w:val="20"/>
              </w:rPr>
              <w:t>like:</w:t>
            </w:r>
            <w:proofErr w:type="gramEnd"/>
            <w:r w:rsidRPr="00C54D82">
              <w:rPr>
                <w:sz w:val="20"/>
                <w:szCs w:val="20"/>
              </w:rPr>
              <w:t xml:space="preserve"> asset, part routes, route selection, scan to pick, material pick, material delivery, exceptions, logout</w:t>
            </w:r>
          </w:p>
        </w:tc>
        <w:tc>
          <w:tcPr>
            <w:tcW w:w="37" w:type="pct"/>
            <w:vAlign w:val="center"/>
            <w:hideMark/>
          </w:tcPr>
          <w:p w14:paraId="08286C11"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45B2CC08"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928E8D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3</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01788C32" w14:textId="77777777" w:rsidR="00D75094" w:rsidRPr="00C54D82" w:rsidRDefault="00D75094" w:rsidP="0098363E">
            <w:pPr>
              <w:pStyle w:val="NormalWeb"/>
              <w:rPr>
                <w:rFonts w:eastAsiaTheme="minorEastAsia"/>
                <w:sz w:val="20"/>
                <w:szCs w:val="20"/>
              </w:rPr>
            </w:pPr>
            <w:r w:rsidRPr="00C54D82">
              <w:rPr>
                <w:sz w:val="20"/>
                <w:szCs w:val="20"/>
              </w:rPr>
              <w:t>Click in the Part Route option</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08A70DB8" w14:textId="77777777" w:rsidR="00D75094" w:rsidRPr="00C54D82" w:rsidRDefault="00D75094" w:rsidP="0098363E">
            <w:pPr>
              <w:pStyle w:val="NormalWeb"/>
              <w:rPr>
                <w:sz w:val="20"/>
                <w:szCs w:val="20"/>
              </w:rPr>
            </w:pPr>
            <w:r w:rsidRPr="00C54D82">
              <w:rPr>
                <w:sz w:val="20"/>
                <w:szCs w:val="20"/>
              </w:rPr>
              <w:t>The application should display a message "Please proceed to scan a new part route or close this dialog to pick one from the list"</w:t>
            </w:r>
          </w:p>
        </w:tc>
        <w:tc>
          <w:tcPr>
            <w:tcW w:w="37" w:type="pct"/>
            <w:vAlign w:val="center"/>
            <w:hideMark/>
          </w:tcPr>
          <w:p w14:paraId="0BC5FE20"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05708EC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74A2C27"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4</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738CC335" w14:textId="77777777" w:rsidR="00D75094" w:rsidRPr="00C54D82" w:rsidRDefault="00D75094" w:rsidP="0098363E">
            <w:pPr>
              <w:pStyle w:val="NormalWeb"/>
              <w:rPr>
                <w:rFonts w:eastAsiaTheme="minorEastAsia"/>
                <w:sz w:val="20"/>
                <w:szCs w:val="20"/>
              </w:rPr>
            </w:pPr>
            <w:r w:rsidRPr="00C54D82">
              <w:rPr>
                <w:sz w:val="20"/>
                <w:szCs w:val="20"/>
              </w:rPr>
              <w:t>Click the "OK</w:t>
            </w:r>
            <w:proofErr w:type="gramStart"/>
            <w:r w:rsidRPr="00C54D82">
              <w:rPr>
                <w:sz w:val="20"/>
                <w:szCs w:val="20"/>
              </w:rPr>
              <w:t>"  option</w:t>
            </w:r>
            <w:proofErr w:type="gramEnd"/>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7A29CFF2" w14:textId="77777777" w:rsidR="00D75094" w:rsidRPr="00C54D82" w:rsidRDefault="00D75094" w:rsidP="0098363E">
            <w:pPr>
              <w:pStyle w:val="NormalWeb"/>
              <w:rPr>
                <w:sz w:val="20"/>
                <w:szCs w:val="20"/>
              </w:rPr>
            </w:pPr>
            <w:r w:rsidRPr="00C54D82">
              <w:rPr>
                <w:sz w:val="20"/>
                <w:szCs w:val="20"/>
              </w:rPr>
              <w:t>The application should display a list of part routes created</w:t>
            </w:r>
          </w:p>
        </w:tc>
        <w:tc>
          <w:tcPr>
            <w:tcW w:w="37" w:type="pct"/>
            <w:vAlign w:val="center"/>
            <w:hideMark/>
          </w:tcPr>
          <w:p w14:paraId="311B7552"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29929EBD"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A212BEC"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5</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759EE435" w14:textId="77777777" w:rsidR="00D75094" w:rsidRPr="00C54D82" w:rsidRDefault="00D75094" w:rsidP="0098363E">
            <w:pPr>
              <w:pStyle w:val="NormalWeb"/>
              <w:rPr>
                <w:rFonts w:eastAsiaTheme="minorEastAsia"/>
                <w:sz w:val="20"/>
                <w:szCs w:val="20"/>
              </w:rPr>
            </w:pPr>
            <w:r w:rsidRPr="00C54D82">
              <w:rPr>
                <w:sz w:val="20"/>
                <w:szCs w:val="20"/>
              </w:rPr>
              <w:t>Click in the lens icon</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6BA5BF89" w14:textId="77777777" w:rsidR="00D75094" w:rsidRPr="00C54D82" w:rsidRDefault="00D75094" w:rsidP="0098363E">
            <w:pPr>
              <w:pStyle w:val="NormalWeb"/>
              <w:rPr>
                <w:sz w:val="20"/>
                <w:szCs w:val="20"/>
              </w:rPr>
            </w:pPr>
            <w:r w:rsidRPr="00C54D82">
              <w:rPr>
                <w:sz w:val="20"/>
                <w:szCs w:val="20"/>
              </w:rPr>
              <w:t xml:space="preserve">The </w:t>
            </w:r>
            <w:proofErr w:type="spellStart"/>
            <w:r w:rsidRPr="00C54D82">
              <w:rPr>
                <w:sz w:val="20"/>
                <w:szCs w:val="20"/>
              </w:rPr>
              <w:t>aplicacion</w:t>
            </w:r>
            <w:proofErr w:type="spellEnd"/>
            <w:r w:rsidRPr="00C54D82">
              <w:rPr>
                <w:sz w:val="20"/>
                <w:szCs w:val="20"/>
              </w:rPr>
              <w:t xml:space="preserve"> should display the fields like:</w:t>
            </w:r>
            <w:r w:rsidRPr="00C54D82">
              <w:rPr>
                <w:sz w:val="20"/>
                <w:szCs w:val="20"/>
              </w:rPr>
              <w:br/>
              <w:t>- Part</w:t>
            </w:r>
            <w:proofErr w:type="gramStart"/>
            <w:r w:rsidRPr="00C54D82">
              <w:rPr>
                <w:sz w:val="20"/>
                <w:szCs w:val="20"/>
              </w:rPr>
              <w:t># :</w:t>
            </w:r>
            <w:proofErr w:type="gramEnd"/>
            <w:r w:rsidRPr="00C54D82">
              <w:rPr>
                <w:sz w:val="20"/>
                <w:szCs w:val="20"/>
              </w:rPr>
              <w:t xml:space="preserve"> prefix, base, suffix</w:t>
            </w:r>
            <w:r w:rsidRPr="00C54D82">
              <w:rPr>
                <w:sz w:val="20"/>
                <w:szCs w:val="20"/>
              </w:rPr>
              <w:br/>
              <w:t>- tag ID #</w:t>
            </w:r>
            <w:r w:rsidRPr="00C54D82">
              <w:rPr>
                <w:sz w:val="20"/>
                <w:szCs w:val="20"/>
              </w:rPr>
              <w:br/>
              <w:t>- PR#</w:t>
            </w:r>
            <w:r w:rsidRPr="00C54D82">
              <w:rPr>
                <w:sz w:val="20"/>
                <w:szCs w:val="20"/>
              </w:rPr>
              <w:br/>
              <w:t>-Keyword</w:t>
            </w:r>
          </w:p>
          <w:p w14:paraId="50B1D564" w14:textId="77777777" w:rsidR="00D75094" w:rsidRPr="00C54D82" w:rsidRDefault="00D75094" w:rsidP="0098363E">
            <w:pPr>
              <w:pStyle w:val="NormalWeb"/>
              <w:rPr>
                <w:sz w:val="20"/>
                <w:szCs w:val="20"/>
              </w:rPr>
            </w:pPr>
            <w:r w:rsidRPr="00C54D82">
              <w:rPr>
                <w:sz w:val="20"/>
                <w:szCs w:val="20"/>
              </w:rPr>
              <w:t>and the button SEARCH</w:t>
            </w:r>
          </w:p>
        </w:tc>
        <w:tc>
          <w:tcPr>
            <w:tcW w:w="37" w:type="pct"/>
            <w:vAlign w:val="center"/>
            <w:hideMark/>
          </w:tcPr>
          <w:p w14:paraId="51544973"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52DD1A9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8E089F4"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6</w:t>
            </w:r>
          </w:p>
        </w:tc>
        <w:tc>
          <w:tcPr>
            <w:tcW w:w="972" w:type="pct"/>
            <w:tcBorders>
              <w:top w:val="single" w:sz="6" w:space="0" w:color="DDDDDD"/>
              <w:left w:val="single" w:sz="6" w:space="0" w:color="DDDDDD"/>
              <w:bottom w:val="single" w:sz="6" w:space="0" w:color="DDDDDD"/>
              <w:right w:val="single" w:sz="6" w:space="0" w:color="DDDDDD"/>
            </w:tcBorders>
            <w:vAlign w:val="center"/>
            <w:hideMark/>
          </w:tcPr>
          <w:p w14:paraId="591958EA" w14:textId="77777777" w:rsidR="00D75094" w:rsidRPr="00C54D82" w:rsidRDefault="00D75094" w:rsidP="0098363E">
            <w:pPr>
              <w:pStyle w:val="NormalWeb"/>
              <w:rPr>
                <w:rFonts w:eastAsiaTheme="minorEastAsia"/>
                <w:sz w:val="20"/>
                <w:szCs w:val="20"/>
              </w:rPr>
            </w:pPr>
            <w:r w:rsidRPr="00C54D82">
              <w:rPr>
                <w:sz w:val="20"/>
                <w:szCs w:val="20"/>
              </w:rPr>
              <w:t>Filter a part route by prefix, base, suffix.</w:t>
            </w:r>
            <w:r w:rsidRPr="00C54D82">
              <w:rPr>
                <w:sz w:val="20"/>
                <w:szCs w:val="20"/>
              </w:rPr>
              <w:br/>
              <w:t>- Tag ID #</w:t>
            </w:r>
            <w:r w:rsidRPr="00C54D82">
              <w:rPr>
                <w:sz w:val="20"/>
                <w:szCs w:val="20"/>
              </w:rPr>
              <w:br/>
              <w:t>- PR# (part route number)</w:t>
            </w:r>
            <w:r w:rsidRPr="00C54D82">
              <w:rPr>
                <w:sz w:val="20"/>
                <w:szCs w:val="20"/>
              </w:rPr>
              <w:br/>
              <w:t>- Key word</w:t>
            </w:r>
          </w:p>
          <w:p w14:paraId="3C74EBD7" w14:textId="77777777" w:rsidR="00D75094" w:rsidRPr="00C54D82" w:rsidRDefault="00D75094" w:rsidP="0098363E">
            <w:pPr>
              <w:pStyle w:val="NormalWeb"/>
              <w:rPr>
                <w:sz w:val="20"/>
                <w:szCs w:val="20"/>
              </w:rPr>
            </w:pPr>
            <w:r w:rsidRPr="00C54D82">
              <w:rPr>
                <w:sz w:val="20"/>
                <w:szCs w:val="20"/>
              </w:rPr>
              <w:t> </w:t>
            </w:r>
          </w:p>
        </w:tc>
        <w:tc>
          <w:tcPr>
            <w:tcW w:w="2991" w:type="pct"/>
            <w:tcBorders>
              <w:top w:val="single" w:sz="6" w:space="0" w:color="DDDDDD"/>
              <w:left w:val="single" w:sz="6" w:space="0" w:color="DDDDDD"/>
              <w:bottom w:val="single" w:sz="6" w:space="0" w:color="DDDDDD"/>
              <w:right w:val="single" w:sz="6" w:space="0" w:color="DDDDDD"/>
            </w:tcBorders>
            <w:vAlign w:val="center"/>
            <w:hideMark/>
          </w:tcPr>
          <w:p w14:paraId="6C8860FB" w14:textId="77777777" w:rsidR="00D75094" w:rsidRPr="00C54D82" w:rsidRDefault="00D75094" w:rsidP="0098363E">
            <w:pPr>
              <w:pStyle w:val="NormalWeb"/>
              <w:rPr>
                <w:sz w:val="20"/>
                <w:szCs w:val="20"/>
              </w:rPr>
            </w:pPr>
            <w:r w:rsidRPr="00C54D82">
              <w:rPr>
                <w:sz w:val="20"/>
                <w:szCs w:val="20"/>
              </w:rPr>
              <w:t xml:space="preserve">The filters could be </w:t>
            </w:r>
            <w:proofErr w:type="gramStart"/>
            <w:r w:rsidRPr="00C54D82">
              <w:rPr>
                <w:sz w:val="20"/>
                <w:szCs w:val="20"/>
              </w:rPr>
              <w:t>search</w:t>
            </w:r>
            <w:proofErr w:type="gramEnd"/>
            <w:r w:rsidRPr="00C54D82">
              <w:rPr>
                <w:sz w:val="20"/>
                <w:szCs w:val="20"/>
              </w:rPr>
              <w:t xml:space="preserve"> a part route individually or combined the fields.</w:t>
            </w:r>
          </w:p>
          <w:p w14:paraId="46FD8122" w14:textId="77777777" w:rsidR="00D75094" w:rsidRPr="00C54D82" w:rsidRDefault="00D75094" w:rsidP="0098363E">
            <w:pPr>
              <w:pStyle w:val="NormalWeb"/>
              <w:rPr>
                <w:sz w:val="20"/>
                <w:szCs w:val="20"/>
              </w:rPr>
            </w:pPr>
            <w:r w:rsidRPr="00C54D82">
              <w:rPr>
                <w:sz w:val="20"/>
                <w:szCs w:val="20"/>
              </w:rPr>
              <w:t xml:space="preserve">- If the search </w:t>
            </w:r>
            <w:proofErr w:type="spellStart"/>
            <w:r w:rsidRPr="00C54D82">
              <w:rPr>
                <w:sz w:val="20"/>
                <w:szCs w:val="20"/>
              </w:rPr>
              <w:t>fould</w:t>
            </w:r>
            <w:proofErr w:type="spellEnd"/>
            <w:r w:rsidRPr="00C54D82">
              <w:rPr>
                <w:sz w:val="20"/>
                <w:szCs w:val="20"/>
              </w:rPr>
              <w:t xml:space="preserve"> parts route </w:t>
            </w:r>
            <w:proofErr w:type="gramStart"/>
            <w:r w:rsidRPr="00C54D82">
              <w:rPr>
                <w:sz w:val="20"/>
                <w:szCs w:val="20"/>
              </w:rPr>
              <w:t>according</w:t>
            </w:r>
            <w:proofErr w:type="gramEnd"/>
            <w:r w:rsidRPr="00C54D82">
              <w:rPr>
                <w:sz w:val="20"/>
                <w:szCs w:val="20"/>
              </w:rPr>
              <w:t xml:space="preserve"> the filters, the application should display all the part route that have </w:t>
            </w:r>
            <w:proofErr w:type="spellStart"/>
            <w:r w:rsidRPr="00C54D82">
              <w:rPr>
                <w:sz w:val="20"/>
                <w:szCs w:val="20"/>
              </w:rPr>
              <w:t>similimar</w:t>
            </w:r>
            <w:proofErr w:type="spellEnd"/>
            <w:r w:rsidRPr="00C54D82">
              <w:rPr>
                <w:sz w:val="20"/>
                <w:szCs w:val="20"/>
              </w:rPr>
              <w:t xml:space="preserve"> element search in the fields.</w:t>
            </w:r>
          </w:p>
          <w:p w14:paraId="064FCA40" w14:textId="77777777" w:rsidR="00D75094" w:rsidRPr="00C54D82" w:rsidRDefault="00D75094" w:rsidP="0098363E">
            <w:pPr>
              <w:pStyle w:val="NormalWeb"/>
              <w:rPr>
                <w:sz w:val="20"/>
                <w:szCs w:val="20"/>
              </w:rPr>
            </w:pPr>
            <w:r w:rsidRPr="00C54D82">
              <w:rPr>
                <w:sz w:val="20"/>
                <w:szCs w:val="20"/>
              </w:rPr>
              <w:t>- if the search doesn't match any element the application displays the message "Nothing found to display"</w:t>
            </w:r>
          </w:p>
        </w:tc>
        <w:tc>
          <w:tcPr>
            <w:tcW w:w="37" w:type="pct"/>
            <w:vAlign w:val="center"/>
            <w:hideMark/>
          </w:tcPr>
          <w:p w14:paraId="3E0EA502"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6B57818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750E22E"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501A659"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75094" w:rsidRPr="00C54D82" w14:paraId="040798BD"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A924A1E"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93226CF"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75094" w:rsidRPr="00C54D82" w14:paraId="3A87B35B"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27B2D5A" w14:textId="77777777" w:rsidR="00D75094" w:rsidRPr="00C54D82" w:rsidRDefault="00D75094" w:rsidP="0098363E">
            <w:pPr>
              <w:rPr>
                <w:rFonts w:ascii="Times New Roman" w:eastAsia="Times New Roman" w:hAnsi="Times New Roman" w:cs="Times New Roman"/>
                <w:sz w:val="20"/>
                <w:szCs w:val="20"/>
              </w:rPr>
            </w:pPr>
          </w:p>
        </w:tc>
      </w:tr>
    </w:tbl>
    <w:p w14:paraId="02F885DA" w14:textId="511BA1B1" w:rsidR="00D75094" w:rsidRPr="00C54D82" w:rsidRDefault="00D75094" w:rsidP="00593C2A">
      <w:pPr>
        <w:pStyle w:val="NormalWeb"/>
        <w:rPr>
          <w:rFonts w:eastAsiaTheme="minorEastAsia"/>
          <w:sz w:val="20"/>
          <w:szCs w:val="20"/>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6"/>
        <w:gridCol w:w="1901"/>
        <w:gridCol w:w="5134"/>
        <w:gridCol w:w="66"/>
      </w:tblGrid>
      <w:tr w:rsidR="00D75094" w:rsidRPr="00C54D82" w14:paraId="3E15AB9F"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13339CDE" w14:textId="77777777" w:rsidR="00D75094" w:rsidRPr="00C54D82" w:rsidRDefault="00D75094" w:rsidP="0098363E">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Test Case ZMF-6365: Verify the request option in the part routes area</w:t>
            </w:r>
          </w:p>
        </w:tc>
      </w:tr>
      <w:tr w:rsidR="00D75094" w:rsidRPr="00C54D82" w14:paraId="4372C0EF"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6065BB5E"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39D1DF5D" w14:textId="77777777" w:rsidR="00D75094" w:rsidRPr="00C54D82" w:rsidRDefault="00D75094" w:rsidP="0098363E">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75094" w:rsidRPr="00C54D82" w14:paraId="7CA75B17"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24607BF9"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lastRenderedPageBreak/>
              <w:t>Summary:</w:t>
            </w:r>
          </w:p>
          <w:p w14:paraId="2480CF8F" w14:textId="77777777" w:rsidR="00D75094" w:rsidRPr="00C54D82" w:rsidRDefault="00D75094" w:rsidP="0098363E">
            <w:pPr>
              <w:pStyle w:val="NormalWeb"/>
              <w:rPr>
                <w:rFonts w:eastAsiaTheme="minorEastAsia"/>
                <w:sz w:val="20"/>
                <w:szCs w:val="20"/>
              </w:rPr>
            </w:pPr>
            <w:r w:rsidRPr="00C54D82">
              <w:rPr>
                <w:sz w:val="20"/>
                <w:szCs w:val="20"/>
              </w:rPr>
              <w:t>to verify if the user can do a request part from the Flow mobile</w:t>
            </w:r>
          </w:p>
        </w:tc>
      </w:tr>
      <w:tr w:rsidR="00D75094" w:rsidRPr="00C54D82" w14:paraId="6434BCCA"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B5E7FC3"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33581FCD"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 To have a mobile MC33 or </w:t>
            </w:r>
            <w:proofErr w:type="spellStart"/>
            <w:r w:rsidRPr="00C54D82">
              <w:rPr>
                <w:rFonts w:ascii="Times New Roman" w:eastAsia="Times New Roman" w:hAnsi="Times New Roman" w:cs="Times New Roman"/>
                <w:sz w:val="20"/>
                <w:szCs w:val="20"/>
              </w:rPr>
              <w:t>emaluator</w:t>
            </w:r>
            <w:proofErr w:type="spellEnd"/>
            <w:r w:rsidRPr="00C54D82">
              <w:rPr>
                <w:rFonts w:ascii="Times New Roman" w:eastAsia="Times New Roman" w:hAnsi="Times New Roman" w:cs="Times New Roman"/>
                <w:sz w:val="20"/>
                <w:szCs w:val="20"/>
              </w:rPr>
              <w:t xml:space="preserve"> with Android 8.1</w:t>
            </w:r>
          </w:p>
          <w:p w14:paraId="56C8CBA5"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application material flow installed in the devices or emulator</w:t>
            </w:r>
          </w:p>
          <w:p w14:paraId="7039606A"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FLOW server up</w:t>
            </w:r>
          </w:p>
        </w:tc>
      </w:tr>
      <w:tr w:rsidR="00D75094" w:rsidRPr="00C54D82" w14:paraId="175739E5"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63B7C01"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43111E69"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02C87924"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37" w:type="pct"/>
            <w:vAlign w:val="center"/>
            <w:hideMark/>
          </w:tcPr>
          <w:p w14:paraId="5FDC0922"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1B33B86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854B6D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34F66BB5" w14:textId="77777777" w:rsidR="00D75094" w:rsidRPr="00C54D82" w:rsidRDefault="00D75094" w:rsidP="0098363E">
            <w:pPr>
              <w:pStyle w:val="NormalWeb"/>
              <w:rPr>
                <w:rFonts w:eastAsiaTheme="minorEastAsia"/>
                <w:sz w:val="20"/>
                <w:szCs w:val="20"/>
              </w:rPr>
            </w:pPr>
            <w:r w:rsidRPr="00C54D82">
              <w:rPr>
                <w:sz w:val="20"/>
                <w:szCs w:val="20"/>
              </w:rPr>
              <w:t>Open the mobile application material Flow</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6C8EDB4A" w14:textId="77777777" w:rsidR="00D75094" w:rsidRPr="00C54D82" w:rsidRDefault="00D75094" w:rsidP="0098363E">
            <w:pPr>
              <w:pStyle w:val="NormalWeb"/>
              <w:rPr>
                <w:sz w:val="20"/>
                <w:szCs w:val="20"/>
              </w:rPr>
            </w:pPr>
            <w:proofErr w:type="gramStart"/>
            <w:r w:rsidRPr="00C54D82">
              <w:rPr>
                <w:sz w:val="20"/>
                <w:szCs w:val="20"/>
              </w:rPr>
              <w:t>he</w:t>
            </w:r>
            <w:proofErr w:type="gramEnd"/>
            <w:r w:rsidRPr="00C54D82">
              <w:rPr>
                <w:sz w:val="20"/>
                <w:szCs w:val="20"/>
              </w:rPr>
              <w:t xml:space="preserve"> application should open and display the login and password options</w:t>
            </w:r>
          </w:p>
        </w:tc>
        <w:tc>
          <w:tcPr>
            <w:tcW w:w="37" w:type="pct"/>
            <w:vAlign w:val="center"/>
            <w:hideMark/>
          </w:tcPr>
          <w:p w14:paraId="3F7F8C3C"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197FB0EC"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A373D9D"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244367DC" w14:textId="77777777" w:rsidR="00D75094" w:rsidRPr="00C54D82" w:rsidRDefault="00D75094" w:rsidP="0098363E">
            <w:pPr>
              <w:pStyle w:val="NormalWeb"/>
              <w:rPr>
                <w:rFonts w:eastAsiaTheme="minorEastAsia"/>
                <w:sz w:val="20"/>
                <w:szCs w:val="20"/>
              </w:rPr>
            </w:pPr>
            <w:r w:rsidRPr="00C54D82">
              <w:rPr>
                <w:sz w:val="20"/>
                <w:szCs w:val="20"/>
              </w:rPr>
              <w:t>Login to the application as admin user</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48F422C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The application should display the </w:t>
            </w:r>
            <w:proofErr w:type="spellStart"/>
            <w:r w:rsidRPr="00C54D82">
              <w:rPr>
                <w:rFonts w:ascii="Times New Roman" w:eastAsia="Times New Roman" w:hAnsi="Times New Roman" w:cs="Times New Roman"/>
                <w:sz w:val="20"/>
                <w:szCs w:val="20"/>
              </w:rPr>
              <w:t>differents</w:t>
            </w:r>
            <w:proofErr w:type="spellEnd"/>
            <w:r w:rsidRPr="00C54D82">
              <w:rPr>
                <w:rFonts w:ascii="Times New Roman" w:eastAsia="Times New Roman" w:hAnsi="Times New Roman" w:cs="Times New Roman"/>
                <w:sz w:val="20"/>
                <w:szCs w:val="20"/>
              </w:rPr>
              <w:t xml:space="preserve"> areas added in the mobile </w:t>
            </w:r>
            <w:proofErr w:type="gramStart"/>
            <w:r w:rsidRPr="00C54D82">
              <w:rPr>
                <w:rFonts w:ascii="Times New Roman" w:eastAsia="Times New Roman" w:hAnsi="Times New Roman" w:cs="Times New Roman"/>
                <w:sz w:val="20"/>
                <w:szCs w:val="20"/>
              </w:rPr>
              <w:t>like:</w:t>
            </w:r>
            <w:proofErr w:type="gramEnd"/>
            <w:r w:rsidRPr="00C54D82">
              <w:rPr>
                <w:rFonts w:ascii="Times New Roman" w:eastAsia="Times New Roman" w:hAnsi="Times New Roman" w:cs="Times New Roman"/>
                <w:sz w:val="20"/>
                <w:szCs w:val="20"/>
              </w:rPr>
              <w:t xml:space="preserve"> asset, part routes, route selection, scan to pick, material pick, material delivery, exceptions, logout</w:t>
            </w:r>
          </w:p>
        </w:tc>
        <w:tc>
          <w:tcPr>
            <w:tcW w:w="37" w:type="pct"/>
            <w:vAlign w:val="center"/>
            <w:hideMark/>
          </w:tcPr>
          <w:p w14:paraId="58E66363"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12F9F23D"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2B30D0C"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3</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3A0871DB" w14:textId="77777777" w:rsidR="00D75094" w:rsidRPr="00C54D82" w:rsidRDefault="00D75094" w:rsidP="0098363E">
            <w:pPr>
              <w:pStyle w:val="NormalWeb"/>
              <w:rPr>
                <w:rFonts w:eastAsiaTheme="minorEastAsia"/>
                <w:sz w:val="20"/>
                <w:szCs w:val="20"/>
              </w:rPr>
            </w:pPr>
            <w:r w:rsidRPr="00C54D82">
              <w:rPr>
                <w:sz w:val="20"/>
                <w:szCs w:val="20"/>
              </w:rPr>
              <w:t>Click the Par Routes option</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7104B8FF" w14:textId="77777777" w:rsidR="00D75094" w:rsidRPr="00C54D82" w:rsidRDefault="00D75094" w:rsidP="0098363E">
            <w:pPr>
              <w:pStyle w:val="NormalWeb"/>
              <w:rPr>
                <w:sz w:val="20"/>
                <w:szCs w:val="20"/>
              </w:rPr>
            </w:pPr>
            <w:r w:rsidRPr="00C54D82">
              <w:rPr>
                <w:sz w:val="20"/>
                <w:szCs w:val="20"/>
              </w:rPr>
              <w:t>the application goes to Part routes and display a message for the scan process </w:t>
            </w:r>
          </w:p>
        </w:tc>
        <w:tc>
          <w:tcPr>
            <w:tcW w:w="37" w:type="pct"/>
            <w:vAlign w:val="center"/>
            <w:hideMark/>
          </w:tcPr>
          <w:p w14:paraId="5D39F1B1"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0684B50D"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9CEC6F5"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4</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2CB372B5" w14:textId="77777777" w:rsidR="00D75094" w:rsidRPr="00C54D82" w:rsidRDefault="00D75094" w:rsidP="0098363E">
            <w:pPr>
              <w:pStyle w:val="NormalWeb"/>
              <w:rPr>
                <w:rFonts w:eastAsiaTheme="minorEastAsia"/>
                <w:sz w:val="20"/>
                <w:szCs w:val="20"/>
              </w:rPr>
            </w:pPr>
            <w:r w:rsidRPr="00C54D82">
              <w:rPr>
                <w:sz w:val="20"/>
                <w:szCs w:val="20"/>
              </w:rPr>
              <w:t>Click the OK button from the message</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7B444B17" w14:textId="77777777" w:rsidR="00D75094" w:rsidRPr="00C54D82" w:rsidRDefault="00D75094" w:rsidP="0098363E">
            <w:pPr>
              <w:rPr>
                <w:rFonts w:ascii="Times New Roman" w:hAnsi="Times New Roman" w:cs="Times New Roman"/>
                <w:sz w:val="20"/>
                <w:szCs w:val="20"/>
              </w:rPr>
            </w:pPr>
          </w:p>
        </w:tc>
        <w:tc>
          <w:tcPr>
            <w:tcW w:w="37" w:type="pct"/>
            <w:vAlign w:val="center"/>
            <w:hideMark/>
          </w:tcPr>
          <w:p w14:paraId="06019A2F"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0C58DF7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C225B2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5</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3D0F1605" w14:textId="77777777" w:rsidR="00D75094" w:rsidRPr="00C54D82" w:rsidRDefault="00D75094" w:rsidP="0098363E">
            <w:pPr>
              <w:pStyle w:val="NormalWeb"/>
              <w:rPr>
                <w:rFonts w:eastAsiaTheme="minorEastAsia"/>
                <w:sz w:val="20"/>
                <w:szCs w:val="20"/>
              </w:rPr>
            </w:pPr>
            <w:r w:rsidRPr="00C54D82">
              <w:rPr>
                <w:sz w:val="20"/>
                <w:szCs w:val="20"/>
              </w:rPr>
              <w:t>Search a part form the list and click it </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06CCA286" w14:textId="77777777" w:rsidR="00D75094" w:rsidRPr="00C54D82" w:rsidRDefault="00D75094" w:rsidP="0098363E">
            <w:pPr>
              <w:pStyle w:val="NormalWeb"/>
              <w:rPr>
                <w:sz w:val="20"/>
                <w:szCs w:val="20"/>
              </w:rPr>
            </w:pPr>
            <w:r w:rsidRPr="00C54D82">
              <w:rPr>
                <w:sz w:val="20"/>
                <w:szCs w:val="20"/>
              </w:rPr>
              <w:t>The application should open the part, showing its information like. </w:t>
            </w:r>
          </w:p>
          <w:p w14:paraId="7383A6F3" w14:textId="77777777" w:rsidR="00D75094" w:rsidRPr="00C54D82" w:rsidRDefault="00D75094" w:rsidP="0098363E">
            <w:pPr>
              <w:pStyle w:val="NormalWeb"/>
              <w:rPr>
                <w:sz w:val="20"/>
                <w:szCs w:val="20"/>
              </w:rPr>
            </w:pPr>
            <w:r w:rsidRPr="00C54D82">
              <w:rPr>
                <w:sz w:val="20"/>
                <w:szCs w:val="20"/>
              </w:rPr>
              <w:t>- PR#</w:t>
            </w:r>
            <w:r w:rsidRPr="00C54D82">
              <w:rPr>
                <w:sz w:val="20"/>
                <w:szCs w:val="20"/>
              </w:rPr>
              <w:br/>
              <w:t>-Part#</w:t>
            </w:r>
            <w:r w:rsidRPr="00C54D82">
              <w:rPr>
                <w:sz w:val="20"/>
                <w:szCs w:val="20"/>
              </w:rPr>
              <w:br/>
              <w:t>- Std Pack Name</w:t>
            </w:r>
            <w:r w:rsidRPr="00C54D82">
              <w:rPr>
                <w:sz w:val="20"/>
                <w:szCs w:val="20"/>
              </w:rPr>
              <w:br/>
              <w:t xml:space="preserve">- Std </w:t>
            </w:r>
            <w:proofErr w:type="spellStart"/>
            <w:r w:rsidRPr="00C54D82">
              <w:rPr>
                <w:sz w:val="20"/>
                <w:szCs w:val="20"/>
              </w:rPr>
              <w:t>PAck</w:t>
            </w:r>
            <w:proofErr w:type="spellEnd"/>
            <w:r w:rsidRPr="00C54D82">
              <w:rPr>
                <w:sz w:val="20"/>
                <w:szCs w:val="20"/>
              </w:rPr>
              <w:t xml:space="preserve"> Qty</w:t>
            </w:r>
            <w:r w:rsidRPr="00C54D82">
              <w:rPr>
                <w:sz w:val="20"/>
                <w:szCs w:val="20"/>
              </w:rPr>
              <w:br/>
              <w:t>-Description</w:t>
            </w:r>
            <w:r w:rsidRPr="00C54D82">
              <w:rPr>
                <w:sz w:val="20"/>
                <w:szCs w:val="20"/>
              </w:rPr>
              <w:br/>
              <w:t>- Tag id#</w:t>
            </w:r>
            <w:r w:rsidRPr="00C54D82">
              <w:rPr>
                <w:sz w:val="20"/>
                <w:szCs w:val="20"/>
              </w:rPr>
              <w:br/>
              <w:t>- Trigger Location</w:t>
            </w:r>
            <w:r w:rsidRPr="00C54D82">
              <w:rPr>
                <w:sz w:val="20"/>
                <w:szCs w:val="20"/>
              </w:rPr>
              <w:br/>
              <w:t>- Instructions</w:t>
            </w:r>
          </w:p>
        </w:tc>
        <w:tc>
          <w:tcPr>
            <w:tcW w:w="37" w:type="pct"/>
            <w:vAlign w:val="center"/>
            <w:hideMark/>
          </w:tcPr>
          <w:p w14:paraId="1CA8A1EE"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0260FF8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8807319"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6</w:t>
            </w:r>
          </w:p>
        </w:tc>
        <w:tc>
          <w:tcPr>
            <w:tcW w:w="1071" w:type="pct"/>
            <w:tcBorders>
              <w:top w:val="single" w:sz="6" w:space="0" w:color="DDDDDD"/>
              <w:left w:val="single" w:sz="6" w:space="0" w:color="DDDDDD"/>
              <w:bottom w:val="single" w:sz="6" w:space="0" w:color="DDDDDD"/>
              <w:right w:val="single" w:sz="6" w:space="0" w:color="DDDDDD"/>
            </w:tcBorders>
            <w:vAlign w:val="center"/>
            <w:hideMark/>
          </w:tcPr>
          <w:p w14:paraId="02CC74C1" w14:textId="77777777" w:rsidR="00D75094" w:rsidRPr="00C54D82" w:rsidRDefault="00D75094" w:rsidP="0098363E">
            <w:pPr>
              <w:pStyle w:val="NormalWeb"/>
              <w:rPr>
                <w:rFonts w:eastAsiaTheme="minorEastAsia"/>
                <w:sz w:val="20"/>
                <w:szCs w:val="20"/>
              </w:rPr>
            </w:pPr>
            <w:r w:rsidRPr="00C54D82">
              <w:rPr>
                <w:sz w:val="20"/>
                <w:szCs w:val="20"/>
              </w:rPr>
              <w:t>Click the box icon in the down site to make a request </w:t>
            </w:r>
          </w:p>
        </w:tc>
        <w:tc>
          <w:tcPr>
            <w:tcW w:w="2892" w:type="pct"/>
            <w:tcBorders>
              <w:top w:val="single" w:sz="6" w:space="0" w:color="DDDDDD"/>
              <w:left w:val="single" w:sz="6" w:space="0" w:color="DDDDDD"/>
              <w:bottom w:val="single" w:sz="6" w:space="0" w:color="DDDDDD"/>
              <w:right w:val="single" w:sz="6" w:space="0" w:color="DDDDDD"/>
            </w:tcBorders>
            <w:vAlign w:val="center"/>
            <w:hideMark/>
          </w:tcPr>
          <w:p w14:paraId="78A7CE73" w14:textId="77777777" w:rsidR="00D75094" w:rsidRPr="00C54D82" w:rsidRDefault="00D75094" w:rsidP="0098363E">
            <w:pPr>
              <w:pStyle w:val="NormalWeb"/>
              <w:rPr>
                <w:sz w:val="20"/>
                <w:szCs w:val="20"/>
              </w:rPr>
            </w:pPr>
            <w:r w:rsidRPr="00C54D82">
              <w:rPr>
                <w:sz w:val="20"/>
                <w:szCs w:val="20"/>
              </w:rPr>
              <w:t xml:space="preserve">The application should display the message "Request, </w:t>
            </w:r>
            <w:proofErr w:type="gramStart"/>
            <w:r w:rsidRPr="00C54D82">
              <w:rPr>
                <w:sz w:val="20"/>
                <w:szCs w:val="20"/>
              </w:rPr>
              <w:t>Do</w:t>
            </w:r>
            <w:proofErr w:type="gramEnd"/>
            <w:r w:rsidRPr="00C54D82">
              <w:rPr>
                <w:sz w:val="20"/>
                <w:szCs w:val="20"/>
              </w:rPr>
              <w:t xml:space="preserve"> you want to perform the Material </w:t>
            </w:r>
            <w:proofErr w:type="spellStart"/>
            <w:r w:rsidRPr="00C54D82">
              <w:rPr>
                <w:sz w:val="20"/>
                <w:szCs w:val="20"/>
              </w:rPr>
              <w:t>Requesr</w:t>
            </w:r>
            <w:proofErr w:type="spellEnd"/>
            <w:r w:rsidRPr="00C54D82">
              <w:rPr>
                <w:sz w:val="20"/>
                <w:szCs w:val="20"/>
              </w:rPr>
              <w:t xml:space="preserve"> for this Part route" with the option Cancel/OK</w:t>
            </w:r>
          </w:p>
          <w:p w14:paraId="58A816C7" w14:textId="77777777" w:rsidR="00D75094" w:rsidRPr="00C54D82" w:rsidRDefault="00D75094" w:rsidP="0098363E">
            <w:pPr>
              <w:pStyle w:val="NormalWeb"/>
              <w:rPr>
                <w:sz w:val="20"/>
                <w:szCs w:val="20"/>
              </w:rPr>
            </w:pPr>
            <w:r w:rsidRPr="00C54D82">
              <w:rPr>
                <w:sz w:val="20"/>
                <w:szCs w:val="20"/>
              </w:rPr>
              <w:t xml:space="preserve">If the Cancel button is </w:t>
            </w:r>
            <w:proofErr w:type="gramStart"/>
            <w:r w:rsidRPr="00C54D82">
              <w:rPr>
                <w:sz w:val="20"/>
                <w:szCs w:val="20"/>
              </w:rPr>
              <w:t>press</w:t>
            </w:r>
            <w:proofErr w:type="gramEnd"/>
            <w:r w:rsidRPr="00C54D82">
              <w:rPr>
                <w:sz w:val="20"/>
                <w:szCs w:val="20"/>
              </w:rPr>
              <w:t xml:space="preserve"> the application go back to the Part route details</w:t>
            </w:r>
            <w:r w:rsidRPr="00C54D82">
              <w:rPr>
                <w:sz w:val="20"/>
                <w:szCs w:val="20"/>
              </w:rPr>
              <w:br/>
              <w:t>If the OK button is press the application make a request of the part route </w:t>
            </w:r>
          </w:p>
          <w:p w14:paraId="437EAA95" w14:textId="77777777" w:rsidR="00D75094" w:rsidRPr="00C54D82" w:rsidRDefault="00D75094" w:rsidP="0098363E">
            <w:pPr>
              <w:pStyle w:val="NormalWeb"/>
              <w:rPr>
                <w:sz w:val="20"/>
                <w:szCs w:val="20"/>
              </w:rPr>
            </w:pPr>
            <w:r w:rsidRPr="00C54D82">
              <w:rPr>
                <w:sz w:val="20"/>
                <w:szCs w:val="20"/>
              </w:rPr>
              <w:t xml:space="preserve">If the part route is not configurated correctly the application </w:t>
            </w:r>
            <w:proofErr w:type="gramStart"/>
            <w:r w:rsidRPr="00C54D82">
              <w:rPr>
                <w:sz w:val="20"/>
                <w:szCs w:val="20"/>
              </w:rPr>
              <w:t>display</w:t>
            </w:r>
            <w:proofErr w:type="gramEnd"/>
            <w:r w:rsidRPr="00C54D82">
              <w:rPr>
                <w:sz w:val="20"/>
                <w:szCs w:val="20"/>
              </w:rPr>
              <w:t xml:space="preserve"> the message "There was a problem requesting Part Route, please try again or check the server address"</w:t>
            </w:r>
          </w:p>
          <w:p w14:paraId="6D62EB3F" w14:textId="77777777" w:rsidR="00D75094" w:rsidRPr="00C54D82" w:rsidRDefault="00D75094" w:rsidP="0098363E">
            <w:pPr>
              <w:pStyle w:val="NormalWeb"/>
              <w:rPr>
                <w:sz w:val="20"/>
                <w:szCs w:val="20"/>
              </w:rPr>
            </w:pPr>
            <w:r w:rsidRPr="00C54D82">
              <w:rPr>
                <w:sz w:val="20"/>
                <w:szCs w:val="20"/>
              </w:rPr>
              <w:t xml:space="preserve">If the part route is configurated correctly the part route should be </w:t>
            </w:r>
            <w:proofErr w:type="gramStart"/>
            <w:r w:rsidRPr="00C54D82">
              <w:rPr>
                <w:sz w:val="20"/>
                <w:szCs w:val="20"/>
              </w:rPr>
              <w:t>requested</w:t>
            </w:r>
            <w:proofErr w:type="gramEnd"/>
            <w:r w:rsidRPr="00C54D82">
              <w:rPr>
                <w:sz w:val="20"/>
                <w:szCs w:val="20"/>
              </w:rPr>
              <w:t xml:space="preserve"> and the application display the message "Material requested successful"</w:t>
            </w:r>
          </w:p>
        </w:tc>
        <w:tc>
          <w:tcPr>
            <w:tcW w:w="37" w:type="pct"/>
            <w:vAlign w:val="center"/>
            <w:hideMark/>
          </w:tcPr>
          <w:p w14:paraId="06E7B6EB"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0EE02DB4"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5E38CE8A"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lastRenderedPageBreak/>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45869D0"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75094" w:rsidRPr="00C54D82" w14:paraId="053EE31B"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426B6206"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C9C5A3F"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75094" w:rsidRPr="00C54D82" w14:paraId="5392D64E"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89B2978" w14:textId="77777777" w:rsidR="00D75094" w:rsidRPr="00C54D82" w:rsidRDefault="00D75094" w:rsidP="0098363E">
            <w:pPr>
              <w:rPr>
                <w:rFonts w:ascii="Times New Roman" w:eastAsia="Times New Roman" w:hAnsi="Times New Roman" w:cs="Times New Roman"/>
                <w:sz w:val="20"/>
                <w:szCs w:val="20"/>
              </w:rPr>
            </w:pPr>
          </w:p>
        </w:tc>
      </w:tr>
    </w:tbl>
    <w:p w14:paraId="433455E3" w14:textId="4218EBD2" w:rsidR="00D75094" w:rsidRPr="00C54D82" w:rsidRDefault="00D75094" w:rsidP="00593C2A">
      <w:pPr>
        <w:pStyle w:val="NormalWeb"/>
        <w:rPr>
          <w:rFonts w:eastAsiaTheme="minorEastAsia"/>
          <w:sz w:val="20"/>
          <w:szCs w:val="20"/>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599"/>
        <w:gridCol w:w="4437"/>
        <w:gridCol w:w="66"/>
      </w:tblGrid>
      <w:tr w:rsidR="00D75094" w:rsidRPr="00C54D82" w14:paraId="42132333"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49CFC05A" w14:textId="77777777" w:rsidR="00D75094" w:rsidRPr="00C54D82" w:rsidRDefault="00D75094" w:rsidP="0098363E">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Test Case ZMF-6366: Verify the assign route to the user by Route Selection</w:t>
            </w:r>
          </w:p>
        </w:tc>
      </w:tr>
      <w:tr w:rsidR="00D75094" w:rsidRPr="00C54D82" w14:paraId="3673A6B2"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33A2195"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8274AF7" w14:textId="77777777" w:rsidR="00D75094" w:rsidRPr="00C54D82" w:rsidRDefault="00D75094" w:rsidP="0098363E">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75094" w:rsidRPr="00C54D82" w14:paraId="4A780622"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0DCEC0A7"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Summary:</w:t>
            </w:r>
          </w:p>
          <w:p w14:paraId="4FC16CCE" w14:textId="7DF28381" w:rsidR="00D75094" w:rsidRPr="00C54D82" w:rsidRDefault="00D75094" w:rsidP="0098363E">
            <w:pPr>
              <w:pStyle w:val="NormalWeb"/>
              <w:rPr>
                <w:rFonts w:eastAsiaTheme="minorEastAsia"/>
                <w:sz w:val="20"/>
                <w:szCs w:val="20"/>
              </w:rPr>
            </w:pPr>
            <w:r w:rsidRPr="00C54D82">
              <w:rPr>
                <w:sz w:val="20"/>
                <w:szCs w:val="20"/>
              </w:rPr>
              <w:t xml:space="preserve">to </w:t>
            </w:r>
            <w:proofErr w:type="spellStart"/>
            <w:r w:rsidRPr="00C54D82">
              <w:rPr>
                <w:sz w:val="20"/>
                <w:szCs w:val="20"/>
              </w:rPr>
              <w:t>very</w:t>
            </w:r>
            <w:proofErr w:type="spellEnd"/>
            <w:r w:rsidR="00593C2A" w:rsidRPr="00C54D82">
              <w:rPr>
                <w:sz w:val="20"/>
                <w:szCs w:val="20"/>
              </w:rPr>
              <w:t xml:space="preserve"> </w:t>
            </w:r>
            <w:r w:rsidRPr="00C54D82">
              <w:rPr>
                <w:sz w:val="20"/>
                <w:szCs w:val="20"/>
              </w:rPr>
              <w:t>the assign route to the user to pick and delivery a part</w:t>
            </w:r>
          </w:p>
        </w:tc>
      </w:tr>
      <w:tr w:rsidR="00D75094" w:rsidRPr="00C54D82" w14:paraId="6EB30188"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79902462"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29D0C23B"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 To have a mobile MC33 or </w:t>
            </w:r>
            <w:proofErr w:type="spellStart"/>
            <w:r w:rsidRPr="00C54D82">
              <w:rPr>
                <w:rFonts w:ascii="Times New Roman" w:eastAsia="Times New Roman" w:hAnsi="Times New Roman" w:cs="Times New Roman"/>
                <w:sz w:val="20"/>
                <w:szCs w:val="20"/>
              </w:rPr>
              <w:t>emaluator</w:t>
            </w:r>
            <w:proofErr w:type="spellEnd"/>
            <w:r w:rsidRPr="00C54D82">
              <w:rPr>
                <w:rFonts w:ascii="Times New Roman" w:eastAsia="Times New Roman" w:hAnsi="Times New Roman" w:cs="Times New Roman"/>
                <w:sz w:val="20"/>
                <w:szCs w:val="20"/>
              </w:rPr>
              <w:t xml:space="preserve"> with Android 8.1</w:t>
            </w:r>
          </w:p>
          <w:p w14:paraId="48B82A60"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application material flow installed in the devices or emulator</w:t>
            </w:r>
          </w:p>
          <w:p w14:paraId="5C3E6FA7"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FLOW server up</w:t>
            </w:r>
          </w:p>
          <w:p w14:paraId="624E3E25"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tc>
      </w:tr>
      <w:tr w:rsidR="00D75094" w:rsidRPr="00C54D82" w14:paraId="72A89613"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44EB46B"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A6C4A02"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67600019"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37" w:type="pct"/>
            <w:vAlign w:val="center"/>
            <w:hideMark/>
          </w:tcPr>
          <w:p w14:paraId="68F0A2F6"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5A569C3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8924785"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2ECE9375" w14:textId="77777777" w:rsidR="00D75094" w:rsidRPr="00C54D82" w:rsidRDefault="00D75094" w:rsidP="0098363E">
            <w:pPr>
              <w:pStyle w:val="NormalWeb"/>
              <w:rPr>
                <w:rFonts w:eastAsiaTheme="minorEastAsia"/>
                <w:sz w:val="20"/>
                <w:szCs w:val="20"/>
              </w:rPr>
            </w:pPr>
            <w:r w:rsidRPr="00C54D82">
              <w:rPr>
                <w:sz w:val="20"/>
                <w:szCs w:val="20"/>
              </w:rPr>
              <w:t>Open the mobile application material Flow</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45FBB6B0" w14:textId="77777777" w:rsidR="00D75094" w:rsidRPr="00C54D82" w:rsidRDefault="00D75094" w:rsidP="0098363E">
            <w:pPr>
              <w:pStyle w:val="NormalWeb"/>
              <w:rPr>
                <w:sz w:val="20"/>
                <w:szCs w:val="20"/>
              </w:rPr>
            </w:pPr>
            <w:r w:rsidRPr="00C54D82">
              <w:rPr>
                <w:sz w:val="20"/>
                <w:szCs w:val="20"/>
              </w:rPr>
              <w:t>-The application should open and display the login and password options</w:t>
            </w:r>
          </w:p>
        </w:tc>
        <w:tc>
          <w:tcPr>
            <w:tcW w:w="37" w:type="pct"/>
            <w:vAlign w:val="center"/>
            <w:hideMark/>
          </w:tcPr>
          <w:p w14:paraId="649C46D7"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0C7AA7C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7B2E7D4"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5749CAA" w14:textId="77777777" w:rsidR="00D75094" w:rsidRPr="00C54D82" w:rsidRDefault="00D75094" w:rsidP="0098363E">
            <w:pPr>
              <w:pStyle w:val="NormalWeb"/>
              <w:rPr>
                <w:rFonts w:eastAsiaTheme="minorEastAsia"/>
                <w:sz w:val="20"/>
                <w:szCs w:val="20"/>
              </w:rPr>
            </w:pPr>
            <w:r w:rsidRPr="00C54D82">
              <w:rPr>
                <w:sz w:val="20"/>
                <w:szCs w:val="20"/>
              </w:rPr>
              <w:t>Login to the application as admin user</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55AAE7C5" w14:textId="77777777" w:rsidR="00D75094" w:rsidRPr="00C54D82" w:rsidRDefault="00D75094" w:rsidP="0098363E">
            <w:pPr>
              <w:pStyle w:val="NormalWeb"/>
              <w:rPr>
                <w:sz w:val="20"/>
                <w:szCs w:val="20"/>
              </w:rPr>
            </w:pPr>
            <w:r w:rsidRPr="00C54D82">
              <w:rPr>
                <w:sz w:val="20"/>
                <w:szCs w:val="20"/>
              </w:rPr>
              <w:t xml:space="preserve">-The application should display the </w:t>
            </w:r>
            <w:proofErr w:type="spellStart"/>
            <w:r w:rsidRPr="00C54D82">
              <w:rPr>
                <w:sz w:val="20"/>
                <w:szCs w:val="20"/>
              </w:rPr>
              <w:t>differents</w:t>
            </w:r>
            <w:proofErr w:type="spellEnd"/>
            <w:r w:rsidRPr="00C54D82">
              <w:rPr>
                <w:sz w:val="20"/>
                <w:szCs w:val="20"/>
              </w:rPr>
              <w:t xml:space="preserve"> areas added in the mobile </w:t>
            </w:r>
            <w:proofErr w:type="gramStart"/>
            <w:r w:rsidRPr="00C54D82">
              <w:rPr>
                <w:sz w:val="20"/>
                <w:szCs w:val="20"/>
              </w:rPr>
              <w:t>like:</w:t>
            </w:r>
            <w:proofErr w:type="gramEnd"/>
            <w:r w:rsidRPr="00C54D82">
              <w:rPr>
                <w:sz w:val="20"/>
                <w:szCs w:val="20"/>
              </w:rPr>
              <w:t xml:space="preserve"> asset, part routes, route selection, scan to pick, material pick, material delivery, exceptions, logout</w:t>
            </w:r>
          </w:p>
        </w:tc>
        <w:tc>
          <w:tcPr>
            <w:tcW w:w="37" w:type="pct"/>
            <w:vAlign w:val="center"/>
            <w:hideMark/>
          </w:tcPr>
          <w:p w14:paraId="188A4B62"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35DE8E69"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883211C"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3</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99A0245" w14:textId="77777777" w:rsidR="00D75094" w:rsidRPr="00C54D82" w:rsidRDefault="00D75094" w:rsidP="0098363E">
            <w:pPr>
              <w:pStyle w:val="NormalWeb"/>
              <w:rPr>
                <w:rFonts w:eastAsiaTheme="minorEastAsia"/>
                <w:sz w:val="20"/>
                <w:szCs w:val="20"/>
              </w:rPr>
            </w:pPr>
            <w:r w:rsidRPr="00C54D82">
              <w:rPr>
                <w:sz w:val="20"/>
                <w:szCs w:val="20"/>
              </w:rPr>
              <w:t>Select the option route selection </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6455D566" w14:textId="77777777" w:rsidR="00D75094" w:rsidRPr="00C54D82" w:rsidRDefault="00D75094" w:rsidP="0098363E">
            <w:pPr>
              <w:pStyle w:val="NormalWeb"/>
              <w:rPr>
                <w:sz w:val="20"/>
                <w:szCs w:val="20"/>
              </w:rPr>
            </w:pPr>
            <w:r w:rsidRPr="00C54D82">
              <w:rPr>
                <w:sz w:val="20"/>
                <w:szCs w:val="20"/>
              </w:rPr>
              <w:t>The application should go to the route selection area to select a route type</w:t>
            </w:r>
          </w:p>
        </w:tc>
        <w:tc>
          <w:tcPr>
            <w:tcW w:w="37" w:type="pct"/>
            <w:vAlign w:val="center"/>
            <w:hideMark/>
          </w:tcPr>
          <w:p w14:paraId="4BE89D12"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0DE72D83"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60A27F0"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4</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EAAFB34" w14:textId="77777777" w:rsidR="00D75094" w:rsidRPr="00C54D82" w:rsidRDefault="00D75094" w:rsidP="0098363E">
            <w:pPr>
              <w:pStyle w:val="NormalWeb"/>
              <w:rPr>
                <w:rFonts w:eastAsiaTheme="minorEastAsia"/>
                <w:sz w:val="20"/>
                <w:szCs w:val="20"/>
              </w:rPr>
            </w:pPr>
            <w:r w:rsidRPr="00C54D82">
              <w:rPr>
                <w:sz w:val="20"/>
                <w:szCs w:val="20"/>
              </w:rPr>
              <w:t>Select a route type from the dropdown "my current assigned routes" and select a route type</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4073CBA3" w14:textId="77777777" w:rsidR="00D75094" w:rsidRPr="00C54D82" w:rsidRDefault="00D75094" w:rsidP="0098363E">
            <w:pPr>
              <w:pStyle w:val="NormalWeb"/>
              <w:rPr>
                <w:sz w:val="20"/>
                <w:szCs w:val="20"/>
              </w:rPr>
            </w:pPr>
            <w:r w:rsidRPr="00C54D82">
              <w:rPr>
                <w:sz w:val="20"/>
                <w:szCs w:val="20"/>
              </w:rPr>
              <w:t>the application should display the routes create on this route type.</w:t>
            </w:r>
          </w:p>
        </w:tc>
        <w:tc>
          <w:tcPr>
            <w:tcW w:w="37" w:type="pct"/>
            <w:vAlign w:val="center"/>
            <w:hideMark/>
          </w:tcPr>
          <w:p w14:paraId="35580C93"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2EACD2C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8C9A05A"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5</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6A198B83" w14:textId="77777777" w:rsidR="00D75094" w:rsidRPr="00C54D82" w:rsidRDefault="00D75094" w:rsidP="0098363E">
            <w:pPr>
              <w:pStyle w:val="NormalWeb"/>
              <w:rPr>
                <w:rFonts w:eastAsiaTheme="minorEastAsia"/>
                <w:sz w:val="20"/>
                <w:szCs w:val="20"/>
              </w:rPr>
            </w:pPr>
            <w:r w:rsidRPr="00C54D82">
              <w:rPr>
                <w:sz w:val="20"/>
                <w:szCs w:val="20"/>
              </w:rPr>
              <w:t>Select/check a route from the list and click the save button icon</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710A134D" w14:textId="77777777" w:rsidR="00D75094" w:rsidRPr="00C54D82" w:rsidRDefault="00D75094" w:rsidP="0098363E">
            <w:pPr>
              <w:pStyle w:val="NormalWeb"/>
              <w:rPr>
                <w:sz w:val="20"/>
                <w:szCs w:val="20"/>
              </w:rPr>
            </w:pPr>
            <w:r w:rsidRPr="00C54D82">
              <w:rPr>
                <w:sz w:val="20"/>
                <w:szCs w:val="20"/>
              </w:rPr>
              <w:t>The application should display the messages "The record was updated successfully</w:t>
            </w:r>
            <w:proofErr w:type="gramStart"/>
            <w:r w:rsidRPr="00C54D82">
              <w:rPr>
                <w:sz w:val="20"/>
                <w:szCs w:val="20"/>
              </w:rPr>
              <w:t>" ,</w:t>
            </w:r>
            <w:proofErr w:type="gramEnd"/>
            <w:r w:rsidRPr="00C54D82">
              <w:rPr>
                <w:sz w:val="20"/>
                <w:szCs w:val="20"/>
              </w:rPr>
              <w:t xml:space="preserve"> "the request has succeeded"</w:t>
            </w:r>
          </w:p>
          <w:p w14:paraId="2A9374B3" w14:textId="77777777" w:rsidR="00D75094" w:rsidRPr="00C54D82" w:rsidRDefault="00D75094" w:rsidP="0098363E">
            <w:pPr>
              <w:pStyle w:val="NormalWeb"/>
              <w:rPr>
                <w:sz w:val="20"/>
                <w:szCs w:val="20"/>
              </w:rPr>
            </w:pPr>
            <w:r w:rsidRPr="00C54D82">
              <w:rPr>
                <w:sz w:val="20"/>
                <w:szCs w:val="20"/>
              </w:rPr>
              <w:t xml:space="preserve">The route should be assigned to the </w:t>
            </w:r>
            <w:proofErr w:type="gramStart"/>
            <w:r w:rsidRPr="00C54D82">
              <w:rPr>
                <w:sz w:val="20"/>
                <w:szCs w:val="20"/>
              </w:rPr>
              <w:t>user</w:t>
            </w:r>
            <w:proofErr w:type="gramEnd"/>
            <w:r w:rsidRPr="00C54D82">
              <w:rPr>
                <w:sz w:val="20"/>
                <w:szCs w:val="20"/>
              </w:rPr>
              <w:t xml:space="preserve"> and it should be displayed in the list of routes.</w:t>
            </w:r>
          </w:p>
        </w:tc>
        <w:tc>
          <w:tcPr>
            <w:tcW w:w="37" w:type="pct"/>
            <w:vAlign w:val="center"/>
            <w:hideMark/>
          </w:tcPr>
          <w:p w14:paraId="75F0B717"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1D2392C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372026F1"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6782B9EC"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75094" w:rsidRPr="00C54D82" w14:paraId="7DC89B7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033F05D9"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3D00125"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75094" w:rsidRPr="00C54D82" w14:paraId="0C94746B"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4012FD3" w14:textId="77777777" w:rsidR="00D75094" w:rsidRPr="00C54D82" w:rsidRDefault="00D75094" w:rsidP="0098363E">
            <w:pPr>
              <w:rPr>
                <w:rFonts w:ascii="Times New Roman" w:eastAsia="Times New Roman" w:hAnsi="Times New Roman" w:cs="Times New Roman"/>
                <w:sz w:val="20"/>
                <w:szCs w:val="20"/>
              </w:rPr>
            </w:pPr>
          </w:p>
        </w:tc>
      </w:tr>
    </w:tbl>
    <w:p w14:paraId="3642DA47" w14:textId="25C999AB" w:rsidR="00D75094" w:rsidRPr="00C54D82" w:rsidRDefault="00D75094" w:rsidP="00593C2A">
      <w:pPr>
        <w:pStyle w:val="NormalWeb"/>
        <w:rPr>
          <w:rFonts w:eastAsiaTheme="minorEastAsia"/>
          <w:sz w:val="20"/>
          <w:szCs w:val="20"/>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6"/>
        <w:gridCol w:w="2478"/>
        <w:gridCol w:w="4557"/>
        <w:gridCol w:w="66"/>
      </w:tblGrid>
      <w:tr w:rsidR="00D75094" w:rsidRPr="00C54D82" w14:paraId="0B17E69D"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DBCB27B" w14:textId="77777777" w:rsidR="00D75094" w:rsidRPr="00C54D82" w:rsidRDefault="00D75094" w:rsidP="0098363E">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lastRenderedPageBreak/>
              <w:t>Test Case ZMF-6367: Verify the Material pick process with part routes requested</w:t>
            </w:r>
          </w:p>
        </w:tc>
      </w:tr>
      <w:tr w:rsidR="00D75094" w:rsidRPr="00C54D82" w14:paraId="6329D7F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2EF6C4EA"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BED2178" w14:textId="77777777" w:rsidR="00D75094" w:rsidRPr="00C54D82" w:rsidRDefault="00D75094" w:rsidP="0098363E">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75094" w:rsidRPr="00C54D82" w14:paraId="0BF13EC7"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74F746D"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Summary:</w:t>
            </w:r>
          </w:p>
          <w:p w14:paraId="1E3254F0" w14:textId="77777777" w:rsidR="00D75094" w:rsidRPr="00C54D82" w:rsidRDefault="00D75094" w:rsidP="0098363E">
            <w:pPr>
              <w:pStyle w:val="NormalWeb"/>
              <w:rPr>
                <w:rFonts w:eastAsiaTheme="minorEastAsia"/>
                <w:sz w:val="20"/>
                <w:szCs w:val="20"/>
              </w:rPr>
            </w:pPr>
            <w:r w:rsidRPr="00C54D82">
              <w:rPr>
                <w:sz w:val="20"/>
                <w:szCs w:val="20"/>
              </w:rPr>
              <w:t>To verify the pick process material pick process</w:t>
            </w:r>
          </w:p>
        </w:tc>
      </w:tr>
      <w:tr w:rsidR="00D75094" w:rsidRPr="00C54D82" w14:paraId="39573146"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410205A0"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059EA0D9"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 To have a mobile MC33 or </w:t>
            </w:r>
            <w:proofErr w:type="spellStart"/>
            <w:r w:rsidRPr="00C54D82">
              <w:rPr>
                <w:rFonts w:ascii="Times New Roman" w:eastAsia="Times New Roman" w:hAnsi="Times New Roman" w:cs="Times New Roman"/>
                <w:sz w:val="20"/>
                <w:szCs w:val="20"/>
              </w:rPr>
              <w:t>emaluator</w:t>
            </w:r>
            <w:proofErr w:type="spellEnd"/>
            <w:r w:rsidRPr="00C54D82">
              <w:rPr>
                <w:rFonts w:ascii="Times New Roman" w:eastAsia="Times New Roman" w:hAnsi="Times New Roman" w:cs="Times New Roman"/>
                <w:sz w:val="20"/>
                <w:szCs w:val="20"/>
              </w:rPr>
              <w:t xml:space="preserve"> with Android 8.1</w:t>
            </w:r>
          </w:p>
          <w:p w14:paraId="318D5084"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application material flow installed in the devices or emulator</w:t>
            </w:r>
          </w:p>
          <w:p w14:paraId="1556ADD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FLOW server up</w:t>
            </w:r>
          </w:p>
        </w:tc>
      </w:tr>
      <w:tr w:rsidR="00D75094" w:rsidRPr="00C54D82" w14:paraId="58EA8CE2"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10A180E"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5B49B1D1"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35378BDF"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37" w:type="pct"/>
            <w:vAlign w:val="center"/>
            <w:hideMark/>
          </w:tcPr>
          <w:p w14:paraId="2EFDC7E6"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605ED0E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92B9B22"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58EB49CE" w14:textId="77777777" w:rsidR="00D75094" w:rsidRPr="00C54D82" w:rsidRDefault="00D75094" w:rsidP="0098363E">
            <w:pPr>
              <w:pStyle w:val="NormalWeb"/>
              <w:rPr>
                <w:rFonts w:eastAsiaTheme="minorEastAsia"/>
                <w:sz w:val="20"/>
                <w:szCs w:val="20"/>
              </w:rPr>
            </w:pPr>
            <w:r w:rsidRPr="00C54D82">
              <w:rPr>
                <w:sz w:val="20"/>
                <w:szCs w:val="20"/>
              </w:rPr>
              <w:t>Open the mobile application material Flow</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557B5799" w14:textId="77777777" w:rsidR="00D75094" w:rsidRPr="00C54D82" w:rsidRDefault="00D75094" w:rsidP="0098363E">
            <w:pPr>
              <w:pStyle w:val="NormalWeb"/>
              <w:rPr>
                <w:sz w:val="20"/>
                <w:szCs w:val="20"/>
              </w:rPr>
            </w:pPr>
            <w:r w:rsidRPr="00C54D82">
              <w:rPr>
                <w:sz w:val="20"/>
                <w:szCs w:val="20"/>
              </w:rPr>
              <w:t>-The application should open and display the login and password options</w:t>
            </w:r>
          </w:p>
        </w:tc>
        <w:tc>
          <w:tcPr>
            <w:tcW w:w="37" w:type="pct"/>
            <w:vAlign w:val="center"/>
            <w:hideMark/>
          </w:tcPr>
          <w:p w14:paraId="77DC7AC5"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6A652E5C"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07FFE36"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3948397B" w14:textId="77777777" w:rsidR="00D75094" w:rsidRPr="00C54D82" w:rsidRDefault="00D75094" w:rsidP="0098363E">
            <w:pPr>
              <w:pStyle w:val="NormalWeb"/>
              <w:rPr>
                <w:rFonts w:eastAsiaTheme="minorEastAsia"/>
                <w:sz w:val="20"/>
                <w:szCs w:val="20"/>
              </w:rPr>
            </w:pPr>
            <w:r w:rsidRPr="00C54D82">
              <w:rPr>
                <w:sz w:val="20"/>
                <w:szCs w:val="20"/>
              </w:rPr>
              <w:t>Login to the application as admin user</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22D1F1B0" w14:textId="77777777" w:rsidR="00D75094" w:rsidRPr="00C54D82" w:rsidRDefault="00D75094" w:rsidP="0098363E">
            <w:pPr>
              <w:pStyle w:val="NormalWeb"/>
              <w:rPr>
                <w:sz w:val="20"/>
                <w:szCs w:val="20"/>
              </w:rPr>
            </w:pPr>
            <w:r w:rsidRPr="00C54D82">
              <w:rPr>
                <w:sz w:val="20"/>
                <w:szCs w:val="20"/>
              </w:rPr>
              <w:t xml:space="preserve">-The application should display the </w:t>
            </w:r>
            <w:proofErr w:type="spellStart"/>
            <w:r w:rsidRPr="00C54D82">
              <w:rPr>
                <w:sz w:val="20"/>
                <w:szCs w:val="20"/>
              </w:rPr>
              <w:t>differents</w:t>
            </w:r>
            <w:proofErr w:type="spellEnd"/>
            <w:r w:rsidRPr="00C54D82">
              <w:rPr>
                <w:sz w:val="20"/>
                <w:szCs w:val="20"/>
              </w:rPr>
              <w:t xml:space="preserve"> areas added in the mobile </w:t>
            </w:r>
            <w:proofErr w:type="gramStart"/>
            <w:r w:rsidRPr="00C54D82">
              <w:rPr>
                <w:sz w:val="20"/>
                <w:szCs w:val="20"/>
              </w:rPr>
              <w:t>like:</w:t>
            </w:r>
            <w:proofErr w:type="gramEnd"/>
            <w:r w:rsidRPr="00C54D82">
              <w:rPr>
                <w:sz w:val="20"/>
                <w:szCs w:val="20"/>
              </w:rPr>
              <w:t xml:space="preserve"> asset, part routes, route selection, scan to pick, material pick, material delivery, exceptions, logout</w:t>
            </w:r>
          </w:p>
        </w:tc>
        <w:tc>
          <w:tcPr>
            <w:tcW w:w="37" w:type="pct"/>
            <w:vAlign w:val="center"/>
            <w:hideMark/>
          </w:tcPr>
          <w:p w14:paraId="6B31A3C8"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6E5D50C9"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6B05F41"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3</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774326AA" w14:textId="77777777" w:rsidR="00D75094" w:rsidRPr="00C54D82" w:rsidRDefault="00D75094" w:rsidP="0098363E">
            <w:pPr>
              <w:pStyle w:val="NormalWeb"/>
              <w:rPr>
                <w:rFonts w:eastAsiaTheme="minorEastAsia"/>
                <w:sz w:val="20"/>
                <w:szCs w:val="20"/>
              </w:rPr>
            </w:pPr>
            <w:r w:rsidRPr="00C54D82">
              <w:rPr>
                <w:sz w:val="20"/>
                <w:szCs w:val="20"/>
              </w:rPr>
              <w:t>Click the material pick option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662F30BB" w14:textId="77777777" w:rsidR="00D75094" w:rsidRPr="00C54D82" w:rsidRDefault="00D75094" w:rsidP="0098363E">
            <w:pPr>
              <w:pStyle w:val="NormalWeb"/>
              <w:rPr>
                <w:sz w:val="20"/>
                <w:szCs w:val="20"/>
              </w:rPr>
            </w:pPr>
            <w:r w:rsidRPr="00C54D82">
              <w:rPr>
                <w:sz w:val="20"/>
                <w:szCs w:val="20"/>
              </w:rPr>
              <w:t xml:space="preserve">The application should display all the parts requested </w:t>
            </w:r>
            <w:proofErr w:type="gramStart"/>
            <w:r w:rsidRPr="00C54D82">
              <w:rPr>
                <w:sz w:val="20"/>
                <w:szCs w:val="20"/>
              </w:rPr>
              <w:t>according</w:t>
            </w:r>
            <w:proofErr w:type="gramEnd"/>
            <w:r w:rsidRPr="00C54D82">
              <w:rPr>
                <w:sz w:val="20"/>
                <w:szCs w:val="20"/>
              </w:rPr>
              <w:t xml:space="preserve"> the routes assigned in part routes area</w:t>
            </w:r>
          </w:p>
        </w:tc>
        <w:tc>
          <w:tcPr>
            <w:tcW w:w="37" w:type="pct"/>
            <w:vAlign w:val="center"/>
            <w:hideMark/>
          </w:tcPr>
          <w:p w14:paraId="3B6D6235"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3636D51A"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CF11E71"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4</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19298C6D" w14:textId="77777777" w:rsidR="00D75094" w:rsidRPr="00C54D82" w:rsidRDefault="00D75094" w:rsidP="0098363E">
            <w:pPr>
              <w:pStyle w:val="NormalWeb"/>
              <w:rPr>
                <w:rFonts w:eastAsiaTheme="minorEastAsia"/>
                <w:sz w:val="20"/>
                <w:szCs w:val="20"/>
              </w:rPr>
            </w:pPr>
            <w:r w:rsidRPr="00C54D82">
              <w:rPr>
                <w:sz w:val="20"/>
                <w:szCs w:val="20"/>
              </w:rPr>
              <w:t>From the list select a part and click the "next request" option or the "delivery without scan"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69FCEDFD" w14:textId="77777777" w:rsidR="00D75094" w:rsidRPr="00C54D82" w:rsidRDefault="00D75094" w:rsidP="0098363E">
            <w:pPr>
              <w:pStyle w:val="NormalWeb"/>
              <w:rPr>
                <w:sz w:val="20"/>
                <w:szCs w:val="20"/>
              </w:rPr>
            </w:pPr>
            <w:r w:rsidRPr="00C54D82">
              <w:rPr>
                <w:sz w:val="20"/>
                <w:szCs w:val="20"/>
              </w:rPr>
              <w:t xml:space="preserve">- When the user </w:t>
            </w:r>
            <w:proofErr w:type="gramStart"/>
            <w:r w:rsidRPr="00C54D82">
              <w:rPr>
                <w:sz w:val="20"/>
                <w:szCs w:val="20"/>
              </w:rPr>
              <w:t>click</w:t>
            </w:r>
            <w:proofErr w:type="gramEnd"/>
            <w:r w:rsidRPr="00C54D82">
              <w:rPr>
                <w:sz w:val="20"/>
                <w:szCs w:val="20"/>
              </w:rPr>
              <w:t xml:space="preserve"> the "next request" option the part goes to the "Pick Request Part" area, to verify the data and scan the </w:t>
            </w:r>
            <w:proofErr w:type="spellStart"/>
            <w:r w:rsidRPr="00C54D82">
              <w:rPr>
                <w:sz w:val="20"/>
                <w:szCs w:val="20"/>
              </w:rPr>
              <w:t>requeriments</w:t>
            </w:r>
            <w:proofErr w:type="spellEnd"/>
            <w:r w:rsidRPr="00C54D82">
              <w:rPr>
                <w:sz w:val="20"/>
                <w:szCs w:val="20"/>
              </w:rPr>
              <w:t xml:space="preserve"> data as: Part, Lot#, Vendor#</w:t>
            </w:r>
          </w:p>
          <w:p w14:paraId="2742EC30" w14:textId="77777777" w:rsidR="00D75094" w:rsidRPr="00C54D82" w:rsidRDefault="00D75094" w:rsidP="0098363E">
            <w:pPr>
              <w:pStyle w:val="NormalWeb"/>
              <w:rPr>
                <w:sz w:val="20"/>
                <w:szCs w:val="20"/>
              </w:rPr>
            </w:pPr>
            <w:r w:rsidRPr="00C54D82">
              <w:rPr>
                <w:sz w:val="20"/>
                <w:szCs w:val="20"/>
              </w:rPr>
              <w:t xml:space="preserve">- when the user </w:t>
            </w:r>
            <w:proofErr w:type="gramStart"/>
            <w:r w:rsidRPr="00C54D82">
              <w:rPr>
                <w:sz w:val="20"/>
                <w:szCs w:val="20"/>
              </w:rPr>
              <w:t>click</w:t>
            </w:r>
            <w:proofErr w:type="gramEnd"/>
            <w:r w:rsidRPr="00C54D82">
              <w:rPr>
                <w:sz w:val="20"/>
                <w:szCs w:val="20"/>
              </w:rPr>
              <w:t xml:space="preserve"> the "</w:t>
            </w:r>
            <w:proofErr w:type="spellStart"/>
            <w:r w:rsidRPr="00C54D82">
              <w:rPr>
                <w:sz w:val="20"/>
                <w:szCs w:val="20"/>
              </w:rPr>
              <w:t>delivey</w:t>
            </w:r>
            <w:proofErr w:type="spellEnd"/>
            <w:r w:rsidRPr="00C54D82">
              <w:rPr>
                <w:sz w:val="20"/>
                <w:szCs w:val="20"/>
              </w:rPr>
              <w:t xml:space="preserve"> without scan" option the application goes to the delivery area without scan any data. </w:t>
            </w:r>
          </w:p>
        </w:tc>
        <w:tc>
          <w:tcPr>
            <w:tcW w:w="37" w:type="pct"/>
            <w:vAlign w:val="center"/>
            <w:hideMark/>
          </w:tcPr>
          <w:p w14:paraId="4D6BA8C8"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296F1935"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09A151E"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5</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62291576" w14:textId="77777777" w:rsidR="00D75094" w:rsidRPr="00C54D82" w:rsidRDefault="00D75094" w:rsidP="0098363E">
            <w:pPr>
              <w:pStyle w:val="NormalWeb"/>
              <w:rPr>
                <w:rFonts w:eastAsiaTheme="minorEastAsia"/>
                <w:sz w:val="20"/>
                <w:szCs w:val="20"/>
              </w:rPr>
            </w:pPr>
            <w:r w:rsidRPr="00C54D82">
              <w:rPr>
                <w:sz w:val="20"/>
                <w:szCs w:val="20"/>
              </w:rPr>
              <w:t>From the "Pick request part" area the user can:</w:t>
            </w:r>
            <w:r w:rsidRPr="00C54D82">
              <w:rPr>
                <w:sz w:val="20"/>
                <w:szCs w:val="20"/>
              </w:rPr>
              <w:br/>
              <w:t>- CANCEL the pick part</w:t>
            </w:r>
            <w:r w:rsidRPr="00C54D82">
              <w:rPr>
                <w:sz w:val="20"/>
                <w:szCs w:val="20"/>
              </w:rPr>
              <w:br/>
              <w:t>- Report the part as EXCEPTION or PARTIAL EXCEPTION</w:t>
            </w:r>
            <w:r w:rsidRPr="00C54D82">
              <w:rPr>
                <w:sz w:val="20"/>
                <w:szCs w:val="20"/>
              </w:rPr>
              <w:br/>
              <w:t>- Continue with the PICK process: pick the next part if it is not a bulk package</w:t>
            </w:r>
            <w:r w:rsidRPr="00C54D82">
              <w:rPr>
                <w:sz w:val="20"/>
                <w:szCs w:val="20"/>
              </w:rPr>
              <w:br/>
              <w:t xml:space="preserve">- Scan the </w:t>
            </w:r>
            <w:proofErr w:type="spellStart"/>
            <w:r w:rsidRPr="00C54D82">
              <w:rPr>
                <w:sz w:val="20"/>
                <w:szCs w:val="20"/>
              </w:rPr>
              <w:t>requemients</w:t>
            </w:r>
            <w:proofErr w:type="spellEnd"/>
            <w:r w:rsidRPr="00C54D82">
              <w:rPr>
                <w:sz w:val="20"/>
                <w:szCs w:val="20"/>
              </w:rPr>
              <w:t xml:space="preserve"> data.</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5D29298E" w14:textId="77777777" w:rsidR="00D75094" w:rsidRPr="00C54D82" w:rsidRDefault="00D75094" w:rsidP="0098363E">
            <w:pPr>
              <w:pStyle w:val="NormalWeb"/>
              <w:rPr>
                <w:sz w:val="20"/>
                <w:szCs w:val="20"/>
              </w:rPr>
            </w:pPr>
            <w:r w:rsidRPr="00C54D82">
              <w:rPr>
                <w:sz w:val="20"/>
                <w:szCs w:val="20"/>
              </w:rPr>
              <w:t>If the user:</w:t>
            </w:r>
            <w:r w:rsidRPr="00C54D82">
              <w:rPr>
                <w:sz w:val="20"/>
                <w:szCs w:val="20"/>
              </w:rPr>
              <w:br/>
              <w:t>- CANCEL the pick part , the part goes to the pick material list</w:t>
            </w:r>
            <w:r w:rsidRPr="00C54D82">
              <w:rPr>
                <w:sz w:val="20"/>
                <w:szCs w:val="20"/>
              </w:rPr>
              <w:br/>
              <w:t>- put the part as EXCEPTION the part goes to EXCEPTION area and the pick process is finished</w:t>
            </w:r>
            <w:r w:rsidRPr="00C54D82">
              <w:rPr>
                <w:sz w:val="20"/>
                <w:szCs w:val="20"/>
              </w:rPr>
              <w:br/>
              <w:t xml:space="preserve">- put the part as PARTIAL EXCEPTION the </w:t>
            </w:r>
            <w:proofErr w:type="spellStart"/>
            <w:r w:rsidRPr="00C54D82">
              <w:rPr>
                <w:sz w:val="20"/>
                <w:szCs w:val="20"/>
              </w:rPr>
              <w:t>the</w:t>
            </w:r>
            <w:proofErr w:type="spellEnd"/>
            <w:r w:rsidRPr="00C54D82">
              <w:rPr>
                <w:sz w:val="20"/>
                <w:szCs w:val="20"/>
              </w:rPr>
              <w:t xml:space="preserve"> parts as exception goes to exception area and the others parts </w:t>
            </w:r>
            <w:proofErr w:type="spellStart"/>
            <w:r w:rsidRPr="00C54D82">
              <w:rPr>
                <w:sz w:val="20"/>
                <w:szCs w:val="20"/>
              </w:rPr>
              <w:t>contine</w:t>
            </w:r>
            <w:proofErr w:type="spellEnd"/>
            <w:r w:rsidRPr="00C54D82">
              <w:rPr>
                <w:sz w:val="20"/>
                <w:szCs w:val="20"/>
              </w:rPr>
              <w:t xml:space="preserve"> the pick process</w:t>
            </w:r>
            <w:r w:rsidRPr="00C54D82">
              <w:rPr>
                <w:sz w:val="20"/>
                <w:szCs w:val="20"/>
              </w:rPr>
              <w:br/>
              <w:t>- Click the NEXT REQUEST button, the user can pick the next part if it is not a bulk package</w:t>
            </w:r>
          </w:p>
        </w:tc>
        <w:tc>
          <w:tcPr>
            <w:tcW w:w="37" w:type="pct"/>
            <w:vAlign w:val="center"/>
            <w:hideMark/>
          </w:tcPr>
          <w:p w14:paraId="0F2C16B0"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73901A68"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626D3BB"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6</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3A957FBB" w14:textId="77777777" w:rsidR="00D75094" w:rsidRPr="00C54D82" w:rsidRDefault="00D75094" w:rsidP="0098363E">
            <w:pPr>
              <w:pStyle w:val="NormalWeb"/>
              <w:rPr>
                <w:rFonts w:eastAsiaTheme="minorEastAsia"/>
                <w:sz w:val="20"/>
                <w:szCs w:val="20"/>
              </w:rPr>
            </w:pPr>
            <w:r w:rsidRPr="00C54D82">
              <w:rPr>
                <w:sz w:val="20"/>
                <w:szCs w:val="20"/>
              </w:rPr>
              <w:t>Continue with the pick process, clicking the NEXT REQUEST button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1451F7C3" w14:textId="77777777" w:rsidR="00D75094" w:rsidRPr="00C54D82" w:rsidRDefault="00D75094" w:rsidP="0098363E">
            <w:pPr>
              <w:pStyle w:val="NormalWeb"/>
              <w:rPr>
                <w:sz w:val="20"/>
                <w:szCs w:val="20"/>
              </w:rPr>
            </w:pPr>
            <w:r w:rsidRPr="00C54D82">
              <w:rPr>
                <w:sz w:val="20"/>
                <w:szCs w:val="20"/>
              </w:rPr>
              <w:t xml:space="preserve">when the route doesn't have any more part on the list the application </w:t>
            </w:r>
            <w:proofErr w:type="gramStart"/>
            <w:r w:rsidRPr="00C54D82">
              <w:rPr>
                <w:sz w:val="20"/>
                <w:szCs w:val="20"/>
              </w:rPr>
              <w:t>display</w:t>
            </w:r>
            <w:proofErr w:type="gramEnd"/>
            <w:r w:rsidRPr="00C54D82">
              <w:rPr>
                <w:sz w:val="20"/>
                <w:szCs w:val="20"/>
              </w:rPr>
              <w:t xml:space="preserve"> the message: "</w:t>
            </w:r>
            <w:proofErr w:type="spellStart"/>
            <w:r w:rsidRPr="00C54D82">
              <w:rPr>
                <w:sz w:val="20"/>
                <w:szCs w:val="20"/>
              </w:rPr>
              <w:t>Attetion</w:t>
            </w:r>
            <w:proofErr w:type="spellEnd"/>
            <w:r w:rsidRPr="00C54D82">
              <w:rPr>
                <w:sz w:val="20"/>
                <w:szCs w:val="20"/>
              </w:rPr>
              <w:t>, No more Material Requests for Route(s). Please begin Delivery process by clicking 'begin delivery'</w:t>
            </w:r>
          </w:p>
        </w:tc>
        <w:tc>
          <w:tcPr>
            <w:tcW w:w="37" w:type="pct"/>
            <w:vAlign w:val="center"/>
            <w:hideMark/>
          </w:tcPr>
          <w:p w14:paraId="279AAA9D"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4417F00C"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7A51EBA8"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7</w:t>
            </w:r>
          </w:p>
        </w:tc>
        <w:tc>
          <w:tcPr>
            <w:tcW w:w="1396" w:type="pct"/>
            <w:tcBorders>
              <w:top w:val="single" w:sz="6" w:space="0" w:color="DDDDDD"/>
              <w:left w:val="single" w:sz="6" w:space="0" w:color="DDDDDD"/>
              <w:bottom w:val="single" w:sz="6" w:space="0" w:color="DDDDDD"/>
              <w:right w:val="single" w:sz="6" w:space="0" w:color="DDDDDD"/>
            </w:tcBorders>
            <w:vAlign w:val="center"/>
            <w:hideMark/>
          </w:tcPr>
          <w:p w14:paraId="33CA912E" w14:textId="77777777" w:rsidR="00D75094" w:rsidRPr="00C54D82" w:rsidRDefault="00D75094" w:rsidP="0098363E">
            <w:pPr>
              <w:pStyle w:val="NormalWeb"/>
              <w:rPr>
                <w:rFonts w:eastAsiaTheme="minorEastAsia"/>
                <w:sz w:val="20"/>
                <w:szCs w:val="20"/>
              </w:rPr>
            </w:pPr>
            <w:r w:rsidRPr="00C54D82">
              <w:rPr>
                <w:sz w:val="20"/>
                <w:szCs w:val="20"/>
              </w:rPr>
              <w:t>Click the "Begin delivery" option</w:t>
            </w:r>
          </w:p>
        </w:tc>
        <w:tc>
          <w:tcPr>
            <w:tcW w:w="2567" w:type="pct"/>
            <w:tcBorders>
              <w:top w:val="single" w:sz="6" w:space="0" w:color="DDDDDD"/>
              <w:left w:val="single" w:sz="6" w:space="0" w:color="DDDDDD"/>
              <w:bottom w:val="single" w:sz="6" w:space="0" w:color="DDDDDD"/>
              <w:right w:val="single" w:sz="6" w:space="0" w:color="DDDDDD"/>
            </w:tcBorders>
            <w:vAlign w:val="center"/>
            <w:hideMark/>
          </w:tcPr>
          <w:p w14:paraId="7D306301" w14:textId="77777777" w:rsidR="00D75094" w:rsidRPr="00C54D82" w:rsidRDefault="00D75094" w:rsidP="0098363E">
            <w:pPr>
              <w:pStyle w:val="NormalWeb"/>
              <w:rPr>
                <w:sz w:val="20"/>
                <w:szCs w:val="20"/>
              </w:rPr>
            </w:pPr>
            <w:r w:rsidRPr="00C54D82">
              <w:rPr>
                <w:sz w:val="20"/>
                <w:szCs w:val="20"/>
              </w:rPr>
              <w:t>The parts should go to material delivery area</w:t>
            </w:r>
          </w:p>
        </w:tc>
        <w:tc>
          <w:tcPr>
            <w:tcW w:w="37" w:type="pct"/>
            <w:vAlign w:val="center"/>
            <w:hideMark/>
          </w:tcPr>
          <w:p w14:paraId="445320A3"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7B774734"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6560C63D"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4CA1EFBF"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75094" w:rsidRPr="00C54D82" w14:paraId="2749FAB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32D2EC5E"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60C2ABE9"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75094" w:rsidRPr="00C54D82" w14:paraId="6A92EF56"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C23F5A0" w14:textId="77777777" w:rsidR="00D75094" w:rsidRPr="00C54D82" w:rsidRDefault="00D75094" w:rsidP="0098363E">
            <w:pPr>
              <w:rPr>
                <w:rFonts w:ascii="Times New Roman" w:eastAsia="Times New Roman" w:hAnsi="Times New Roman" w:cs="Times New Roman"/>
                <w:sz w:val="20"/>
                <w:szCs w:val="20"/>
              </w:rPr>
            </w:pPr>
          </w:p>
        </w:tc>
      </w:tr>
    </w:tbl>
    <w:p w14:paraId="21F4ABE2" w14:textId="1A96C9D4" w:rsidR="00D75094" w:rsidRPr="00C54D82" w:rsidRDefault="00D75094" w:rsidP="00593C2A">
      <w:pPr>
        <w:pStyle w:val="NormalWeb"/>
        <w:rPr>
          <w:rFonts w:eastAsiaTheme="minorEastAsia"/>
          <w:sz w:val="20"/>
          <w:szCs w:val="20"/>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012"/>
        <w:gridCol w:w="5024"/>
        <w:gridCol w:w="66"/>
      </w:tblGrid>
      <w:tr w:rsidR="00D75094" w:rsidRPr="00C54D82" w14:paraId="45EFA3CC"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4272B752" w14:textId="77777777" w:rsidR="00D75094" w:rsidRPr="00C54D82" w:rsidRDefault="00D75094" w:rsidP="0098363E">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Test Case ZMF-6368: Verify the delivery process of a part in material delivery area</w:t>
            </w:r>
          </w:p>
        </w:tc>
      </w:tr>
      <w:tr w:rsidR="00D75094" w:rsidRPr="00C54D82" w14:paraId="160DBABD"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56BAF3D"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5F2E80BD" w14:textId="77777777" w:rsidR="00D75094" w:rsidRPr="00C54D82" w:rsidRDefault="00D75094" w:rsidP="0098363E">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75094" w:rsidRPr="00C54D82" w14:paraId="135920A1"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27C1A39A"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Summary:</w:t>
            </w:r>
          </w:p>
          <w:p w14:paraId="4AAE1499" w14:textId="77777777" w:rsidR="00D75094" w:rsidRPr="00C54D82" w:rsidRDefault="00D75094" w:rsidP="0098363E">
            <w:pPr>
              <w:pStyle w:val="NormalWeb"/>
              <w:rPr>
                <w:rFonts w:eastAsiaTheme="minorEastAsia"/>
                <w:sz w:val="20"/>
                <w:szCs w:val="20"/>
              </w:rPr>
            </w:pPr>
            <w:r w:rsidRPr="00C54D82">
              <w:rPr>
                <w:sz w:val="20"/>
                <w:szCs w:val="20"/>
              </w:rPr>
              <w:t>To verify the delivery process of a part in delivery area</w:t>
            </w:r>
          </w:p>
        </w:tc>
      </w:tr>
      <w:tr w:rsidR="00D75094" w:rsidRPr="00C54D82" w14:paraId="77D95180"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D457B4E"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4D984FBA"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 To have a mobile MC33 or </w:t>
            </w:r>
            <w:proofErr w:type="spellStart"/>
            <w:r w:rsidRPr="00C54D82">
              <w:rPr>
                <w:rFonts w:ascii="Times New Roman" w:eastAsia="Times New Roman" w:hAnsi="Times New Roman" w:cs="Times New Roman"/>
                <w:sz w:val="20"/>
                <w:szCs w:val="20"/>
              </w:rPr>
              <w:t>emaluator</w:t>
            </w:r>
            <w:proofErr w:type="spellEnd"/>
            <w:r w:rsidRPr="00C54D82">
              <w:rPr>
                <w:rFonts w:ascii="Times New Roman" w:eastAsia="Times New Roman" w:hAnsi="Times New Roman" w:cs="Times New Roman"/>
                <w:sz w:val="20"/>
                <w:szCs w:val="20"/>
              </w:rPr>
              <w:t xml:space="preserve"> with Android 8.1</w:t>
            </w:r>
          </w:p>
          <w:p w14:paraId="67377E17"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application material flow installed in the devices or emulator</w:t>
            </w:r>
          </w:p>
          <w:p w14:paraId="56ED2B4B"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FLOW server up</w:t>
            </w:r>
          </w:p>
          <w:p w14:paraId="63A2CE83"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parts in the delivery area</w:t>
            </w:r>
          </w:p>
        </w:tc>
      </w:tr>
      <w:tr w:rsidR="00D75094" w:rsidRPr="00C54D82" w14:paraId="7BCFB2F2"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7189A80"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35EC1C35"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3E02F2D3"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37" w:type="pct"/>
            <w:vAlign w:val="center"/>
            <w:hideMark/>
          </w:tcPr>
          <w:p w14:paraId="122A4CC4"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0B3DA9F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A10F382"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275ABD56" w14:textId="77777777" w:rsidR="00D75094" w:rsidRPr="00C54D82" w:rsidRDefault="00D75094" w:rsidP="0098363E">
            <w:pPr>
              <w:pStyle w:val="NormalWeb"/>
              <w:rPr>
                <w:rFonts w:eastAsiaTheme="minorEastAsia"/>
                <w:sz w:val="20"/>
                <w:szCs w:val="20"/>
              </w:rPr>
            </w:pPr>
            <w:r w:rsidRPr="00C54D82">
              <w:rPr>
                <w:sz w:val="20"/>
                <w:szCs w:val="20"/>
              </w:rPr>
              <w:t>Open the mobile application material Flow</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5F1E506D"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-The application should open and display the login and password options</w:t>
            </w:r>
          </w:p>
        </w:tc>
        <w:tc>
          <w:tcPr>
            <w:tcW w:w="37" w:type="pct"/>
            <w:vAlign w:val="center"/>
            <w:hideMark/>
          </w:tcPr>
          <w:p w14:paraId="29004AAD"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33BCD15A"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7AE1769"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4CC4F734" w14:textId="77777777" w:rsidR="00D75094" w:rsidRPr="00C54D82" w:rsidRDefault="00D75094" w:rsidP="0098363E">
            <w:pPr>
              <w:pStyle w:val="NormalWeb"/>
              <w:rPr>
                <w:rFonts w:eastAsiaTheme="minorEastAsia"/>
                <w:sz w:val="20"/>
                <w:szCs w:val="20"/>
              </w:rPr>
            </w:pPr>
            <w:r w:rsidRPr="00C54D82">
              <w:rPr>
                <w:sz w:val="20"/>
                <w:szCs w:val="20"/>
              </w:rPr>
              <w:t>Login to the application as admin user</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3B4C5A7C" w14:textId="77777777" w:rsidR="00D75094" w:rsidRPr="00C54D82" w:rsidRDefault="00D75094" w:rsidP="0098363E">
            <w:pPr>
              <w:pStyle w:val="NormalWeb"/>
              <w:rPr>
                <w:sz w:val="20"/>
                <w:szCs w:val="20"/>
              </w:rPr>
            </w:pPr>
            <w:r w:rsidRPr="00C54D82">
              <w:rPr>
                <w:sz w:val="20"/>
                <w:szCs w:val="20"/>
              </w:rPr>
              <w:t xml:space="preserve">-The application should display the </w:t>
            </w:r>
            <w:proofErr w:type="spellStart"/>
            <w:r w:rsidRPr="00C54D82">
              <w:rPr>
                <w:sz w:val="20"/>
                <w:szCs w:val="20"/>
              </w:rPr>
              <w:t>differents</w:t>
            </w:r>
            <w:proofErr w:type="spellEnd"/>
            <w:r w:rsidRPr="00C54D82">
              <w:rPr>
                <w:sz w:val="20"/>
                <w:szCs w:val="20"/>
              </w:rPr>
              <w:t xml:space="preserve"> areas added in the mobile </w:t>
            </w:r>
            <w:proofErr w:type="gramStart"/>
            <w:r w:rsidRPr="00C54D82">
              <w:rPr>
                <w:sz w:val="20"/>
                <w:szCs w:val="20"/>
              </w:rPr>
              <w:t>like:</w:t>
            </w:r>
            <w:proofErr w:type="gramEnd"/>
            <w:r w:rsidRPr="00C54D82">
              <w:rPr>
                <w:sz w:val="20"/>
                <w:szCs w:val="20"/>
              </w:rPr>
              <w:t xml:space="preserve"> asset, part routes, route selection, scan to pick, material pick, material delivery, exceptions, logout</w:t>
            </w:r>
          </w:p>
        </w:tc>
        <w:tc>
          <w:tcPr>
            <w:tcW w:w="37" w:type="pct"/>
            <w:vAlign w:val="center"/>
            <w:hideMark/>
          </w:tcPr>
          <w:p w14:paraId="7B3823A8"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41C5A099"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6DB84422"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3</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511AAF68" w14:textId="77777777" w:rsidR="00D75094" w:rsidRPr="00C54D82" w:rsidRDefault="00D75094" w:rsidP="0098363E">
            <w:pPr>
              <w:pStyle w:val="NormalWeb"/>
              <w:rPr>
                <w:rFonts w:eastAsiaTheme="minorEastAsia"/>
                <w:sz w:val="20"/>
                <w:szCs w:val="20"/>
              </w:rPr>
            </w:pPr>
            <w:r w:rsidRPr="00C54D82">
              <w:rPr>
                <w:sz w:val="20"/>
                <w:szCs w:val="20"/>
              </w:rPr>
              <w:t>Click the material delivery option</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07C807B8" w14:textId="77777777" w:rsidR="00D75094" w:rsidRPr="00C54D82" w:rsidRDefault="00D75094" w:rsidP="0098363E">
            <w:pPr>
              <w:pStyle w:val="NormalWeb"/>
              <w:rPr>
                <w:sz w:val="20"/>
                <w:szCs w:val="20"/>
              </w:rPr>
            </w:pPr>
            <w:r w:rsidRPr="00C54D82">
              <w:rPr>
                <w:sz w:val="20"/>
                <w:szCs w:val="20"/>
              </w:rPr>
              <w:t>The application should open the material delivery area.</w:t>
            </w:r>
          </w:p>
          <w:p w14:paraId="1FDCD6A4" w14:textId="77777777" w:rsidR="00D75094" w:rsidRPr="00C54D82" w:rsidRDefault="00D75094" w:rsidP="0098363E">
            <w:pPr>
              <w:pStyle w:val="NormalWeb"/>
              <w:rPr>
                <w:sz w:val="20"/>
                <w:szCs w:val="20"/>
              </w:rPr>
            </w:pPr>
            <w:r w:rsidRPr="00C54D82">
              <w:rPr>
                <w:sz w:val="20"/>
                <w:szCs w:val="20"/>
              </w:rPr>
              <w:t xml:space="preserve">- if the area doesn't have any part in delivery the application should display the message: "Nothing found to </w:t>
            </w:r>
            <w:proofErr w:type="gramStart"/>
            <w:r w:rsidRPr="00C54D82">
              <w:rPr>
                <w:sz w:val="20"/>
                <w:szCs w:val="20"/>
              </w:rPr>
              <w:t>display</w:t>
            </w:r>
            <w:proofErr w:type="gramEnd"/>
            <w:r w:rsidRPr="00C54D82">
              <w:rPr>
                <w:sz w:val="20"/>
                <w:szCs w:val="20"/>
              </w:rPr>
              <w:t>"</w:t>
            </w:r>
          </w:p>
          <w:p w14:paraId="76231F47" w14:textId="77777777" w:rsidR="00D75094" w:rsidRPr="00C54D82" w:rsidRDefault="00D75094" w:rsidP="0098363E">
            <w:pPr>
              <w:pStyle w:val="NormalWeb"/>
              <w:rPr>
                <w:sz w:val="20"/>
                <w:szCs w:val="20"/>
              </w:rPr>
            </w:pPr>
            <w:r w:rsidRPr="00C54D82">
              <w:rPr>
                <w:sz w:val="20"/>
                <w:szCs w:val="20"/>
              </w:rPr>
              <w:t xml:space="preserve">- if the area </w:t>
            </w:r>
            <w:proofErr w:type="gramStart"/>
            <w:r w:rsidRPr="00C54D82">
              <w:rPr>
                <w:sz w:val="20"/>
                <w:szCs w:val="20"/>
              </w:rPr>
              <w:t>have</w:t>
            </w:r>
            <w:proofErr w:type="gramEnd"/>
            <w:r w:rsidRPr="00C54D82">
              <w:rPr>
                <w:sz w:val="20"/>
                <w:szCs w:val="20"/>
              </w:rPr>
              <w:t xml:space="preserve"> part in delivery, the application should display the part in a list.</w:t>
            </w:r>
          </w:p>
        </w:tc>
        <w:tc>
          <w:tcPr>
            <w:tcW w:w="37" w:type="pct"/>
            <w:vAlign w:val="center"/>
            <w:hideMark/>
          </w:tcPr>
          <w:p w14:paraId="3C73CE7F"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3DCD54B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55AEEBD7"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4</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329A8447" w14:textId="77777777" w:rsidR="00D75094" w:rsidRPr="00C54D82" w:rsidRDefault="00D75094" w:rsidP="0098363E">
            <w:pPr>
              <w:pStyle w:val="NormalWeb"/>
              <w:rPr>
                <w:rFonts w:eastAsiaTheme="minorEastAsia"/>
                <w:sz w:val="20"/>
                <w:szCs w:val="20"/>
              </w:rPr>
            </w:pPr>
            <w:r w:rsidRPr="00C54D82">
              <w:rPr>
                <w:sz w:val="20"/>
                <w:szCs w:val="20"/>
              </w:rPr>
              <w:t xml:space="preserve">Select </w:t>
            </w:r>
            <w:proofErr w:type="gramStart"/>
            <w:r w:rsidRPr="00C54D82">
              <w:rPr>
                <w:sz w:val="20"/>
                <w:szCs w:val="20"/>
              </w:rPr>
              <w:t>a part from</w:t>
            </w:r>
            <w:proofErr w:type="gramEnd"/>
            <w:r w:rsidRPr="00C54D82">
              <w:rPr>
                <w:sz w:val="20"/>
                <w:szCs w:val="20"/>
              </w:rPr>
              <w:t xml:space="preserve"> the list checking the checkbox </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6CD16438" w14:textId="77777777" w:rsidR="00D75094" w:rsidRPr="00C54D82" w:rsidRDefault="00D75094" w:rsidP="0098363E">
            <w:pPr>
              <w:rPr>
                <w:rFonts w:ascii="Times New Roman" w:hAnsi="Times New Roman" w:cs="Times New Roman"/>
                <w:sz w:val="20"/>
                <w:szCs w:val="20"/>
              </w:rPr>
            </w:pPr>
          </w:p>
        </w:tc>
        <w:tc>
          <w:tcPr>
            <w:tcW w:w="37" w:type="pct"/>
            <w:vAlign w:val="center"/>
            <w:hideMark/>
          </w:tcPr>
          <w:p w14:paraId="37FE9CAC"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2715FDA7"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0937CF58"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5</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3D1A14CC" w14:textId="77777777" w:rsidR="00D75094" w:rsidRPr="00C54D82" w:rsidRDefault="00D75094" w:rsidP="0098363E">
            <w:pPr>
              <w:pStyle w:val="NormalWeb"/>
              <w:rPr>
                <w:rFonts w:eastAsiaTheme="minorEastAsia"/>
                <w:sz w:val="20"/>
                <w:szCs w:val="20"/>
              </w:rPr>
            </w:pPr>
            <w:r w:rsidRPr="00C54D82">
              <w:rPr>
                <w:sz w:val="20"/>
                <w:szCs w:val="20"/>
              </w:rPr>
              <w:t>Click the button begin delivery (play icon)</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2C9CA7EF" w14:textId="77777777" w:rsidR="00D75094" w:rsidRPr="00C54D82" w:rsidRDefault="00D75094" w:rsidP="0098363E">
            <w:pPr>
              <w:pStyle w:val="NormalWeb"/>
              <w:rPr>
                <w:sz w:val="20"/>
                <w:szCs w:val="20"/>
              </w:rPr>
            </w:pPr>
            <w:r w:rsidRPr="00C54D82">
              <w:rPr>
                <w:sz w:val="20"/>
                <w:szCs w:val="20"/>
              </w:rPr>
              <w:t> The application goes to the "Delivery Request Part" area with the part information like:</w:t>
            </w:r>
            <w:r w:rsidRPr="00C54D82">
              <w:rPr>
                <w:sz w:val="20"/>
                <w:szCs w:val="20"/>
              </w:rPr>
              <w:br/>
              <w:t xml:space="preserve">- part#, Description, Quantity, </w:t>
            </w:r>
            <w:proofErr w:type="gramStart"/>
            <w:r w:rsidRPr="00C54D82">
              <w:rPr>
                <w:sz w:val="20"/>
                <w:szCs w:val="20"/>
              </w:rPr>
              <w:t>To</w:t>
            </w:r>
            <w:proofErr w:type="gramEnd"/>
            <w:r w:rsidRPr="00C54D82">
              <w:rPr>
                <w:sz w:val="20"/>
                <w:szCs w:val="20"/>
              </w:rPr>
              <w:t xml:space="preserve"> location, LS#, Gen. Instructions </w:t>
            </w:r>
            <w:proofErr w:type="spellStart"/>
            <w:r w:rsidRPr="00C54D82">
              <w:rPr>
                <w:sz w:val="20"/>
                <w:szCs w:val="20"/>
              </w:rPr>
              <w:t>nad</w:t>
            </w:r>
            <w:proofErr w:type="spellEnd"/>
            <w:r w:rsidRPr="00C54D82">
              <w:rPr>
                <w:sz w:val="20"/>
                <w:szCs w:val="20"/>
              </w:rPr>
              <w:t xml:space="preserve"> the option to scan a part to be validate.</w:t>
            </w:r>
          </w:p>
          <w:p w14:paraId="10E33CCA" w14:textId="77777777" w:rsidR="00D75094" w:rsidRPr="00C54D82" w:rsidRDefault="00D75094" w:rsidP="0098363E">
            <w:pPr>
              <w:pStyle w:val="NormalWeb"/>
              <w:rPr>
                <w:sz w:val="20"/>
                <w:szCs w:val="20"/>
              </w:rPr>
            </w:pPr>
            <w:r w:rsidRPr="00C54D82">
              <w:rPr>
                <w:sz w:val="20"/>
                <w:szCs w:val="20"/>
              </w:rPr>
              <w:t xml:space="preserve">- If the part is bulk package the application </w:t>
            </w:r>
            <w:proofErr w:type="gramStart"/>
            <w:r w:rsidRPr="00C54D82">
              <w:rPr>
                <w:sz w:val="20"/>
                <w:szCs w:val="20"/>
              </w:rPr>
              <w:t>display</w:t>
            </w:r>
            <w:proofErr w:type="gramEnd"/>
            <w:r w:rsidRPr="00C54D82">
              <w:rPr>
                <w:sz w:val="20"/>
                <w:szCs w:val="20"/>
              </w:rPr>
              <w:t xml:space="preserve"> a warning message: "Please note, this part has a bulk package type".</w:t>
            </w:r>
          </w:p>
        </w:tc>
        <w:tc>
          <w:tcPr>
            <w:tcW w:w="37" w:type="pct"/>
            <w:vAlign w:val="center"/>
            <w:hideMark/>
          </w:tcPr>
          <w:p w14:paraId="789FD75D"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21523F41"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11B0B4AE"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6</w:t>
            </w:r>
          </w:p>
        </w:tc>
        <w:tc>
          <w:tcPr>
            <w:tcW w:w="1133" w:type="pct"/>
            <w:tcBorders>
              <w:top w:val="single" w:sz="6" w:space="0" w:color="DDDDDD"/>
              <w:left w:val="single" w:sz="6" w:space="0" w:color="DDDDDD"/>
              <w:bottom w:val="single" w:sz="6" w:space="0" w:color="DDDDDD"/>
              <w:right w:val="single" w:sz="6" w:space="0" w:color="DDDDDD"/>
            </w:tcBorders>
            <w:vAlign w:val="center"/>
            <w:hideMark/>
          </w:tcPr>
          <w:p w14:paraId="431035DA" w14:textId="77777777" w:rsidR="00D75094" w:rsidRPr="00C54D82" w:rsidRDefault="00D75094" w:rsidP="0098363E">
            <w:pPr>
              <w:pStyle w:val="NormalWeb"/>
              <w:rPr>
                <w:rFonts w:eastAsiaTheme="minorEastAsia"/>
                <w:sz w:val="20"/>
                <w:szCs w:val="20"/>
              </w:rPr>
            </w:pPr>
            <w:r w:rsidRPr="00C54D82">
              <w:rPr>
                <w:sz w:val="20"/>
                <w:szCs w:val="20"/>
              </w:rPr>
              <w:t>Click the delivery without scan option (check yellow icon)</w:t>
            </w:r>
          </w:p>
        </w:tc>
        <w:tc>
          <w:tcPr>
            <w:tcW w:w="2830" w:type="pct"/>
            <w:tcBorders>
              <w:top w:val="single" w:sz="6" w:space="0" w:color="DDDDDD"/>
              <w:left w:val="single" w:sz="6" w:space="0" w:color="DDDDDD"/>
              <w:bottom w:val="single" w:sz="6" w:space="0" w:color="DDDDDD"/>
              <w:right w:val="single" w:sz="6" w:space="0" w:color="DDDDDD"/>
            </w:tcBorders>
            <w:vAlign w:val="center"/>
            <w:hideMark/>
          </w:tcPr>
          <w:p w14:paraId="5FEEC057" w14:textId="77777777" w:rsidR="00D75094" w:rsidRPr="00C54D82" w:rsidRDefault="00D75094" w:rsidP="0098363E">
            <w:pPr>
              <w:pStyle w:val="NormalWeb"/>
              <w:rPr>
                <w:sz w:val="20"/>
                <w:szCs w:val="20"/>
              </w:rPr>
            </w:pPr>
            <w:r w:rsidRPr="00C54D82">
              <w:rPr>
                <w:sz w:val="20"/>
                <w:szCs w:val="20"/>
              </w:rPr>
              <w:t xml:space="preserve">- The delivery without </w:t>
            </w:r>
            <w:proofErr w:type="gramStart"/>
            <w:r w:rsidRPr="00C54D82">
              <w:rPr>
                <w:sz w:val="20"/>
                <w:szCs w:val="20"/>
              </w:rPr>
              <w:t>scan</w:t>
            </w:r>
            <w:proofErr w:type="gramEnd"/>
            <w:r w:rsidRPr="00C54D82">
              <w:rPr>
                <w:sz w:val="20"/>
                <w:szCs w:val="20"/>
              </w:rPr>
              <w:t xml:space="preserve"> the user can </w:t>
            </w:r>
            <w:proofErr w:type="spellStart"/>
            <w:r w:rsidRPr="00C54D82">
              <w:rPr>
                <w:sz w:val="20"/>
                <w:szCs w:val="20"/>
              </w:rPr>
              <w:t>delivery</w:t>
            </w:r>
            <w:proofErr w:type="spellEnd"/>
            <w:r w:rsidRPr="00C54D82">
              <w:rPr>
                <w:sz w:val="20"/>
                <w:szCs w:val="20"/>
              </w:rPr>
              <w:t xml:space="preserve"> the part </w:t>
            </w:r>
            <w:proofErr w:type="spellStart"/>
            <w:r w:rsidRPr="00C54D82">
              <w:rPr>
                <w:sz w:val="20"/>
                <w:szCs w:val="20"/>
              </w:rPr>
              <w:t>with out</w:t>
            </w:r>
            <w:proofErr w:type="spellEnd"/>
            <w:r w:rsidRPr="00C54D82">
              <w:rPr>
                <w:sz w:val="20"/>
                <w:szCs w:val="20"/>
              </w:rPr>
              <w:t xml:space="preserve"> a scan.</w:t>
            </w:r>
            <w:r w:rsidRPr="00C54D82">
              <w:rPr>
                <w:sz w:val="20"/>
                <w:szCs w:val="20"/>
              </w:rPr>
              <w:br/>
              <w:t>- The part complete the pick/delivery process.</w:t>
            </w:r>
            <w:r w:rsidRPr="00C54D82">
              <w:rPr>
                <w:sz w:val="20"/>
                <w:szCs w:val="20"/>
              </w:rPr>
              <w:br/>
              <w:t>- The application goes to the material delivery area.</w:t>
            </w:r>
          </w:p>
        </w:tc>
        <w:tc>
          <w:tcPr>
            <w:tcW w:w="37" w:type="pct"/>
            <w:vAlign w:val="center"/>
            <w:hideMark/>
          </w:tcPr>
          <w:p w14:paraId="6555A2C5"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6B9A0A85"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6B51525D"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29D1AB01"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75094" w:rsidRPr="00C54D82" w14:paraId="6B9350BA"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35A5618"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0BA59D61"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75094" w:rsidRPr="00C54D82" w14:paraId="6FE6328F"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0D8CDC25" w14:textId="77777777" w:rsidR="00D75094" w:rsidRPr="00C54D82" w:rsidRDefault="00D75094" w:rsidP="0098363E">
            <w:pPr>
              <w:rPr>
                <w:rFonts w:ascii="Times New Roman" w:eastAsia="Times New Roman" w:hAnsi="Times New Roman" w:cs="Times New Roman"/>
                <w:sz w:val="20"/>
                <w:szCs w:val="20"/>
              </w:rPr>
            </w:pPr>
          </w:p>
        </w:tc>
      </w:tr>
    </w:tbl>
    <w:p w14:paraId="6D2E7DD9" w14:textId="6220ACEC" w:rsidR="00D75094" w:rsidRPr="00C54D82" w:rsidRDefault="00D75094" w:rsidP="00593C2A">
      <w:pPr>
        <w:pStyle w:val="NormalWeb"/>
        <w:rPr>
          <w:rFonts w:eastAsiaTheme="minorEastAsia"/>
          <w:sz w:val="20"/>
          <w:szCs w:val="20"/>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1642"/>
        <w:gridCol w:w="5394"/>
        <w:gridCol w:w="66"/>
      </w:tblGrid>
      <w:tr w:rsidR="00D75094" w:rsidRPr="00C54D82" w14:paraId="0B4C9EF3" w14:textId="77777777" w:rsidTr="00D75094">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2B9EEF3C" w14:textId="77777777" w:rsidR="00D75094" w:rsidRPr="00C54D82" w:rsidRDefault="00D75094" w:rsidP="0098363E">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Test Case ZMF-6369: Logout mobile flow application</w:t>
            </w:r>
          </w:p>
        </w:tc>
      </w:tr>
      <w:tr w:rsidR="00D75094" w:rsidRPr="00C54D82" w14:paraId="39D4092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157A9510"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1AB556EA" w14:textId="77777777" w:rsidR="00D75094" w:rsidRPr="00C54D82" w:rsidRDefault="00D75094" w:rsidP="0098363E">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75094" w:rsidRPr="00C54D82" w14:paraId="1AFE0A12"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66FF536" w14:textId="77777777" w:rsidR="00D75094" w:rsidRPr="00C54D82" w:rsidRDefault="00D75094" w:rsidP="0098363E">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Summary:</w:t>
            </w:r>
          </w:p>
          <w:p w14:paraId="601EDC80" w14:textId="77777777" w:rsidR="00D75094" w:rsidRPr="00C54D82" w:rsidRDefault="00D75094" w:rsidP="0098363E">
            <w:pPr>
              <w:pStyle w:val="NormalWeb"/>
              <w:rPr>
                <w:rFonts w:eastAsiaTheme="minorEastAsia"/>
                <w:sz w:val="20"/>
                <w:szCs w:val="20"/>
              </w:rPr>
            </w:pPr>
            <w:r w:rsidRPr="00C54D82">
              <w:rPr>
                <w:sz w:val="20"/>
                <w:szCs w:val="20"/>
              </w:rPr>
              <w:t>To verify the log out of a user from the application</w:t>
            </w:r>
          </w:p>
        </w:tc>
      </w:tr>
      <w:tr w:rsidR="00D75094" w:rsidRPr="00C54D82" w14:paraId="07E6983C"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1ED519C6"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704A9479"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 To have a mobile MC33 or </w:t>
            </w:r>
            <w:proofErr w:type="spellStart"/>
            <w:r w:rsidRPr="00C54D82">
              <w:rPr>
                <w:rFonts w:ascii="Times New Roman" w:eastAsia="Times New Roman" w:hAnsi="Times New Roman" w:cs="Times New Roman"/>
                <w:sz w:val="20"/>
                <w:szCs w:val="20"/>
              </w:rPr>
              <w:t>emaluator</w:t>
            </w:r>
            <w:proofErr w:type="spellEnd"/>
            <w:r w:rsidRPr="00C54D82">
              <w:rPr>
                <w:rFonts w:ascii="Times New Roman" w:eastAsia="Times New Roman" w:hAnsi="Times New Roman" w:cs="Times New Roman"/>
                <w:sz w:val="20"/>
                <w:szCs w:val="20"/>
              </w:rPr>
              <w:t xml:space="preserve"> with Android 8.1</w:t>
            </w:r>
          </w:p>
          <w:p w14:paraId="782ED419"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application material flow installed in the devices or emulator</w:t>
            </w:r>
          </w:p>
          <w:p w14:paraId="378BC3E2"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To have the FLOW server up</w:t>
            </w:r>
          </w:p>
        </w:tc>
      </w:tr>
      <w:tr w:rsidR="00D75094" w:rsidRPr="00C54D82" w14:paraId="691DAE84"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46AF530"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064CFF8B"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52F42773"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37" w:type="pct"/>
            <w:vAlign w:val="center"/>
            <w:hideMark/>
          </w:tcPr>
          <w:p w14:paraId="7B9A4A34"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241B7A3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32BCE116"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1313C862" w14:textId="77777777" w:rsidR="00D75094" w:rsidRPr="00C54D82" w:rsidRDefault="00D75094" w:rsidP="0098363E">
            <w:pPr>
              <w:pStyle w:val="NormalWeb"/>
              <w:rPr>
                <w:rFonts w:eastAsiaTheme="minorEastAsia"/>
                <w:sz w:val="20"/>
                <w:szCs w:val="20"/>
              </w:rPr>
            </w:pPr>
            <w:r w:rsidRPr="00C54D82">
              <w:rPr>
                <w:sz w:val="20"/>
                <w:szCs w:val="20"/>
              </w:rPr>
              <w:t>Open the mobile application material Flow</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78FB24B3" w14:textId="77777777" w:rsidR="00D75094" w:rsidRPr="00C54D82" w:rsidRDefault="00D75094" w:rsidP="0098363E">
            <w:pPr>
              <w:pStyle w:val="NormalWeb"/>
              <w:rPr>
                <w:sz w:val="20"/>
                <w:szCs w:val="20"/>
              </w:rPr>
            </w:pPr>
            <w:r w:rsidRPr="00C54D82">
              <w:rPr>
                <w:sz w:val="20"/>
                <w:szCs w:val="20"/>
              </w:rPr>
              <w:t>-The application should open and display the login and password options</w:t>
            </w:r>
          </w:p>
        </w:tc>
        <w:tc>
          <w:tcPr>
            <w:tcW w:w="37" w:type="pct"/>
            <w:vAlign w:val="center"/>
            <w:hideMark/>
          </w:tcPr>
          <w:p w14:paraId="55BBE3B5"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43E445BF"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D2B3856"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0E1D1E3A" w14:textId="77777777" w:rsidR="00D75094" w:rsidRPr="00C54D82" w:rsidRDefault="00D75094" w:rsidP="0098363E">
            <w:pPr>
              <w:pStyle w:val="NormalWeb"/>
              <w:rPr>
                <w:rFonts w:eastAsiaTheme="minorEastAsia"/>
                <w:sz w:val="20"/>
                <w:szCs w:val="20"/>
              </w:rPr>
            </w:pPr>
            <w:r w:rsidRPr="00C54D82">
              <w:rPr>
                <w:sz w:val="20"/>
                <w:szCs w:val="20"/>
              </w:rPr>
              <w:t>Login to the application as admin user</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0E1D4887"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-The application should display the </w:t>
            </w:r>
            <w:proofErr w:type="spellStart"/>
            <w:r w:rsidRPr="00C54D82">
              <w:rPr>
                <w:rFonts w:ascii="Times New Roman" w:eastAsia="Times New Roman" w:hAnsi="Times New Roman" w:cs="Times New Roman"/>
                <w:sz w:val="20"/>
                <w:szCs w:val="20"/>
              </w:rPr>
              <w:t>differents</w:t>
            </w:r>
            <w:proofErr w:type="spellEnd"/>
            <w:r w:rsidRPr="00C54D82">
              <w:rPr>
                <w:rFonts w:ascii="Times New Roman" w:eastAsia="Times New Roman" w:hAnsi="Times New Roman" w:cs="Times New Roman"/>
                <w:sz w:val="20"/>
                <w:szCs w:val="20"/>
              </w:rPr>
              <w:t xml:space="preserve"> areas added in the mobile </w:t>
            </w:r>
            <w:proofErr w:type="gramStart"/>
            <w:r w:rsidRPr="00C54D82">
              <w:rPr>
                <w:rFonts w:ascii="Times New Roman" w:eastAsia="Times New Roman" w:hAnsi="Times New Roman" w:cs="Times New Roman"/>
                <w:sz w:val="20"/>
                <w:szCs w:val="20"/>
              </w:rPr>
              <w:t>like:</w:t>
            </w:r>
            <w:proofErr w:type="gramEnd"/>
            <w:r w:rsidRPr="00C54D82">
              <w:rPr>
                <w:rFonts w:ascii="Times New Roman" w:eastAsia="Times New Roman" w:hAnsi="Times New Roman" w:cs="Times New Roman"/>
                <w:sz w:val="20"/>
                <w:szCs w:val="20"/>
              </w:rPr>
              <w:t xml:space="preserve"> asset, part routes, route selection, scan to pick, material pick, material delivery, exceptions, logout</w:t>
            </w:r>
          </w:p>
        </w:tc>
        <w:tc>
          <w:tcPr>
            <w:tcW w:w="37" w:type="pct"/>
            <w:vAlign w:val="center"/>
            <w:hideMark/>
          </w:tcPr>
          <w:p w14:paraId="14741207"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53B421D6"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27549ADD"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3</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73C5C807" w14:textId="77777777" w:rsidR="00D75094" w:rsidRPr="00C54D82" w:rsidRDefault="00D75094" w:rsidP="0098363E">
            <w:pPr>
              <w:pStyle w:val="NormalWeb"/>
              <w:rPr>
                <w:rFonts w:eastAsiaTheme="minorEastAsia"/>
                <w:sz w:val="20"/>
                <w:szCs w:val="20"/>
              </w:rPr>
            </w:pPr>
            <w:r w:rsidRPr="00C54D82">
              <w:rPr>
                <w:sz w:val="20"/>
                <w:szCs w:val="20"/>
              </w:rPr>
              <w:t>Select the option logout</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0597BA25" w14:textId="77777777" w:rsidR="00D75094" w:rsidRPr="00C54D82" w:rsidRDefault="00D75094" w:rsidP="0098363E">
            <w:pPr>
              <w:pStyle w:val="NormalWeb"/>
              <w:rPr>
                <w:sz w:val="20"/>
                <w:szCs w:val="20"/>
              </w:rPr>
            </w:pPr>
            <w:r w:rsidRPr="00C54D82">
              <w:rPr>
                <w:sz w:val="20"/>
                <w:szCs w:val="20"/>
              </w:rPr>
              <w:t xml:space="preserve">The application should display a message," Are you sure to log </w:t>
            </w:r>
            <w:proofErr w:type="gramStart"/>
            <w:r w:rsidRPr="00C54D82">
              <w:rPr>
                <w:sz w:val="20"/>
                <w:szCs w:val="20"/>
              </w:rPr>
              <w:t>out ?</w:t>
            </w:r>
            <w:proofErr w:type="gramEnd"/>
            <w:r w:rsidRPr="00C54D82">
              <w:rPr>
                <w:sz w:val="20"/>
                <w:szCs w:val="20"/>
              </w:rPr>
              <w:t>" with two options  Cancel/ok</w:t>
            </w:r>
          </w:p>
        </w:tc>
        <w:tc>
          <w:tcPr>
            <w:tcW w:w="37" w:type="pct"/>
            <w:vAlign w:val="center"/>
            <w:hideMark/>
          </w:tcPr>
          <w:p w14:paraId="28CCCBD3"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2E293490" w14:textId="77777777" w:rsidTr="00D75094">
        <w:tc>
          <w:tcPr>
            <w:tcW w:w="1000" w:type="pct"/>
            <w:tcBorders>
              <w:top w:val="single" w:sz="6" w:space="0" w:color="DDDDDD"/>
              <w:left w:val="single" w:sz="6" w:space="0" w:color="DDDDDD"/>
              <w:bottom w:val="single" w:sz="6" w:space="0" w:color="DDDDDD"/>
              <w:right w:val="single" w:sz="6" w:space="0" w:color="DDDDDD"/>
            </w:tcBorders>
            <w:vAlign w:val="center"/>
            <w:hideMark/>
          </w:tcPr>
          <w:p w14:paraId="4082F3D2"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4</w:t>
            </w:r>
          </w:p>
        </w:tc>
        <w:tc>
          <w:tcPr>
            <w:tcW w:w="925" w:type="pct"/>
            <w:tcBorders>
              <w:top w:val="single" w:sz="6" w:space="0" w:color="DDDDDD"/>
              <w:left w:val="single" w:sz="6" w:space="0" w:color="DDDDDD"/>
              <w:bottom w:val="single" w:sz="6" w:space="0" w:color="DDDDDD"/>
              <w:right w:val="single" w:sz="6" w:space="0" w:color="DDDDDD"/>
            </w:tcBorders>
            <w:vAlign w:val="center"/>
            <w:hideMark/>
          </w:tcPr>
          <w:p w14:paraId="7AD09A66" w14:textId="77777777" w:rsidR="00D75094" w:rsidRPr="00C54D82" w:rsidRDefault="00D75094" w:rsidP="0098363E">
            <w:pPr>
              <w:pStyle w:val="NormalWeb"/>
              <w:rPr>
                <w:rFonts w:eastAsiaTheme="minorEastAsia"/>
                <w:sz w:val="20"/>
                <w:szCs w:val="20"/>
              </w:rPr>
            </w:pPr>
            <w:r w:rsidRPr="00C54D82">
              <w:rPr>
                <w:sz w:val="20"/>
                <w:szCs w:val="20"/>
              </w:rPr>
              <w:t>Click the YES button </w:t>
            </w:r>
          </w:p>
        </w:tc>
        <w:tc>
          <w:tcPr>
            <w:tcW w:w="3038" w:type="pct"/>
            <w:tcBorders>
              <w:top w:val="single" w:sz="6" w:space="0" w:color="DDDDDD"/>
              <w:left w:val="single" w:sz="6" w:space="0" w:color="DDDDDD"/>
              <w:bottom w:val="single" w:sz="6" w:space="0" w:color="DDDDDD"/>
              <w:right w:val="single" w:sz="6" w:space="0" w:color="DDDDDD"/>
            </w:tcBorders>
            <w:vAlign w:val="center"/>
            <w:hideMark/>
          </w:tcPr>
          <w:p w14:paraId="2FC03677" w14:textId="77777777" w:rsidR="00D75094" w:rsidRPr="00C54D82" w:rsidRDefault="00D75094" w:rsidP="0098363E">
            <w:pPr>
              <w:pStyle w:val="NormalWeb"/>
              <w:rPr>
                <w:sz w:val="20"/>
                <w:szCs w:val="20"/>
              </w:rPr>
            </w:pPr>
            <w:r w:rsidRPr="00C54D82">
              <w:rPr>
                <w:sz w:val="20"/>
                <w:szCs w:val="20"/>
              </w:rPr>
              <w:t>The application goes back to the material flow login/password</w:t>
            </w:r>
          </w:p>
        </w:tc>
        <w:tc>
          <w:tcPr>
            <w:tcW w:w="37" w:type="pct"/>
            <w:vAlign w:val="center"/>
            <w:hideMark/>
          </w:tcPr>
          <w:p w14:paraId="7BF62CFF" w14:textId="77777777" w:rsidR="00D75094" w:rsidRPr="00C54D82" w:rsidRDefault="00D75094" w:rsidP="0098363E">
            <w:pPr>
              <w:rPr>
                <w:rFonts w:ascii="Times New Roman" w:eastAsia="Times New Roman" w:hAnsi="Times New Roman" w:cs="Times New Roman"/>
                <w:sz w:val="20"/>
                <w:szCs w:val="20"/>
              </w:rPr>
            </w:pPr>
          </w:p>
        </w:tc>
      </w:tr>
      <w:tr w:rsidR="00D75094" w:rsidRPr="00C54D82" w14:paraId="10503A66"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DD250F3"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087875EA"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75094" w:rsidRPr="00C54D82" w14:paraId="2F1E3497" w14:textId="77777777" w:rsidTr="00D75094">
        <w:tc>
          <w:tcPr>
            <w:tcW w:w="1000" w:type="pct"/>
            <w:tcBorders>
              <w:top w:val="single" w:sz="6" w:space="0" w:color="DDDDDD"/>
              <w:left w:val="single" w:sz="6" w:space="0" w:color="DDDDDD"/>
              <w:bottom w:val="single" w:sz="6" w:space="0" w:color="DDDDDD"/>
              <w:right w:val="single" w:sz="6" w:space="0" w:color="DDDDDD"/>
            </w:tcBorders>
            <w:hideMark/>
          </w:tcPr>
          <w:p w14:paraId="76584A43" w14:textId="77777777" w:rsidR="00D75094" w:rsidRPr="00C54D82" w:rsidRDefault="00D75094" w:rsidP="0098363E">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3425F469" w14:textId="77777777" w:rsidR="00D75094" w:rsidRPr="00C54D82" w:rsidRDefault="00D75094" w:rsidP="0098363E">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75094" w:rsidRPr="00C54D82" w14:paraId="5095579B" w14:textId="77777777" w:rsidTr="00D75094">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34D45388" w14:textId="77777777" w:rsidR="00D75094" w:rsidRPr="00C54D82" w:rsidRDefault="00D75094" w:rsidP="0098363E">
            <w:pPr>
              <w:rPr>
                <w:rFonts w:ascii="Times New Roman" w:eastAsia="Times New Roman" w:hAnsi="Times New Roman" w:cs="Times New Roman"/>
                <w:sz w:val="20"/>
                <w:szCs w:val="20"/>
              </w:rPr>
            </w:pPr>
          </w:p>
        </w:tc>
      </w:tr>
    </w:tbl>
    <w:p w14:paraId="414234F9" w14:textId="540BC3F8" w:rsidR="00174E99" w:rsidRPr="00C54D82" w:rsidRDefault="00174E99" w:rsidP="00D75094">
      <w:pPr>
        <w:rPr>
          <w:rFonts w:ascii="Times New Roman" w:hAnsi="Times New Roman" w:cs="Times New Roman"/>
          <w:sz w:val="20"/>
          <w:szCs w:val="20"/>
        </w:rPr>
      </w:pPr>
    </w:p>
    <w:p w14:paraId="01CE28B8" w14:textId="28E328B1" w:rsidR="00B41A0A" w:rsidRPr="00C54D82" w:rsidRDefault="00B41A0A" w:rsidP="00B41A0A">
      <w:pPr>
        <w:pStyle w:val="NormalWeb"/>
        <w:numPr>
          <w:ilvl w:val="1"/>
          <w:numId w:val="17"/>
        </w:numPr>
        <w:shd w:val="clear" w:color="auto" w:fill="FFFFFF"/>
        <w:spacing w:before="0" w:beforeAutospacing="0"/>
        <w:rPr>
          <w:b/>
          <w:bCs/>
          <w:sz w:val="20"/>
          <w:szCs w:val="20"/>
        </w:rPr>
      </w:pPr>
      <w:r w:rsidRPr="00C54D82">
        <w:rPr>
          <w:b/>
          <w:bCs/>
          <w:sz w:val="20"/>
          <w:szCs w:val="20"/>
        </w:rPr>
        <w:t>Test Cases</w:t>
      </w:r>
      <w:r w:rsidRPr="00C54D82">
        <w:rPr>
          <w:b/>
          <w:bCs/>
          <w:sz w:val="20"/>
          <w:szCs w:val="20"/>
        </w:rPr>
        <w:t xml:space="preserve"> Video Games Rest API</w:t>
      </w:r>
      <w:r w:rsidRPr="00C54D82">
        <w:rPr>
          <w:b/>
          <w:bCs/>
          <w:sz w:val="20"/>
          <w:szCs w:val="20"/>
        </w:rPr>
        <w:t xml:space="preserve"> (Ingles)</w:t>
      </w:r>
      <w:r w:rsidRPr="00C54D82">
        <w:rPr>
          <w:b/>
          <w:bCs/>
          <w:sz w:val="20"/>
          <w:szCs w:val="20"/>
        </w:rPr>
        <w:br/>
        <w:t>Test Suite: Android Device</w:t>
      </w:r>
    </w:p>
    <w:p w14:paraId="7263B9B8" w14:textId="77777777" w:rsidR="00D03425" w:rsidRPr="00C54D82" w:rsidRDefault="00D03425" w:rsidP="00D03425">
      <w:pPr>
        <w:pStyle w:val="Heading1"/>
        <w:pageBreakBefore/>
        <w:rPr>
          <w:rFonts w:eastAsia="Times New Roman"/>
          <w:sz w:val="20"/>
          <w:szCs w:val="20"/>
        </w:rPr>
      </w:pPr>
      <w:r w:rsidRPr="00C54D82">
        <w:rPr>
          <w:rFonts w:eastAsia="Times New Roman"/>
          <w:sz w:val="20"/>
          <w:szCs w:val="20"/>
        </w:rPr>
        <w:lastRenderedPageBreak/>
        <w:t xml:space="preserve">Test </w:t>
      </w:r>
      <w:proofErr w:type="gramStart"/>
      <w:r w:rsidRPr="00C54D82">
        <w:rPr>
          <w:rFonts w:eastAsia="Times New Roman"/>
          <w:sz w:val="20"/>
          <w:szCs w:val="20"/>
        </w:rPr>
        <w:t>Suite :</w:t>
      </w:r>
      <w:proofErr w:type="gramEnd"/>
      <w:r w:rsidRPr="00C54D82">
        <w:rPr>
          <w:rFonts w:eastAsia="Times New Roman"/>
          <w:sz w:val="20"/>
          <w:szCs w:val="20"/>
        </w:rPr>
        <w:t xml:space="preserve"> Rest API Video Games</w:t>
      </w:r>
    </w:p>
    <w:p w14:paraId="76D8C6FE" w14:textId="77777777" w:rsidR="00D03425" w:rsidRPr="00C54D82" w:rsidRDefault="00D03425" w:rsidP="00D03425">
      <w:pPr>
        <w:pStyle w:val="NormalWeb"/>
        <w:rPr>
          <w:rFonts w:eastAsiaTheme="minorEastAsia"/>
          <w:sz w:val="20"/>
          <w:szCs w:val="20"/>
        </w:rPr>
      </w:pPr>
      <w:r w:rsidRPr="00C54D82">
        <w:rPr>
          <w:sz w:val="20"/>
          <w:szCs w:val="20"/>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895"/>
        <w:gridCol w:w="4141"/>
        <w:gridCol w:w="66"/>
      </w:tblGrid>
      <w:tr w:rsidR="00D03425" w:rsidRPr="00C54D82" w14:paraId="26D78FC6" w14:textId="77777777" w:rsidTr="0053484F">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755707EA" w14:textId="77777777" w:rsidR="00D03425" w:rsidRPr="00C54D82" w:rsidRDefault="00D03425" w:rsidP="0053484F">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Test Case VG-1: GET video games</w:t>
            </w:r>
          </w:p>
        </w:tc>
      </w:tr>
      <w:tr w:rsidR="00D03425" w:rsidRPr="00C54D82" w14:paraId="1DB9E0E4"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36B36AD5" w14:textId="77777777" w:rsidR="00D03425" w:rsidRPr="00C54D82" w:rsidRDefault="00D03425" w:rsidP="0053484F">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1C16474C" w14:textId="77777777" w:rsidR="00D03425" w:rsidRPr="00C54D82" w:rsidRDefault="00D03425" w:rsidP="0053484F">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03425" w:rsidRPr="00C54D82" w14:paraId="4ECCD2DC"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7EF539BB" w14:textId="77777777" w:rsidR="00D03425" w:rsidRPr="00C54D82" w:rsidRDefault="00D03425" w:rsidP="0053484F">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Summary:</w:t>
            </w:r>
          </w:p>
          <w:p w14:paraId="20B4AFE6" w14:textId="77777777" w:rsidR="00D03425" w:rsidRPr="00C54D82" w:rsidRDefault="00D03425" w:rsidP="0053484F">
            <w:pPr>
              <w:pStyle w:val="NormalWeb"/>
              <w:rPr>
                <w:rFonts w:eastAsiaTheme="minorEastAsia"/>
                <w:sz w:val="20"/>
                <w:szCs w:val="20"/>
              </w:rPr>
            </w:pPr>
            <w:r w:rsidRPr="00C54D82">
              <w:rPr>
                <w:sz w:val="20"/>
                <w:szCs w:val="20"/>
              </w:rPr>
              <w:t>Returns all the videos games in the DB</w:t>
            </w:r>
          </w:p>
        </w:tc>
      </w:tr>
      <w:tr w:rsidR="00D03425" w:rsidRPr="00C54D82" w14:paraId="6A1A4A20"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22C226A1"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0D50A6C3" w14:textId="77777777" w:rsidR="00D03425" w:rsidRPr="00C54D82" w:rsidRDefault="00D03425" w:rsidP="0053484F">
            <w:pPr>
              <w:pStyle w:val="NormalWeb"/>
              <w:rPr>
                <w:rFonts w:eastAsiaTheme="minorEastAsia"/>
                <w:sz w:val="20"/>
                <w:szCs w:val="20"/>
              </w:rPr>
            </w:pPr>
            <w:r w:rsidRPr="00C54D82">
              <w:rPr>
                <w:sz w:val="20"/>
                <w:szCs w:val="20"/>
              </w:rPr>
              <w:t xml:space="preserve">To </w:t>
            </w:r>
            <w:proofErr w:type="gramStart"/>
            <w:r w:rsidRPr="00C54D82">
              <w:rPr>
                <w:sz w:val="20"/>
                <w:szCs w:val="20"/>
              </w:rPr>
              <w:t>have  Video</w:t>
            </w:r>
            <w:proofErr w:type="gramEnd"/>
            <w:r w:rsidRPr="00C54D82">
              <w:rPr>
                <w:sz w:val="20"/>
                <w:szCs w:val="20"/>
              </w:rPr>
              <w:t xml:space="preserve"> Game Database - Test Application running</w:t>
            </w:r>
          </w:p>
        </w:tc>
      </w:tr>
      <w:tr w:rsidR="00D03425" w:rsidRPr="00C54D82" w14:paraId="3AD17333" w14:textId="77777777" w:rsidTr="0053484F">
        <w:tc>
          <w:tcPr>
            <w:tcW w:w="0" w:type="auto"/>
            <w:tcBorders>
              <w:top w:val="single" w:sz="6" w:space="0" w:color="DDDDDD"/>
              <w:left w:val="single" w:sz="6" w:space="0" w:color="DDDDDD"/>
              <w:bottom w:val="single" w:sz="6" w:space="0" w:color="DDDDDD"/>
              <w:right w:val="single" w:sz="6" w:space="0" w:color="DDDDDD"/>
            </w:tcBorders>
            <w:vAlign w:val="center"/>
            <w:hideMark/>
          </w:tcPr>
          <w:p w14:paraId="0D9A8BD0"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CF26A66"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AE8C1F6"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0" w:type="auto"/>
            <w:vAlign w:val="center"/>
            <w:hideMark/>
          </w:tcPr>
          <w:p w14:paraId="4E6604C2"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60A5787D" w14:textId="77777777" w:rsidTr="0053484F">
        <w:tc>
          <w:tcPr>
            <w:tcW w:w="75" w:type="dxa"/>
            <w:tcBorders>
              <w:top w:val="single" w:sz="6" w:space="0" w:color="DDDDDD"/>
              <w:left w:val="single" w:sz="6" w:space="0" w:color="DDDDDD"/>
              <w:bottom w:val="single" w:sz="6" w:space="0" w:color="DDDDDD"/>
              <w:right w:val="single" w:sz="6" w:space="0" w:color="DDDDDD"/>
            </w:tcBorders>
            <w:vAlign w:val="center"/>
            <w:hideMark/>
          </w:tcPr>
          <w:p w14:paraId="103D3483"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171435EC" w14:textId="77777777" w:rsidR="00D03425" w:rsidRPr="00C54D82" w:rsidRDefault="00D03425" w:rsidP="0053484F">
            <w:pPr>
              <w:pStyle w:val="NormalWeb"/>
              <w:rPr>
                <w:rFonts w:eastAsiaTheme="minorEastAsia"/>
                <w:sz w:val="20"/>
                <w:szCs w:val="20"/>
              </w:rPr>
            </w:pPr>
            <w:r w:rsidRPr="00C54D82">
              <w:rPr>
                <w:sz w:val="20"/>
                <w:szCs w:val="20"/>
              </w:rPr>
              <w:t xml:space="preserve">Create a session to </w:t>
            </w:r>
            <w:proofErr w:type="spellStart"/>
            <w:r w:rsidRPr="00C54D82">
              <w:rPr>
                <w:sz w:val="20"/>
                <w:szCs w:val="20"/>
              </w:rPr>
              <w:t>VideoGamesDB</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D655847" w14:textId="77777777" w:rsidR="00D03425" w:rsidRPr="00C54D82" w:rsidRDefault="00D03425" w:rsidP="0053484F">
            <w:pPr>
              <w:rPr>
                <w:rFonts w:ascii="Times New Roman" w:hAnsi="Times New Roman" w:cs="Times New Roman"/>
                <w:sz w:val="20"/>
                <w:szCs w:val="20"/>
              </w:rPr>
            </w:pPr>
          </w:p>
        </w:tc>
        <w:tc>
          <w:tcPr>
            <w:tcW w:w="0" w:type="auto"/>
            <w:vAlign w:val="center"/>
            <w:hideMark/>
          </w:tcPr>
          <w:p w14:paraId="33F888D1"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1619A555" w14:textId="77777777" w:rsidTr="0053484F">
        <w:tc>
          <w:tcPr>
            <w:tcW w:w="75" w:type="dxa"/>
            <w:tcBorders>
              <w:top w:val="single" w:sz="6" w:space="0" w:color="DDDDDD"/>
              <w:left w:val="single" w:sz="6" w:space="0" w:color="DDDDDD"/>
              <w:bottom w:val="single" w:sz="6" w:space="0" w:color="DDDDDD"/>
              <w:right w:val="single" w:sz="6" w:space="0" w:color="DDDDDD"/>
            </w:tcBorders>
            <w:vAlign w:val="center"/>
            <w:hideMark/>
          </w:tcPr>
          <w:p w14:paraId="470C46F3"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D0AB590" w14:textId="77777777" w:rsidR="00D03425" w:rsidRPr="00C54D82" w:rsidRDefault="00D03425" w:rsidP="0053484F">
            <w:pPr>
              <w:pStyle w:val="NormalWeb"/>
              <w:rPr>
                <w:rFonts w:eastAsiaTheme="minorEastAsia"/>
                <w:sz w:val="20"/>
                <w:szCs w:val="20"/>
              </w:rPr>
            </w:pPr>
            <w:r w:rsidRPr="00C54D82">
              <w:rPr>
                <w:sz w:val="20"/>
                <w:szCs w:val="20"/>
              </w:rPr>
              <w:t>Create a GET session to app/videogames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5EE4349F" w14:textId="77777777" w:rsidR="00D03425" w:rsidRPr="00C54D82" w:rsidRDefault="00D03425" w:rsidP="0053484F">
            <w:pPr>
              <w:pStyle w:val="NormalWeb"/>
              <w:rPr>
                <w:sz w:val="20"/>
                <w:szCs w:val="20"/>
              </w:rPr>
            </w:pPr>
            <w:r w:rsidRPr="00C54D82">
              <w:rPr>
                <w:sz w:val="20"/>
                <w:szCs w:val="20"/>
              </w:rPr>
              <w:t>The application should display all games in JSON format like:</w:t>
            </w:r>
          </w:p>
          <w:p w14:paraId="73C39365"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VideoGame</w:t>
            </w:r>
            <w:proofErr w:type="spellEnd"/>
            <w:r w:rsidRPr="00C54D82">
              <w:rPr>
                <w:rFonts w:ascii="Times New Roman" w:eastAsia="Times New Roman" w:hAnsi="Times New Roman" w:cs="Times New Roman"/>
                <w:sz w:val="20"/>
                <w:szCs w:val="20"/>
              </w:rPr>
              <w:t xml:space="preserve"> {</w:t>
            </w:r>
          </w:p>
          <w:p w14:paraId="30FA8F84"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id (integer, optional),</w:t>
            </w:r>
          </w:p>
          <w:p w14:paraId="17607E51"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name (string, optional),</w:t>
            </w:r>
          </w:p>
          <w:p w14:paraId="6BDAA837"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releaseDate</w:t>
            </w:r>
            <w:proofErr w:type="spellEnd"/>
            <w:r w:rsidRPr="00C54D82">
              <w:rPr>
                <w:rFonts w:ascii="Times New Roman" w:eastAsia="Times New Roman" w:hAnsi="Times New Roman" w:cs="Times New Roman"/>
                <w:sz w:val="20"/>
                <w:szCs w:val="20"/>
              </w:rPr>
              <w:t xml:space="preserve"> (string, optional),</w:t>
            </w:r>
          </w:p>
          <w:p w14:paraId="3E742810"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reviewScore</w:t>
            </w:r>
            <w:proofErr w:type="spellEnd"/>
            <w:r w:rsidRPr="00C54D82">
              <w:rPr>
                <w:rFonts w:ascii="Times New Roman" w:eastAsia="Times New Roman" w:hAnsi="Times New Roman" w:cs="Times New Roman"/>
                <w:sz w:val="20"/>
                <w:szCs w:val="20"/>
              </w:rPr>
              <w:t xml:space="preserve"> (integer, optional),</w:t>
            </w:r>
          </w:p>
          <w:p w14:paraId="0931BED0"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category (string, optional),</w:t>
            </w:r>
          </w:p>
          <w:p w14:paraId="5471F299"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rating (string, optional)</w:t>
            </w:r>
          </w:p>
          <w:p w14:paraId="3274CAE6"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w:t>
            </w:r>
          </w:p>
          <w:p w14:paraId="4598A1EF"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0B893980"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The Response code should be 200</w:t>
            </w:r>
          </w:p>
        </w:tc>
        <w:tc>
          <w:tcPr>
            <w:tcW w:w="0" w:type="auto"/>
            <w:vAlign w:val="center"/>
            <w:hideMark/>
          </w:tcPr>
          <w:p w14:paraId="2A6F97A7"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3314B932"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70E8622D"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1E0B504F"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03425" w:rsidRPr="00C54D82" w14:paraId="72881A6C"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3D118C7B"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Estimated exec. duration (min):</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654711F0"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670D4674"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6A6A9333"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159DF002"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03425" w:rsidRPr="00C54D82" w14:paraId="6642A33A"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0354C628" w14:textId="77777777" w:rsidR="00D03425" w:rsidRPr="00C54D82" w:rsidRDefault="00D03425" w:rsidP="0053484F">
            <w:pPr>
              <w:rPr>
                <w:rFonts w:ascii="Times New Roman" w:eastAsia="Times New Roman" w:hAnsi="Times New Roman" w:cs="Times New Roman"/>
                <w:sz w:val="20"/>
                <w:szCs w:val="20"/>
              </w:rPr>
            </w:pPr>
          </w:p>
        </w:tc>
      </w:tr>
    </w:tbl>
    <w:p w14:paraId="257CD8D7" w14:textId="77777777" w:rsidR="00D03425" w:rsidRPr="00C54D82" w:rsidRDefault="00D03425" w:rsidP="00D03425">
      <w:pPr>
        <w:pStyle w:val="NormalWeb"/>
        <w:rPr>
          <w:rFonts w:eastAsiaTheme="minorEastAsia"/>
          <w:sz w:val="20"/>
          <w:szCs w:val="20"/>
        </w:rPr>
      </w:pPr>
      <w:r w:rsidRPr="00C54D82">
        <w:rPr>
          <w:sz w:val="20"/>
          <w:szCs w:val="20"/>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3888"/>
        <w:gridCol w:w="3148"/>
        <w:gridCol w:w="66"/>
      </w:tblGrid>
      <w:tr w:rsidR="00D03425" w:rsidRPr="00C54D82" w14:paraId="6D65DCA7" w14:textId="77777777" w:rsidTr="0053484F">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419788BF" w14:textId="77777777" w:rsidR="00D03425" w:rsidRPr="00C54D82" w:rsidRDefault="00D03425" w:rsidP="0053484F">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lastRenderedPageBreak/>
              <w:t>Test Case VG-2: POST video games</w:t>
            </w:r>
          </w:p>
        </w:tc>
      </w:tr>
      <w:tr w:rsidR="00D03425" w:rsidRPr="00C54D82" w14:paraId="22C1B550"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77CEE7A1" w14:textId="77777777" w:rsidR="00D03425" w:rsidRPr="00C54D82" w:rsidRDefault="00D03425" w:rsidP="0053484F">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5798FA28" w14:textId="77777777" w:rsidR="00D03425" w:rsidRPr="00C54D82" w:rsidRDefault="00D03425" w:rsidP="0053484F">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03425" w:rsidRPr="00C54D82" w14:paraId="12E28523"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7C557D4C" w14:textId="77777777" w:rsidR="00D03425" w:rsidRPr="00C54D82" w:rsidRDefault="00D03425" w:rsidP="0053484F">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Summary:</w:t>
            </w:r>
          </w:p>
          <w:p w14:paraId="76B4D87F" w14:textId="77777777" w:rsidR="00D03425" w:rsidRPr="00C54D82" w:rsidRDefault="00D03425" w:rsidP="0053484F">
            <w:pPr>
              <w:pStyle w:val="NormalWeb"/>
              <w:rPr>
                <w:rFonts w:eastAsiaTheme="minorEastAsia"/>
                <w:sz w:val="20"/>
                <w:szCs w:val="20"/>
              </w:rPr>
            </w:pPr>
            <w:r w:rsidRPr="00C54D82">
              <w:rPr>
                <w:sz w:val="20"/>
                <w:szCs w:val="20"/>
              </w:rPr>
              <w:t>Add a new video game to the DB</w:t>
            </w:r>
          </w:p>
        </w:tc>
      </w:tr>
      <w:tr w:rsidR="00D03425" w:rsidRPr="00C54D82" w14:paraId="45ED2C2B"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171A5314"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67F1E50E" w14:textId="77777777" w:rsidR="00D03425" w:rsidRPr="00C54D82" w:rsidRDefault="00D03425" w:rsidP="0053484F">
            <w:pPr>
              <w:pStyle w:val="NormalWeb"/>
              <w:rPr>
                <w:rFonts w:eastAsiaTheme="minorEastAsia"/>
                <w:sz w:val="20"/>
                <w:szCs w:val="20"/>
              </w:rPr>
            </w:pPr>
            <w:r w:rsidRPr="00C54D82">
              <w:rPr>
                <w:sz w:val="20"/>
                <w:szCs w:val="20"/>
              </w:rPr>
              <w:t xml:space="preserve">To </w:t>
            </w:r>
            <w:proofErr w:type="gramStart"/>
            <w:r w:rsidRPr="00C54D82">
              <w:rPr>
                <w:sz w:val="20"/>
                <w:szCs w:val="20"/>
              </w:rPr>
              <w:t>have  Video</w:t>
            </w:r>
            <w:proofErr w:type="gramEnd"/>
            <w:r w:rsidRPr="00C54D82">
              <w:rPr>
                <w:sz w:val="20"/>
                <w:szCs w:val="20"/>
              </w:rPr>
              <w:t xml:space="preserve"> Game Database - Test Application running</w:t>
            </w:r>
          </w:p>
        </w:tc>
      </w:tr>
      <w:tr w:rsidR="00D03425" w:rsidRPr="00C54D82" w14:paraId="744F031F" w14:textId="77777777" w:rsidTr="0053484F">
        <w:tc>
          <w:tcPr>
            <w:tcW w:w="0" w:type="auto"/>
            <w:tcBorders>
              <w:top w:val="single" w:sz="6" w:space="0" w:color="DDDDDD"/>
              <w:left w:val="single" w:sz="6" w:space="0" w:color="DDDDDD"/>
              <w:bottom w:val="single" w:sz="6" w:space="0" w:color="DDDDDD"/>
              <w:right w:val="single" w:sz="6" w:space="0" w:color="DDDDDD"/>
            </w:tcBorders>
            <w:vAlign w:val="center"/>
            <w:hideMark/>
          </w:tcPr>
          <w:p w14:paraId="36C43E8B"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1A03AEE"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1B018D89"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0" w:type="auto"/>
            <w:vAlign w:val="center"/>
            <w:hideMark/>
          </w:tcPr>
          <w:p w14:paraId="259F88C7"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3F1B4CAA" w14:textId="77777777" w:rsidTr="0053484F">
        <w:tc>
          <w:tcPr>
            <w:tcW w:w="75" w:type="dxa"/>
            <w:tcBorders>
              <w:top w:val="single" w:sz="6" w:space="0" w:color="DDDDDD"/>
              <w:left w:val="single" w:sz="6" w:space="0" w:color="DDDDDD"/>
              <w:bottom w:val="single" w:sz="6" w:space="0" w:color="DDDDDD"/>
              <w:right w:val="single" w:sz="6" w:space="0" w:color="DDDDDD"/>
            </w:tcBorders>
            <w:vAlign w:val="center"/>
            <w:hideMark/>
          </w:tcPr>
          <w:p w14:paraId="1637AB62"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0B69076" w14:textId="77777777" w:rsidR="00D03425" w:rsidRPr="00C54D82" w:rsidRDefault="00D03425" w:rsidP="0053484F">
            <w:pPr>
              <w:pStyle w:val="NormalWeb"/>
              <w:rPr>
                <w:rFonts w:eastAsiaTheme="minorEastAsia"/>
                <w:sz w:val="20"/>
                <w:szCs w:val="20"/>
              </w:rPr>
            </w:pPr>
            <w:r w:rsidRPr="00C54D82">
              <w:rPr>
                <w:sz w:val="20"/>
                <w:szCs w:val="20"/>
              </w:rPr>
              <w:t xml:space="preserve">Create a session to </w:t>
            </w:r>
            <w:proofErr w:type="spellStart"/>
            <w:r w:rsidRPr="00C54D82">
              <w:rPr>
                <w:sz w:val="20"/>
                <w:szCs w:val="20"/>
              </w:rPr>
              <w:t>VideoGamesDB</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6D0F21C" w14:textId="77777777" w:rsidR="00D03425" w:rsidRPr="00C54D82" w:rsidRDefault="00D03425" w:rsidP="0053484F">
            <w:pPr>
              <w:rPr>
                <w:rFonts w:ascii="Times New Roman" w:hAnsi="Times New Roman" w:cs="Times New Roman"/>
                <w:sz w:val="20"/>
                <w:szCs w:val="20"/>
              </w:rPr>
            </w:pPr>
          </w:p>
        </w:tc>
        <w:tc>
          <w:tcPr>
            <w:tcW w:w="0" w:type="auto"/>
            <w:vAlign w:val="center"/>
            <w:hideMark/>
          </w:tcPr>
          <w:p w14:paraId="38E4DDBC"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66372DC1" w14:textId="77777777" w:rsidTr="0053484F">
        <w:tc>
          <w:tcPr>
            <w:tcW w:w="75" w:type="dxa"/>
            <w:tcBorders>
              <w:top w:val="single" w:sz="6" w:space="0" w:color="DDDDDD"/>
              <w:left w:val="single" w:sz="6" w:space="0" w:color="DDDDDD"/>
              <w:bottom w:val="single" w:sz="6" w:space="0" w:color="DDDDDD"/>
              <w:right w:val="single" w:sz="6" w:space="0" w:color="DDDDDD"/>
            </w:tcBorders>
            <w:vAlign w:val="center"/>
            <w:hideMark/>
          </w:tcPr>
          <w:p w14:paraId="1558E7A8"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EBBDFF7" w14:textId="77777777" w:rsidR="00D03425" w:rsidRPr="00C54D82" w:rsidRDefault="00D03425" w:rsidP="0053484F">
            <w:pPr>
              <w:pStyle w:val="NormalWeb"/>
              <w:rPr>
                <w:rFonts w:eastAsiaTheme="minorEastAsia"/>
                <w:sz w:val="20"/>
                <w:szCs w:val="20"/>
              </w:rPr>
            </w:pPr>
            <w:r w:rsidRPr="00C54D82">
              <w:rPr>
                <w:sz w:val="20"/>
                <w:szCs w:val="20"/>
              </w:rPr>
              <w:t>Create a POST session to app/videogames/ to add a new video game with those parameters:</w:t>
            </w:r>
          </w:p>
          <w:p w14:paraId="588BC897"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VideoGame</w:t>
            </w:r>
            <w:proofErr w:type="spellEnd"/>
            <w:r w:rsidRPr="00C54D82">
              <w:rPr>
                <w:rFonts w:ascii="Times New Roman" w:eastAsia="Times New Roman" w:hAnsi="Times New Roman" w:cs="Times New Roman"/>
                <w:sz w:val="20"/>
                <w:szCs w:val="20"/>
              </w:rPr>
              <w:t xml:space="preserve"> {</w:t>
            </w:r>
          </w:p>
          <w:p w14:paraId="059B3C19"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id (integer, optional),</w:t>
            </w:r>
          </w:p>
          <w:p w14:paraId="2F5D4C7F"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name (string, optional),</w:t>
            </w:r>
          </w:p>
          <w:p w14:paraId="294C6D91"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releaseDate</w:t>
            </w:r>
            <w:proofErr w:type="spellEnd"/>
            <w:r w:rsidRPr="00C54D82">
              <w:rPr>
                <w:rFonts w:ascii="Times New Roman" w:eastAsia="Times New Roman" w:hAnsi="Times New Roman" w:cs="Times New Roman"/>
                <w:sz w:val="20"/>
                <w:szCs w:val="20"/>
              </w:rPr>
              <w:t xml:space="preserve"> (string, optional),</w:t>
            </w:r>
          </w:p>
          <w:p w14:paraId="74142DD0"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reviewScore</w:t>
            </w:r>
            <w:proofErr w:type="spellEnd"/>
            <w:r w:rsidRPr="00C54D82">
              <w:rPr>
                <w:rFonts w:ascii="Times New Roman" w:eastAsia="Times New Roman" w:hAnsi="Times New Roman" w:cs="Times New Roman"/>
                <w:sz w:val="20"/>
                <w:szCs w:val="20"/>
              </w:rPr>
              <w:t xml:space="preserve"> (integer, optional),</w:t>
            </w:r>
          </w:p>
          <w:p w14:paraId="452E721C"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category (string, optional),</w:t>
            </w:r>
          </w:p>
          <w:p w14:paraId="21DC653B"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rating (string, optional)</w:t>
            </w:r>
          </w:p>
          <w:p w14:paraId="1F243FBC"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CADC4B8" w14:textId="77777777" w:rsidR="00D03425" w:rsidRPr="00C54D82" w:rsidRDefault="00D03425" w:rsidP="0053484F">
            <w:pPr>
              <w:pStyle w:val="NormalWeb"/>
              <w:rPr>
                <w:rFonts w:eastAsiaTheme="minorEastAsia"/>
                <w:sz w:val="20"/>
                <w:szCs w:val="20"/>
              </w:rPr>
            </w:pPr>
            <w:r w:rsidRPr="00C54D82">
              <w:rPr>
                <w:sz w:val="20"/>
                <w:szCs w:val="20"/>
              </w:rPr>
              <w:t xml:space="preserve">The application should add a new video game to the </w:t>
            </w:r>
            <w:proofErr w:type="gramStart"/>
            <w:r w:rsidRPr="00C54D82">
              <w:rPr>
                <w:sz w:val="20"/>
                <w:szCs w:val="20"/>
              </w:rPr>
              <w:t>DB</w:t>
            </w:r>
            <w:proofErr w:type="gramEnd"/>
          </w:p>
          <w:p w14:paraId="4160B43D"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The Response code should be </w:t>
            </w:r>
            <w:proofErr w:type="gramStart"/>
            <w:r w:rsidRPr="00C54D82">
              <w:rPr>
                <w:rFonts w:ascii="Times New Roman" w:eastAsia="Times New Roman" w:hAnsi="Times New Roman" w:cs="Times New Roman"/>
                <w:sz w:val="20"/>
                <w:szCs w:val="20"/>
              </w:rPr>
              <w:t>200</w:t>
            </w:r>
            <w:proofErr w:type="gramEnd"/>
          </w:p>
          <w:p w14:paraId="35EF697E"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3CAEDEBD"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The response body should </w:t>
            </w:r>
            <w:proofErr w:type="gramStart"/>
            <w:r w:rsidRPr="00C54D82">
              <w:rPr>
                <w:rFonts w:ascii="Times New Roman" w:eastAsia="Times New Roman" w:hAnsi="Times New Roman" w:cs="Times New Roman"/>
                <w:sz w:val="20"/>
                <w:szCs w:val="20"/>
              </w:rPr>
              <w:t>be :</w:t>
            </w:r>
            <w:proofErr w:type="gramEnd"/>
            <w:r w:rsidRPr="00C54D82">
              <w:rPr>
                <w:rFonts w:ascii="Times New Roman" w:eastAsia="Times New Roman" w:hAnsi="Times New Roman" w:cs="Times New Roman"/>
                <w:sz w:val="20"/>
                <w:szCs w:val="20"/>
              </w:rPr>
              <w:t> {"status": "Record Added Successfully"}</w:t>
            </w:r>
          </w:p>
          <w:p w14:paraId="1BA3DBF1"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783979E0"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If the </w:t>
            </w:r>
            <w:proofErr w:type="spellStart"/>
            <w:r w:rsidRPr="00C54D82">
              <w:rPr>
                <w:rFonts w:ascii="Times New Roman" w:eastAsia="Times New Roman" w:hAnsi="Times New Roman" w:cs="Times New Roman"/>
                <w:sz w:val="20"/>
                <w:szCs w:val="20"/>
              </w:rPr>
              <w:t>parametres</w:t>
            </w:r>
            <w:proofErr w:type="spellEnd"/>
            <w:r w:rsidRPr="00C54D82">
              <w:rPr>
                <w:rFonts w:ascii="Times New Roman" w:eastAsia="Times New Roman" w:hAnsi="Times New Roman" w:cs="Times New Roman"/>
                <w:sz w:val="20"/>
                <w:szCs w:val="20"/>
              </w:rPr>
              <w:t xml:space="preserve"> are incorrect the application </w:t>
            </w:r>
            <w:proofErr w:type="gramStart"/>
            <w:r w:rsidRPr="00C54D82">
              <w:rPr>
                <w:rFonts w:ascii="Times New Roman" w:eastAsia="Times New Roman" w:hAnsi="Times New Roman" w:cs="Times New Roman"/>
                <w:sz w:val="20"/>
                <w:szCs w:val="20"/>
              </w:rPr>
              <w:t>display</w:t>
            </w:r>
            <w:proofErr w:type="gramEnd"/>
            <w:r w:rsidRPr="00C54D82">
              <w:rPr>
                <w:rFonts w:ascii="Times New Roman" w:eastAsia="Times New Roman" w:hAnsi="Times New Roman" w:cs="Times New Roman"/>
                <w:sz w:val="20"/>
                <w:szCs w:val="20"/>
              </w:rPr>
              <w:t xml:space="preserve"> </w:t>
            </w:r>
            <w:proofErr w:type="spellStart"/>
            <w:r w:rsidRPr="00C54D82">
              <w:rPr>
                <w:rFonts w:ascii="Times New Roman" w:eastAsia="Times New Roman" w:hAnsi="Times New Roman" w:cs="Times New Roman"/>
                <w:sz w:val="20"/>
                <w:szCs w:val="20"/>
              </w:rPr>
              <w:t>a</w:t>
            </w:r>
            <w:proofErr w:type="spellEnd"/>
            <w:r w:rsidRPr="00C54D82">
              <w:rPr>
                <w:rFonts w:ascii="Times New Roman" w:eastAsia="Times New Roman" w:hAnsi="Times New Roman" w:cs="Times New Roman"/>
                <w:sz w:val="20"/>
                <w:szCs w:val="20"/>
              </w:rPr>
              <w:t xml:space="preserve"> error 400</w:t>
            </w:r>
          </w:p>
          <w:p w14:paraId="50057199"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7BE3D1B8"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If the item was already added the application display error 500</w:t>
            </w:r>
            <w:r w:rsidRPr="00C54D82">
              <w:rPr>
                <w:rFonts w:ascii="Times New Roman" w:eastAsia="Times New Roman" w:hAnsi="Times New Roman" w:cs="Times New Roman"/>
                <w:sz w:val="20"/>
                <w:szCs w:val="20"/>
              </w:rPr>
              <w:br/>
            </w:r>
            <w:r w:rsidRPr="00C54D82">
              <w:rPr>
                <w:rFonts w:ascii="Times New Roman" w:eastAsia="Times New Roman" w:hAnsi="Times New Roman" w:cs="Times New Roman"/>
                <w:sz w:val="20"/>
                <w:szCs w:val="20"/>
              </w:rPr>
              <w:br/>
              <w:t>If the game id is invalid display the error 404</w:t>
            </w:r>
          </w:p>
        </w:tc>
        <w:tc>
          <w:tcPr>
            <w:tcW w:w="0" w:type="auto"/>
            <w:vAlign w:val="center"/>
            <w:hideMark/>
          </w:tcPr>
          <w:p w14:paraId="6DF1898F"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732C8ECD"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6DE33A39"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413D993D"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03425" w:rsidRPr="00C54D82" w14:paraId="59384EFC"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0F6F3FEB"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Estimated exec. duration (min):</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39F3CE26"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22550956"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603B08D0"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53CE09A6"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03425" w:rsidRPr="00C54D82" w14:paraId="35F2730E"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3353EE87" w14:textId="77777777" w:rsidR="00D03425" w:rsidRPr="00C54D82" w:rsidRDefault="00D03425" w:rsidP="0053484F">
            <w:pPr>
              <w:rPr>
                <w:rFonts w:ascii="Times New Roman" w:eastAsia="Times New Roman" w:hAnsi="Times New Roman" w:cs="Times New Roman"/>
                <w:sz w:val="20"/>
                <w:szCs w:val="20"/>
              </w:rPr>
            </w:pPr>
          </w:p>
        </w:tc>
      </w:tr>
    </w:tbl>
    <w:p w14:paraId="3134BAE6" w14:textId="77777777" w:rsidR="00D03425" w:rsidRPr="00C54D82" w:rsidRDefault="00D03425" w:rsidP="00D03425">
      <w:pPr>
        <w:pStyle w:val="NormalWeb"/>
        <w:rPr>
          <w:rFonts w:eastAsiaTheme="minorEastAsia"/>
          <w:sz w:val="20"/>
          <w:szCs w:val="20"/>
        </w:rPr>
      </w:pPr>
      <w:r w:rsidRPr="00C54D82">
        <w:rPr>
          <w:sz w:val="20"/>
          <w:szCs w:val="20"/>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4453"/>
        <w:gridCol w:w="2583"/>
        <w:gridCol w:w="66"/>
      </w:tblGrid>
      <w:tr w:rsidR="00D03425" w:rsidRPr="00C54D82" w14:paraId="57E4E189" w14:textId="77777777" w:rsidTr="0053484F">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4EF2E916" w14:textId="77777777" w:rsidR="00D03425" w:rsidRPr="00C54D82" w:rsidRDefault="00D03425" w:rsidP="0053484F">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Test Case VG-3: DELETE video games</w:t>
            </w:r>
          </w:p>
        </w:tc>
      </w:tr>
      <w:tr w:rsidR="00D03425" w:rsidRPr="00C54D82" w14:paraId="5CFD8733"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02AD17DE" w14:textId="77777777" w:rsidR="00D03425" w:rsidRPr="00C54D82" w:rsidRDefault="00D03425" w:rsidP="0053484F">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457963FC" w14:textId="77777777" w:rsidR="00D03425" w:rsidRPr="00C54D82" w:rsidRDefault="00D03425" w:rsidP="0053484F">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03425" w:rsidRPr="00C54D82" w14:paraId="2EA15248"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05389968" w14:textId="77777777" w:rsidR="00D03425" w:rsidRPr="00C54D82" w:rsidRDefault="00D03425" w:rsidP="0053484F">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lastRenderedPageBreak/>
              <w:t>Summary:</w:t>
            </w:r>
          </w:p>
          <w:p w14:paraId="6761D124" w14:textId="77777777" w:rsidR="00D03425" w:rsidRPr="00C54D82" w:rsidRDefault="00D03425" w:rsidP="0053484F">
            <w:pPr>
              <w:pStyle w:val="NormalWeb"/>
              <w:rPr>
                <w:rFonts w:eastAsiaTheme="minorEastAsia"/>
                <w:sz w:val="20"/>
                <w:szCs w:val="20"/>
              </w:rPr>
            </w:pPr>
            <w:r w:rsidRPr="00C54D82">
              <w:rPr>
                <w:sz w:val="20"/>
                <w:szCs w:val="20"/>
              </w:rPr>
              <w:t>Add a new video game to the DB</w:t>
            </w:r>
          </w:p>
        </w:tc>
      </w:tr>
      <w:tr w:rsidR="00D03425" w:rsidRPr="00C54D82" w14:paraId="78F41714"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7DDE65D3"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57F54F67" w14:textId="77777777" w:rsidR="00D03425" w:rsidRPr="00C54D82" w:rsidRDefault="00D03425" w:rsidP="0053484F">
            <w:pPr>
              <w:pStyle w:val="NormalWeb"/>
              <w:rPr>
                <w:rFonts w:eastAsiaTheme="minorEastAsia"/>
                <w:sz w:val="20"/>
                <w:szCs w:val="20"/>
              </w:rPr>
            </w:pPr>
            <w:r w:rsidRPr="00C54D82">
              <w:rPr>
                <w:sz w:val="20"/>
                <w:szCs w:val="20"/>
              </w:rPr>
              <w:t xml:space="preserve">To </w:t>
            </w:r>
            <w:proofErr w:type="gramStart"/>
            <w:r w:rsidRPr="00C54D82">
              <w:rPr>
                <w:sz w:val="20"/>
                <w:szCs w:val="20"/>
              </w:rPr>
              <w:t>have  Video</w:t>
            </w:r>
            <w:proofErr w:type="gramEnd"/>
            <w:r w:rsidRPr="00C54D82">
              <w:rPr>
                <w:sz w:val="20"/>
                <w:szCs w:val="20"/>
              </w:rPr>
              <w:t xml:space="preserve"> Game Database - Test Application running</w:t>
            </w:r>
          </w:p>
        </w:tc>
      </w:tr>
      <w:tr w:rsidR="00D03425" w:rsidRPr="00C54D82" w14:paraId="7A5A86AF" w14:textId="77777777" w:rsidTr="0053484F">
        <w:tc>
          <w:tcPr>
            <w:tcW w:w="0" w:type="auto"/>
            <w:tcBorders>
              <w:top w:val="single" w:sz="6" w:space="0" w:color="DDDDDD"/>
              <w:left w:val="single" w:sz="6" w:space="0" w:color="DDDDDD"/>
              <w:bottom w:val="single" w:sz="6" w:space="0" w:color="DDDDDD"/>
              <w:right w:val="single" w:sz="6" w:space="0" w:color="DDDDDD"/>
            </w:tcBorders>
            <w:vAlign w:val="center"/>
            <w:hideMark/>
          </w:tcPr>
          <w:p w14:paraId="4726535A"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4586B8E"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6F22E17A"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0" w:type="auto"/>
            <w:vAlign w:val="center"/>
            <w:hideMark/>
          </w:tcPr>
          <w:p w14:paraId="2830FCAF"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0ED38CE8" w14:textId="77777777" w:rsidTr="0053484F">
        <w:tc>
          <w:tcPr>
            <w:tcW w:w="75" w:type="dxa"/>
            <w:tcBorders>
              <w:top w:val="single" w:sz="6" w:space="0" w:color="DDDDDD"/>
              <w:left w:val="single" w:sz="6" w:space="0" w:color="DDDDDD"/>
              <w:bottom w:val="single" w:sz="6" w:space="0" w:color="DDDDDD"/>
              <w:right w:val="single" w:sz="6" w:space="0" w:color="DDDDDD"/>
            </w:tcBorders>
            <w:vAlign w:val="center"/>
            <w:hideMark/>
          </w:tcPr>
          <w:p w14:paraId="7DEDE1DB"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9FE792F" w14:textId="77777777" w:rsidR="00D03425" w:rsidRPr="00C54D82" w:rsidRDefault="00D03425" w:rsidP="0053484F">
            <w:pPr>
              <w:pStyle w:val="NormalWeb"/>
              <w:rPr>
                <w:rFonts w:eastAsiaTheme="minorEastAsia"/>
                <w:sz w:val="20"/>
                <w:szCs w:val="20"/>
              </w:rPr>
            </w:pPr>
            <w:r w:rsidRPr="00C54D82">
              <w:rPr>
                <w:sz w:val="20"/>
                <w:szCs w:val="20"/>
              </w:rPr>
              <w:t xml:space="preserve">Create a session to </w:t>
            </w:r>
            <w:proofErr w:type="spellStart"/>
            <w:r w:rsidRPr="00C54D82">
              <w:rPr>
                <w:sz w:val="20"/>
                <w:szCs w:val="20"/>
              </w:rPr>
              <w:t>VideoGamesDB</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27BC5D6" w14:textId="77777777" w:rsidR="00D03425" w:rsidRPr="00C54D82" w:rsidRDefault="00D03425" w:rsidP="0053484F">
            <w:pPr>
              <w:rPr>
                <w:rFonts w:ascii="Times New Roman" w:hAnsi="Times New Roman" w:cs="Times New Roman"/>
                <w:sz w:val="20"/>
                <w:szCs w:val="20"/>
              </w:rPr>
            </w:pPr>
          </w:p>
        </w:tc>
        <w:tc>
          <w:tcPr>
            <w:tcW w:w="0" w:type="auto"/>
            <w:vAlign w:val="center"/>
            <w:hideMark/>
          </w:tcPr>
          <w:p w14:paraId="01615A58"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361AE526" w14:textId="77777777" w:rsidTr="0053484F">
        <w:tc>
          <w:tcPr>
            <w:tcW w:w="75" w:type="dxa"/>
            <w:tcBorders>
              <w:top w:val="single" w:sz="6" w:space="0" w:color="DDDDDD"/>
              <w:left w:val="single" w:sz="6" w:space="0" w:color="DDDDDD"/>
              <w:bottom w:val="single" w:sz="6" w:space="0" w:color="DDDDDD"/>
              <w:right w:val="single" w:sz="6" w:space="0" w:color="DDDDDD"/>
            </w:tcBorders>
            <w:vAlign w:val="center"/>
            <w:hideMark/>
          </w:tcPr>
          <w:p w14:paraId="64D156D4"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DFCF159" w14:textId="77777777" w:rsidR="00D03425" w:rsidRPr="00C54D82" w:rsidRDefault="00D03425" w:rsidP="0053484F">
            <w:pPr>
              <w:pStyle w:val="NormalWeb"/>
              <w:rPr>
                <w:rFonts w:eastAsiaTheme="minorEastAsia"/>
                <w:sz w:val="20"/>
                <w:szCs w:val="20"/>
              </w:rPr>
            </w:pPr>
            <w:r w:rsidRPr="00C54D82">
              <w:rPr>
                <w:sz w:val="20"/>
                <w:szCs w:val="20"/>
              </w:rPr>
              <w:t>Create a DELETE session to app/videogames/{</w:t>
            </w:r>
            <w:proofErr w:type="spellStart"/>
            <w:r w:rsidRPr="00C54D82">
              <w:rPr>
                <w:sz w:val="20"/>
                <w:szCs w:val="20"/>
              </w:rPr>
              <w:t>videoGameId</w:t>
            </w:r>
            <w:proofErr w:type="spellEnd"/>
            <w:r w:rsidRPr="00C54D82">
              <w:rPr>
                <w:sz w:val="20"/>
                <w:szCs w:val="20"/>
              </w:rPr>
              <w:t>} to delete a video game with those parameters:</w:t>
            </w:r>
          </w:p>
          <w:p w14:paraId="7BC3BBE5"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Parameter: </w:t>
            </w:r>
            <w:proofErr w:type="spellStart"/>
            <w:r w:rsidRPr="00C54D82">
              <w:rPr>
                <w:rFonts w:ascii="Times New Roman" w:eastAsia="Times New Roman" w:hAnsi="Times New Roman" w:cs="Times New Roman"/>
                <w:sz w:val="20"/>
                <w:szCs w:val="20"/>
              </w:rPr>
              <w:t>VideoGameId</w:t>
            </w:r>
            <w:proofErr w:type="spellEnd"/>
            <w:r w:rsidRPr="00C54D82">
              <w:rPr>
                <w:rFonts w:ascii="Times New Roman" w:eastAsia="Times New Roman" w:hAnsi="Times New Roman" w:cs="Times New Roman"/>
                <w:sz w:val="20"/>
                <w:szCs w:val="20"/>
              </w:rPr>
              <w:br/>
              <w:t>Value example: 6</w:t>
            </w:r>
          </w:p>
          <w:p w14:paraId="1F0C34DB"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Data type: integer  </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254885B" w14:textId="77777777" w:rsidR="00D03425" w:rsidRPr="00C54D82" w:rsidRDefault="00D03425" w:rsidP="0053484F">
            <w:pPr>
              <w:pStyle w:val="NormalWeb"/>
              <w:rPr>
                <w:rFonts w:eastAsiaTheme="minorEastAsia"/>
                <w:sz w:val="20"/>
                <w:szCs w:val="20"/>
              </w:rPr>
            </w:pPr>
            <w:r w:rsidRPr="00C54D82">
              <w:rPr>
                <w:sz w:val="20"/>
                <w:szCs w:val="20"/>
              </w:rPr>
              <w:t xml:space="preserve">The application should add a new video game to the </w:t>
            </w:r>
            <w:proofErr w:type="gramStart"/>
            <w:r w:rsidRPr="00C54D82">
              <w:rPr>
                <w:sz w:val="20"/>
                <w:szCs w:val="20"/>
              </w:rPr>
              <w:t>DB</w:t>
            </w:r>
            <w:proofErr w:type="gramEnd"/>
          </w:p>
          <w:p w14:paraId="6FFFD9E1"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The Response code should be </w:t>
            </w:r>
            <w:proofErr w:type="gramStart"/>
            <w:r w:rsidRPr="00C54D82">
              <w:rPr>
                <w:rFonts w:ascii="Times New Roman" w:eastAsia="Times New Roman" w:hAnsi="Times New Roman" w:cs="Times New Roman"/>
                <w:sz w:val="20"/>
                <w:szCs w:val="20"/>
              </w:rPr>
              <w:t>200</w:t>
            </w:r>
            <w:proofErr w:type="gramEnd"/>
          </w:p>
          <w:p w14:paraId="4556903D"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24E8459C"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The response body should </w:t>
            </w:r>
            <w:proofErr w:type="gramStart"/>
            <w:r w:rsidRPr="00C54D82">
              <w:rPr>
                <w:rFonts w:ascii="Times New Roman" w:eastAsia="Times New Roman" w:hAnsi="Times New Roman" w:cs="Times New Roman"/>
                <w:sz w:val="20"/>
                <w:szCs w:val="20"/>
              </w:rPr>
              <w:t>be :</w:t>
            </w:r>
            <w:proofErr w:type="gramEnd"/>
            <w:r w:rsidRPr="00C54D82">
              <w:rPr>
                <w:rFonts w:ascii="Times New Roman" w:eastAsia="Times New Roman" w:hAnsi="Times New Roman" w:cs="Times New Roman"/>
                <w:sz w:val="20"/>
                <w:szCs w:val="20"/>
              </w:rPr>
              <w:t> {"status": "Record Added Successfully"}</w:t>
            </w:r>
          </w:p>
          <w:p w14:paraId="7DC33627"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4501771F"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If the </w:t>
            </w:r>
            <w:proofErr w:type="spellStart"/>
            <w:r w:rsidRPr="00C54D82">
              <w:rPr>
                <w:rFonts w:ascii="Times New Roman" w:eastAsia="Times New Roman" w:hAnsi="Times New Roman" w:cs="Times New Roman"/>
                <w:sz w:val="20"/>
                <w:szCs w:val="20"/>
              </w:rPr>
              <w:t>parametres</w:t>
            </w:r>
            <w:proofErr w:type="spellEnd"/>
            <w:r w:rsidRPr="00C54D82">
              <w:rPr>
                <w:rFonts w:ascii="Times New Roman" w:eastAsia="Times New Roman" w:hAnsi="Times New Roman" w:cs="Times New Roman"/>
                <w:sz w:val="20"/>
                <w:szCs w:val="20"/>
              </w:rPr>
              <w:t xml:space="preserve"> are incorrect the application </w:t>
            </w:r>
            <w:proofErr w:type="gramStart"/>
            <w:r w:rsidRPr="00C54D82">
              <w:rPr>
                <w:rFonts w:ascii="Times New Roman" w:eastAsia="Times New Roman" w:hAnsi="Times New Roman" w:cs="Times New Roman"/>
                <w:sz w:val="20"/>
                <w:szCs w:val="20"/>
              </w:rPr>
              <w:t>display</w:t>
            </w:r>
            <w:proofErr w:type="gramEnd"/>
            <w:r w:rsidRPr="00C54D82">
              <w:rPr>
                <w:rFonts w:ascii="Times New Roman" w:eastAsia="Times New Roman" w:hAnsi="Times New Roman" w:cs="Times New Roman"/>
                <w:sz w:val="20"/>
                <w:szCs w:val="20"/>
              </w:rPr>
              <w:t xml:space="preserve"> </w:t>
            </w:r>
            <w:proofErr w:type="spellStart"/>
            <w:r w:rsidRPr="00C54D82">
              <w:rPr>
                <w:rFonts w:ascii="Times New Roman" w:eastAsia="Times New Roman" w:hAnsi="Times New Roman" w:cs="Times New Roman"/>
                <w:sz w:val="20"/>
                <w:szCs w:val="20"/>
              </w:rPr>
              <w:t>a</w:t>
            </w:r>
            <w:proofErr w:type="spellEnd"/>
            <w:r w:rsidRPr="00C54D82">
              <w:rPr>
                <w:rFonts w:ascii="Times New Roman" w:eastAsia="Times New Roman" w:hAnsi="Times New Roman" w:cs="Times New Roman"/>
                <w:sz w:val="20"/>
                <w:szCs w:val="20"/>
              </w:rPr>
              <w:t xml:space="preserve"> error 400</w:t>
            </w:r>
          </w:p>
          <w:p w14:paraId="6443AAF7"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1302A33E"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If the item was already added the application display error 500</w:t>
            </w:r>
            <w:r w:rsidRPr="00C54D82">
              <w:rPr>
                <w:rFonts w:ascii="Times New Roman" w:eastAsia="Times New Roman" w:hAnsi="Times New Roman" w:cs="Times New Roman"/>
                <w:sz w:val="20"/>
                <w:szCs w:val="20"/>
              </w:rPr>
              <w:br/>
            </w:r>
            <w:r w:rsidRPr="00C54D82">
              <w:rPr>
                <w:rFonts w:ascii="Times New Roman" w:eastAsia="Times New Roman" w:hAnsi="Times New Roman" w:cs="Times New Roman"/>
                <w:sz w:val="20"/>
                <w:szCs w:val="20"/>
              </w:rPr>
              <w:br/>
              <w:t>If the game id is invalid display the error 404</w:t>
            </w:r>
          </w:p>
        </w:tc>
        <w:tc>
          <w:tcPr>
            <w:tcW w:w="0" w:type="auto"/>
            <w:vAlign w:val="center"/>
            <w:hideMark/>
          </w:tcPr>
          <w:p w14:paraId="673D4F5F"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46C7B596"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40D5C363"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63B58BF9"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03425" w:rsidRPr="00C54D82" w14:paraId="6ADE4B69"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768E0512"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Estimated exec. duration (min):</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41656B9D"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2FF3BA47"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6CFFF221"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31F8C6EA"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03425" w:rsidRPr="00C54D82" w14:paraId="4A1040DD"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343E0345" w14:textId="77777777" w:rsidR="00D03425" w:rsidRPr="00C54D82" w:rsidRDefault="00D03425" w:rsidP="0053484F">
            <w:pPr>
              <w:rPr>
                <w:rFonts w:ascii="Times New Roman" w:eastAsia="Times New Roman" w:hAnsi="Times New Roman" w:cs="Times New Roman"/>
                <w:sz w:val="20"/>
                <w:szCs w:val="20"/>
              </w:rPr>
            </w:pPr>
          </w:p>
        </w:tc>
      </w:tr>
    </w:tbl>
    <w:p w14:paraId="6C952D1B" w14:textId="77777777" w:rsidR="00D03425" w:rsidRPr="00C54D82" w:rsidRDefault="00D03425" w:rsidP="00D03425">
      <w:pPr>
        <w:pStyle w:val="NormalWeb"/>
        <w:rPr>
          <w:rFonts w:eastAsiaTheme="minorEastAsia"/>
          <w:sz w:val="20"/>
          <w:szCs w:val="20"/>
        </w:rPr>
      </w:pPr>
      <w:r w:rsidRPr="00C54D82">
        <w:rPr>
          <w:sz w:val="20"/>
          <w:szCs w:val="20"/>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3679"/>
        <w:gridCol w:w="3357"/>
        <w:gridCol w:w="66"/>
      </w:tblGrid>
      <w:tr w:rsidR="00D03425" w:rsidRPr="00C54D82" w14:paraId="6EDE7025" w14:textId="77777777" w:rsidTr="0053484F">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31F0684F" w14:textId="77777777" w:rsidR="00D03425" w:rsidRPr="00C54D82" w:rsidRDefault="00D03425" w:rsidP="0053484F">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 xml:space="preserve">Test Case VG-8: PUT video game by </w:t>
            </w:r>
            <w:proofErr w:type="spellStart"/>
            <w:r w:rsidRPr="00C54D82">
              <w:rPr>
                <w:rFonts w:ascii="Times New Roman" w:eastAsia="Times New Roman" w:hAnsi="Times New Roman" w:cs="Times New Roman"/>
                <w:b/>
                <w:bCs/>
                <w:sz w:val="20"/>
                <w:szCs w:val="20"/>
              </w:rPr>
              <w:t>GameId</w:t>
            </w:r>
            <w:proofErr w:type="spellEnd"/>
          </w:p>
        </w:tc>
      </w:tr>
      <w:tr w:rsidR="00D03425" w:rsidRPr="00C54D82" w14:paraId="2F120F54"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6681264A" w14:textId="77777777" w:rsidR="00D03425" w:rsidRPr="00C54D82" w:rsidRDefault="00D03425" w:rsidP="0053484F">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03A6BFA0" w14:textId="77777777" w:rsidR="00D03425" w:rsidRPr="00C54D82" w:rsidRDefault="00D03425" w:rsidP="0053484F">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03425" w:rsidRPr="00C54D82" w14:paraId="0D5C8B2A"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62E2D7D0" w14:textId="77777777" w:rsidR="00D03425" w:rsidRPr="00C54D82" w:rsidRDefault="00D03425" w:rsidP="0053484F">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Summary:</w:t>
            </w:r>
          </w:p>
          <w:p w14:paraId="337E3FA6" w14:textId="77777777" w:rsidR="00D03425" w:rsidRPr="00C54D82" w:rsidRDefault="00D03425" w:rsidP="0053484F">
            <w:pPr>
              <w:pStyle w:val="NormalWeb"/>
              <w:rPr>
                <w:rFonts w:eastAsiaTheme="minorEastAsia"/>
                <w:sz w:val="20"/>
                <w:szCs w:val="20"/>
              </w:rPr>
            </w:pPr>
            <w:r w:rsidRPr="00C54D82">
              <w:rPr>
                <w:sz w:val="20"/>
                <w:szCs w:val="20"/>
              </w:rPr>
              <w:lastRenderedPageBreak/>
              <w:t>Returns a video game from the DB</w:t>
            </w:r>
          </w:p>
        </w:tc>
      </w:tr>
      <w:tr w:rsidR="00D03425" w:rsidRPr="00C54D82" w14:paraId="1DB504A9"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32538527"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lastRenderedPageBreak/>
              <w:t>Preconditions:</w:t>
            </w:r>
          </w:p>
          <w:p w14:paraId="4927FA2A" w14:textId="77777777" w:rsidR="00D03425" w:rsidRPr="00C54D82" w:rsidRDefault="00D03425" w:rsidP="0053484F">
            <w:pPr>
              <w:pStyle w:val="NormalWeb"/>
              <w:rPr>
                <w:rFonts w:eastAsiaTheme="minorEastAsia"/>
                <w:sz w:val="20"/>
                <w:szCs w:val="20"/>
              </w:rPr>
            </w:pPr>
            <w:r w:rsidRPr="00C54D82">
              <w:rPr>
                <w:sz w:val="20"/>
                <w:szCs w:val="20"/>
              </w:rPr>
              <w:t xml:space="preserve">To </w:t>
            </w:r>
            <w:proofErr w:type="gramStart"/>
            <w:r w:rsidRPr="00C54D82">
              <w:rPr>
                <w:sz w:val="20"/>
                <w:szCs w:val="20"/>
              </w:rPr>
              <w:t>have  Video</w:t>
            </w:r>
            <w:proofErr w:type="gramEnd"/>
            <w:r w:rsidRPr="00C54D82">
              <w:rPr>
                <w:sz w:val="20"/>
                <w:szCs w:val="20"/>
              </w:rPr>
              <w:t xml:space="preserve"> Game Database - Test Application running</w:t>
            </w:r>
          </w:p>
        </w:tc>
      </w:tr>
      <w:tr w:rsidR="00D03425" w:rsidRPr="00C54D82" w14:paraId="3FA66137" w14:textId="77777777" w:rsidTr="0053484F">
        <w:tc>
          <w:tcPr>
            <w:tcW w:w="0" w:type="auto"/>
            <w:tcBorders>
              <w:top w:val="single" w:sz="6" w:space="0" w:color="DDDDDD"/>
              <w:left w:val="single" w:sz="6" w:space="0" w:color="DDDDDD"/>
              <w:bottom w:val="single" w:sz="6" w:space="0" w:color="DDDDDD"/>
              <w:right w:val="single" w:sz="6" w:space="0" w:color="DDDDDD"/>
            </w:tcBorders>
            <w:vAlign w:val="center"/>
            <w:hideMark/>
          </w:tcPr>
          <w:p w14:paraId="44809459"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13C7E2B7"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6514BC9"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0" w:type="auto"/>
            <w:vAlign w:val="center"/>
            <w:hideMark/>
          </w:tcPr>
          <w:p w14:paraId="27D55EE6"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0DD5B719" w14:textId="77777777" w:rsidTr="0053484F">
        <w:tc>
          <w:tcPr>
            <w:tcW w:w="75" w:type="dxa"/>
            <w:tcBorders>
              <w:top w:val="single" w:sz="6" w:space="0" w:color="DDDDDD"/>
              <w:left w:val="single" w:sz="6" w:space="0" w:color="DDDDDD"/>
              <w:bottom w:val="single" w:sz="6" w:space="0" w:color="DDDDDD"/>
              <w:right w:val="single" w:sz="6" w:space="0" w:color="DDDDDD"/>
            </w:tcBorders>
            <w:vAlign w:val="center"/>
            <w:hideMark/>
          </w:tcPr>
          <w:p w14:paraId="6CEC55A4"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19E6C8A" w14:textId="77777777" w:rsidR="00D03425" w:rsidRPr="00C54D82" w:rsidRDefault="00D03425" w:rsidP="0053484F">
            <w:pPr>
              <w:pStyle w:val="NormalWeb"/>
              <w:rPr>
                <w:rFonts w:eastAsiaTheme="minorEastAsia"/>
                <w:sz w:val="20"/>
                <w:szCs w:val="20"/>
              </w:rPr>
            </w:pPr>
            <w:r w:rsidRPr="00C54D82">
              <w:rPr>
                <w:sz w:val="20"/>
                <w:szCs w:val="20"/>
              </w:rPr>
              <w:t xml:space="preserve">Create a session to </w:t>
            </w:r>
            <w:proofErr w:type="spellStart"/>
            <w:r w:rsidRPr="00C54D82">
              <w:rPr>
                <w:sz w:val="20"/>
                <w:szCs w:val="20"/>
              </w:rPr>
              <w:t>VideoGamesDB</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5B6BCA0" w14:textId="77777777" w:rsidR="00D03425" w:rsidRPr="00C54D82" w:rsidRDefault="00D03425" w:rsidP="0053484F">
            <w:pPr>
              <w:rPr>
                <w:rFonts w:ascii="Times New Roman" w:hAnsi="Times New Roman" w:cs="Times New Roman"/>
                <w:sz w:val="20"/>
                <w:szCs w:val="20"/>
              </w:rPr>
            </w:pPr>
          </w:p>
        </w:tc>
        <w:tc>
          <w:tcPr>
            <w:tcW w:w="0" w:type="auto"/>
            <w:vAlign w:val="center"/>
            <w:hideMark/>
          </w:tcPr>
          <w:p w14:paraId="7E6F45CD"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0F7088DC" w14:textId="77777777" w:rsidTr="0053484F">
        <w:tc>
          <w:tcPr>
            <w:tcW w:w="75" w:type="dxa"/>
            <w:tcBorders>
              <w:top w:val="single" w:sz="6" w:space="0" w:color="DDDDDD"/>
              <w:left w:val="single" w:sz="6" w:space="0" w:color="DDDDDD"/>
              <w:bottom w:val="single" w:sz="6" w:space="0" w:color="DDDDDD"/>
              <w:right w:val="single" w:sz="6" w:space="0" w:color="DDDDDD"/>
            </w:tcBorders>
            <w:vAlign w:val="center"/>
            <w:hideMark/>
          </w:tcPr>
          <w:p w14:paraId="5ADDE3AA"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0D73E9B2" w14:textId="77777777" w:rsidR="00D03425" w:rsidRPr="00C54D82" w:rsidRDefault="00D03425" w:rsidP="0053484F">
            <w:pPr>
              <w:pStyle w:val="NormalWeb"/>
              <w:rPr>
                <w:rFonts w:eastAsiaTheme="minorEastAsia"/>
                <w:sz w:val="20"/>
                <w:szCs w:val="20"/>
              </w:rPr>
            </w:pPr>
            <w:r w:rsidRPr="00C54D82">
              <w:rPr>
                <w:sz w:val="20"/>
                <w:szCs w:val="20"/>
              </w:rPr>
              <w:t xml:space="preserve">Create a </w:t>
            </w:r>
            <w:proofErr w:type="spellStart"/>
            <w:r w:rsidRPr="00C54D82">
              <w:rPr>
                <w:sz w:val="20"/>
                <w:szCs w:val="20"/>
              </w:rPr>
              <w:t>PUTsession</w:t>
            </w:r>
            <w:proofErr w:type="spellEnd"/>
            <w:r w:rsidRPr="00C54D82">
              <w:rPr>
                <w:sz w:val="20"/>
                <w:szCs w:val="20"/>
              </w:rPr>
              <w:t xml:space="preserve"> to app/videogames/{</w:t>
            </w:r>
            <w:proofErr w:type="spellStart"/>
            <w:r w:rsidRPr="00C54D82">
              <w:rPr>
                <w:sz w:val="20"/>
                <w:szCs w:val="20"/>
              </w:rPr>
              <w:t>videoGameId</w:t>
            </w:r>
            <w:proofErr w:type="spellEnd"/>
            <w:r w:rsidRPr="00C54D82">
              <w:rPr>
                <w:sz w:val="20"/>
                <w:szCs w:val="20"/>
              </w:rPr>
              <w:t>}</w:t>
            </w:r>
          </w:p>
          <w:p w14:paraId="32D90B96" w14:textId="77777777" w:rsidR="00D03425" w:rsidRPr="00C54D82" w:rsidRDefault="00D03425" w:rsidP="0053484F">
            <w:pPr>
              <w:pStyle w:val="NormalWeb"/>
              <w:rPr>
                <w:sz w:val="20"/>
                <w:szCs w:val="20"/>
              </w:rPr>
            </w:pPr>
            <w:r w:rsidRPr="00C54D82">
              <w:rPr>
                <w:sz w:val="20"/>
                <w:szCs w:val="20"/>
              </w:rPr>
              <w:t xml:space="preserve">Parameters: </w:t>
            </w:r>
            <w:proofErr w:type="spellStart"/>
            <w:r w:rsidRPr="00C54D82">
              <w:rPr>
                <w:sz w:val="20"/>
                <w:szCs w:val="20"/>
              </w:rPr>
              <w:t>videoGameId</w:t>
            </w:r>
            <w:proofErr w:type="spellEnd"/>
            <w:r w:rsidRPr="00C54D82">
              <w:rPr>
                <w:sz w:val="20"/>
                <w:szCs w:val="20"/>
              </w:rPr>
              <w:br/>
              <w:t>Value: 1</w:t>
            </w:r>
            <w:r w:rsidRPr="00C54D82">
              <w:rPr>
                <w:sz w:val="20"/>
                <w:szCs w:val="20"/>
              </w:rPr>
              <w:br/>
              <w:t>Data Type: integer</w:t>
            </w:r>
          </w:p>
          <w:p w14:paraId="4B9E3CA1" w14:textId="77777777" w:rsidR="00D03425" w:rsidRPr="00C54D82" w:rsidRDefault="00D03425" w:rsidP="0053484F">
            <w:pPr>
              <w:pStyle w:val="NormalWeb"/>
              <w:rPr>
                <w:sz w:val="20"/>
                <w:szCs w:val="20"/>
              </w:rPr>
            </w:pPr>
            <w:r w:rsidRPr="00C54D82">
              <w:rPr>
                <w:sz w:val="20"/>
                <w:szCs w:val="20"/>
              </w:rPr>
              <w:t xml:space="preserve">Send the body </w:t>
            </w:r>
            <w:proofErr w:type="gramStart"/>
            <w:r w:rsidRPr="00C54D82">
              <w:rPr>
                <w:sz w:val="20"/>
                <w:szCs w:val="20"/>
              </w:rPr>
              <w:t>parameters</w:t>
            </w:r>
            <w:proofErr w:type="gramEnd"/>
          </w:p>
          <w:p w14:paraId="1088BCBD"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VideoGame</w:t>
            </w:r>
            <w:proofErr w:type="spellEnd"/>
            <w:r w:rsidRPr="00C54D82">
              <w:rPr>
                <w:rFonts w:ascii="Times New Roman" w:eastAsia="Times New Roman" w:hAnsi="Times New Roman" w:cs="Times New Roman"/>
                <w:sz w:val="20"/>
                <w:szCs w:val="20"/>
              </w:rPr>
              <w:t xml:space="preserve"> {</w:t>
            </w:r>
          </w:p>
          <w:p w14:paraId="68BD66BD"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id (integer, optional),</w:t>
            </w:r>
          </w:p>
          <w:p w14:paraId="451B56D2"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name (string, optional),</w:t>
            </w:r>
          </w:p>
          <w:p w14:paraId="44DEA149"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releaseDate</w:t>
            </w:r>
            <w:proofErr w:type="spellEnd"/>
            <w:r w:rsidRPr="00C54D82">
              <w:rPr>
                <w:rFonts w:ascii="Times New Roman" w:eastAsia="Times New Roman" w:hAnsi="Times New Roman" w:cs="Times New Roman"/>
                <w:sz w:val="20"/>
                <w:szCs w:val="20"/>
              </w:rPr>
              <w:t xml:space="preserve"> (string, optional),</w:t>
            </w:r>
          </w:p>
          <w:p w14:paraId="2BDE560C"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reviewScore</w:t>
            </w:r>
            <w:proofErr w:type="spellEnd"/>
            <w:r w:rsidRPr="00C54D82">
              <w:rPr>
                <w:rFonts w:ascii="Times New Roman" w:eastAsia="Times New Roman" w:hAnsi="Times New Roman" w:cs="Times New Roman"/>
                <w:sz w:val="20"/>
                <w:szCs w:val="20"/>
              </w:rPr>
              <w:t xml:space="preserve"> (integer, optional),</w:t>
            </w:r>
          </w:p>
          <w:p w14:paraId="0B97CCC0"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category (string, optional),</w:t>
            </w:r>
          </w:p>
          <w:p w14:paraId="599692AD"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rating (string, optional)</w:t>
            </w:r>
          </w:p>
          <w:p w14:paraId="0085E825"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C277922" w14:textId="77777777" w:rsidR="00D03425" w:rsidRPr="00C54D82" w:rsidRDefault="00D03425" w:rsidP="0053484F">
            <w:pPr>
              <w:pStyle w:val="NormalWeb"/>
              <w:rPr>
                <w:rFonts w:eastAsiaTheme="minorEastAsia"/>
                <w:sz w:val="20"/>
                <w:szCs w:val="20"/>
              </w:rPr>
            </w:pPr>
            <w:r w:rsidRPr="00C54D82">
              <w:rPr>
                <w:sz w:val="20"/>
                <w:szCs w:val="20"/>
              </w:rPr>
              <w:t>The request should return the {</w:t>
            </w:r>
            <w:proofErr w:type="spellStart"/>
            <w:r w:rsidRPr="00C54D82">
              <w:rPr>
                <w:sz w:val="20"/>
                <w:szCs w:val="20"/>
              </w:rPr>
              <w:t>videoGameId</w:t>
            </w:r>
            <w:proofErr w:type="spellEnd"/>
            <w:r w:rsidRPr="00C54D82">
              <w:rPr>
                <w:sz w:val="20"/>
                <w:szCs w:val="20"/>
              </w:rPr>
              <w:t>}</w:t>
            </w:r>
          </w:p>
          <w:p w14:paraId="015ECED8"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Response Body</w:t>
            </w:r>
          </w:p>
          <w:p w14:paraId="2D31EA02"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6EEB0D07"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VideoGame</w:t>
            </w:r>
            <w:proofErr w:type="spellEnd"/>
            <w:r w:rsidRPr="00C54D82">
              <w:rPr>
                <w:rFonts w:ascii="Times New Roman" w:eastAsia="Times New Roman" w:hAnsi="Times New Roman" w:cs="Times New Roman"/>
                <w:sz w:val="20"/>
                <w:szCs w:val="20"/>
              </w:rPr>
              <w:t xml:space="preserve"> {</w:t>
            </w:r>
          </w:p>
          <w:p w14:paraId="4A5FBF60"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id (integer, optional),</w:t>
            </w:r>
          </w:p>
          <w:p w14:paraId="563DAD33"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name (string, optional),</w:t>
            </w:r>
          </w:p>
          <w:p w14:paraId="172A69E0"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releaseDate</w:t>
            </w:r>
            <w:proofErr w:type="spellEnd"/>
            <w:r w:rsidRPr="00C54D82">
              <w:rPr>
                <w:rFonts w:ascii="Times New Roman" w:eastAsia="Times New Roman" w:hAnsi="Times New Roman" w:cs="Times New Roman"/>
                <w:sz w:val="20"/>
                <w:szCs w:val="20"/>
              </w:rPr>
              <w:t xml:space="preserve"> (string, optional),</w:t>
            </w:r>
          </w:p>
          <w:p w14:paraId="512C82E0"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reviewScore</w:t>
            </w:r>
            <w:proofErr w:type="spellEnd"/>
            <w:r w:rsidRPr="00C54D82">
              <w:rPr>
                <w:rFonts w:ascii="Times New Roman" w:eastAsia="Times New Roman" w:hAnsi="Times New Roman" w:cs="Times New Roman"/>
                <w:sz w:val="20"/>
                <w:szCs w:val="20"/>
              </w:rPr>
              <w:t xml:space="preserve"> (integer, optional),</w:t>
            </w:r>
          </w:p>
          <w:p w14:paraId="33A5B6AC"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category (string, optional),</w:t>
            </w:r>
          </w:p>
          <w:p w14:paraId="775DC284"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rating (string, optional)</w:t>
            </w:r>
          </w:p>
          <w:p w14:paraId="62FC4095"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w:t>
            </w:r>
            <w:r w:rsidRPr="00C54D82">
              <w:rPr>
                <w:rFonts w:ascii="Times New Roman" w:eastAsia="Times New Roman" w:hAnsi="Times New Roman" w:cs="Times New Roman"/>
                <w:sz w:val="20"/>
                <w:szCs w:val="20"/>
              </w:rPr>
              <w:br/>
              <w:t> </w:t>
            </w:r>
          </w:p>
          <w:p w14:paraId="02466D13"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The Response code should be </w:t>
            </w:r>
            <w:proofErr w:type="gramStart"/>
            <w:r w:rsidRPr="00C54D82">
              <w:rPr>
                <w:rFonts w:ascii="Times New Roman" w:eastAsia="Times New Roman" w:hAnsi="Times New Roman" w:cs="Times New Roman"/>
                <w:sz w:val="20"/>
                <w:szCs w:val="20"/>
              </w:rPr>
              <w:t>200</w:t>
            </w:r>
            <w:proofErr w:type="gramEnd"/>
          </w:p>
          <w:p w14:paraId="62D31651"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570C05E8"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If the game id is not in the DB the application </w:t>
            </w:r>
            <w:proofErr w:type="gramStart"/>
            <w:r w:rsidRPr="00C54D82">
              <w:rPr>
                <w:rFonts w:ascii="Times New Roman" w:eastAsia="Times New Roman" w:hAnsi="Times New Roman" w:cs="Times New Roman"/>
                <w:sz w:val="20"/>
                <w:szCs w:val="20"/>
              </w:rPr>
              <w:t>display</w:t>
            </w:r>
            <w:proofErr w:type="gramEnd"/>
            <w:r w:rsidRPr="00C54D82">
              <w:rPr>
                <w:rFonts w:ascii="Times New Roman" w:eastAsia="Times New Roman" w:hAnsi="Times New Roman" w:cs="Times New Roman"/>
                <w:sz w:val="20"/>
                <w:szCs w:val="20"/>
              </w:rPr>
              <w:t xml:space="preserve"> </w:t>
            </w:r>
            <w:proofErr w:type="spellStart"/>
            <w:r w:rsidRPr="00C54D82">
              <w:rPr>
                <w:rFonts w:ascii="Times New Roman" w:eastAsia="Times New Roman" w:hAnsi="Times New Roman" w:cs="Times New Roman"/>
                <w:sz w:val="20"/>
                <w:szCs w:val="20"/>
              </w:rPr>
              <w:t>a</w:t>
            </w:r>
            <w:proofErr w:type="spellEnd"/>
            <w:r w:rsidRPr="00C54D82">
              <w:rPr>
                <w:rFonts w:ascii="Times New Roman" w:eastAsia="Times New Roman" w:hAnsi="Times New Roman" w:cs="Times New Roman"/>
                <w:sz w:val="20"/>
                <w:szCs w:val="20"/>
              </w:rPr>
              <w:t xml:space="preserve"> error 500</w:t>
            </w:r>
          </w:p>
          <w:p w14:paraId="034B7605"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00FB3E0A"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If the game id is invalid display the error 404</w:t>
            </w:r>
          </w:p>
        </w:tc>
        <w:tc>
          <w:tcPr>
            <w:tcW w:w="0" w:type="auto"/>
            <w:vAlign w:val="center"/>
            <w:hideMark/>
          </w:tcPr>
          <w:p w14:paraId="4187BD28"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02970CBF"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6B3F24C7"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7072E3B8"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03425" w:rsidRPr="00C54D82" w14:paraId="1FDF961B"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77D0BB73"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Estimated exec. duration (min):</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1DB4103C"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7C1A8A55"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5F8E4826"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7072B870"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03425" w:rsidRPr="00C54D82" w14:paraId="44DC729E"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2139E394" w14:textId="77777777" w:rsidR="00D03425" w:rsidRPr="00C54D82" w:rsidRDefault="00D03425" w:rsidP="0053484F">
            <w:pPr>
              <w:rPr>
                <w:rFonts w:ascii="Times New Roman" w:eastAsia="Times New Roman" w:hAnsi="Times New Roman" w:cs="Times New Roman"/>
                <w:sz w:val="20"/>
                <w:szCs w:val="20"/>
              </w:rPr>
            </w:pPr>
          </w:p>
        </w:tc>
      </w:tr>
    </w:tbl>
    <w:p w14:paraId="5825E6AC" w14:textId="77777777" w:rsidR="00D03425" w:rsidRPr="00C54D82" w:rsidRDefault="00D03425" w:rsidP="00D03425">
      <w:pPr>
        <w:pStyle w:val="NormalWeb"/>
        <w:rPr>
          <w:rFonts w:eastAsiaTheme="minorEastAsia"/>
          <w:sz w:val="20"/>
          <w:szCs w:val="20"/>
        </w:rPr>
      </w:pPr>
      <w:r w:rsidRPr="00C54D82">
        <w:rPr>
          <w:sz w:val="20"/>
          <w:szCs w:val="20"/>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3700"/>
        <w:gridCol w:w="3336"/>
        <w:gridCol w:w="66"/>
      </w:tblGrid>
      <w:tr w:rsidR="00D03425" w:rsidRPr="00C54D82" w14:paraId="7F73AC2E" w14:textId="77777777" w:rsidTr="0053484F">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410F3511" w14:textId="77777777" w:rsidR="00D03425" w:rsidRPr="00C54D82" w:rsidRDefault="00D03425" w:rsidP="0053484F">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lastRenderedPageBreak/>
              <w:t xml:space="preserve">Test Case VG-6: GET video game by </w:t>
            </w:r>
            <w:proofErr w:type="spellStart"/>
            <w:r w:rsidRPr="00C54D82">
              <w:rPr>
                <w:rFonts w:ascii="Times New Roman" w:eastAsia="Times New Roman" w:hAnsi="Times New Roman" w:cs="Times New Roman"/>
                <w:b/>
                <w:bCs/>
                <w:sz w:val="20"/>
                <w:szCs w:val="20"/>
              </w:rPr>
              <w:t>GameId</w:t>
            </w:r>
            <w:proofErr w:type="spellEnd"/>
          </w:p>
        </w:tc>
      </w:tr>
      <w:tr w:rsidR="00D03425" w:rsidRPr="00C54D82" w14:paraId="69CB1C8A"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13A16D34" w14:textId="77777777" w:rsidR="00D03425" w:rsidRPr="00C54D82" w:rsidRDefault="00D03425" w:rsidP="0053484F">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32E72D8C" w14:textId="77777777" w:rsidR="00D03425" w:rsidRPr="00C54D82" w:rsidRDefault="00D03425" w:rsidP="0053484F">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D03425" w:rsidRPr="00C54D82" w14:paraId="3E1E39AA"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3012BB51" w14:textId="77777777" w:rsidR="00D03425" w:rsidRPr="00C54D82" w:rsidRDefault="00D03425" w:rsidP="0053484F">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Summary:</w:t>
            </w:r>
          </w:p>
          <w:p w14:paraId="59A8DC74" w14:textId="77777777" w:rsidR="00D03425" w:rsidRPr="00C54D82" w:rsidRDefault="00D03425" w:rsidP="0053484F">
            <w:pPr>
              <w:pStyle w:val="NormalWeb"/>
              <w:rPr>
                <w:rFonts w:eastAsiaTheme="minorEastAsia"/>
                <w:sz w:val="20"/>
                <w:szCs w:val="20"/>
              </w:rPr>
            </w:pPr>
            <w:r w:rsidRPr="00C54D82">
              <w:rPr>
                <w:sz w:val="20"/>
                <w:szCs w:val="20"/>
              </w:rPr>
              <w:t>Returns a video game from the DB</w:t>
            </w:r>
          </w:p>
        </w:tc>
      </w:tr>
      <w:tr w:rsidR="00D03425" w:rsidRPr="00C54D82" w14:paraId="5E3B0B5B"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2896FB56"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4334DE25" w14:textId="77777777" w:rsidR="00D03425" w:rsidRPr="00C54D82" w:rsidRDefault="00D03425" w:rsidP="0053484F">
            <w:pPr>
              <w:pStyle w:val="NormalWeb"/>
              <w:rPr>
                <w:rFonts w:eastAsiaTheme="minorEastAsia"/>
                <w:sz w:val="20"/>
                <w:szCs w:val="20"/>
              </w:rPr>
            </w:pPr>
            <w:r w:rsidRPr="00C54D82">
              <w:rPr>
                <w:sz w:val="20"/>
                <w:szCs w:val="20"/>
              </w:rPr>
              <w:t xml:space="preserve">To </w:t>
            </w:r>
            <w:proofErr w:type="gramStart"/>
            <w:r w:rsidRPr="00C54D82">
              <w:rPr>
                <w:sz w:val="20"/>
                <w:szCs w:val="20"/>
              </w:rPr>
              <w:t>have  Video</w:t>
            </w:r>
            <w:proofErr w:type="gramEnd"/>
            <w:r w:rsidRPr="00C54D82">
              <w:rPr>
                <w:sz w:val="20"/>
                <w:szCs w:val="20"/>
              </w:rPr>
              <w:t xml:space="preserve"> Game Database - Test Application running</w:t>
            </w:r>
          </w:p>
        </w:tc>
      </w:tr>
      <w:tr w:rsidR="00D03425" w:rsidRPr="00C54D82" w14:paraId="31A48992" w14:textId="77777777" w:rsidTr="0053484F">
        <w:tc>
          <w:tcPr>
            <w:tcW w:w="0" w:type="auto"/>
            <w:tcBorders>
              <w:top w:val="single" w:sz="6" w:space="0" w:color="DDDDDD"/>
              <w:left w:val="single" w:sz="6" w:space="0" w:color="DDDDDD"/>
              <w:bottom w:val="single" w:sz="6" w:space="0" w:color="DDDDDD"/>
              <w:right w:val="single" w:sz="6" w:space="0" w:color="DDDDDD"/>
            </w:tcBorders>
            <w:vAlign w:val="center"/>
            <w:hideMark/>
          </w:tcPr>
          <w:p w14:paraId="1A2F7AB4"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A82FA4C"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7DC90435"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0" w:type="auto"/>
            <w:vAlign w:val="center"/>
            <w:hideMark/>
          </w:tcPr>
          <w:p w14:paraId="23B353DA"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60839C5F" w14:textId="77777777" w:rsidTr="0053484F">
        <w:tc>
          <w:tcPr>
            <w:tcW w:w="75" w:type="dxa"/>
            <w:tcBorders>
              <w:top w:val="single" w:sz="6" w:space="0" w:color="DDDDDD"/>
              <w:left w:val="single" w:sz="6" w:space="0" w:color="DDDDDD"/>
              <w:bottom w:val="single" w:sz="6" w:space="0" w:color="DDDDDD"/>
              <w:right w:val="single" w:sz="6" w:space="0" w:color="DDDDDD"/>
            </w:tcBorders>
            <w:vAlign w:val="center"/>
            <w:hideMark/>
          </w:tcPr>
          <w:p w14:paraId="103E626F"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4452FF3C" w14:textId="77777777" w:rsidR="00D03425" w:rsidRPr="00C54D82" w:rsidRDefault="00D03425" w:rsidP="0053484F">
            <w:pPr>
              <w:pStyle w:val="NormalWeb"/>
              <w:rPr>
                <w:rFonts w:eastAsiaTheme="minorEastAsia"/>
                <w:sz w:val="20"/>
                <w:szCs w:val="20"/>
              </w:rPr>
            </w:pPr>
            <w:r w:rsidRPr="00C54D82">
              <w:rPr>
                <w:sz w:val="20"/>
                <w:szCs w:val="20"/>
              </w:rPr>
              <w:t xml:space="preserve">Create a session to </w:t>
            </w:r>
            <w:proofErr w:type="spellStart"/>
            <w:r w:rsidRPr="00C54D82">
              <w:rPr>
                <w:sz w:val="20"/>
                <w:szCs w:val="20"/>
              </w:rPr>
              <w:t>VideoGamesDB</w:t>
            </w:r>
            <w:proofErr w:type="spellEnd"/>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3F168281" w14:textId="77777777" w:rsidR="00D03425" w:rsidRPr="00C54D82" w:rsidRDefault="00D03425" w:rsidP="0053484F">
            <w:pPr>
              <w:rPr>
                <w:rFonts w:ascii="Times New Roman" w:hAnsi="Times New Roman" w:cs="Times New Roman"/>
                <w:sz w:val="20"/>
                <w:szCs w:val="20"/>
              </w:rPr>
            </w:pPr>
          </w:p>
        </w:tc>
        <w:tc>
          <w:tcPr>
            <w:tcW w:w="0" w:type="auto"/>
            <w:vAlign w:val="center"/>
            <w:hideMark/>
          </w:tcPr>
          <w:p w14:paraId="5D99634E"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6E72DB40" w14:textId="77777777" w:rsidTr="0053484F">
        <w:tc>
          <w:tcPr>
            <w:tcW w:w="75" w:type="dxa"/>
            <w:tcBorders>
              <w:top w:val="single" w:sz="6" w:space="0" w:color="DDDDDD"/>
              <w:left w:val="single" w:sz="6" w:space="0" w:color="DDDDDD"/>
              <w:bottom w:val="single" w:sz="6" w:space="0" w:color="DDDDDD"/>
              <w:right w:val="single" w:sz="6" w:space="0" w:color="DDDDDD"/>
            </w:tcBorders>
            <w:vAlign w:val="center"/>
            <w:hideMark/>
          </w:tcPr>
          <w:p w14:paraId="3412DE13"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52DE5884" w14:textId="77777777" w:rsidR="00D03425" w:rsidRPr="00C54D82" w:rsidRDefault="00D03425" w:rsidP="0053484F">
            <w:pPr>
              <w:pStyle w:val="NormalWeb"/>
              <w:rPr>
                <w:rFonts w:eastAsiaTheme="minorEastAsia"/>
                <w:sz w:val="20"/>
                <w:szCs w:val="20"/>
              </w:rPr>
            </w:pPr>
            <w:r w:rsidRPr="00C54D82">
              <w:rPr>
                <w:sz w:val="20"/>
                <w:szCs w:val="20"/>
              </w:rPr>
              <w:t>Create a GET session to app/videogames/{</w:t>
            </w:r>
            <w:proofErr w:type="spellStart"/>
            <w:r w:rsidRPr="00C54D82">
              <w:rPr>
                <w:sz w:val="20"/>
                <w:szCs w:val="20"/>
              </w:rPr>
              <w:t>videoGameId</w:t>
            </w:r>
            <w:proofErr w:type="spellEnd"/>
            <w:r w:rsidRPr="00C54D82">
              <w:rPr>
                <w:sz w:val="20"/>
                <w:szCs w:val="20"/>
              </w:rPr>
              <w:t>}</w:t>
            </w:r>
          </w:p>
          <w:p w14:paraId="36F6A316" w14:textId="77777777" w:rsidR="00D03425" w:rsidRPr="00C54D82" w:rsidRDefault="00D03425" w:rsidP="0053484F">
            <w:pPr>
              <w:pStyle w:val="NormalWeb"/>
              <w:rPr>
                <w:sz w:val="20"/>
                <w:szCs w:val="20"/>
              </w:rPr>
            </w:pPr>
            <w:r w:rsidRPr="00C54D82">
              <w:rPr>
                <w:sz w:val="20"/>
                <w:szCs w:val="20"/>
              </w:rPr>
              <w:t xml:space="preserve">Parameters: </w:t>
            </w:r>
            <w:proofErr w:type="spellStart"/>
            <w:r w:rsidRPr="00C54D82">
              <w:rPr>
                <w:sz w:val="20"/>
                <w:szCs w:val="20"/>
              </w:rPr>
              <w:t>videoGameId</w:t>
            </w:r>
            <w:proofErr w:type="spellEnd"/>
            <w:r w:rsidRPr="00C54D82">
              <w:rPr>
                <w:sz w:val="20"/>
                <w:szCs w:val="20"/>
              </w:rPr>
              <w:br/>
              <w:t>Value: 1</w:t>
            </w:r>
            <w:r w:rsidRPr="00C54D82">
              <w:rPr>
                <w:sz w:val="20"/>
                <w:szCs w:val="20"/>
              </w:rPr>
              <w:br/>
              <w:t>Data Type: integer</w:t>
            </w:r>
          </w:p>
        </w:tc>
        <w:tc>
          <w:tcPr>
            <w:tcW w:w="0" w:type="auto"/>
            <w:tcBorders>
              <w:top w:val="single" w:sz="6" w:space="0" w:color="DDDDDD"/>
              <w:left w:val="single" w:sz="6" w:space="0" w:color="DDDDDD"/>
              <w:bottom w:val="single" w:sz="6" w:space="0" w:color="DDDDDD"/>
              <w:right w:val="single" w:sz="6" w:space="0" w:color="DDDDDD"/>
            </w:tcBorders>
            <w:vAlign w:val="center"/>
            <w:hideMark/>
          </w:tcPr>
          <w:p w14:paraId="2EDB4262" w14:textId="77777777" w:rsidR="00D03425" w:rsidRPr="00C54D82" w:rsidRDefault="00D03425" w:rsidP="0053484F">
            <w:pPr>
              <w:pStyle w:val="NormalWeb"/>
              <w:rPr>
                <w:sz w:val="20"/>
                <w:szCs w:val="20"/>
              </w:rPr>
            </w:pPr>
            <w:r w:rsidRPr="00C54D82">
              <w:rPr>
                <w:sz w:val="20"/>
                <w:szCs w:val="20"/>
              </w:rPr>
              <w:t>The request should return the {</w:t>
            </w:r>
            <w:proofErr w:type="spellStart"/>
            <w:r w:rsidRPr="00C54D82">
              <w:rPr>
                <w:sz w:val="20"/>
                <w:szCs w:val="20"/>
              </w:rPr>
              <w:t>videoGameId</w:t>
            </w:r>
            <w:proofErr w:type="spellEnd"/>
            <w:r w:rsidRPr="00C54D82">
              <w:rPr>
                <w:sz w:val="20"/>
                <w:szCs w:val="20"/>
              </w:rPr>
              <w:t>}</w:t>
            </w:r>
          </w:p>
          <w:p w14:paraId="2C8E76B4"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VideoGame</w:t>
            </w:r>
            <w:proofErr w:type="spellEnd"/>
            <w:r w:rsidRPr="00C54D82">
              <w:rPr>
                <w:rFonts w:ascii="Times New Roman" w:eastAsia="Times New Roman" w:hAnsi="Times New Roman" w:cs="Times New Roman"/>
                <w:sz w:val="20"/>
                <w:szCs w:val="20"/>
              </w:rPr>
              <w:t xml:space="preserve"> {</w:t>
            </w:r>
          </w:p>
          <w:p w14:paraId="706CADB5"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id (integer, optional),</w:t>
            </w:r>
          </w:p>
          <w:p w14:paraId="1450DC30"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name (string, optional),</w:t>
            </w:r>
          </w:p>
          <w:p w14:paraId="7D1BD269"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releaseDate</w:t>
            </w:r>
            <w:proofErr w:type="spellEnd"/>
            <w:r w:rsidRPr="00C54D82">
              <w:rPr>
                <w:rFonts w:ascii="Times New Roman" w:eastAsia="Times New Roman" w:hAnsi="Times New Roman" w:cs="Times New Roman"/>
                <w:sz w:val="20"/>
                <w:szCs w:val="20"/>
              </w:rPr>
              <w:t xml:space="preserve"> (string, optional),</w:t>
            </w:r>
          </w:p>
          <w:p w14:paraId="2F63F018" w14:textId="77777777" w:rsidR="00D03425" w:rsidRPr="00C54D82" w:rsidRDefault="00D03425" w:rsidP="0053484F">
            <w:pPr>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reviewScore</w:t>
            </w:r>
            <w:proofErr w:type="spellEnd"/>
            <w:r w:rsidRPr="00C54D82">
              <w:rPr>
                <w:rFonts w:ascii="Times New Roman" w:eastAsia="Times New Roman" w:hAnsi="Times New Roman" w:cs="Times New Roman"/>
                <w:sz w:val="20"/>
                <w:szCs w:val="20"/>
              </w:rPr>
              <w:t xml:space="preserve"> (integer, optional),</w:t>
            </w:r>
          </w:p>
          <w:p w14:paraId="27FE9C91"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category (string, optional),</w:t>
            </w:r>
          </w:p>
          <w:p w14:paraId="6DC923F7"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rating (string, optional)</w:t>
            </w:r>
          </w:p>
          <w:p w14:paraId="5875AAE6"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w:t>
            </w:r>
          </w:p>
          <w:p w14:paraId="352A103F"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29BE20CC"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The Response code should be </w:t>
            </w:r>
            <w:proofErr w:type="gramStart"/>
            <w:r w:rsidRPr="00C54D82">
              <w:rPr>
                <w:rFonts w:ascii="Times New Roman" w:eastAsia="Times New Roman" w:hAnsi="Times New Roman" w:cs="Times New Roman"/>
                <w:sz w:val="20"/>
                <w:szCs w:val="20"/>
              </w:rPr>
              <w:t>200</w:t>
            </w:r>
            <w:proofErr w:type="gramEnd"/>
          </w:p>
          <w:p w14:paraId="7DFCF8C3"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w:t>
            </w:r>
          </w:p>
          <w:p w14:paraId="6CE05C0E"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 xml:space="preserve">If the game id is not in the DB the application </w:t>
            </w:r>
            <w:proofErr w:type="gramStart"/>
            <w:r w:rsidRPr="00C54D82">
              <w:rPr>
                <w:rFonts w:ascii="Times New Roman" w:eastAsia="Times New Roman" w:hAnsi="Times New Roman" w:cs="Times New Roman"/>
                <w:sz w:val="20"/>
                <w:szCs w:val="20"/>
              </w:rPr>
              <w:t>display</w:t>
            </w:r>
            <w:proofErr w:type="gramEnd"/>
            <w:r w:rsidRPr="00C54D82">
              <w:rPr>
                <w:rFonts w:ascii="Times New Roman" w:eastAsia="Times New Roman" w:hAnsi="Times New Roman" w:cs="Times New Roman"/>
                <w:sz w:val="20"/>
                <w:szCs w:val="20"/>
              </w:rPr>
              <w:t xml:space="preserve"> </w:t>
            </w:r>
            <w:proofErr w:type="spellStart"/>
            <w:r w:rsidRPr="00C54D82">
              <w:rPr>
                <w:rFonts w:ascii="Times New Roman" w:eastAsia="Times New Roman" w:hAnsi="Times New Roman" w:cs="Times New Roman"/>
                <w:sz w:val="20"/>
                <w:szCs w:val="20"/>
              </w:rPr>
              <w:t>a</w:t>
            </w:r>
            <w:proofErr w:type="spellEnd"/>
            <w:r w:rsidRPr="00C54D82">
              <w:rPr>
                <w:rFonts w:ascii="Times New Roman" w:eastAsia="Times New Roman" w:hAnsi="Times New Roman" w:cs="Times New Roman"/>
                <w:sz w:val="20"/>
                <w:szCs w:val="20"/>
              </w:rPr>
              <w:t xml:space="preserve"> error 500</w:t>
            </w:r>
            <w:r w:rsidRPr="00C54D82">
              <w:rPr>
                <w:rFonts w:ascii="Times New Roman" w:eastAsia="Times New Roman" w:hAnsi="Times New Roman" w:cs="Times New Roman"/>
                <w:sz w:val="20"/>
                <w:szCs w:val="20"/>
              </w:rPr>
              <w:br/>
            </w:r>
            <w:r w:rsidRPr="00C54D82">
              <w:rPr>
                <w:rFonts w:ascii="Times New Roman" w:eastAsia="Times New Roman" w:hAnsi="Times New Roman" w:cs="Times New Roman"/>
                <w:sz w:val="20"/>
                <w:szCs w:val="20"/>
              </w:rPr>
              <w:br/>
              <w:t>If the game id is invalid display the error 404</w:t>
            </w:r>
          </w:p>
        </w:tc>
        <w:tc>
          <w:tcPr>
            <w:tcW w:w="0" w:type="auto"/>
            <w:vAlign w:val="center"/>
            <w:hideMark/>
          </w:tcPr>
          <w:p w14:paraId="763871CE"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5694C423"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47522A59"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Execution type:</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362F7B2A"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Manual</w:t>
            </w:r>
          </w:p>
        </w:tc>
      </w:tr>
      <w:tr w:rsidR="00D03425" w:rsidRPr="00C54D82" w14:paraId="0AE52CE7"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2435504D"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Estimated exec. duration (min):</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2C566ECB" w14:textId="77777777" w:rsidR="00D03425" w:rsidRPr="00C54D82" w:rsidRDefault="00D03425" w:rsidP="0053484F">
            <w:pPr>
              <w:rPr>
                <w:rFonts w:ascii="Times New Roman" w:eastAsia="Times New Roman" w:hAnsi="Times New Roman" w:cs="Times New Roman"/>
                <w:sz w:val="20"/>
                <w:szCs w:val="20"/>
              </w:rPr>
            </w:pPr>
          </w:p>
        </w:tc>
      </w:tr>
      <w:tr w:rsidR="00D03425" w:rsidRPr="00C54D82" w14:paraId="41692DCA" w14:textId="77777777" w:rsidTr="0053484F">
        <w:tc>
          <w:tcPr>
            <w:tcW w:w="1000" w:type="pct"/>
            <w:tcBorders>
              <w:top w:val="single" w:sz="6" w:space="0" w:color="DDDDDD"/>
              <w:left w:val="single" w:sz="6" w:space="0" w:color="DDDDDD"/>
              <w:bottom w:val="single" w:sz="6" w:space="0" w:color="DDDDDD"/>
              <w:right w:val="single" w:sz="6" w:space="0" w:color="DDDDDD"/>
            </w:tcBorders>
            <w:hideMark/>
          </w:tcPr>
          <w:p w14:paraId="14F85484" w14:textId="77777777" w:rsidR="00D03425" w:rsidRPr="00C54D82" w:rsidRDefault="00D03425" w:rsidP="0053484F">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Priority:</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14:paraId="15CF0115" w14:textId="77777777" w:rsidR="00D03425" w:rsidRPr="00C54D82" w:rsidRDefault="00D03425" w:rsidP="0053484F">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Medium</w:t>
            </w:r>
          </w:p>
        </w:tc>
      </w:tr>
      <w:tr w:rsidR="00D03425" w:rsidRPr="00C54D82" w14:paraId="72FF0D35" w14:textId="77777777" w:rsidTr="0053484F">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14:paraId="7B0E69D5" w14:textId="77777777" w:rsidR="00D03425" w:rsidRPr="00C54D82" w:rsidRDefault="00D03425" w:rsidP="0053484F">
            <w:pPr>
              <w:rPr>
                <w:rFonts w:ascii="Times New Roman" w:eastAsia="Times New Roman" w:hAnsi="Times New Roman" w:cs="Times New Roman"/>
                <w:sz w:val="20"/>
                <w:szCs w:val="20"/>
              </w:rPr>
            </w:pPr>
          </w:p>
        </w:tc>
      </w:tr>
    </w:tbl>
    <w:p w14:paraId="2D9CC5F9" w14:textId="77777777" w:rsidR="00D03425" w:rsidRPr="00C54D82" w:rsidRDefault="00D03425" w:rsidP="00D03425">
      <w:pPr>
        <w:pStyle w:val="NormalWeb"/>
        <w:shd w:val="clear" w:color="auto" w:fill="FFFFFF"/>
        <w:spacing w:before="0" w:beforeAutospacing="0"/>
        <w:rPr>
          <w:b/>
          <w:bCs/>
          <w:sz w:val="20"/>
          <w:szCs w:val="20"/>
        </w:rPr>
      </w:pPr>
    </w:p>
    <w:p w14:paraId="70756DDA" w14:textId="106F8622" w:rsidR="00DD1700" w:rsidRPr="00C54D82" w:rsidRDefault="00DD1700" w:rsidP="00DD1700">
      <w:pPr>
        <w:pStyle w:val="NormalWeb"/>
        <w:shd w:val="clear" w:color="auto" w:fill="FFFFFF"/>
        <w:spacing w:before="0" w:beforeAutospacing="0"/>
        <w:rPr>
          <w:color w:val="212529"/>
          <w:sz w:val="20"/>
          <w:szCs w:val="20"/>
          <w:lang w:val="es-ES"/>
        </w:rPr>
      </w:pPr>
      <w:proofErr w:type="gramStart"/>
      <w:r w:rsidRPr="00C54D82">
        <w:rPr>
          <w:color w:val="212529"/>
          <w:sz w:val="20"/>
          <w:szCs w:val="20"/>
          <w:lang w:val="es-ES"/>
        </w:rPr>
        <w:lastRenderedPageBreak/>
        <w:t>ü  Detalle</w:t>
      </w:r>
      <w:proofErr w:type="gramEnd"/>
      <w:r w:rsidRPr="00C54D82">
        <w:rPr>
          <w:color w:val="212529"/>
          <w:sz w:val="20"/>
          <w:szCs w:val="20"/>
          <w:lang w:val="es-ES"/>
        </w:rPr>
        <w:t xml:space="preserve"> de los reportes obtenidos en las corridas de los scripts, y del manejador de test cases (Pueden colocarlo en los Anexos de su documento)</w:t>
      </w:r>
    </w:p>
    <w:p w14:paraId="21796DB1" w14:textId="704BAF9C" w:rsidR="00E82985" w:rsidRPr="00C54D82" w:rsidRDefault="00735F7D" w:rsidP="00B41A0A">
      <w:pPr>
        <w:pStyle w:val="NormalWeb"/>
        <w:numPr>
          <w:ilvl w:val="1"/>
          <w:numId w:val="17"/>
        </w:numPr>
        <w:shd w:val="clear" w:color="auto" w:fill="FFFFFF"/>
        <w:spacing w:before="0" w:beforeAutospacing="0"/>
        <w:rPr>
          <w:b/>
          <w:bCs/>
          <w:color w:val="000000"/>
          <w:sz w:val="20"/>
          <w:szCs w:val="20"/>
        </w:rPr>
      </w:pPr>
      <w:r w:rsidRPr="00C54D82">
        <w:rPr>
          <w:b/>
          <w:bCs/>
          <w:sz w:val="20"/>
          <w:szCs w:val="20"/>
        </w:rPr>
        <w:t>Test</w:t>
      </w:r>
      <w:r w:rsidRPr="00C54D82">
        <w:rPr>
          <w:b/>
          <w:bCs/>
          <w:color w:val="000000"/>
          <w:sz w:val="20"/>
          <w:szCs w:val="20"/>
        </w:rPr>
        <w:t xml:space="preserve"> plan report</w:t>
      </w:r>
      <w:r w:rsidR="00AE1410" w:rsidRPr="00C54D82">
        <w:rPr>
          <w:b/>
          <w:bCs/>
          <w:color w:val="000000"/>
          <w:sz w:val="20"/>
          <w:szCs w:val="20"/>
        </w:rPr>
        <w: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16"/>
        <w:gridCol w:w="3887"/>
      </w:tblGrid>
      <w:tr w:rsidR="00735F7D" w:rsidRPr="00C54D82" w14:paraId="2E8409D9" w14:textId="77777777" w:rsidTr="00AE1410">
        <w:trPr>
          <w:tblCellSpacing w:w="15" w:type="dxa"/>
        </w:trPr>
        <w:tc>
          <w:tcPr>
            <w:tcW w:w="0" w:type="auto"/>
            <w:vAlign w:val="center"/>
          </w:tcPr>
          <w:p w14:paraId="4CA1E2A5" w14:textId="0B0BFE5A" w:rsidR="00735F7D" w:rsidRPr="00C54D82" w:rsidRDefault="00735F7D">
            <w:pPr>
              <w:rPr>
                <w:rFonts w:ascii="Times New Roman" w:hAnsi="Times New Roman" w:cs="Times New Roman"/>
                <w:color w:val="000000"/>
                <w:sz w:val="20"/>
                <w:szCs w:val="20"/>
              </w:rPr>
            </w:pPr>
          </w:p>
        </w:tc>
        <w:tc>
          <w:tcPr>
            <w:tcW w:w="0" w:type="auto"/>
            <w:vAlign w:val="center"/>
          </w:tcPr>
          <w:p w14:paraId="7980BAE4" w14:textId="5517BF1F" w:rsidR="00735F7D" w:rsidRPr="00C54D82" w:rsidRDefault="00735F7D">
            <w:pPr>
              <w:rPr>
                <w:rFonts w:ascii="Times New Roman" w:hAnsi="Times New Roman" w:cs="Times New Roman"/>
                <w:color w:val="000000"/>
                <w:sz w:val="20"/>
                <w:szCs w:val="20"/>
              </w:rPr>
            </w:pPr>
          </w:p>
        </w:tc>
        <w:tc>
          <w:tcPr>
            <w:tcW w:w="0" w:type="auto"/>
            <w:vAlign w:val="center"/>
          </w:tcPr>
          <w:p w14:paraId="5A8EACB2" w14:textId="1243FB98" w:rsidR="00735F7D" w:rsidRPr="00C54D82" w:rsidRDefault="00735F7D">
            <w:pPr>
              <w:rPr>
                <w:rFonts w:ascii="Times New Roman" w:hAnsi="Times New Roman" w:cs="Times New Roman"/>
                <w:color w:val="000000"/>
                <w:sz w:val="20"/>
                <w:szCs w:val="20"/>
              </w:rPr>
            </w:pPr>
          </w:p>
        </w:tc>
      </w:tr>
      <w:tr w:rsidR="00735F7D" w:rsidRPr="00C54D82" w14:paraId="694EB353" w14:textId="77777777" w:rsidTr="00735F7D">
        <w:trPr>
          <w:tblCellSpacing w:w="15" w:type="dxa"/>
        </w:trPr>
        <w:tc>
          <w:tcPr>
            <w:tcW w:w="0" w:type="auto"/>
            <w:vAlign w:val="center"/>
            <w:hideMark/>
          </w:tcPr>
          <w:p w14:paraId="1A7A93DD" w14:textId="77777777" w:rsidR="00735F7D" w:rsidRPr="00C54D82" w:rsidRDefault="00735F7D">
            <w:pPr>
              <w:rPr>
                <w:rFonts w:ascii="Times New Roman" w:hAnsi="Times New Roman" w:cs="Times New Roman"/>
                <w:color w:val="000000"/>
                <w:sz w:val="20"/>
                <w:szCs w:val="20"/>
              </w:rPr>
            </w:pPr>
            <w:r w:rsidRPr="00C54D82">
              <w:rPr>
                <w:rFonts w:ascii="Times New Roman" w:hAnsi="Times New Roman" w:cs="Times New Roman"/>
                <w:color w:val="000000"/>
                <w:sz w:val="20"/>
                <w:szCs w:val="20"/>
              </w:rPr>
              <w:t>Test Plan</w:t>
            </w:r>
          </w:p>
        </w:tc>
        <w:tc>
          <w:tcPr>
            <w:tcW w:w="0" w:type="auto"/>
            <w:vAlign w:val="center"/>
            <w:hideMark/>
          </w:tcPr>
          <w:p w14:paraId="6B874A71" w14:textId="77777777" w:rsidR="00735F7D" w:rsidRPr="00C54D82" w:rsidRDefault="00735F7D">
            <w:pPr>
              <w:rPr>
                <w:rFonts w:ascii="Times New Roman" w:hAnsi="Times New Roman" w:cs="Times New Roman"/>
                <w:color w:val="000000"/>
                <w:sz w:val="20"/>
                <w:szCs w:val="20"/>
              </w:rPr>
            </w:pPr>
            <w:r w:rsidRPr="00C54D82">
              <w:rPr>
                <w:rFonts w:ascii="Times New Roman" w:hAnsi="Times New Roman" w:cs="Times New Roman"/>
                <w:color w:val="000000"/>
                <w:sz w:val="20"/>
                <w:szCs w:val="20"/>
              </w:rPr>
              <w:t>:</w:t>
            </w:r>
          </w:p>
        </w:tc>
        <w:tc>
          <w:tcPr>
            <w:tcW w:w="0" w:type="auto"/>
            <w:vAlign w:val="center"/>
            <w:hideMark/>
          </w:tcPr>
          <w:p w14:paraId="403FC3FE" w14:textId="77777777" w:rsidR="00735F7D" w:rsidRPr="00C54D82" w:rsidRDefault="00735F7D">
            <w:pPr>
              <w:rPr>
                <w:rFonts w:ascii="Times New Roman" w:hAnsi="Times New Roman" w:cs="Times New Roman"/>
                <w:color w:val="000000"/>
                <w:sz w:val="20"/>
                <w:szCs w:val="20"/>
              </w:rPr>
            </w:pPr>
            <w:r w:rsidRPr="00C54D82">
              <w:rPr>
                <w:rFonts w:ascii="Times New Roman" w:hAnsi="Times New Roman" w:cs="Times New Roman"/>
                <w:b/>
                <w:bCs/>
                <w:color w:val="000000"/>
                <w:sz w:val="20"/>
                <w:szCs w:val="20"/>
                <w:u w:val="single"/>
              </w:rPr>
              <w:t>FLOW Android mobile test plan happy path</w:t>
            </w:r>
          </w:p>
        </w:tc>
      </w:tr>
      <w:tr w:rsidR="00AE1410" w:rsidRPr="00C54D82" w14:paraId="2DC8476C" w14:textId="77777777" w:rsidTr="00735F7D">
        <w:trPr>
          <w:tblCellSpacing w:w="15" w:type="dxa"/>
        </w:trPr>
        <w:tc>
          <w:tcPr>
            <w:tcW w:w="0" w:type="auto"/>
            <w:vAlign w:val="center"/>
          </w:tcPr>
          <w:p w14:paraId="701D8608" w14:textId="433D5F03" w:rsidR="00AE1410" w:rsidRPr="00C54D82" w:rsidRDefault="00AE1410" w:rsidP="00AE1410">
            <w:pPr>
              <w:rPr>
                <w:rFonts w:ascii="Times New Roman" w:hAnsi="Times New Roman" w:cs="Times New Roman"/>
                <w:color w:val="000000"/>
                <w:sz w:val="20"/>
                <w:szCs w:val="20"/>
              </w:rPr>
            </w:pPr>
            <w:r w:rsidRPr="00C54D82">
              <w:rPr>
                <w:rFonts w:ascii="Times New Roman" w:hAnsi="Times New Roman" w:cs="Times New Roman"/>
                <w:color w:val="000000"/>
                <w:sz w:val="20"/>
                <w:szCs w:val="20"/>
              </w:rPr>
              <w:t>Test Project</w:t>
            </w:r>
          </w:p>
        </w:tc>
        <w:tc>
          <w:tcPr>
            <w:tcW w:w="0" w:type="auto"/>
            <w:vAlign w:val="center"/>
          </w:tcPr>
          <w:p w14:paraId="37ABE6CE" w14:textId="2472DC98" w:rsidR="00AE1410" w:rsidRPr="00C54D82" w:rsidRDefault="00AE1410" w:rsidP="00AE1410">
            <w:pPr>
              <w:rPr>
                <w:rFonts w:ascii="Times New Roman" w:hAnsi="Times New Roman" w:cs="Times New Roman"/>
                <w:color w:val="000000"/>
                <w:sz w:val="20"/>
                <w:szCs w:val="20"/>
              </w:rPr>
            </w:pPr>
            <w:r w:rsidRPr="00C54D82">
              <w:rPr>
                <w:rFonts w:ascii="Times New Roman" w:hAnsi="Times New Roman" w:cs="Times New Roman"/>
                <w:color w:val="000000"/>
                <w:sz w:val="20"/>
                <w:szCs w:val="20"/>
              </w:rPr>
              <w:t>:</w:t>
            </w:r>
          </w:p>
        </w:tc>
        <w:tc>
          <w:tcPr>
            <w:tcW w:w="0" w:type="auto"/>
            <w:vAlign w:val="center"/>
          </w:tcPr>
          <w:p w14:paraId="58C23717" w14:textId="65857946" w:rsidR="00AE1410" w:rsidRPr="00C54D82" w:rsidRDefault="00AE1410" w:rsidP="00AE1410">
            <w:pPr>
              <w:rPr>
                <w:rFonts w:ascii="Times New Roman" w:hAnsi="Times New Roman" w:cs="Times New Roman"/>
                <w:b/>
                <w:bCs/>
                <w:color w:val="000000"/>
                <w:sz w:val="20"/>
                <w:szCs w:val="20"/>
                <w:u w:val="single"/>
              </w:rPr>
            </w:pPr>
            <w:r w:rsidRPr="00C54D82">
              <w:rPr>
                <w:rFonts w:ascii="Times New Roman" w:hAnsi="Times New Roman" w:cs="Times New Roman"/>
                <w:b/>
                <w:bCs/>
                <w:color w:val="000000"/>
                <w:sz w:val="20"/>
                <w:szCs w:val="20"/>
                <w:u w:val="single"/>
              </w:rPr>
              <w:t>Material Flow</w:t>
            </w:r>
          </w:p>
        </w:tc>
      </w:tr>
    </w:tbl>
    <w:p w14:paraId="0B425F02" w14:textId="77777777" w:rsidR="00735F7D" w:rsidRPr="00C54D82" w:rsidRDefault="00735F7D" w:rsidP="00735F7D">
      <w:pPr>
        <w:pStyle w:val="Heading2"/>
        <w:rPr>
          <w:rFonts w:ascii="Times New Roman" w:hAnsi="Times New Roman" w:cs="Times New Roman"/>
          <w:color w:val="000000"/>
          <w:sz w:val="20"/>
          <w:szCs w:val="20"/>
        </w:rPr>
      </w:pPr>
      <w:r w:rsidRPr="00C54D82">
        <w:rPr>
          <w:rFonts w:ascii="Times New Roman" w:hAnsi="Times New Roman" w:cs="Times New Roman"/>
          <w:color w:val="000000"/>
          <w:sz w:val="20"/>
          <w:szCs w:val="20"/>
        </w:rPr>
        <w:t>Overall Build Status</w:t>
      </w:r>
    </w:p>
    <w:p w14:paraId="7F88D811" w14:textId="1624DED6" w:rsidR="00735F7D" w:rsidRPr="00C54D82" w:rsidRDefault="00735F7D" w:rsidP="0014246E">
      <w:pPr>
        <w:pStyle w:val="italic"/>
        <w:rPr>
          <w:i/>
          <w:iCs/>
          <w:color w:val="000000"/>
          <w:sz w:val="20"/>
          <w:szCs w:val="20"/>
        </w:rPr>
      </w:pPr>
      <w:r w:rsidRPr="00C54D82">
        <w:rPr>
          <w:i/>
          <w:iCs/>
          <w:color w:val="000000"/>
          <w:sz w:val="20"/>
          <w:szCs w:val="20"/>
        </w:rPr>
        <w:t>Overall Build Status percentages are computed using only test cases that have tester assignment on build</w:t>
      </w:r>
      <w:r w:rsidRPr="00C54D82">
        <w:rPr>
          <w:color w:val="000000"/>
          <w:sz w:val="20"/>
          <w:szCs w:val="20"/>
        </w:rPr>
        <w:br/>
      </w:r>
    </w:p>
    <w:p w14:paraId="3FD6111E" w14:textId="77777777" w:rsidR="00735F7D" w:rsidRPr="00C54D82" w:rsidRDefault="00735F7D" w:rsidP="00735F7D">
      <w:pPr>
        <w:pStyle w:val="Heading2"/>
        <w:rPr>
          <w:rFonts w:ascii="Times New Roman" w:hAnsi="Times New Roman" w:cs="Times New Roman"/>
          <w:color w:val="000000"/>
          <w:sz w:val="20"/>
          <w:szCs w:val="20"/>
        </w:rPr>
      </w:pPr>
      <w:r w:rsidRPr="00C54D82">
        <w:rPr>
          <w:rFonts w:ascii="Times New Roman" w:hAnsi="Times New Roman" w:cs="Times New Roman"/>
          <w:color w:val="000000"/>
          <w:sz w:val="20"/>
          <w:szCs w:val="20"/>
        </w:rPr>
        <w:t>Results by top level Test Suites</w:t>
      </w:r>
    </w:p>
    <w:tbl>
      <w:tblPr>
        <w:tblW w:w="9534" w:type="dxa"/>
        <w:tblCellSpacing w:w="15" w:type="dxa"/>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1437"/>
        <w:gridCol w:w="690"/>
        <w:gridCol w:w="986"/>
        <w:gridCol w:w="558"/>
        <w:gridCol w:w="824"/>
        <w:gridCol w:w="558"/>
        <w:gridCol w:w="776"/>
        <w:gridCol w:w="558"/>
        <w:gridCol w:w="945"/>
        <w:gridCol w:w="558"/>
        <w:gridCol w:w="1644"/>
      </w:tblGrid>
      <w:tr w:rsidR="00735F7D" w:rsidRPr="00C54D82" w14:paraId="598DDEBB" w14:textId="77777777" w:rsidTr="00735F7D">
        <w:trPr>
          <w:trHeight w:val="375"/>
          <w:tblHeader/>
          <w:tblCellSpacing w:w="15" w:type="dxa"/>
        </w:trPr>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125B7901"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Test Suite</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A3DCB51"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Total</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0FADC5DC"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Not Run</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188C3DD3"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72C8445"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Passed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1DB22E1"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2ED60D72"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Failed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4CEA3FB"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675BEA8"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Blocked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E201124"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3F3E7150"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Completed [%]</w:t>
            </w:r>
          </w:p>
        </w:tc>
      </w:tr>
      <w:tr w:rsidR="00735F7D" w:rsidRPr="00C54D82" w14:paraId="49D17476" w14:textId="77777777" w:rsidTr="00735F7D">
        <w:trPr>
          <w:tblCellSpacing w:w="15" w:type="dxa"/>
        </w:trPr>
        <w:tc>
          <w:tcPr>
            <w:tcW w:w="0" w:type="auto"/>
            <w:shd w:val="clear" w:color="auto" w:fill="EEEEEE"/>
            <w:hideMark/>
          </w:tcPr>
          <w:p w14:paraId="32A68F84" w14:textId="77777777" w:rsidR="00735F7D" w:rsidRPr="00C54D82" w:rsidRDefault="00735F7D">
            <w:pPr>
              <w:spacing w:before="75" w:after="75" w:line="240" w:lineRule="auto"/>
              <w:jc w:val="center"/>
              <w:rPr>
                <w:rFonts w:ascii="Times New Roman" w:hAnsi="Times New Roman" w:cs="Times New Roman"/>
                <w:color w:val="000000"/>
                <w:sz w:val="20"/>
                <w:szCs w:val="20"/>
              </w:rPr>
            </w:pPr>
            <w:proofErr w:type="spellStart"/>
            <w:r w:rsidRPr="00C54D82">
              <w:rPr>
                <w:rFonts w:ascii="Times New Roman" w:hAnsi="Times New Roman" w:cs="Times New Roman"/>
                <w:color w:val="000000"/>
                <w:sz w:val="20"/>
                <w:szCs w:val="20"/>
              </w:rPr>
              <w:t>AndroidDevice</w:t>
            </w:r>
            <w:proofErr w:type="spellEnd"/>
          </w:p>
        </w:tc>
        <w:tc>
          <w:tcPr>
            <w:tcW w:w="0" w:type="auto"/>
            <w:shd w:val="clear" w:color="auto" w:fill="EEEEEE"/>
            <w:hideMark/>
          </w:tcPr>
          <w:p w14:paraId="3ADC7DCA"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8</w:t>
            </w:r>
          </w:p>
        </w:tc>
        <w:tc>
          <w:tcPr>
            <w:tcW w:w="0" w:type="auto"/>
            <w:shd w:val="clear" w:color="auto" w:fill="EEEEEE"/>
            <w:hideMark/>
          </w:tcPr>
          <w:p w14:paraId="37D2891F"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22E342D4"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0" w:type="auto"/>
            <w:shd w:val="clear" w:color="auto" w:fill="EEEEEE"/>
            <w:hideMark/>
          </w:tcPr>
          <w:p w14:paraId="03878D52"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8</w:t>
            </w:r>
          </w:p>
        </w:tc>
        <w:tc>
          <w:tcPr>
            <w:tcW w:w="0" w:type="auto"/>
            <w:shd w:val="clear" w:color="auto" w:fill="EEEEEE"/>
            <w:hideMark/>
          </w:tcPr>
          <w:p w14:paraId="02452F27"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100.0</w:t>
            </w:r>
          </w:p>
        </w:tc>
        <w:tc>
          <w:tcPr>
            <w:tcW w:w="0" w:type="auto"/>
            <w:shd w:val="clear" w:color="auto" w:fill="EEEEEE"/>
            <w:hideMark/>
          </w:tcPr>
          <w:p w14:paraId="332E8CA9"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1BD710A8"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0" w:type="auto"/>
            <w:shd w:val="clear" w:color="auto" w:fill="EEEEEE"/>
            <w:hideMark/>
          </w:tcPr>
          <w:p w14:paraId="24A6BEAC"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2BED8475"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0" w:type="auto"/>
            <w:shd w:val="clear" w:color="auto" w:fill="EEEEEE"/>
            <w:hideMark/>
          </w:tcPr>
          <w:p w14:paraId="51FF4A47"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100.0</w:t>
            </w:r>
          </w:p>
        </w:tc>
      </w:tr>
    </w:tbl>
    <w:p w14:paraId="595FC222" w14:textId="693AA3C7" w:rsidR="00735F7D" w:rsidRPr="00C54D82" w:rsidRDefault="00447954" w:rsidP="00735F7D">
      <w:pPr>
        <w:pStyle w:val="Heading2"/>
        <w:rPr>
          <w:rFonts w:ascii="Times New Roman" w:hAnsi="Times New Roman" w:cs="Times New Roman"/>
          <w:color w:val="000000"/>
          <w:sz w:val="20"/>
          <w:szCs w:val="20"/>
        </w:rPr>
      </w:pPr>
      <w:r w:rsidRPr="00C54D82">
        <w:rPr>
          <w:rFonts w:ascii="Times New Roman" w:hAnsi="Times New Roman" w:cs="Times New Roman"/>
          <w:color w:val="000000"/>
          <w:sz w:val="20"/>
          <w:szCs w:val="20"/>
        </w:rPr>
        <w:br/>
      </w:r>
      <w:r w:rsidR="00735F7D" w:rsidRPr="00C54D82">
        <w:rPr>
          <w:rFonts w:ascii="Times New Roman" w:hAnsi="Times New Roman" w:cs="Times New Roman"/>
          <w:color w:val="000000"/>
          <w:sz w:val="20"/>
          <w:szCs w:val="20"/>
        </w:rPr>
        <w:t>Test results according to test priorities</w:t>
      </w:r>
    </w:p>
    <w:tbl>
      <w:tblPr>
        <w:tblW w:w="9534" w:type="dxa"/>
        <w:tblCellSpacing w:w="15" w:type="dxa"/>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1000"/>
        <w:gridCol w:w="729"/>
        <w:gridCol w:w="1041"/>
        <w:gridCol w:w="587"/>
        <w:gridCol w:w="868"/>
        <w:gridCol w:w="587"/>
        <w:gridCol w:w="818"/>
        <w:gridCol w:w="587"/>
        <w:gridCol w:w="996"/>
        <w:gridCol w:w="587"/>
        <w:gridCol w:w="1734"/>
      </w:tblGrid>
      <w:tr w:rsidR="00735F7D" w:rsidRPr="00C54D82" w14:paraId="7B564FC1" w14:textId="77777777" w:rsidTr="00735F7D">
        <w:trPr>
          <w:trHeight w:val="266"/>
          <w:tblHeader/>
          <w:tblCellSpacing w:w="15" w:type="dxa"/>
        </w:trPr>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9A77089"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Priority</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37951DF9"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Total</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EABAA01"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Not Run</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AA5CC51"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59C2541"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Passed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24E02AE"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5C9C5C5"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Failed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08B4FA60"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21F5E641"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Blocked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718F19FC"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19E4D89A" w14:textId="77777777" w:rsidR="00735F7D" w:rsidRPr="00C54D82" w:rsidRDefault="00735F7D">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Completed [%]</w:t>
            </w:r>
          </w:p>
        </w:tc>
      </w:tr>
      <w:tr w:rsidR="00735F7D" w:rsidRPr="00C54D82" w14:paraId="078CBA4C" w14:textId="77777777" w:rsidTr="00735F7D">
        <w:trPr>
          <w:tblCellSpacing w:w="15" w:type="dxa"/>
        </w:trPr>
        <w:tc>
          <w:tcPr>
            <w:tcW w:w="0" w:type="auto"/>
            <w:shd w:val="clear" w:color="auto" w:fill="EEEEEE"/>
            <w:hideMark/>
          </w:tcPr>
          <w:p w14:paraId="393E87B7" w14:textId="77777777" w:rsidR="00735F7D" w:rsidRPr="00C54D82" w:rsidRDefault="00735F7D">
            <w:pPr>
              <w:spacing w:before="75" w:after="75" w:line="240" w:lineRule="auto"/>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Medium</w:t>
            </w:r>
          </w:p>
        </w:tc>
        <w:tc>
          <w:tcPr>
            <w:tcW w:w="0" w:type="auto"/>
            <w:shd w:val="clear" w:color="auto" w:fill="EEEEEE"/>
            <w:hideMark/>
          </w:tcPr>
          <w:p w14:paraId="2EE940D6"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8</w:t>
            </w:r>
          </w:p>
        </w:tc>
        <w:tc>
          <w:tcPr>
            <w:tcW w:w="0" w:type="auto"/>
            <w:shd w:val="clear" w:color="auto" w:fill="EEEEEE"/>
            <w:hideMark/>
          </w:tcPr>
          <w:p w14:paraId="456924EA"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6DB9F04F"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0" w:type="auto"/>
            <w:shd w:val="clear" w:color="auto" w:fill="EEEEEE"/>
            <w:hideMark/>
          </w:tcPr>
          <w:p w14:paraId="1144F599"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8</w:t>
            </w:r>
          </w:p>
        </w:tc>
        <w:tc>
          <w:tcPr>
            <w:tcW w:w="0" w:type="auto"/>
            <w:shd w:val="clear" w:color="auto" w:fill="EEEEEE"/>
            <w:hideMark/>
          </w:tcPr>
          <w:p w14:paraId="1D8E9B77"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100.0</w:t>
            </w:r>
          </w:p>
        </w:tc>
        <w:tc>
          <w:tcPr>
            <w:tcW w:w="0" w:type="auto"/>
            <w:shd w:val="clear" w:color="auto" w:fill="EEEEEE"/>
            <w:hideMark/>
          </w:tcPr>
          <w:p w14:paraId="02EEF681"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24737746"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0" w:type="auto"/>
            <w:shd w:val="clear" w:color="auto" w:fill="EEEEEE"/>
            <w:hideMark/>
          </w:tcPr>
          <w:p w14:paraId="7CB38C0C"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0F10B47B"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0" w:type="auto"/>
            <w:shd w:val="clear" w:color="auto" w:fill="EEEEEE"/>
            <w:hideMark/>
          </w:tcPr>
          <w:p w14:paraId="0EE87993" w14:textId="77777777" w:rsidR="00735F7D" w:rsidRPr="00C54D82" w:rsidRDefault="00735F7D">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100.0</w:t>
            </w:r>
          </w:p>
        </w:tc>
      </w:tr>
    </w:tbl>
    <w:p w14:paraId="7EF72B80" w14:textId="2716899A" w:rsidR="00735F7D" w:rsidRPr="00C54D82" w:rsidRDefault="00735F7D" w:rsidP="00DD1700">
      <w:pPr>
        <w:pStyle w:val="NormalWeb"/>
        <w:shd w:val="clear" w:color="auto" w:fill="FFFFFF"/>
        <w:spacing w:before="0" w:beforeAutospacing="0"/>
        <w:rPr>
          <w:color w:val="212529"/>
          <w:sz w:val="20"/>
          <w:szCs w:val="20"/>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127"/>
        <w:gridCol w:w="3475"/>
      </w:tblGrid>
      <w:tr w:rsidR="00C54D82" w:rsidRPr="00C54D82" w14:paraId="47790E9A" w14:textId="77777777" w:rsidTr="0053484F">
        <w:trPr>
          <w:tblCellSpacing w:w="15" w:type="dxa"/>
        </w:trPr>
        <w:tc>
          <w:tcPr>
            <w:tcW w:w="0" w:type="auto"/>
            <w:vAlign w:val="center"/>
            <w:hideMark/>
          </w:tcPr>
          <w:p w14:paraId="7C298352" w14:textId="77777777" w:rsidR="00C54D82" w:rsidRPr="00C54D82" w:rsidRDefault="00C54D82" w:rsidP="0053484F">
            <w:pPr>
              <w:rPr>
                <w:rFonts w:ascii="Times New Roman" w:hAnsi="Times New Roman" w:cs="Times New Roman"/>
                <w:b/>
                <w:bCs/>
                <w:color w:val="000000"/>
                <w:sz w:val="20"/>
                <w:szCs w:val="20"/>
                <w:u w:val="single"/>
              </w:rPr>
            </w:pPr>
            <w:r w:rsidRPr="00C54D82">
              <w:rPr>
                <w:rFonts w:ascii="Times New Roman" w:hAnsi="Times New Roman" w:cs="Times New Roman"/>
                <w:b/>
                <w:bCs/>
                <w:color w:val="000000"/>
                <w:sz w:val="20"/>
                <w:szCs w:val="20"/>
                <w:u w:val="single"/>
              </w:rPr>
              <w:t>Test Plan</w:t>
            </w:r>
          </w:p>
        </w:tc>
        <w:tc>
          <w:tcPr>
            <w:tcW w:w="0" w:type="auto"/>
            <w:vAlign w:val="center"/>
            <w:hideMark/>
          </w:tcPr>
          <w:p w14:paraId="5F9FCD82" w14:textId="77777777" w:rsidR="00C54D82" w:rsidRPr="00C54D82" w:rsidRDefault="00C54D82" w:rsidP="0053484F">
            <w:pPr>
              <w:rPr>
                <w:rFonts w:ascii="Times New Roman" w:hAnsi="Times New Roman" w:cs="Times New Roman"/>
                <w:b/>
                <w:bCs/>
                <w:color w:val="000000"/>
                <w:sz w:val="20"/>
                <w:szCs w:val="20"/>
                <w:u w:val="single"/>
              </w:rPr>
            </w:pPr>
            <w:r w:rsidRPr="00C54D82">
              <w:rPr>
                <w:rFonts w:ascii="Times New Roman" w:hAnsi="Times New Roman" w:cs="Times New Roman"/>
                <w:b/>
                <w:bCs/>
                <w:color w:val="000000"/>
                <w:sz w:val="20"/>
                <w:szCs w:val="20"/>
                <w:u w:val="single"/>
              </w:rPr>
              <w:t>:</w:t>
            </w:r>
          </w:p>
        </w:tc>
        <w:tc>
          <w:tcPr>
            <w:tcW w:w="0" w:type="auto"/>
            <w:vAlign w:val="center"/>
            <w:hideMark/>
          </w:tcPr>
          <w:p w14:paraId="109BE3A6" w14:textId="38B5BB84" w:rsidR="00C54D82" w:rsidRPr="00C54D82" w:rsidRDefault="00C54D82" w:rsidP="0053484F">
            <w:pPr>
              <w:rPr>
                <w:rFonts w:ascii="Times New Roman" w:hAnsi="Times New Roman" w:cs="Times New Roman"/>
                <w:b/>
                <w:bCs/>
                <w:color w:val="000000"/>
                <w:sz w:val="20"/>
                <w:szCs w:val="20"/>
                <w:u w:val="single"/>
              </w:rPr>
            </w:pPr>
            <w:r w:rsidRPr="00C54D82">
              <w:rPr>
                <w:rFonts w:ascii="Times New Roman" w:hAnsi="Times New Roman" w:cs="Times New Roman"/>
                <w:b/>
                <w:bCs/>
                <w:color w:val="000000"/>
                <w:sz w:val="20"/>
                <w:szCs w:val="20"/>
                <w:u w:val="single"/>
              </w:rPr>
              <w:t>Test plan report Rest API Video Games</w:t>
            </w:r>
          </w:p>
        </w:tc>
      </w:tr>
      <w:tr w:rsidR="00C54D82" w:rsidRPr="00C54D82" w14:paraId="7C877BCB" w14:textId="77777777" w:rsidTr="0053484F">
        <w:trPr>
          <w:tblCellSpacing w:w="15" w:type="dxa"/>
        </w:trPr>
        <w:tc>
          <w:tcPr>
            <w:tcW w:w="0" w:type="auto"/>
            <w:vAlign w:val="center"/>
          </w:tcPr>
          <w:p w14:paraId="0A3205BC" w14:textId="77777777" w:rsidR="00C54D82" w:rsidRPr="00C54D82" w:rsidRDefault="00C54D82" w:rsidP="0053484F">
            <w:pPr>
              <w:rPr>
                <w:rFonts w:ascii="Times New Roman" w:hAnsi="Times New Roman" w:cs="Times New Roman"/>
                <w:b/>
                <w:bCs/>
                <w:color w:val="000000"/>
                <w:sz w:val="20"/>
                <w:szCs w:val="20"/>
                <w:u w:val="single"/>
              </w:rPr>
            </w:pPr>
            <w:r w:rsidRPr="00C54D82">
              <w:rPr>
                <w:rFonts w:ascii="Times New Roman" w:hAnsi="Times New Roman" w:cs="Times New Roman"/>
                <w:b/>
                <w:bCs/>
                <w:color w:val="000000"/>
                <w:sz w:val="20"/>
                <w:szCs w:val="20"/>
                <w:u w:val="single"/>
              </w:rPr>
              <w:t>Test Project</w:t>
            </w:r>
          </w:p>
        </w:tc>
        <w:tc>
          <w:tcPr>
            <w:tcW w:w="0" w:type="auto"/>
            <w:vAlign w:val="center"/>
          </w:tcPr>
          <w:p w14:paraId="3C12C454" w14:textId="77777777" w:rsidR="00C54D82" w:rsidRPr="00C54D82" w:rsidRDefault="00C54D82" w:rsidP="0053484F">
            <w:pPr>
              <w:rPr>
                <w:rFonts w:ascii="Times New Roman" w:hAnsi="Times New Roman" w:cs="Times New Roman"/>
                <w:b/>
                <w:bCs/>
                <w:color w:val="000000"/>
                <w:sz w:val="20"/>
                <w:szCs w:val="20"/>
                <w:u w:val="single"/>
              </w:rPr>
            </w:pPr>
            <w:r w:rsidRPr="00C54D82">
              <w:rPr>
                <w:rFonts w:ascii="Times New Roman" w:hAnsi="Times New Roman" w:cs="Times New Roman"/>
                <w:b/>
                <w:bCs/>
                <w:color w:val="000000"/>
                <w:sz w:val="20"/>
                <w:szCs w:val="20"/>
                <w:u w:val="single"/>
              </w:rPr>
              <w:t>:</w:t>
            </w:r>
          </w:p>
        </w:tc>
        <w:tc>
          <w:tcPr>
            <w:tcW w:w="0" w:type="auto"/>
            <w:vAlign w:val="center"/>
          </w:tcPr>
          <w:p w14:paraId="3702ABD9" w14:textId="77777777" w:rsidR="00C54D82" w:rsidRPr="00C54D82" w:rsidRDefault="00C54D82" w:rsidP="0053484F">
            <w:pPr>
              <w:rPr>
                <w:rFonts w:ascii="Times New Roman" w:hAnsi="Times New Roman" w:cs="Times New Roman"/>
                <w:b/>
                <w:bCs/>
                <w:color w:val="000000"/>
                <w:sz w:val="20"/>
                <w:szCs w:val="20"/>
                <w:u w:val="single"/>
              </w:rPr>
            </w:pPr>
            <w:r w:rsidRPr="00C54D82">
              <w:rPr>
                <w:rFonts w:ascii="Times New Roman" w:hAnsi="Times New Roman" w:cs="Times New Roman"/>
                <w:b/>
                <w:bCs/>
                <w:color w:val="000000"/>
                <w:sz w:val="20"/>
                <w:szCs w:val="20"/>
                <w:u w:val="single"/>
              </w:rPr>
              <w:t>Material Flow</w:t>
            </w:r>
          </w:p>
        </w:tc>
      </w:tr>
    </w:tbl>
    <w:p w14:paraId="569BA348" w14:textId="54AB2A31" w:rsidR="00C54D82" w:rsidRPr="00C54D82" w:rsidRDefault="00C54D82" w:rsidP="00C54D82">
      <w:pPr>
        <w:rPr>
          <w:rFonts w:ascii="Times New Roman" w:hAnsi="Times New Roman" w:cs="Times New Roman"/>
          <w:sz w:val="20"/>
          <w:szCs w:val="20"/>
        </w:rPr>
      </w:pPr>
    </w:p>
    <w:p w14:paraId="2BD3F72B" w14:textId="77777777" w:rsidR="00C54D82" w:rsidRPr="00C54D82" w:rsidRDefault="00C54D82" w:rsidP="00C54D82">
      <w:pPr>
        <w:pStyle w:val="Heading2"/>
        <w:rPr>
          <w:rFonts w:ascii="Times New Roman" w:hAnsi="Times New Roman" w:cs="Times New Roman"/>
          <w:color w:val="000000"/>
          <w:sz w:val="20"/>
          <w:szCs w:val="20"/>
        </w:rPr>
      </w:pPr>
      <w:r w:rsidRPr="00C54D82">
        <w:rPr>
          <w:rFonts w:ascii="Times New Roman" w:hAnsi="Times New Roman" w:cs="Times New Roman"/>
          <w:color w:val="000000"/>
          <w:sz w:val="20"/>
          <w:szCs w:val="20"/>
        </w:rPr>
        <w:t>Results by top level Test Suites</w:t>
      </w:r>
    </w:p>
    <w:tbl>
      <w:tblPr>
        <w:tblW w:w="9490" w:type="dxa"/>
        <w:tblCellSpacing w:w="15" w:type="dxa"/>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1996"/>
        <w:gridCol w:w="646"/>
        <w:gridCol w:w="923"/>
        <w:gridCol w:w="522"/>
        <w:gridCol w:w="770"/>
        <w:gridCol w:w="522"/>
        <w:gridCol w:w="726"/>
        <w:gridCol w:w="522"/>
        <w:gridCol w:w="883"/>
        <w:gridCol w:w="522"/>
        <w:gridCol w:w="1458"/>
      </w:tblGrid>
      <w:tr w:rsidR="00C54D82" w:rsidRPr="00C54D82" w14:paraId="20385294" w14:textId="77777777" w:rsidTr="00C54D82">
        <w:trPr>
          <w:trHeight w:val="364"/>
          <w:tblHeader/>
          <w:tblCellSpacing w:w="15" w:type="dxa"/>
        </w:trPr>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7DBE09AE"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Test Suite</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7E8648F9"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Total</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00AA86E6"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Not Run</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2905E492"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21E85A9"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Passed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7FA9AD2"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7412342A"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Failed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79683334"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2D814D26"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Blocked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4797D00"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1413" w:type="dxa"/>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53BD4CCE"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Completed [%]</w:t>
            </w:r>
          </w:p>
        </w:tc>
      </w:tr>
      <w:tr w:rsidR="00C54D82" w:rsidRPr="00C54D82" w14:paraId="568BFDA3" w14:textId="77777777" w:rsidTr="00C54D82">
        <w:trPr>
          <w:trHeight w:val="364"/>
          <w:tblCellSpacing w:w="15" w:type="dxa"/>
        </w:trPr>
        <w:tc>
          <w:tcPr>
            <w:tcW w:w="0" w:type="auto"/>
            <w:shd w:val="clear" w:color="auto" w:fill="EEEEEE"/>
            <w:hideMark/>
          </w:tcPr>
          <w:p w14:paraId="2BC4C624" w14:textId="77777777" w:rsidR="00C54D82" w:rsidRPr="00C54D82" w:rsidRDefault="00C54D82">
            <w:pPr>
              <w:spacing w:before="75" w:after="75" w:line="240" w:lineRule="auto"/>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Rest API Video Games</w:t>
            </w:r>
          </w:p>
        </w:tc>
        <w:tc>
          <w:tcPr>
            <w:tcW w:w="0" w:type="auto"/>
            <w:shd w:val="clear" w:color="auto" w:fill="EEEEEE"/>
            <w:hideMark/>
          </w:tcPr>
          <w:p w14:paraId="36F22CC5"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5</w:t>
            </w:r>
          </w:p>
        </w:tc>
        <w:tc>
          <w:tcPr>
            <w:tcW w:w="0" w:type="auto"/>
            <w:shd w:val="clear" w:color="auto" w:fill="EEEEEE"/>
            <w:hideMark/>
          </w:tcPr>
          <w:p w14:paraId="03AC454E"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02EB7C9C"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0" w:type="auto"/>
            <w:shd w:val="clear" w:color="auto" w:fill="EEEEEE"/>
            <w:hideMark/>
          </w:tcPr>
          <w:p w14:paraId="1F1813C9"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5</w:t>
            </w:r>
          </w:p>
        </w:tc>
        <w:tc>
          <w:tcPr>
            <w:tcW w:w="0" w:type="auto"/>
            <w:shd w:val="clear" w:color="auto" w:fill="EEEEEE"/>
            <w:hideMark/>
          </w:tcPr>
          <w:p w14:paraId="79BBD8D0"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100.0</w:t>
            </w:r>
          </w:p>
        </w:tc>
        <w:tc>
          <w:tcPr>
            <w:tcW w:w="0" w:type="auto"/>
            <w:shd w:val="clear" w:color="auto" w:fill="EEEEEE"/>
            <w:hideMark/>
          </w:tcPr>
          <w:p w14:paraId="3679AFC1"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75585341"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0" w:type="auto"/>
            <w:shd w:val="clear" w:color="auto" w:fill="EEEEEE"/>
            <w:hideMark/>
          </w:tcPr>
          <w:p w14:paraId="587EE424"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170318EA"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1413" w:type="dxa"/>
            <w:shd w:val="clear" w:color="auto" w:fill="EEEEEE"/>
            <w:hideMark/>
          </w:tcPr>
          <w:p w14:paraId="6CDF88B2"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100.0</w:t>
            </w:r>
          </w:p>
        </w:tc>
      </w:tr>
    </w:tbl>
    <w:p w14:paraId="13997AF2" w14:textId="14823DB7" w:rsidR="00C54D82" w:rsidRPr="00C54D82" w:rsidRDefault="00C54D82" w:rsidP="00C54D82">
      <w:pPr>
        <w:pStyle w:val="italic"/>
        <w:rPr>
          <w:i/>
          <w:iCs/>
          <w:color w:val="000000"/>
          <w:sz w:val="20"/>
          <w:szCs w:val="20"/>
        </w:rPr>
      </w:pPr>
      <w:r w:rsidRPr="00C54D82">
        <w:rPr>
          <w:i/>
          <w:iCs/>
          <w:color w:val="000000"/>
          <w:sz w:val="20"/>
          <w:szCs w:val="20"/>
        </w:rPr>
        <w:t xml:space="preserve">This report shows results for each </w:t>
      </w:r>
      <w:proofErr w:type="gramStart"/>
      <w:r w:rsidRPr="00C54D82">
        <w:rPr>
          <w:i/>
          <w:iCs/>
          <w:color w:val="000000"/>
          <w:sz w:val="20"/>
          <w:szCs w:val="20"/>
        </w:rPr>
        <w:t>top level</w:t>
      </w:r>
      <w:proofErr w:type="gramEnd"/>
      <w:r w:rsidRPr="00C54D82">
        <w:rPr>
          <w:i/>
          <w:iCs/>
          <w:color w:val="000000"/>
          <w:sz w:val="20"/>
          <w:szCs w:val="20"/>
        </w:rPr>
        <w:t xml:space="preserve"> test suite. Results for subordinated test suites are count in for the corresponding top level test suite.</w:t>
      </w:r>
    </w:p>
    <w:p w14:paraId="020E5EF9" w14:textId="77777777" w:rsidR="00C54D82" w:rsidRPr="00C54D82" w:rsidRDefault="00C54D82" w:rsidP="00C54D82">
      <w:pPr>
        <w:pStyle w:val="Heading2"/>
        <w:rPr>
          <w:rFonts w:ascii="Times New Roman" w:hAnsi="Times New Roman" w:cs="Times New Roman"/>
          <w:color w:val="000000"/>
          <w:sz w:val="20"/>
          <w:szCs w:val="20"/>
        </w:rPr>
      </w:pPr>
      <w:r w:rsidRPr="00C54D82">
        <w:rPr>
          <w:rFonts w:ascii="Times New Roman" w:hAnsi="Times New Roman" w:cs="Times New Roman"/>
          <w:color w:val="000000"/>
          <w:sz w:val="20"/>
          <w:szCs w:val="20"/>
        </w:rPr>
        <w:t>Test results according to test priorities</w:t>
      </w:r>
    </w:p>
    <w:tbl>
      <w:tblPr>
        <w:tblW w:w="9459" w:type="dxa"/>
        <w:tblCellSpacing w:w="15" w:type="dxa"/>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990"/>
        <w:gridCol w:w="722"/>
        <w:gridCol w:w="1033"/>
        <w:gridCol w:w="583"/>
        <w:gridCol w:w="862"/>
        <w:gridCol w:w="583"/>
        <w:gridCol w:w="811"/>
        <w:gridCol w:w="583"/>
        <w:gridCol w:w="988"/>
        <w:gridCol w:w="583"/>
        <w:gridCol w:w="1721"/>
      </w:tblGrid>
      <w:tr w:rsidR="00C54D82" w:rsidRPr="00C54D82" w14:paraId="0C9C32E1" w14:textId="77777777" w:rsidTr="00C54D82">
        <w:trPr>
          <w:trHeight w:val="338"/>
          <w:tblHeader/>
          <w:tblCellSpacing w:w="15" w:type="dxa"/>
        </w:trPr>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7C5E2DC0"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Priority</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40E20E7"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Total</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D111BF3"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Not Run</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446A37E8"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39EF9839"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Passed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37AF8D7C"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64D3B286"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Failed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2874AEC6"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1F61B195"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Blocked</w:t>
            </w:r>
          </w:p>
        </w:tc>
        <w:tc>
          <w:tcPr>
            <w:tcW w:w="0" w:type="auto"/>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01E657D5"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w:t>
            </w:r>
          </w:p>
        </w:tc>
        <w:tc>
          <w:tcPr>
            <w:tcW w:w="1676" w:type="dxa"/>
            <w:tcBorders>
              <w:top w:val="single" w:sz="6" w:space="0" w:color="99BBE8"/>
              <w:left w:val="single" w:sz="6" w:space="0" w:color="99BBE8"/>
              <w:bottom w:val="single" w:sz="6" w:space="0" w:color="99BBE8"/>
              <w:right w:val="single" w:sz="6" w:space="0" w:color="99BBE8"/>
            </w:tcBorders>
            <w:shd w:val="clear" w:color="auto" w:fill="CDDEF3"/>
            <w:tcMar>
              <w:top w:w="75" w:type="dxa"/>
              <w:left w:w="75" w:type="dxa"/>
              <w:bottom w:w="60" w:type="dxa"/>
              <w:right w:w="45" w:type="dxa"/>
            </w:tcMar>
            <w:hideMark/>
          </w:tcPr>
          <w:p w14:paraId="7CC42A6B" w14:textId="77777777" w:rsidR="00C54D82" w:rsidRPr="00C54D82" w:rsidRDefault="00C54D82">
            <w:pPr>
              <w:spacing w:before="75" w:after="75" w:line="225" w:lineRule="atLeast"/>
              <w:jc w:val="center"/>
              <w:rPr>
                <w:rFonts w:ascii="Times New Roman" w:hAnsi="Times New Roman" w:cs="Times New Roman"/>
                <w:b/>
                <w:bCs/>
                <w:color w:val="15428B"/>
                <w:sz w:val="20"/>
                <w:szCs w:val="20"/>
              </w:rPr>
            </w:pPr>
            <w:r w:rsidRPr="00C54D82">
              <w:rPr>
                <w:rFonts w:ascii="Times New Roman" w:hAnsi="Times New Roman" w:cs="Times New Roman"/>
                <w:b/>
                <w:bCs/>
                <w:color w:val="15428B"/>
                <w:sz w:val="20"/>
                <w:szCs w:val="20"/>
              </w:rPr>
              <w:t>Completed [%]</w:t>
            </w:r>
          </w:p>
        </w:tc>
      </w:tr>
      <w:tr w:rsidR="00C54D82" w:rsidRPr="00C54D82" w14:paraId="3EAA0B5B" w14:textId="77777777" w:rsidTr="00C54D82">
        <w:trPr>
          <w:trHeight w:val="338"/>
          <w:tblCellSpacing w:w="15" w:type="dxa"/>
        </w:trPr>
        <w:tc>
          <w:tcPr>
            <w:tcW w:w="0" w:type="auto"/>
            <w:shd w:val="clear" w:color="auto" w:fill="EEEEEE"/>
            <w:hideMark/>
          </w:tcPr>
          <w:p w14:paraId="5F588A6C" w14:textId="77777777" w:rsidR="00C54D82" w:rsidRPr="00C54D82" w:rsidRDefault="00C54D82">
            <w:pPr>
              <w:spacing w:before="75" w:after="75" w:line="240" w:lineRule="auto"/>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Medium</w:t>
            </w:r>
          </w:p>
        </w:tc>
        <w:tc>
          <w:tcPr>
            <w:tcW w:w="0" w:type="auto"/>
            <w:shd w:val="clear" w:color="auto" w:fill="EEEEEE"/>
            <w:hideMark/>
          </w:tcPr>
          <w:p w14:paraId="62C34346"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5</w:t>
            </w:r>
          </w:p>
        </w:tc>
        <w:tc>
          <w:tcPr>
            <w:tcW w:w="0" w:type="auto"/>
            <w:shd w:val="clear" w:color="auto" w:fill="EEEEEE"/>
            <w:hideMark/>
          </w:tcPr>
          <w:p w14:paraId="77F8BFCD"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1CE3007A"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0" w:type="auto"/>
            <w:shd w:val="clear" w:color="auto" w:fill="EEEEEE"/>
            <w:hideMark/>
          </w:tcPr>
          <w:p w14:paraId="4B961C77"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5</w:t>
            </w:r>
          </w:p>
        </w:tc>
        <w:tc>
          <w:tcPr>
            <w:tcW w:w="0" w:type="auto"/>
            <w:shd w:val="clear" w:color="auto" w:fill="EEEEEE"/>
            <w:hideMark/>
          </w:tcPr>
          <w:p w14:paraId="58CEDA65"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100.0</w:t>
            </w:r>
          </w:p>
        </w:tc>
        <w:tc>
          <w:tcPr>
            <w:tcW w:w="0" w:type="auto"/>
            <w:shd w:val="clear" w:color="auto" w:fill="EEEEEE"/>
            <w:hideMark/>
          </w:tcPr>
          <w:p w14:paraId="129D3461"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33EF1EFE"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0" w:type="auto"/>
            <w:shd w:val="clear" w:color="auto" w:fill="EEEEEE"/>
            <w:hideMark/>
          </w:tcPr>
          <w:p w14:paraId="7784C120"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w:t>
            </w:r>
          </w:p>
        </w:tc>
        <w:tc>
          <w:tcPr>
            <w:tcW w:w="0" w:type="auto"/>
            <w:shd w:val="clear" w:color="auto" w:fill="EEEEEE"/>
            <w:hideMark/>
          </w:tcPr>
          <w:p w14:paraId="3AF1D413"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0.0</w:t>
            </w:r>
          </w:p>
        </w:tc>
        <w:tc>
          <w:tcPr>
            <w:tcW w:w="1676" w:type="dxa"/>
            <w:shd w:val="clear" w:color="auto" w:fill="EEEEEE"/>
            <w:hideMark/>
          </w:tcPr>
          <w:p w14:paraId="6A61A2A9" w14:textId="77777777" w:rsidR="00C54D82" w:rsidRPr="00C54D82" w:rsidRDefault="00C54D82">
            <w:pPr>
              <w:spacing w:before="75" w:after="75"/>
              <w:jc w:val="center"/>
              <w:rPr>
                <w:rFonts w:ascii="Times New Roman" w:hAnsi="Times New Roman" w:cs="Times New Roman"/>
                <w:color w:val="000000"/>
                <w:sz w:val="20"/>
                <w:szCs w:val="20"/>
              </w:rPr>
            </w:pPr>
            <w:r w:rsidRPr="00C54D82">
              <w:rPr>
                <w:rFonts w:ascii="Times New Roman" w:hAnsi="Times New Roman" w:cs="Times New Roman"/>
                <w:color w:val="000000"/>
                <w:sz w:val="20"/>
                <w:szCs w:val="20"/>
              </w:rPr>
              <w:t>100.0</w:t>
            </w:r>
          </w:p>
        </w:tc>
      </w:tr>
    </w:tbl>
    <w:p w14:paraId="26A992CB" w14:textId="77777777" w:rsidR="00C54D82" w:rsidRPr="00C54D82" w:rsidRDefault="00C54D82" w:rsidP="00DD1700">
      <w:pPr>
        <w:pStyle w:val="NormalWeb"/>
        <w:shd w:val="clear" w:color="auto" w:fill="FFFFFF"/>
        <w:spacing w:before="0" w:beforeAutospacing="0"/>
        <w:rPr>
          <w:color w:val="212529"/>
          <w:sz w:val="20"/>
          <w:szCs w:val="20"/>
          <w:lang w:val="es-BO"/>
        </w:rPr>
      </w:pPr>
    </w:p>
    <w:p w14:paraId="55EE5BD9" w14:textId="59FD7ACF" w:rsidR="00447954" w:rsidRPr="00C54D82" w:rsidRDefault="00447954" w:rsidP="00B41A0A">
      <w:pPr>
        <w:pStyle w:val="NormalWeb"/>
        <w:numPr>
          <w:ilvl w:val="1"/>
          <w:numId w:val="17"/>
        </w:numPr>
        <w:shd w:val="clear" w:color="auto" w:fill="FFFFFF"/>
        <w:spacing w:before="0" w:beforeAutospacing="0"/>
        <w:rPr>
          <w:b/>
          <w:bCs/>
          <w:color w:val="000000"/>
          <w:sz w:val="20"/>
          <w:szCs w:val="20"/>
        </w:rPr>
      </w:pPr>
      <w:proofErr w:type="spellStart"/>
      <w:r w:rsidRPr="00C54D82">
        <w:rPr>
          <w:b/>
          <w:bCs/>
          <w:color w:val="000000"/>
          <w:sz w:val="20"/>
          <w:szCs w:val="20"/>
        </w:rPr>
        <w:t>Automated</w:t>
      </w:r>
      <w:proofErr w:type="spellEnd"/>
      <w:r w:rsidRPr="00C54D82">
        <w:rPr>
          <w:b/>
          <w:bCs/>
          <w:color w:val="000000"/>
          <w:sz w:val="20"/>
          <w:szCs w:val="20"/>
        </w:rPr>
        <w:t xml:space="preserve"> test </w:t>
      </w:r>
      <w:proofErr w:type="spellStart"/>
      <w:r w:rsidRPr="00C54D82">
        <w:rPr>
          <w:b/>
          <w:bCs/>
          <w:color w:val="000000"/>
          <w:sz w:val="20"/>
          <w:szCs w:val="20"/>
        </w:rPr>
        <w:t>report</w:t>
      </w:r>
      <w:proofErr w:type="spellEnd"/>
    </w:p>
    <w:p w14:paraId="6C5D3A2D" w14:textId="068228AC" w:rsidR="00AE1410" w:rsidRPr="00C54D82" w:rsidRDefault="00AE1410" w:rsidP="00DD1700">
      <w:pPr>
        <w:pStyle w:val="NormalWeb"/>
        <w:shd w:val="clear" w:color="auto" w:fill="FFFFFF"/>
        <w:spacing w:before="0" w:beforeAutospacing="0"/>
        <w:rPr>
          <w:color w:val="212529"/>
          <w:sz w:val="20"/>
          <w:szCs w:val="20"/>
          <w:lang w:val="es-BO"/>
        </w:rPr>
      </w:pPr>
      <w:r w:rsidRPr="00C54D82">
        <w:rPr>
          <w:noProof/>
          <w:color w:val="212529"/>
          <w:sz w:val="20"/>
          <w:szCs w:val="20"/>
          <w:lang w:val="es-BO"/>
        </w:rPr>
        <w:drawing>
          <wp:inline distT="0" distB="0" distL="0" distR="0" wp14:anchorId="14C96EEC" wp14:editId="557D8E12">
            <wp:extent cx="5943600"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1860"/>
                    </a:xfrm>
                    <a:prstGeom prst="rect">
                      <a:avLst/>
                    </a:prstGeom>
                  </pic:spPr>
                </pic:pic>
              </a:graphicData>
            </a:graphic>
          </wp:inline>
        </w:drawing>
      </w:r>
    </w:p>
    <w:p w14:paraId="3883A906" w14:textId="6CF7BBC2" w:rsidR="00E46B10" w:rsidRPr="00C54D82" w:rsidRDefault="00C54D82" w:rsidP="00DD1700">
      <w:pPr>
        <w:pStyle w:val="NormalWeb"/>
        <w:shd w:val="clear" w:color="auto" w:fill="FFFFFF"/>
        <w:spacing w:before="0" w:beforeAutospacing="0"/>
        <w:rPr>
          <w:color w:val="212529"/>
          <w:sz w:val="20"/>
          <w:szCs w:val="20"/>
          <w:lang w:val="es-BO"/>
        </w:rPr>
      </w:pPr>
      <w:r w:rsidRPr="00C54D82">
        <w:rPr>
          <w:color w:val="212529"/>
          <w:sz w:val="20"/>
          <w:szCs w:val="20"/>
          <w:lang w:val="es-BO"/>
        </w:rPr>
        <w:drawing>
          <wp:inline distT="0" distB="0" distL="0" distR="0" wp14:anchorId="76EAF3BD" wp14:editId="4153EF37">
            <wp:extent cx="5943600" cy="3651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1885"/>
                    </a:xfrm>
                    <a:prstGeom prst="rect">
                      <a:avLst/>
                    </a:prstGeom>
                  </pic:spPr>
                </pic:pic>
              </a:graphicData>
            </a:graphic>
          </wp:inline>
        </w:drawing>
      </w:r>
    </w:p>
    <w:p w14:paraId="2274D0B7" w14:textId="77777777" w:rsidR="00E46B10" w:rsidRPr="00C54D82" w:rsidRDefault="00E46B10" w:rsidP="00DD1700">
      <w:pPr>
        <w:pStyle w:val="NormalWeb"/>
        <w:shd w:val="clear" w:color="auto" w:fill="FFFFFF"/>
        <w:spacing w:before="0" w:beforeAutospacing="0"/>
        <w:rPr>
          <w:color w:val="212529"/>
          <w:sz w:val="20"/>
          <w:szCs w:val="20"/>
          <w:lang w:val="es-BO"/>
        </w:rPr>
      </w:pPr>
    </w:p>
    <w:p w14:paraId="6D466664" w14:textId="77777777" w:rsidR="00E46B10" w:rsidRPr="00C54D82" w:rsidRDefault="00E46B10" w:rsidP="00DD1700">
      <w:pPr>
        <w:pStyle w:val="NormalWeb"/>
        <w:shd w:val="clear" w:color="auto" w:fill="FFFFFF"/>
        <w:spacing w:before="0" w:beforeAutospacing="0"/>
        <w:rPr>
          <w:color w:val="212529"/>
          <w:sz w:val="20"/>
          <w:szCs w:val="20"/>
          <w:lang w:val="es-BO"/>
        </w:rPr>
      </w:pPr>
    </w:p>
    <w:p w14:paraId="4A5F0D80" w14:textId="172BD4FB" w:rsidR="003F3657" w:rsidRPr="00C54D82" w:rsidRDefault="00E033D6" w:rsidP="00B41A0A">
      <w:pPr>
        <w:pStyle w:val="NormalWeb"/>
        <w:numPr>
          <w:ilvl w:val="1"/>
          <w:numId w:val="17"/>
        </w:numPr>
        <w:shd w:val="clear" w:color="auto" w:fill="FFFFFF"/>
        <w:spacing w:before="0" w:beforeAutospacing="0"/>
        <w:rPr>
          <w:b/>
          <w:bCs/>
          <w:color w:val="000000"/>
          <w:sz w:val="20"/>
          <w:szCs w:val="20"/>
        </w:rPr>
      </w:pPr>
      <w:r w:rsidRPr="00C54D82">
        <w:rPr>
          <w:b/>
          <w:bCs/>
          <w:color w:val="000000"/>
          <w:sz w:val="20"/>
          <w:szCs w:val="20"/>
        </w:rPr>
        <w:t xml:space="preserve">Bug Report Test plan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67"/>
        <w:gridCol w:w="1710"/>
        <w:gridCol w:w="3119"/>
        <w:gridCol w:w="3915"/>
        <w:gridCol w:w="66"/>
      </w:tblGrid>
      <w:tr w:rsidR="003F3657" w:rsidRPr="00C54D82" w14:paraId="02BF54A7" w14:textId="77777777" w:rsidTr="00265226">
        <w:tc>
          <w:tcPr>
            <w:tcW w:w="5000" w:type="pct"/>
            <w:gridSpan w:val="5"/>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59288691" w14:textId="5613073F" w:rsidR="003F3657" w:rsidRPr="00C54D82" w:rsidRDefault="003F3657" w:rsidP="00265226">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 xml:space="preserve">[AND]-BUG-ZMF-01: When the user put a wrong </w:t>
            </w:r>
            <w:proofErr w:type="spellStart"/>
            <w:r w:rsidRPr="00C54D82">
              <w:rPr>
                <w:rFonts w:ascii="Times New Roman" w:eastAsia="Times New Roman" w:hAnsi="Times New Roman" w:cs="Times New Roman"/>
                <w:b/>
                <w:bCs/>
                <w:sz w:val="20"/>
                <w:szCs w:val="20"/>
              </w:rPr>
              <w:t>url</w:t>
            </w:r>
            <w:proofErr w:type="spellEnd"/>
            <w:r w:rsidRPr="00C54D82">
              <w:rPr>
                <w:rFonts w:ascii="Times New Roman" w:eastAsia="Times New Roman" w:hAnsi="Times New Roman" w:cs="Times New Roman"/>
                <w:b/>
                <w:bCs/>
                <w:sz w:val="20"/>
                <w:szCs w:val="20"/>
              </w:rPr>
              <w:t xml:space="preserve"> and hit the save button the application </w:t>
            </w:r>
            <w:proofErr w:type="gramStart"/>
            <w:r w:rsidRPr="00C54D82">
              <w:rPr>
                <w:rFonts w:ascii="Times New Roman" w:eastAsia="Times New Roman" w:hAnsi="Times New Roman" w:cs="Times New Roman"/>
                <w:b/>
                <w:bCs/>
                <w:sz w:val="20"/>
                <w:szCs w:val="20"/>
              </w:rPr>
              <w:t>save</w:t>
            </w:r>
            <w:proofErr w:type="gramEnd"/>
            <w:r w:rsidRPr="00C54D82">
              <w:rPr>
                <w:rFonts w:ascii="Times New Roman" w:eastAsia="Times New Roman" w:hAnsi="Times New Roman" w:cs="Times New Roman"/>
                <w:b/>
                <w:bCs/>
                <w:sz w:val="20"/>
                <w:szCs w:val="20"/>
              </w:rPr>
              <w:t xml:space="preserve"> the URL </w:t>
            </w:r>
            <w:r w:rsidR="00E46B10" w:rsidRPr="00C54D82">
              <w:rPr>
                <w:rFonts w:ascii="Times New Roman" w:eastAsia="Times New Roman" w:hAnsi="Times New Roman" w:cs="Times New Roman"/>
                <w:b/>
                <w:bCs/>
                <w:sz w:val="20"/>
                <w:szCs w:val="20"/>
              </w:rPr>
              <w:t xml:space="preserve">and the application </w:t>
            </w:r>
            <w:r w:rsidR="003076BD" w:rsidRPr="00C54D82">
              <w:rPr>
                <w:rFonts w:ascii="Times New Roman" w:eastAsia="Times New Roman" w:hAnsi="Times New Roman" w:cs="Times New Roman"/>
                <w:b/>
                <w:bCs/>
                <w:sz w:val="20"/>
                <w:szCs w:val="20"/>
              </w:rPr>
              <w:t>crashed</w:t>
            </w:r>
          </w:p>
        </w:tc>
      </w:tr>
      <w:tr w:rsidR="00E46B10" w:rsidRPr="00C54D82" w14:paraId="70D0903E" w14:textId="77777777" w:rsidTr="00E46B10">
        <w:tc>
          <w:tcPr>
            <w:tcW w:w="1001" w:type="pct"/>
            <w:gridSpan w:val="2"/>
            <w:tcBorders>
              <w:top w:val="single" w:sz="6" w:space="0" w:color="DDDDDD"/>
              <w:left w:val="single" w:sz="6" w:space="0" w:color="DDDDDD"/>
              <w:bottom w:val="single" w:sz="6" w:space="0" w:color="DDDDDD"/>
              <w:right w:val="single" w:sz="6" w:space="0" w:color="DDDDDD"/>
            </w:tcBorders>
            <w:hideMark/>
          </w:tcPr>
          <w:p w14:paraId="011F3455" w14:textId="77777777" w:rsidR="003F3657" w:rsidRPr="00C54D82" w:rsidRDefault="003F3657" w:rsidP="00265226">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3999" w:type="pct"/>
            <w:gridSpan w:val="3"/>
            <w:tcBorders>
              <w:top w:val="single" w:sz="6" w:space="0" w:color="DDDDDD"/>
              <w:left w:val="single" w:sz="6" w:space="0" w:color="DDDDDD"/>
              <w:bottom w:val="single" w:sz="6" w:space="0" w:color="DDDDDD"/>
              <w:right w:val="single" w:sz="6" w:space="0" w:color="DDDDDD"/>
            </w:tcBorders>
            <w:vAlign w:val="center"/>
            <w:hideMark/>
          </w:tcPr>
          <w:p w14:paraId="2527540F" w14:textId="77777777" w:rsidR="003F3657" w:rsidRPr="00C54D82" w:rsidRDefault="003F3657" w:rsidP="00265226">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3F3657" w:rsidRPr="00C54D82" w14:paraId="32B195F5" w14:textId="77777777" w:rsidTr="0026522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14:paraId="68FA471E" w14:textId="77777777" w:rsidR="003F3657" w:rsidRPr="00C54D82" w:rsidRDefault="003F3657" w:rsidP="00265226">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Preconditions:</w:t>
            </w:r>
          </w:p>
          <w:p w14:paraId="64873964" w14:textId="77777777" w:rsidR="003F3657" w:rsidRPr="00C54D82" w:rsidRDefault="003F3657" w:rsidP="00265226">
            <w:pPr>
              <w:pStyle w:val="NormalWeb"/>
              <w:rPr>
                <w:rFonts w:eastAsiaTheme="minorEastAsia"/>
                <w:sz w:val="20"/>
                <w:szCs w:val="20"/>
              </w:rPr>
            </w:pPr>
            <w:r w:rsidRPr="00C54D82">
              <w:rPr>
                <w:sz w:val="20"/>
                <w:szCs w:val="20"/>
              </w:rPr>
              <w:t xml:space="preserve">- To have a mobile MC33 or </w:t>
            </w:r>
            <w:proofErr w:type="spellStart"/>
            <w:r w:rsidRPr="00C54D82">
              <w:rPr>
                <w:sz w:val="20"/>
                <w:szCs w:val="20"/>
              </w:rPr>
              <w:t>emaluator</w:t>
            </w:r>
            <w:proofErr w:type="spellEnd"/>
            <w:r w:rsidRPr="00C54D82">
              <w:rPr>
                <w:sz w:val="20"/>
                <w:szCs w:val="20"/>
              </w:rPr>
              <w:t xml:space="preserve"> with Android 8.1</w:t>
            </w:r>
            <w:r w:rsidRPr="00C54D82">
              <w:rPr>
                <w:sz w:val="20"/>
                <w:szCs w:val="20"/>
              </w:rPr>
              <w:br/>
              <w:t>- To have the application material flow installed in the devices or emulator</w:t>
            </w:r>
            <w:r w:rsidRPr="00C54D82">
              <w:rPr>
                <w:sz w:val="20"/>
                <w:szCs w:val="20"/>
              </w:rPr>
              <w:br/>
              <w:t>- To have the FLOW server up </w:t>
            </w:r>
          </w:p>
        </w:tc>
      </w:tr>
      <w:tr w:rsidR="00E46B10" w:rsidRPr="00C54D82" w14:paraId="69AD0257" w14:textId="77777777" w:rsidTr="00E46B10">
        <w:tc>
          <w:tcPr>
            <w:tcW w:w="1001" w:type="pct"/>
            <w:gridSpan w:val="2"/>
            <w:tcBorders>
              <w:top w:val="single" w:sz="6" w:space="0" w:color="DDDDDD"/>
              <w:left w:val="single" w:sz="6" w:space="0" w:color="DDDDDD"/>
              <w:bottom w:val="single" w:sz="6" w:space="0" w:color="DDDDDD"/>
              <w:right w:val="single" w:sz="6" w:space="0" w:color="DDDDDD"/>
            </w:tcBorders>
            <w:vAlign w:val="center"/>
            <w:hideMark/>
          </w:tcPr>
          <w:p w14:paraId="61D2AFAB" w14:textId="77777777" w:rsidR="003F3657" w:rsidRPr="00C54D82" w:rsidRDefault="003F3657" w:rsidP="00265226">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1757" w:type="pct"/>
            <w:tcBorders>
              <w:top w:val="single" w:sz="6" w:space="0" w:color="DDDDDD"/>
              <w:left w:val="single" w:sz="6" w:space="0" w:color="DDDDDD"/>
              <w:bottom w:val="single" w:sz="6" w:space="0" w:color="DDDDDD"/>
              <w:right w:val="single" w:sz="6" w:space="0" w:color="DDDDDD"/>
            </w:tcBorders>
            <w:vAlign w:val="center"/>
            <w:hideMark/>
          </w:tcPr>
          <w:p w14:paraId="6AAA20E4" w14:textId="77777777" w:rsidR="003F3657" w:rsidRPr="00C54D82" w:rsidRDefault="003F3657" w:rsidP="00265226">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1BBCA8A4" w14:textId="77777777" w:rsidR="003F3657" w:rsidRPr="00C54D82" w:rsidRDefault="003F3657" w:rsidP="00265226">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37" w:type="pct"/>
            <w:vAlign w:val="center"/>
            <w:hideMark/>
          </w:tcPr>
          <w:p w14:paraId="2F9E5EF1" w14:textId="77777777" w:rsidR="003F3657" w:rsidRPr="00C54D82" w:rsidRDefault="003F3657" w:rsidP="00265226">
            <w:pPr>
              <w:rPr>
                <w:rFonts w:ascii="Times New Roman" w:eastAsia="Times New Roman" w:hAnsi="Times New Roman" w:cs="Times New Roman"/>
                <w:sz w:val="20"/>
                <w:szCs w:val="20"/>
              </w:rPr>
            </w:pPr>
          </w:p>
        </w:tc>
      </w:tr>
      <w:tr w:rsidR="00E46B10" w:rsidRPr="00C54D82" w14:paraId="19FC213B" w14:textId="77777777" w:rsidTr="00E46B10">
        <w:tc>
          <w:tcPr>
            <w:tcW w:w="1001" w:type="pct"/>
            <w:gridSpan w:val="2"/>
            <w:tcBorders>
              <w:top w:val="single" w:sz="6" w:space="0" w:color="DDDDDD"/>
              <w:left w:val="single" w:sz="6" w:space="0" w:color="DDDDDD"/>
              <w:bottom w:val="single" w:sz="6" w:space="0" w:color="DDDDDD"/>
              <w:right w:val="single" w:sz="6" w:space="0" w:color="DDDDDD"/>
            </w:tcBorders>
            <w:vAlign w:val="center"/>
            <w:hideMark/>
          </w:tcPr>
          <w:p w14:paraId="2D3FA5B0" w14:textId="77777777" w:rsidR="003F3657" w:rsidRPr="00C54D82" w:rsidRDefault="003F3657" w:rsidP="00265226">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1757" w:type="pct"/>
            <w:tcBorders>
              <w:top w:val="single" w:sz="6" w:space="0" w:color="DDDDDD"/>
              <w:left w:val="single" w:sz="6" w:space="0" w:color="DDDDDD"/>
              <w:bottom w:val="single" w:sz="6" w:space="0" w:color="DDDDDD"/>
              <w:right w:val="single" w:sz="6" w:space="0" w:color="DDDDDD"/>
            </w:tcBorders>
            <w:vAlign w:val="center"/>
            <w:hideMark/>
          </w:tcPr>
          <w:p w14:paraId="7DC421DB" w14:textId="77777777" w:rsidR="003F3657" w:rsidRPr="00C54D82" w:rsidRDefault="003F3657" w:rsidP="00265226">
            <w:pPr>
              <w:pStyle w:val="NormalWeb"/>
              <w:rPr>
                <w:rFonts w:eastAsiaTheme="minorEastAsia"/>
                <w:sz w:val="20"/>
                <w:szCs w:val="20"/>
              </w:rPr>
            </w:pPr>
            <w:r w:rsidRPr="00C54D82">
              <w:rPr>
                <w:sz w:val="20"/>
                <w:szCs w:val="20"/>
              </w:rPr>
              <w:t>Open the mobile application material Flow</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6853D55A" w14:textId="77777777" w:rsidR="003F3657" w:rsidRPr="00C54D82" w:rsidRDefault="003F3657" w:rsidP="00265226">
            <w:pPr>
              <w:pStyle w:val="NormalWeb"/>
              <w:rPr>
                <w:sz w:val="20"/>
                <w:szCs w:val="20"/>
              </w:rPr>
            </w:pPr>
            <w:r w:rsidRPr="00C54D82">
              <w:rPr>
                <w:sz w:val="20"/>
                <w:szCs w:val="20"/>
              </w:rPr>
              <w:t>-The application should open and display the login and password options</w:t>
            </w:r>
          </w:p>
        </w:tc>
        <w:tc>
          <w:tcPr>
            <w:tcW w:w="37" w:type="pct"/>
            <w:vAlign w:val="center"/>
            <w:hideMark/>
          </w:tcPr>
          <w:p w14:paraId="732CD534" w14:textId="77777777" w:rsidR="003F3657" w:rsidRPr="00C54D82" w:rsidRDefault="003F3657" w:rsidP="00265226">
            <w:pPr>
              <w:rPr>
                <w:rFonts w:ascii="Times New Roman" w:eastAsia="Times New Roman" w:hAnsi="Times New Roman" w:cs="Times New Roman"/>
                <w:sz w:val="20"/>
                <w:szCs w:val="20"/>
              </w:rPr>
            </w:pPr>
          </w:p>
        </w:tc>
      </w:tr>
      <w:tr w:rsidR="00E46B10" w:rsidRPr="00C54D82" w14:paraId="14650450" w14:textId="77777777" w:rsidTr="00E46B10">
        <w:tc>
          <w:tcPr>
            <w:tcW w:w="1001" w:type="pct"/>
            <w:gridSpan w:val="2"/>
            <w:tcBorders>
              <w:top w:val="single" w:sz="6" w:space="0" w:color="DDDDDD"/>
              <w:left w:val="single" w:sz="6" w:space="0" w:color="DDDDDD"/>
              <w:bottom w:val="single" w:sz="6" w:space="0" w:color="DDDDDD"/>
              <w:right w:val="single" w:sz="6" w:space="0" w:color="DDDDDD"/>
            </w:tcBorders>
            <w:vAlign w:val="center"/>
            <w:hideMark/>
          </w:tcPr>
          <w:p w14:paraId="7893994A" w14:textId="77777777" w:rsidR="003F3657" w:rsidRPr="00C54D82" w:rsidRDefault="003F3657" w:rsidP="00265226">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1757" w:type="pct"/>
            <w:tcBorders>
              <w:top w:val="single" w:sz="6" w:space="0" w:color="DDDDDD"/>
              <w:left w:val="single" w:sz="6" w:space="0" w:color="DDDDDD"/>
              <w:bottom w:val="single" w:sz="6" w:space="0" w:color="DDDDDD"/>
              <w:right w:val="single" w:sz="6" w:space="0" w:color="DDDDDD"/>
            </w:tcBorders>
            <w:vAlign w:val="center"/>
            <w:hideMark/>
          </w:tcPr>
          <w:p w14:paraId="516CA950" w14:textId="77777777" w:rsidR="003F3657" w:rsidRPr="00C54D82" w:rsidRDefault="003F3657" w:rsidP="00265226">
            <w:pPr>
              <w:pStyle w:val="NormalWeb"/>
              <w:rPr>
                <w:rFonts w:eastAsiaTheme="minorEastAsia"/>
                <w:sz w:val="20"/>
                <w:szCs w:val="20"/>
              </w:rPr>
            </w:pPr>
            <w:r w:rsidRPr="00C54D82">
              <w:rPr>
                <w:sz w:val="20"/>
                <w:szCs w:val="20"/>
              </w:rPr>
              <w:t>Login to the application as setup user</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50A83E99" w14:textId="77777777" w:rsidR="003F3657" w:rsidRPr="00C54D82" w:rsidRDefault="003F3657" w:rsidP="00265226">
            <w:pPr>
              <w:pStyle w:val="NormalWeb"/>
              <w:rPr>
                <w:sz w:val="20"/>
                <w:szCs w:val="20"/>
              </w:rPr>
            </w:pPr>
            <w:r w:rsidRPr="00C54D82">
              <w:rPr>
                <w:sz w:val="20"/>
                <w:szCs w:val="20"/>
              </w:rPr>
              <w:t>-The application should display the configuration area with the server address, inactivity time (minutes) fields and show debug logs option</w:t>
            </w:r>
          </w:p>
        </w:tc>
        <w:tc>
          <w:tcPr>
            <w:tcW w:w="37" w:type="pct"/>
            <w:vAlign w:val="center"/>
            <w:hideMark/>
          </w:tcPr>
          <w:p w14:paraId="617659EF" w14:textId="77777777" w:rsidR="003F3657" w:rsidRPr="00C54D82" w:rsidRDefault="003F3657" w:rsidP="00265226">
            <w:pPr>
              <w:rPr>
                <w:rFonts w:ascii="Times New Roman" w:eastAsia="Times New Roman" w:hAnsi="Times New Roman" w:cs="Times New Roman"/>
                <w:sz w:val="20"/>
                <w:szCs w:val="20"/>
              </w:rPr>
            </w:pPr>
          </w:p>
        </w:tc>
      </w:tr>
      <w:tr w:rsidR="00E46B10" w:rsidRPr="00C54D82" w14:paraId="1233A5DC" w14:textId="77777777" w:rsidTr="00E46B10">
        <w:tc>
          <w:tcPr>
            <w:tcW w:w="1001" w:type="pct"/>
            <w:gridSpan w:val="2"/>
            <w:tcBorders>
              <w:top w:val="single" w:sz="6" w:space="0" w:color="DDDDDD"/>
              <w:left w:val="single" w:sz="6" w:space="0" w:color="DDDDDD"/>
              <w:bottom w:val="single" w:sz="6" w:space="0" w:color="DDDDDD"/>
              <w:right w:val="single" w:sz="6" w:space="0" w:color="DDDDDD"/>
            </w:tcBorders>
            <w:vAlign w:val="center"/>
            <w:hideMark/>
          </w:tcPr>
          <w:p w14:paraId="0263266A" w14:textId="77777777" w:rsidR="003F3657" w:rsidRPr="00C54D82" w:rsidRDefault="003F3657" w:rsidP="00265226">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3</w:t>
            </w:r>
          </w:p>
        </w:tc>
        <w:tc>
          <w:tcPr>
            <w:tcW w:w="1757" w:type="pct"/>
            <w:tcBorders>
              <w:top w:val="single" w:sz="6" w:space="0" w:color="DDDDDD"/>
              <w:left w:val="single" w:sz="6" w:space="0" w:color="DDDDDD"/>
              <w:bottom w:val="single" w:sz="6" w:space="0" w:color="DDDDDD"/>
              <w:right w:val="single" w:sz="6" w:space="0" w:color="DDDDDD"/>
            </w:tcBorders>
            <w:vAlign w:val="center"/>
            <w:hideMark/>
          </w:tcPr>
          <w:p w14:paraId="30C57093" w14:textId="6849B4C4" w:rsidR="003F3657" w:rsidRPr="00C54D82" w:rsidRDefault="003F3657" w:rsidP="00265226">
            <w:pPr>
              <w:pStyle w:val="NormalWeb"/>
              <w:rPr>
                <w:rFonts w:eastAsiaTheme="minorEastAsia"/>
                <w:sz w:val="20"/>
                <w:szCs w:val="20"/>
              </w:rPr>
            </w:pPr>
            <w:r w:rsidRPr="00C54D82">
              <w:rPr>
                <w:sz w:val="20"/>
                <w:szCs w:val="20"/>
              </w:rPr>
              <w:t>Changes the server address adding a wrong URL</w:t>
            </w:r>
          </w:p>
        </w:tc>
        <w:tc>
          <w:tcPr>
            <w:tcW w:w="2205" w:type="pct"/>
            <w:tcBorders>
              <w:top w:val="single" w:sz="6" w:space="0" w:color="DDDDDD"/>
              <w:left w:val="single" w:sz="6" w:space="0" w:color="DDDDDD"/>
              <w:bottom w:val="single" w:sz="6" w:space="0" w:color="DDDDDD"/>
              <w:right w:val="single" w:sz="6" w:space="0" w:color="DDDDDD"/>
            </w:tcBorders>
            <w:vAlign w:val="center"/>
            <w:hideMark/>
          </w:tcPr>
          <w:p w14:paraId="02B08EF5" w14:textId="77777777" w:rsidR="00E46B10" w:rsidRPr="00C54D82" w:rsidRDefault="00E46B10" w:rsidP="003F3657">
            <w:pPr>
              <w:pStyle w:val="NormalWeb"/>
              <w:rPr>
                <w:sz w:val="20"/>
                <w:szCs w:val="20"/>
              </w:rPr>
            </w:pPr>
            <w:r w:rsidRPr="00C54D82">
              <w:rPr>
                <w:b/>
                <w:bCs/>
                <w:sz w:val="20"/>
                <w:szCs w:val="20"/>
              </w:rPr>
              <w:t>Actual Results:</w:t>
            </w:r>
            <w:r w:rsidRPr="00C54D82">
              <w:rPr>
                <w:sz w:val="20"/>
                <w:szCs w:val="20"/>
              </w:rPr>
              <w:br/>
            </w:r>
            <w:r w:rsidR="003F3657" w:rsidRPr="00C54D82">
              <w:rPr>
                <w:sz w:val="20"/>
                <w:szCs w:val="20"/>
              </w:rPr>
              <w:t xml:space="preserve">-The </w:t>
            </w:r>
            <w:r w:rsidRPr="00C54D82">
              <w:rPr>
                <w:sz w:val="20"/>
                <w:szCs w:val="20"/>
              </w:rPr>
              <w:t>application</w:t>
            </w:r>
            <w:r w:rsidR="003F3657" w:rsidRPr="00C54D82">
              <w:rPr>
                <w:sz w:val="20"/>
                <w:szCs w:val="20"/>
              </w:rPr>
              <w:t xml:space="preserve"> can save the </w:t>
            </w:r>
            <w:proofErr w:type="spellStart"/>
            <w:r w:rsidR="003F3657" w:rsidRPr="00C54D82">
              <w:rPr>
                <w:sz w:val="20"/>
                <w:szCs w:val="20"/>
              </w:rPr>
              <w:t>url</w:t>
            </w:r>
            <w:proofErr w:type="spellEnd"/>
            <w:r w:rsidR="003F3657" w:rsidRPr="00C54D82">
              <w:rPr>
                <w:sz w:val="20"/>
                <w:szCs w:val="20"/>
              </w:rPr>
              <w:t xml:space="preserve"> without verify the </w:t>
            </w:r>
            <w:r w:rsidRPr="00C54D82">
              <w:rPr>
                <w:sz w:val="20"/>
                <w:szCs w:val="20"/>
              </w:rPr>
              <w:t>URL connection, the URL data doesn’t have restriction to add different types of values like #$%^&amp;*(&lt;&gt;</w:t>
            </w:r>
            <w:r w:rsidRPr="00C54D82">
              <w:rPr>
                <w:sz w:val="20"/>
                <w:szCs w:val="20"/>
              </w:rPr>
              <w:br/>
              <w:t>- The application is crashed after added those type of values</w:t>
            </w:r>
            <w:r w:rsidRPr="00C54D82">
              <w:rPr>
                <w:sz w:val="20"/>
                <w:szCs w:val="20"/>
              </w:rPr>
              <w:br/>
            </w:r>
            <w:r w:rsidRPr="00C54D82">
              <w:rPr>
                <w:b/>
                <w:bCs/>
                <w:sz w:val="20"/>
                <w:szCs w:val="20"/>
              </w:rPr>
              <w:t>Expected Results:</w:t>
            </w:r>
            <w:r w:rsidRPr="00C54D82">
              <w:rPr>
                <w:sz w:val="20"/>
                <w:szCs w:val="20"/>
              </w:rPr>
              <w:br/>
              <w:t>- The application should verify the URL connection when the user save the data.</w:t>
            </w:r>
            <w:r w:rsidR="003F3657" w:rsidRPr="00C54D82">
              <w:rPr>
                <w:sz w:val="20"/>
                <w:szCs w:val="20"/>
              </w:rPr>
              <w:t> </w:t>
            </w:r>
          </w:p>
          <w:p w14:paraId="3EDAAE5E" w14:textId="5D64E4F6" w:rsidR="00E46B10" w:rsidRPr="00C54D82" w:rsidRDefault="00E46B10" w:rsidP="00E46B10">
            <w:pPr>
              <w:pStyle w:val="NormalWeb"/>
              <w:jc w:val="center"/>
              <w:rPr>
                <w:sz w:val="20"/>
                <w:szCs w:val="20"/>
              </w:rPr>
            </w:pPr>
            <w:r w:rsidRPr="00C54D82">
              <w:rPr>
                <w:sz w:val="20"/>
                <w:szCs w:val="20"/>
              </w:rPr>
              <w:br/>
            </w:r>
            <w:r w:rsidRPr="00C54D82">
              <w:rPr>
                <w:noProof/>
                <w:sz w:val="20"/>
                <w:szCs w:val="20"/>
              </w:rPr>
              <w:drawing>
                <wp:inline distT="0" distB="0" distL="0" distR="0" wp14:anchorId="4A00DE7E" wp14:editId="20B01A00">
                  <wp:extent cx="107038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2323" cy="2235661"/>
                          </a:xfrm>
                          <a:prstGeom prst="rect">
                            <a:avLst/>
                          </a:prstGeom>
                        </pic:spPr>
                      </pic:pic>
                    </a:graphicData>
                  </a:graphic>
                </wp:inline>
              </w:drawing>
            </w:r>
          </w:p>
        </w:tc>
        <w:tc>
          <w:tcPr>
            <w:tcW w:w="37" w:type="pct"/>
            <w:vAlign w:val="center"/>
            <w:hideMark/>
          </w:tcPr>
          <w:p w14:paraId="666029E2" w14:textId="77777777" w:rsidR="003F3657" w:rsidRPr="00C54D82" w:rsidRDefault="003F3657" w:rsidP="00265226">
            <w:pPr>
              <w:rPr>
                <w:rFonts w:ascii="Times New Roman" w:eastAsia="Times New Roman" w:hAnsi="Times New Roman" w:cs="Times New Roman"/>
                <w:sz w:val="20"/>
                <w:szCs w:val="20"/>
              </w:rPr>
            </w:pPr>
          </w:p>
        </w:tc>
      </w:tr>
      <w:tr w:rsidR="003F3657" w:rsidRPr="00C54D82" w14:paraId="2E3B7E2A" w14:textId="77777777" w:rsidTr="00E46B10">
        <w:trPr>
          <w:gridAfter w:val="4"/>
          <w:wAfter w:w="4962" w:type="pct"/>
        </w:trPr>
        <w:tc>
          <w:tcPr>
            <w:tcW w:w="38" w:type="pct"/>
            <w:vAlign w:val="center"/>
            <w:hideMark/>
          </w:tcPr>
          <w:p w14:paraId="22BC55FD" w14:textId="77777777" w:rsidR="003F3657" w:rsidRPr="00C54D82" w:rsidRDefault="003F3657" w:rsidP="00265226">
            <w:pPr>
              <w:rPr>
                <w:rFonts w:ascii="Times New Roman" w:eastAsia="Times New Roman" w:hAnsi="Times New Roman" w:cs="Times New Roman"/>
                <w:sz w:val="20"/>
                <w:szCs w:val="20"/>
              </w:rPr>
            </w:pPr>
          </w:p>
        </w:tc>
      </w:tr>
      <w:tr w:rsidR="003F3657" w:rsidRPr="00C54D82" w14:paraId="0C5AC1E3" w14:textId="77777777" w:rsidTr="00E46B10">
        <w:trPr>
          <w:gridAfter w:val="4"/>
          <w:wAfter w:w="4962" w:type="pct"/>
        </w:trPr>
        <w:tc>
          <w:tcPr>
            <w:tcW w:w="38" w:type="pct"/>
            <w:vAlign w:val="center"/>
            <w:hideMark/>
          </w:tcPr>
          <w:p w14:paraId="00BDCC7F" w14:textId="77777777" w:rsidR="003F3657" w:rsidRPr="00C54D82" w:rsidRDefault="003F3657" w:rsidP="00265226">
            <w:pPr>
              <w:rPr>
                <w:rFonts w:ascii="Times New Roman" w:eastAsia="Times New Roman" w:hAnsi="Times New Roman" w:cs="Times New Roman"/>
                <w:sz w:val="20"/>
                <w:szCs w:val="20"/>
              </w:rPr>
            </w:pPr>
          </w:p>
        </w:tc>
      </w:tr>
      <w:tr w:rsidR="003F3657" w:rsidRPr="00C54D82" w14:paraId="4708E49A" w14:textId="77777777" w:rsidTr="00265226">
        <w:tc>
          <w:tcPr>
            <w:tcW w:w="5000" w:type="pct"/>
            <w:gridSpan w:val="5"/>
            <w:tcBorders>
              <w:top w:val="single" w:sz="6" w:space="0" w:color="DDDDDD"/>
              <w:left w:val="single" w:sz="6" w:space="0" w:color="DDDDDD"/>
              <w:bottom w:val="single" w:sz="6" w:space="0" w:color="DDDDDD"/>
              <w:right w:val="single" w:sz="6" w:space="0" w:color="DDDDDD"/>
            </w:tcBorders>
            <w:vAlign w:val="center"/>
            <w:hideMark/>
          </w:tcPr>
          <w:p w14:paraId="721FBFAB" w14:textId="77777777" w:rsidR="003F3657" w:rsidRPr="00C54D82" w:rsidRDefault="003F3657" w:rsidP="00265226">
            <w:pPr>
              <w:rPr>
                <w:rFonts w:ascii="Times New Roman" w:eastAsia="Times New Roman" w:hAnsi="Times New Roman" w:cs="Times New Roman"/>
                <w:sz w:val="20"/>
                <w:szCs w:val="20"/>
              </w:rPr>
            </w:pPr>
          </w:p>
        </w:tc>
      </w:tr>
    </w:tbl>
    <w:p w14:paraId="289437AC" w14:textId="5D086F91" w:rsidR="003F3657" w:rsidRPr="00C54D82" w:rsidRDefault="003F3657" w:rsidP="00DD1700">
      <w:pPr>
        <w:pStyle w:val="NormalWeb"/>
        <w:shd w:val="clear" w:color="auto" w:fill="FFFFFF"/>
        <w:spacing w:before="0" w:beforeAutospacing="0"/>
        <w:rPr>
          <w:color w:val="212529"/>
          <w:sz w:val="20"/>
          <w:szCs w:val="20"/>
          <w:lang w:val="es-BO"/>
        </w:rPr>
      </w:pPr>
    </w:p>
    <w:p w14:paraId="27ACE592" w14:textId="2EEFC7FD" w:rsidR="003076BD" w:rsidRPr="00C54D82" w:rsidRDefault="003076BD" w:rsidP="00DD1700">
      <w:pPr>
        <w:pStyle w:val="NormalWeb"/>
        <w:shd w:val="clear" w:color="auto" w:fill="FFFFFF"/>
        <w:spacing w:before="0" w:beforeAutospacing="0"/>
        <w:rPr>
          <w:color w:val="212529"/>
          <w:sz w:val="20"/>
          <w:szCs w:val="20"/>
          <w:lang w:val="es-BO"/>
        </w:rPr>
      </w:pP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775"/>
        <w:gridCol w:w="2599"/>
        <w:gridCol w:w="4437"/>
        <w:gridCol w:w="66"/>
      </w:tblGrid>
      <w:tr w:rsidR="003076BD" w:rsidRPr="00C54D82" w14:paraId="7BCD8DDE" w14:textId="77777777" w:rsidTr="00265226">
        <w:tc>
          <w:tcPr>
            <w:tcW w:w="5000" w:type="pct"/>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14:paraId="5D78BBE8" w14:textId="751939C9" w:rsidR="003076BD" w:rsidRPr="00C54D82" w:rsidRDefault="003076BD" w:rsidP="00265226">
            <w:pPr>
              <w:spacing w:before="75" w:after="75"/>
              <w:rPr>
                <w:rFonts w:ascii="Times New Roman" w:eastAsia="Times New Roman" w:hAnsi="Times New Roman" w:cs="Times New Roman"/>
                <w:b/>
                <w:bCs/>
                <w:sz w:val="20"/>
                <w:szCs w:val="20"/>
              </w:rPr>
            </w:pPr>
            <w:r w:rsidRPr="00C54D82">
              <w:rPr>
                <w:rFonts w:ascii="Times New Roman" w:eastAsia="Times New Roman" w:hAnsi="Times New Roman" w:cs="Times New Roman"/>
                <w:b/>
                <w:bCs/>
                <w:sz w:val="20"/>
                <w:szCs w:val="20"/>
              </w:rPr>
              <w:t xml:space="preserve">[AND]-BUG-ZMF-02: The application </w:t>
            </w:r>
            <w:proofErr w:type="spellStart"/>
            <w:r w:rsidRPr="00C54D82">
              <w:rPr>
                <w:rFonts w:ascii="Times New Roman" w:eastAsia="Times New Roman" w:hAnsi="Times New Roman" w:cs="Times New Roman"/>
                <w:b/>
                <w:bCs/>
                <w:sz w:val="20"/>
                <w:szCs w:val="20"/>
              </w:rPr>
              <w:t>displas</w:t>
            </w:r>
            <w:proofErr w:type="spellEnd"/>
            <w:r w:rsidRPr="00C54D82">
              <w:rPr>
                <w:rFonts w:ascii="Times New Roman" w:eastAsia="Times New Roman" w:hAnsi="Times New Roman" w:cs="Times New Roman"/>
                <w:b/>
                <w:bCs/>
                <w:sz w:val="20"/>
                <w:szCs w:val="20"/>
              </w:rPr>
              <w:t xml:space="preserve"> display </w:t>
            </w:r>
            <w:proofErr w:type="spellStart"/>
            <w:proofErr w:type="gramStart"/>
            <w:r w:rsidRPr="00C54D82">
              <w:rPr>
                <w:rFonts w:ascii="Times New Roman" w:eastAsia="Times New Roman" w:hAnsi="Times New Roman" w:cs="Times New Roman"/>
                <w:b/>
                <w:bCs/>
                <w:sz w:val="20"/>
                <w:szCs w:val="20"/>
              </w:rPr>
              <w:t>a</w:t>
            </w:r>
            <w:proofErr w:type="spellEnd"/>
            <w:proofErr w:type="gramEnd"/>
            <w:r w:rsidRPr="00C54D82">
              <w:rPr>
                <w:rFonts w:ascii="Times New Roman" w:eastAsia="Times New Roman" w:hAnsi="Times New Roman" w:cs="Times New Roman"/>
                <w:b/>
                <w:bCs/>
                <w:sz w:val="20"/>
                <w:szCs w:val="20"/>
              </w:rPr>
              <w:t xml:space="preserve"> error message when the user assign a part route in the first time</w:t>
            </w:r>
          </w:p>
        </w:tc>
      </w:tr>
      <w:tr w:rsidR="003076BD" w:rsidRPr="00C54D82" w14:paraId="3CF9573C" w14:textId="77777777" w:rsidTr="00265226">
        <w:tc>
          <w:tcPr>
            <w:tcW w:w="1000" w:type="pct"/>
            <w:tcBorders>
              <w:top w:val="single" w:sz="6" w:space="0" w:color="DDDDDD"/>
              <w:left w:val="single" w:sz="6" w:space="0" w:color="DDDDDD"/>
              <w:bottom w:val="single" w:sz="6" w:space="0" w:color="DDDDDD"/>
              <w:right w:val="single" w:sz="6" w:space="0" w:color="DDDDDD"/>
            </w:tcBorders>
            <w:hideMark/>
          </w:tcPr>
          <w:p w14:paraId="17C86EA5" w14:textId="77777777" w:rsidR="003076BD" w:rsidRPr="00C54D82" w:rsidRDefault="003076BD" w:rsidP="00265226">
            <w:pPr>
              <w:spacing w:before="75" w:after="75"/>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Author:</w:t>
            </w:r>
          </w:p>
        </w:tc>
        <w:tc>
          <w:tcPr>
            <w:tcW w:w="4000" w:type="pct"/>
            <w:gridSpan w:val="3"/>
            <w:tcBorders>
              <w:top w:val="single" w:sz="6" w:space="0" w:color="DDDDDD"/>
              <w:left w:val="single" w:sz="6" w:space="0" w:color="DDDDDD"/>
              <w:bottom w:val="single" w:sz="6" w:space="0" w:color="DDDDDD"/>
              <w:right w:val="single" w:sz="6" w:space="0" w:color="DDDDDD"/>
            </w:tcBorders>
            <w:vAlign w:val="center"/>
            <w:hideMark/>
          </w:tcPr>
          <w:p w14:paraId="7F49601E" w14:textId="77777777" w:rsidR="003076BD" w:rsidRPr="00C54D82" w:rsidRDefault="003076BD" w:rsidP="00265226">
            <w:pPr>
              <w:spacing w:before="75" w:after="75"/>
              <w:rPr>
                <w:rFonts w:ascii="Times New Roman" w:eastAsia="Times New Roman" w:hAnsi="Times New Roman" w:cs="Times New Roman"/>
                <w:sz w:val="20"/>
                <w:szCs w:val="20"/>
              </w:rPr>
            </w:pPr>
            <w:proofErr w:type="spellStart"/>
            <w:r w:rsidRPr="00C54D82">
              <w:rPr>
                <w:rFonts w:ascii="Times New Roman" w:eastAsia="Times New Roman" w:hAnsi="Times New Roman" w:cs="Times New Roman"/>
                <w:sz w:val="20"/>
                <w:szCs w:val="20"/>
              </w:rPr>
              <w:t>cmendoza</w:t>
            </w:r>
            <w:proofErr w:type="spellEnd"/>
          </w:p>
        </w:tc>
      </w:tr>
      <w:tr w:rsidR="003076BD" w:rsidRPr="00C54D82" w14:paraId="394FC5E5"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3876BD1C" w14:textId="77777777" w:rsidR="003076BD" w:rsidRPr="00C54D82" w:rsidRDefault="003076BD" w:rsidP="00265226">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E419ADD" w14:textId="77777777" w:rsidR="003076BD" w:rsidRPr="00C54D82" w:rsidRDefault="003076BD" w:rsidP="00265226">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Step actions:</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75DED2E5" w14:textId="77777777" w:rsidR="003076BD" w:rsidRPr="00C54D82" w:rsidRDefault="003076BD" w:rsidP="00265226">
            <w:pPr>
              <w:rPr>
                <w:rFonts w:ascii="Times New Roman" w:eastAsia="Times New Roman" w:hAnsi="Times New Roman" w:cs="Times New Roman"/>
                <w:sz w:val="20"/>
                <w:szCs w:val="20"/>
              </w:rPr>
            </w:pPr>
            <w:r w:rsidRPr="00C54D82">
              <w:rPr>
                <w:rStyle w:val="label"/>
                <w:rFonts w:ascii="Times New Roman" w:eastAsia="Times New Roman" w:hAnsi="Times New Roman" w:cs="Times New Roman"/>
                <w:sz w:val="20"/>
                <w:szCs w:val="20"/>
              </w:rPr>
              <w:t>Expected Results:</w:t>
            </w:r>
          </w:p>
        </w:tc>
        <w:tc>
          <w:tcPr>
            <w:tcW w:w="37" w:type="pct"/>
            <w:vAlign w:val="center"/>
            <w:hideMark/>
          </w:tcPr>
          <w:p w14:paraId="004D8764" w14:textId="77777777" w:rsidR="003076BD" w:rsidRPr="00C54D82" w:rsidRDefault="003076BD" w:rsidP="00265226">
            <w:pPr>
              <w:rPr>
                <w:rFonts w:ascii="Times New Roman" w:eastAsia="Times New Roman" w:hAnsi="Times New Roman" w:cs="Times New Roman"/>
                <w:sz w:val="20"/>
                <w:szCs w:val="20"/>
              </w:rPr>
            </w:pPr>
          </w:p>
        </w:tc>
      </w:tr>
      <w:tr w:rsidR="003076BD" w:rsidRPr="00C54D82" w14:paraId="13BA02CE"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4467AF5E" w14:textId="77777777" w:rsidR="003076BD" w:rsidRPr="00C54D82" w:rsidRDefault="003076BD" w:rsidP="00265226">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1</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58BF94D2" w14:textId="77777777" w:rsidR="003076BD" w:rsidRPr="00C54D82" w:rsidRDefault="003076BD" w:rsidP="00265226">
            <w:pPr>
              <w:pStyle w:val="NormalWeb"/>
              <w:rPr>
                <w:rFonts w:eastAsiaTheme="minorEastAsia"/>
                <w:sz w:val="20"/>
                <w:szCs w:val="20"/>
              </w:rPr>
            </w:pPr>
            <w:r w:rsidRPr="00C54D82">
              <w:rPr>
                <w:sz w:val="20"/>
                <w:szCs w:val="20"/>
              </w:rPr>
              <w:t>Open the mobile application material Flow</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48BD16CD" w14:textId="77777777" w:rsidR="003076BD" w:rsidRPr="00C54D82" w:rsidRDefault="003076BD" w:rsidP="00265226">
            <w:pPr>
              <w:pStyle w:val="NormalWeb"/>
              <w:rPr>
                <w:sz w:val="20"/>
                <w:szCs w:val="20"/>
              </w:rPr>
            </w:pPr>
            <w:r w:rsidRPr="00C54D82">
              <w:rPr>
                <w:sz w:val="20"/>
                <w:szCs w:val="20"/>
              </w:rPr>
              <w:t>-The application should open and display the login and password options</w:t>
            </w:r>
          </w:p>
        </w:tc>
        <w:tc>
          <w:tcPr>
            <w:tcW w:w="37" w:type="pct"/>
            <w:vAlign w:val="center"/>
            <w:hideMark/>
          </w:tcPr>
          <w:p w14:paraId="1920A080" w14:textId="77777777" w:rsidR="003076BD" w:rsidRPr="00C54D82" w:rsidRDefault="003076BD" w:rsidP="00265226">
            <w:pPr>
              <w:rPr>
                <w:rFonts w:ascii="Times New Roman" w:eastAsia="Times New Roman" w:hAnsi="Times New Roman" w:cs="Times New Roman"/>
                <w:sz w:val="20"/>
                <w:szCs w:val="20"/>
              </w:rPr>
            </w:pPr>
          </w:p>
        </w:tc>
      </w:tr>
      <w:tr w:rsidR="003076BD" w:rsidRPr="00C54D82" w14:paraId="2854416C"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620A4411" w14:textId="77777777" w:rsidR="003076BD" w:rsidRPr="00C54D82" w:rsidRDefault="003076BD" w:rsidP="00265226">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2</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3EE238F6" w14:textId="77777777" w:rsidR="003076BD" w:rsidRPr="00C54D82" w:rsidRDefault="003076BD" w:rsidP="00265226">
            <w:pPr>
              <w:pStyle w:val="NormalWeb"/>
              <w:rPr>
                <w:rFonts w:eastAsiaTheme="minorEastAsia"/>
                <w:sz w:val="20"/>
                <w:szCs w:val="20"/>
              </w:rPr>
            </w:pPr>
            <w:r w:rsidRPr="00C54D82">
              <w:rPr>
                <w:sz w:val="20"/>
                <w:szCs w:val="20"/>
              </w:rPr>
              <w:t>Login to the application as admin user</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07B007B8" w14:textId="77777777" w:rsidR="003076BD" w:rsidRPr="00C54D82" w:rsidRDefault="003076BD" w:rsidP="00265226">
            <w:pPr>
              <w:pStyle w:val="NormalWeb"/>
              <w:rPr>
                <w:sz w:val="20"/>
                <w:szCs w:val="20"/>
              </w:rPr>
            </w:pPr>
            <w:r w:rsidRPr="00C54D82">
              <w:rPr>
                <w:sz w:val="20"/>
                <w:szCs w:val="20"/>
              </w:rPr>
              <w:t xml:space="preserve">-The application should display the </w:t>
            </w:r>
            <w:proofErr w:type="spellStart"/>
            <w:r w:rsidRPr="00C54D82">
              <w:rPr>
                <w:sz w:val="20"/>
                <w:szCs w:val="20"/>
              </w:rPr>
              <w:t>differents</w:t>
            </w:r>
            <w:proofErr w:type="spellEnd"/>
            <w:r w:rsidRPr="00C54D82">
              <w:rPr>
                <w:sz w:val="20"/>
                <w:szCs w:val="20"/>
              </w:rPr>
              <w:t xml:space="preserve"> areas added in the mobile </w:t>
            </w:r>
            <w:proofErr w:type="gramStart"/>
            <w:r w:rsidRPr="00C54D82">
              <w:rPr>
                <w:sz w:val="20"/>
                <w:szCs w:val="20"/>
              </w:rPr>
              <w:t>like:</w:t>
            </w:r>
            <w:proofErr w:type="gramEnd"/>
            <w:r w:rsidRPr="00C54D82">
              <w:rPr>
                <w:sz w:val="20"/>
                <w:szCs w:val="20"/>
              </w:rPr>
              <w:t xml:space="preserve"> asset, part routes, route selection, scan to pick, material pick, material delivery, exceptions, logout</w:t>
            </w:r>
          </w:p>
        </w:tc>
        <w:tc>
          <w:tcPr>
            <w:tcW w:w="37" w:type="pct"/>
            <w:vAlign w:val="center"/>
            <w:hideMark/>
          </w:tcPr>
          <w:p w14:paraId="0724C2DD" w14:textId="77777777" w:rsidR="003076BD" w:rsidRPr="00C54D82" w:rsidRDefault="003076BD" w:rsidP="00265226">
            <w:pPr>
              <w:rPr>
                <w:rFonts w:ascii="Times New Roman" w:eastAsia="Times New Roman" w:hAnsi="Times New Roman" w:cs="Times New Roman"/>
                <w:sz w:val="20"/>
                <w:szCs w:val="20"/>
              </w:rPr>
            </w:pPr>
          </w:p>
        </w:tc>
      </w:tr>
      <w:tr w:rsidR="003076BD" w:rsidRPr="00C54D82" w14:paraId="15733B72"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435E9B5C" w14:textId="77777777" w:rsidR="003076BD" w:rsidRPr="00C54D82" w:rsidRDefault="003076BD" w:rsidP="00265226">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3</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1F7AEB12" w14:textId="77777777" w:rsidR="003076BD" w:rsidRPr="00C54D82" w:rsidRDefault="003076BD" w:rsidP="00265226">
            <w:pPr>
              <w:pStyle w:val="NormalWeb"/>
              <w:rPr>
                <w:rFonts w:eastAsiaTheme="minorEastAsia"/>
                <w:sz w:val="20"/>
                <w:szCs w:val="20"/>
              </w:rPr>
            </w:pPr>
            <w:r w:rsidRPr="00C54D82">
              <w:rPr>
                <w:sz w:val="20"/>
                <w:szCs w:val="20"/>
              </w:rPr>
              <w:t>Select the option route selection </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4998D26D" w14:textId="77777777" w:rsidR="003076BD" w:rsidRPr="00C54D82" w:rsidRDefault="003076BD" w:rsidP="00265226">
            <w:pPr>
              <w:pStyle w:val="NormalWeb"/>
              <w:rPr>
                <w:sz w:val="20"/>
                <w:szCs w:val="20"/>
              </w:rPr>
            </w:pPr>
            <w:r w:rsidRPr="00C54D82">
              <w:rPr>
                <w:sz w:val="20"/>
                <w:szCs w:val="20"/>
              </w:rPr>
              <w:t>The application should go to the route selection area to select a route type</w:t>
            </w:r>
          </w:p>
        </w:tc>
        <w:tc>
          <w:tcPr>
            <w:tcW w:w="37" w:type="pct"/>
            <w:vAlign w:val="center"/>
            <w:hideMark/>
          </w:tcPr>
          <w:p w14:paraId="06CD84FB" w14:textId="77777777" w:rsidR="003076BD" w:rsidRPr="00C54D82" w:rsidRDefault="003076BD" w:rsidP="00265226">
            <w:pPr>
              <w:rPr>
                <w:rFonts w:ascii="Times New Roman" w:eastAsia="Times New Roman" w:hAnsi="Times New Roman" w:cs="Times New Roman"/>
                <w:sz w:val="20"/>
                <w:szCs w:val="20"/>
              </w:rPr>
            </w:pPr>
          </w:p>
        </w:tc>
      </w:tr>
      <w:tr w:rsidR="003076BD" w:rsidRPr="00C54D82" w14:paraId="2BF2482F"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00BC48FA" w14:textId="77777777" w:rsidR="003076BD" w:rsidRPr="00C54D82" w:rsidRDefault="003076BD" w:rsidP="00265226">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4</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52485A03" w14:textId="77777777" w:rsidR="003076BD" w:rsidRPr="00C54D82" w:rsidRDefault="003076BD" w:rsidP="00265226">
            <w:pPr>
              <w:pStyle w:val="NormalWeb"/>
              <w:rPr>
                <w:rFonts w:eastAsiaTheme="minorEastAsia"/>
                <w:sz w:val="20"/>
                <w:szCs w:val="20"/>
              </w:rPr>
            </w:pPr>
            <w:r w:rsidRPr="00C54D82">
              <w:rPr>
                <w:sz w:val="20"/>
                <w:szCs w:val="20"/>
              </w:rPr>
              <w:t>Select a route type from the dropdown "my current assigned routes" and select a route type</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3CB211F6" w14:textId="77777777" w:rsidR="003076BD" w:rsidRPr="00C54D82" w:rsidRDefault="003076BD" w:rsidP="00265226">
            <w:pPr>
              <w:pStyle w:val="NormalWeb"/>
              <w:rPr>
                <w:sz w:val="20"/>
                <w:szCs w:val="20"/>
              </w:rPr>
            </w:pPr>
            <w:r w:rsidRPr="00C54D82">
              <w:rPr>
                <w:sz w:val="20"/>
                <w:szCs w:val="20"/>
              </w:rPr>
              <w:t>the application should display the routes create on this route type.</w:t>
            </w:r>
          </w:p>
        </w:tc>
        <w:tc>
          <w:tcPr>
            <w:tcW w:w="37" w:type="pct"/>
            <w:vAlign w:val="center"/>
            <w:hideMark/>
          </w:tcPr>
          <w:p w14:paraId="1667ECC0" w14:textId="77777777" w:rsidR="003076BD" w:rsidRPr="00C54D82" w:rsidRDefault="003076BD" w:rsidP="00265226">
            <w:pPr>
              <w:rPr>
                <w:rFonts w:ascii="Times New Roman" w:eastAsia="Times New Roman" w:hAnsi="Times New Roman" w:cs="Times New Roman"/>
                <w:sz w:val="20"/>
                <w:szCs w:val="20"/>
              </w:rPr>
            </w:pPr>
          </w:p>
        </w:tc>
      </w:tr>
      <w:tr w:rsidR="003076BD" w:rsidRPr="00C54D82" w14:paraId="32A3ABE1" w14:textId="77777777" w:rsidTr="00265226">
        <w:tc>
          <w:tcPr>
            <w:tcW w:w="1000" w:type="pct"/>
            <w:tcBorders>
              <w:top w:val="single" w:sz="6" w:space="0" w:color="DDDDDD"/>
              <w:left w:val="single" w:sz="6" w:space="0" w:color="DDDDDD"/>
              <w:bottom w:val="single" w:sz="6" w:space="0" w:color="DDDDDD"/>
              <w:right w:val="single" w:sz="6" w:space="0" w:color="DDDDDD"/>
            </w:tcBorders>
            <w:vAlign w:val="center"/>
            <w:hideMark/>
          </w:tcPr>
          <w:p w14:paraId="08C80307" w14:textId="77777777" w:rsidR="003076BD" w:rsidRPr="00C54D82" w:rsidRDefault="003076BD" w:rsidP="00265226">
            <w:pPr>
              <w:rPr>
                <w:rFonts w:ascii="Times New Roman" w:eastAsia="Times New Roman" w:hAnsi="Times New Roman" w:cs="Times New Roman"/>
                <w:sz w:val="20"/>
                <w:szCs w:val="20"/>
              </w:rPr>
            </w:pPr>
            <w:r w:rsidRPr="00C54D82">
              <w:rPr>
                <w:rFonts w:ascii="Times New Roman" w:eastAsia="Times New Roman" w:hAnsi="Times New Roman" w:cs="Times New Roman"/>
                <w:sz w:val="20"/>
                <w:szCs w:val="20"/>
              </w:rPr>
              <w:t>5</w:t>
            </w:r>
          </w:p>
        </w:tc>
        <w:tc>
          <w:tcPr>
            <w:tcW w:w="1464" w:type="pct"/>
            <w:tcBorders>
              <w:top w:val="single" w:sz="6" w:space="0" w:color="DDDDDD"/>
              <w:left w:val="single" w:sz="6" w:space="0" w:color="DDDDDD"/>
              <w:bottom w:val="single" w:sz="6" w:space="0" w:color="DDDDDD"/>
              <w:right w:val="single" w:sz="6" w:space="0" w:color="DDDDDD"/>
            </w:tcBorders>
            <w:vAlign w:val="center"/>
            <w:hideMark/>
          </w:tcPr>
          <w:p w14:paraId="7C28CFBF" w14:textId="77777777" w:rsidR="003076BD" w:rsidRPr="00C54D82" w:rsidRDefault="003076BD" w:rsidP="00265226">
            <w:pPr>
              <w:pStyle w:val="NormalWeb"/>
              <w:rPr>
                <w:rFonts w:eastAsiaTheme="minorEastAsia"/>
                <w:sz w:val="20"/>
                <w:szCs w:val="20"/>
              </w:rPr>
            </w:pPr>
            <w:r w:rsidRPr="00C54D82">
              <w:rPr>
                <w:sz w:val="20"/>
                <w:szCs w:val="20"/>
              </w:rPr>
              <w:t>Select/check a route from the list and click the save button icon</w:t>
            </w:r>
          </w:p>
        </w:tc>
        <w:tc>
          <w:tcPr>
            <w:tcW w:w="2499" w:type="pct"/>
            <w:tcBorders>
              <w:top w:val="single" w:sz="6" w:space="0" w:color="DDDDDD"/>
              <w:left w:val="single" w:sz="6" w:space="0" w:color="DDDDDD"/>
              <w:bottom w:val="single" w:sz="6" w:space="0" w:color="DDDDDD"/>
              <w:right w:val="single" w:sz="6" w:space="0" w:color="DDDDDD"/>
            </w:tcBorders>
            <w:vAlign w:val="center"/>
            <w:hideMark/>
          </w:tcPr>
          <w:p w14:paraId="178505B3" w14:textId="77777777" w:rsidR="003076BD" w:rsidRPr="00C54D82" w:rsidRDefault="003076BD" w:rsidP="00265226">
            <w:pPr>
              <w:pStyle w:val="NormalWeb"/>
              <w:rPr>
                <w:sz w:val="20"/>
                <w:szCs w:val="20"/>
              </w:rPr>
            </w:pPr>
            <w:r w:rsidRPr="00C54D82">
              <w:rPr>
                <w:sz w:val="20"/>
                <w:szCs w:val="20"/>
              </w:rPr>
              <w:t>Actual Results:</w:t>
            </w:r>
            <w:r w:rsidRPr="00C54D82">
              <w:rPr>
                <w:sz w:val="20"/>
                <w:szCs w:val="20"/>
              </w:rPr>
              <w:br/>
              <w:t xml:space="preserve">The application displays just display the loading </w:t>
            </w:r>
            <w:proofErr w:type="spellStart"/>
            <w:r w:rsidRPr="00C54D82">
              <w:rPr>
                <w:sz w:val="20"/>
                <w:szCs w:val="20"/>
              </w:rPr>
              <w:t>buton</w:t>
            </w:r>
            <w:proofErr w:type="spellEnd"/>
            <w:r w:rsidRPr="00C54D82">
              <w:rPr>
                <w:sz w:val="20"/>
                <w:szCs w:val="20"/>
              </w:rPr>
              <w:br/>
              <w:t>Expected Results:</w:t>
            </w:r>
            <w:r w:rsidRPr="00C54D82">
              <w:rPr>
                <w:sz w:val="20"/>
                <w:szCs w:val="20"/>
              </w:rPr>
              <w:br/>
              <w:t xml:space="preserve">The application should display the part route </w:t>
            </w:r>
            <w:proofErr w:type="gramStart"/>
            <w:r w:rsidRPr="00C54D82">
              <w:rPr>
                <w:sz w:val="20"/>
                <w:szCs w:val="20"/>
              </w:rPr>
              <w:t>assigned</w:t>
            </w:r>
            <w:proofErr w:type="gramEnd"/>
          </w:p>
          <w:p w14:paraId="35B0F17B" w14:textId="65386404" w:rsidR="003076BD" w:rsidRPr="00C54D82" w:rsidRDefault="003076BD" w:rsidP="003076BD">
            <w:pPr>
              <w:pStyle w:val="NormalWeb"/>
              <w:jc w:val="center"/>
              <w:rPr>
                <w:sz w:val="20"/>
                <w:szCs w:val="20"/>
              </w:rPr>
            </w:pPr>
            <w:r w:rsidRPr="00C54D82">
              <w:rPr>
                <w:sz w:val="20"/>
                <w:szCs w:val="20"/>
              </w:rPr>
              <w:br/>
            </w:r>
            <w:r w:rsidRPr="00C54D82">
              <w:rPr>
                <w:noProof/>
                <w:sz w:val="20"/>
                <w:szCs w:val="20"/>
              </w:rPr>
              <w:drawing>
                <wp:inline distT="0" distB="0" distL="0" distR="0" wp14:anchorId="08DDFCD2" wp14:editId="6AA8A239">
                  <wp:extent cx="147292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8436" cy="2964604"/>
                          </a:xfrm>
                          <a:prstGeom prst="rect">
                            <a:avLst/>
                          </a:prstGeom>
                        </pic:spPr>
                      </pic:pic>
                    </a:graphicData>
                  </a:graphic>
                </wp:inline>
              </w:drawing>
            </w:r>
            <w:r w:rsidRPr="00C54D82">
              <w:rPr>
                <w:sz w:val="20"/>
                <w:szCs w:val="20"/>
              </w:rPr>
              <w:t xml:space="preserve"> </w:t>
            </w:r>
            <w:r w:rsidRPr="00C54D82">
              <w:rPr>
                <w:sz w:val="20"/>
                <w:szCs w:val="20"/>
              </w:rPr>
              <w:br/>
            </w:r>
          </w:p>
        </w:tc>
        <w:tc>
          <w:tcPr>
            <w:tcW w:w="37" w:type="pct"/>
            <w:vAlign w:val="center"/>
            <w:hideMark/>
          </w:tcPr>
          <w:p w14:paraId="602CD2E6" w14:textId="77777777" w:rsidR="003076BD" w:rsidRPr="00C54D82" w:rsidRDefault="003076BD" w:rsidP="00265226">
            <w:pPr>
              <w:rPr>
                <w:rFonts w:ascii="Times New Roman" w:eastAsia="Times New Roman" w:hAnsi="Times New Roman" w:cs="Times New Roman"/>
                <w:sz w:val="20"/>
                <w:szCs w:val="20"/>
              </w:rPr>
            </w:pPr>
          </w:p>
        </w:tc>
      </w:tr>
      <w:tr w:rsidR="003076BD" w:rsidRPr="00C54D82" w14:paraId="02FF3278" w14:textId="77777777" w:rsidTr="00265226">
        <w:tc>
          <w:tcPr>
            <w:tcW w:w="5000" w:type="pct"/>
            <w:gridSpan w:val="4"/>
            <w:tcBorders>
              <w:top w:val="single" w:sz="6" w:space="0" w:color="DDDDDD"/>
              <w:left w:val="single" w:sz="6" w:space="0" w:color="DDDDDD"/>
              <w:bottom w:val="single" w:sz="6" w:space="0" w:color="DDDDDD"/>
              <w:right w:val="single" w:sz="6" w:space="0" w:color="DDDDDD"/>
            </w:tcBorders>
            <w:vAlign w:val="center"/>
            <w:hideMark/>
          </w:tcPr>
          <w:p w14:paraId="5F48B2C6" w14:textId="77777777" w:rsidR="003076BD" w:rsidRPr="00C54D82" w:rsidRDefault="003076BD" w:rsidP="00265226">
            <w:pPr>
              <w:rPr>
                <w:rFonts w:ascii="Times New Roman" w:eastAsia="Times New Roman" w:hAnsi="Times New Roman" w:cs="Times New Roman"/>
                <w:sz w:val="20"/>
                <w:szCs w:val="20"/>
              </w:rPr>
            </w:pPr>
          </w:p>
        </w:tc>
      </w:tr>
    </w:tbl>
    <w:p w14:paraId="3FD8065C" w14:textId="77777777" w:rsidR="003076BD" w:rsidRPr="00C54D82" w:rsidRDefault="003076BD" w:rsidP="00DD1700">
      <w:pPr>
        <w:pStyle w:val="NormalWeb"/>
        <w:shd w:val="clear" w:color="auto" w:fill="FFFFFF"/>
        <w:spacing w:before="0" w:beforeAutospacing="0"/>
        <w:rPr>
          <w:color w:val="212529"/>
          <w:sz w:val="20"/>
          <w:szCs w:val="20"/>
          <w:lang w:val="es-BO"/>
        </w:rPr>
      </w:pPr>
    </w:p>
    <w:p w14:paraId="640448E4" w14:textId="77777777" w:rsidR="00DD1700" w:rsidRPr="00C54D82" w:rsidRDefault="00DD1700" w:rsidP="00DD1700">
      <w:pPr>
        <w:pStyle w:val="NormalWeb"/>
        <w:shd w:val="clear" w:color="auto" w:fill="FFFFFF"/>
        <w:spacing w:before="0" w:beforeAutospacing="0"/>
        <w:rPr>
          <w:color w:val="212529"/>
          <w:sz w:val="20"/>
          <w:szCs w:val="20"/>
          <w:lang w:val="es-BO"/>
        </w:rPr>
      </w:pPr>
      <w:proofErr w:type="gramStart"/>
      <w:r w:rsidRPr="00C54D82">
        <w:rPr>
          <w:color w:val="212529"/>
          <w:sz w:val="20"/>
          <w:szCs w:val="20"/>
          <w:lang w:val="es-ES"/>
        </w:rPr>
        <w:t>ü  Conclusiones</w:t>
      </w:r>
      <w:proofErr w:type="gramEnd"/>
      <w:r w:rsidRPr="00C54D82">
        <w:rPr>
          <w:color w:val="212529"/>
          <w:sz w:val="20"/>
          <w:szCs w:val="20"/>
          <w:lang w:val="es-ES"/>
        </w:rPr>
        <w:t xml:space="preserve"> y recomendaciones</w:t>
      </w:r>
    </w:p>
    <w:p w14:paraId="136D470C" w14:textId="77777777" w:rsidR="00DD1700" w:rsidRPr="00C54D82" w:rsidRDefault="00DD1700" w:rsidP="00DD1700">
      <w:pPr>
        <w:pStyle w:val="NormalWeb"/>
        <w:shd w:val="clear" w:color="auto" w:fill="FFFFFF"/>
        <w:spacing w:before="0" w:beforeAutospacing="0"/>
        <w:rPr>
          <w:color w:val="212529"/>
          <w:sz w:val="20"/>
          <w:szCs w:val="20"/>
          <w:lang w:val="es-BO"/>
        </w:rPr>
      </w:pPr>
      <w:r w:rsidRPr="00C54D82">
        <w:rPr>
          <w:b/>
          <w:bCs/>
          <w:color w:val="212529"/>
          <w:sz w:val="20"/>
          <w:szCs w:val="20"/>
          <w:lang w:val="es-ES"/>
        </w:rPr>
        <w:t>  Nota:</w:t>
      </w:r>
      <w:r w:rsidRPr="00C54D82">
        <w:rPr>
          <w:color w:val="212529"/>
          <w:sz w:val="20"/>
          <w:szCs w:val="20"/>
          <w:lang w:val="es-ES"/>
        </w:rPr>
        <w:t> Se valorará los resultados y el uso de las tecnologías y experiencias sobre los mismos</w:t>
      </w:r>
    </w:p>
    <w:p w14:paraId="4F79C568" w14:textId="77777777" w:rsidR="001E646C" w:rsidRPr="00C54D82" w:rsidRDefault="001E646C">
      <w:pPr>
        <w:rPr>
          <w:rFonts w:ascii="Times New Roman" w:hAnsi="Times New Roman" w:cs="Times New Roman"/>
          <w:sz w:val="20"/>
          <w:szCs w:val="20"/>
          <w:lang w:val="es-BO"/>
        </w:rPr>
      </w:pPr>
    </w:p>
    <w:sectPr w:rsidR="001E646C" w:rsidRPr="00C5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863"/>
    <w:multiLevelType w:val="multilevel"/>
    <w:tmpl w:val="3B9C55D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4222ED9"/>
    <w:multiLevelType w:val="hybridMultilevel"/>
    <w:tmpl w:val="FB20A9F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43D43B1"/>
    <w:multiLevelType w:val="hybridMultilevel"/>
    <w:tmpl w:val="55FE861E"/>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0C066D17"/>
    <w:multiLevelType w:val="multilevel"/>
    <w:tmpl w:val="3B9C55DC"/>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4" w15:restartNumberingAfterBreak="0">
    <w:nsid w:val="1A7F2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A70B36"/>
    <w:multiLevelType w:val="hybridMultilevel"/>
    <w:tmpl w:val="08BA125A"/>
    <w:lvl w:ilvl="0" w:tplc="1D26A71A">
      <w:numFmt w:val="bullet"/>
      <w:lvlText w:val="-"/>
      <w:lvlJc w:val="left"/>
      <w:pPr>
        <w:ind w:left="718" w:hanging="360"/>
      </w:pPr>
      <w:rPr>
        <w:rFonts w:ascii="Arial" w:eastAsia="Calibri"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2F2B4FA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176B86"/>
    <w:multiLevelType w:val="hybridMultilevel"/>
    <w:tmpl w:val="8FD8E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2636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326EA3"/>
    <w:multiLevelType w:val="hybridMultilevel"/>
    <w:tmpl w:val="5A40B7CC"/>
    <w:lvl w:ilvl="0" w:tplc="04090003">
      <w:start w:val="1"/>
      <w:numFmt w:val="bullet"/>
      <w:lvlText w:val="o"/>
      <w:lvlJc w:val="left"/>
      <w:pPr>
        <w:ind w:left="1066" w:hanging="360"/>
      </w:pPr>
      <w:rPr>
        <w:rFonts w:ascii="Courier New" w:hAnsi="Courier New" w:cs="Courier New"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0" w15:restartNumberingAfterBreak="0">
    <w:nsid w:val="3F851D4F"/>
    <w:multiLevelType w:val="hybridMultilevel"/>
    <w:tmpl w:val="4D460438"/>
    <w:lvl w:ilvl="0" w:tplc="04090003">
      <w:start w:val="1"/>
      <w:numFmt w:val="bullet"/>
      <w:lvlText w:val="o"/>
      <w:lvlJc w:val="left"/>
      <w:pPr>
        <w:ind w:left="718" w:hanging="360"/>
      </w:pPr>
      <w:rPr>
        <w:rFonts w:ascii="Courier New" w:hAnsi="Courier New" w:cs="Courier New"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44BB768B"/>
    <w:multiLevelType w:val="hybridMultilevel"/>
    <w:tmpl w:val="F61AEFAA"/>
    <w:lvl w:ilvl="0" w:tplc="04090003">
      <w:start w:val="1"/>
      <w:numFmt w:val="bullet"/>
      <w:lvlText w:val="o"/>
      <w:lvlJc w:val="left"/>
      <w:pPr>
        <w:ind w:left="718" w:hanging="360"/>
      </w:pPr>
      <w:rPr>
        <w:rFonts w:ascii="Courier New" w:hAnsi="Courier New" w:cs="Courier New"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50DD6310"/>
    <w:multiLevelType w:val="multilevel"/>
    <w:tmpl w:val="5910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DA3963"/>
    <w:multiLevelType w:val="multilevel"/>
    <w:tmpl w:val="5262FA92"/>
    <w:lvl w:ilvl="0">
      <w:start w:val="1"/>
      <w:numFmt w:val="bullet"/>
      <w:lvlText w:val="●"/>
      <w:lvlJc w:val="left"/>
      <w:pPr>
        <w:ind w:left="3828" w:hanging="360"/>
      </w:pPr>
      <w:rPr>
        <w:rFonts w:ascii="Noto Sans Symbols" w:eastAsia="Noto Sans Symbols" w:hAnsi="Noto Sans Symbols" w:cs="Noto Sans Symbols"/>
        <w:vertAlign w:val="baseline"/>
      </w:rPr>
    </w:lvl>
    <w:lvl w:ilvl="1">
      <w:start w:val="1"/>
      <w:numFmt w:val="bullet"/>
      <w:lvlText w:val=""/>
      <w:lvlJc w:val="left"/>
      <w:pPr>
        <w:ind w:left="3468" w:firstLine="0"/>
      </w:pPr>
    </w:lvl>
    <w:lvl w:ilvl="2">
      <w:start w:val="1"/>
      <w:numFmt w:val="bullet"/>
      <w:lvlText w:val=""/>
      <w:lvlJc w:val="left"/>
      <w:pPr>
        <w:ind w:left="3468" w:firstLine="0"/>
      </w:pPr>
    </w:lvl>
    <w:lvl w:ilvl="3">
      <w:start w:val="1"/>
      <w:numFmt w:val="bullet"/>
      <w:lvlText w:val=""/>
      <w:lvlJc w:val="left"/>
      <w:pPr>
        <w:ind w:left="3468" w:firstLine="0"/>
      </w:pPr>
    </w:lvl>
    <w:lvl w:ilvl="4">
      <w:start w:val="1"/>
      <w:numFmt w:val="bullet"/>
      <w:lvlText w:val=""/>
      <w:lvlJc w:val="left"/>
      <w:pPr>
        <w:ind w:left="3468" w:firstLine="0"/>
      </w:pPr>
    </w:lvl>
    <w:lvl w:ilvl="5">
      <w:start w:val="1"/>
      <w:numFmt w:val="bullet"/>
      <w:lvlText w:val=""/>
      <w:lvlJc w:val="left"/>
      <w:pPr>
        <w:ind w:left="3468" w:firstLine="0"/>
      </w:pPr>
    </w:lvl>
    <w:lvl w:ilvl="6">
      <w:start w:val="1"/>
      <w:numFmt w:val="bullet"/>
      <w:lvlText w:val=""/>
      <w:lvlJc w:val="left"/>
      <w:pPr>
        <w:ind w:left="3468" w:firstLine="0"/>
      </w:pPr>
    </w:lvl>
    <w:lvl w:ilvl="7">
      <w:start w:val="1"/>
      <w:numFmt w:val="bullet"/>
      <w:lvlText w:val=""/>
      <w:lvlJc w:val="left"/>
      <w:pPr>
        <w:ind w:left="3468" w:firstLine="0"/>
      </w:pPr>
    </w:lvl>
    <w:lvl w:ilvl="8">
      <w:start w:val="1"/>
      <w:numFmt w:val="bullet"/>
      <w:lvlText w:val=""/>
      <w:lvlJc w:val="left"/>
      <w:pPr>
        <w:ind w:left="3468" w:firstLine="0"/>
      </w:pPr>
    </w:lvl>
  </w:abstractNum>
  <w:abstractNum w:abstractNumId="14" w15:restartNumberingAfterBreak="0">
    <w:nsid w:val="65BB120A"/>
    <w:multiLevelType w:val="hybridMultilevel"/>
    <w:tmpl w:val="004E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EE4FFC"/>
    <w:multiLevelType w:val="hybridMultilevel"/>
    <w:tmpl w:val="9ACC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552D1"/>
    <w:multiLevelType w:val="hybridMultilevel"/>
    <w:tmpl w:val="A6E89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32761944">
    <w:abstractNumId w:val="14"/>
  </w:num>
  <w:num w:numId="2" w16cid:durableId="580720117">
    <w:abstractNumId w:val="6"/>
  </w:num>
  <w:num w:numId="3" w16cid:durableId="1524976404">
    <w:abstractNumId w:val="12"/>
  </w:num>
  <w:num w:numId="4" w16cid:durableId="1441337871">
    <w:abstractNumId w:val="4"/>
  </w:num>
  <w:num w:numId="5" w16cid:durableId="2022734247">
    <w:abstractNumId w:val="1"/>
  </w:num>
  <w:num w:numId="6" w16cid:durableId="1435438680">
    <w:abstractNumId w:val="9"/>
  </w:num>
  <w:num w:numId="7" w16cid:durableId="1879509141">
    <w:abstractNumId w:val="11"/>
  </w:num>
  <w:num w:numId="8" w16cid:durableId="1951546476">
    <w:abstractNumId w:val="10"/>
  </w:num>
  <w:num w:numId="9" w16cid:durableId="770973135">
    <w:abstractNumId w:val="2"/>
  </w:num>
  <w:num w:numId="10" w16cid:durableId="1127817222">
    <w:abstractNumId w:val="0"/>
  </w:num>
  <w:num w:numId="11" w16cid:durableId="965114904">
    <w:abstractNumId w:val="3"/>
  </w:num>
  <w:num w:numId="12" w16cid:durableId="1775636926">
    <w:abstractNumId w:val="13"/>
  </w:num>
  <w:num w:numId="13" w16cid:durableId="1569530990">
    <w:abstractNumId w:val="5"/>
  </w:num>
  <w:num w:numId="14" w16cid:durableId="789786529">
    <w:abstractNumId w:val="15"/>
  </w:num>
  <w:num w:numId="15" w16cid:durableId="1373071898">
    <w:abstractNumId w:val="7"/>
  </w:num>
  <w:num w:numId="16" w16cid:durableId="1244954428">
    <w:abstractNumId w:val="16"/>
  </w:num>
  <w:num w:numId="17" w16cid:durableId="1840390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00"/>
    <w:rsid w:val="00003455"/>
    <w:rsid w:val="00130FC6"/>
    <w:rsid w:val="0014246E"/>
    <w:rsid w:val="00174E99"/>
    <w:rsid w:val="001E646C"/>
    <w:rsid w:val="002A5885"/>
    <w:rsid w:val="003076BD"/>
    <w:rsid w:val="003F3657"/>
    <w:rsid w:val="00447954"/>
    <w:rsid w:val="00535CF9"/>
    <w:rsid w:val="00593C2A"/>
    <w:rsid w:val="005A330E"/>
    <w:rsid w:val="00735F7D"/>
    <w:rsid w:val="008A0BDE"/>
    <w:rsid w:val="00AE1410"/>
    <w:rsid w:val="00B41A0A"/>
    <w:rsid w:val="00B608A0"/>
    <w:rsid w:val="00C54D82"/>
    <w:rsid w:val="00CC74FC"/>
    <w:rsid w:val="00D03425"/>
    <w:rsid w:val="00D75094"/>
    <w:rsid w:val="00DD1700"/>
    <w:rsid w:val="00E033D6"/>
    <w:rsid w:val="00E1396B"/>
    <w:rsid w:val="00E46B10"/>
    <w:rsid w:val="00E82985"/>
    <w:rsid w:val="00EB0F23"/>
    <w:rsid w:val="00F6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FB87"/>
  <w15:chartTrackingRefBased/>
  <w15:docId w15:val="{D200098F-182A-472C-8A01-339C33AC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094"/>
    <w:pPr>
      <w:spacing w:before="750" w:after="750" w:line="240" w:lineRule="auto"/>
      <w:outlineLvl w:val="0"/>
    </w:pPr>
    <w:rPr>
      <w:rFonts w:ascii="Times New Roman" w:eastAsiaTheme="minorEastAsia" w:hAnsi="Times New Roman" w:cs="Times New Roman"/>
      <w:b/>
      <w:bCs/>
      <w:kern w:val="36"/>
      <w:sz w:val="29"/>
      <w:szCs w:val="29"/>
    </w:rPr>
  </w:style>
  <w:style w:type="paragraph" w:styleId="Heading2">
    <w:name w:val="heading 2"/>
    <w:basedOn w:val="Normal"/>
    <w:next w:val="Normal"/>
    <w:link w:val="Heading2Char"/>
    <w:uiPriority w:val="9"/>
    <w:semiHidden/>
    <w:unhideWhenUsed/>
    <w:qFormat/>
    <w:rsid w:val="00735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17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1700"/>
    <w:rPr>
      <w:color w:val="0000FF"/>
      <w:u w:val="single"/>
    </w:rPr>
  </w:style>
  <w:style w:type="character" w:customStyle="1" w:styleId="text-truncate">
    <w:name w:val="text-truncate"/>
    <w:basedOn w:val="DefaultParagraphFont"/>
    <w:rsid w:val="002A5885"/>
  </w:style>
  <w:style w:type="paragraph" w:styleId="ListParagraph">
    <w:name w:val="List Paragraph"/>
    <w:basedOn w:val="Normal"/>
    <w:uiPriority w:val="34"/>
    <w:qFormat/>
    <w:rsid w:val="00CC74FC"/>
    <w:pPr>
      <w:suppressAutoHyphens/>
      <w:spacing w:after="0" w:line="1" w:lineRule="atLeast"/>
      <w:ind w:leftChars="-1" w:left="720" w:hangingChars="1" w:hanging="1"/>
      <w:contextualSpacing/>
      <w:textDirection w:val="btLr"/>
      <w:textAlignment w:val="top"/>
      <w:outlineLvl w:val="0"/>
    </w:pPr>
    <w:rPr>
      <w:rFonts w:ascii="Times New Roman" w:eastAsia="Times New Roman" w:hAnsi="Times New Roman" w:cs="Times New Roman"/>
      <w:position w:val="-1"/>
      <w:sz w:val="20"/>
      <w:szCs w:val="20"/>
    </w:rPr>
  </w:style>
  <w:style w:type="table" w:styleId="TableGrid">
    <w:name w:val="Table Grid"/>
    <w:basedOn w:val="TableNormal"/>
    <w:uiPriority w:val="39"/>
    <w:rsid w:val="00CC7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5094"/>
    <w:rPr>
      <w:rFonts w:ascii="Times New Roman" w:eastAsiaTheme="minorEastAsia" w:hAnsi="Times New Roman" w:cs="Times New Roman"/>
      <w:b/>
      <w:bCs/>
      <w:kern w:val="36"/>
      <w:sz w:val="29"/>
      <w:szCs w:val="29"/>
    </w:rPr>
  </w:style>
  <w:style w:type="character" w:customStyle="1" w:styleId="label">
    <w:name w:val="label"/>
    <w:basedOn w:val="DefaultParagraphFont"/>
    <w:rsid w:val="00D75094"/>
    <w:rPr>
      <w:u w:val="single"/>
    </w:rPr>
  </w:style>
  <w:style w:type="character" w:customStyle="1" w:styleId="Heading2Char">
    <w:name w:val="Heading 2 Char"/>
    <w:basedOn w:val="DefaultParagraphFont"/>
    <w:link w:val="Heading2"/>
    <w:uiPriority w:val="9"/>
    <w:semiHidden/>
    <w:rsid w:val="00735F7D"/>
    <w:rPr>
      <w:rFonts w:asciiTheme="majorHAnsi" w:eastAsiaTheme="majorEastAsia" w:hAnsiTheme="majorHAnsi" w:cstheme="majorBidi"/>
      <w:color w:val="2F5496" w:themeColor="accent1" w:themeShade="BF"/>
      <w:sz w:val="26"/>
      <w:szCs w:val="26"/>
    </w:rPr>
  </w:style>
  <w:style w:type="paragraph" w:customStyle="1" w:styleId="italic">
    <w:name w:val="italic"/>
    <w:basedOn w:val="Normal"/>
    <w:rsid w:val="00735F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47384">
      <w:bodyDiv w:val="1"/>
      <w:marLeft w:val="0"/>
      <w:marRight w:val="0"/>
      <w:marTop w:val="0"/>
      <w:marBottom w:val="0"/>
      <w:divBdr>
        <w:top w:val="none" w:sz="0" w:space="0" w:color="auto"/>
        <w:left w:val="none" w:sz="0" w:space="0" w:color="auto"/>
        <w:bottom w:val="none" w:sz="0" w:space="0" w:color="auto"/>
        <w:right w:val="none" w:sz="0" w:space="0" w:color="auto"/>
      </w:divBdr>
    </w:div>
    <w:div w:id="936446772">
      <w:bodyDiv w:val="1"/>
      <w:marLeft w:val="0"/>
      <w:marRight w:val="0"/>
      <w:marTop w:val="0"/>
      <w:marBottom w:val="0"/>
      <w:divBdr>
        <w:top w:val="none" w:sz="0" w:space="0" w:color="auto"/>
        <w:left w:val="none" w:sz="0" w:space="0" w:color="auto"/>
        <w:bottom w:val="none" w:sz="0" w:space="0" w:color="auto"/>
        <w:right w:val="none" w:sz="0" w:space="0" w:color="auto"/>
      </w:divBdr>
    </w:div>
    <w:div w:id="1925993359">
      <w:bodyDiv w:val="1"/>
      <w:marLeft w:val="0"/>
      <w:marRight w:val="0"/>
      <w:marTop w:val="0"/>
      <w:marBottom w:val="0"/>
      <w:divBdr>
        <w:top w:val="none" w:sz="0" w:space="0" w:color="auto"/>
        <w:left w:val="none" w:sz="0" w:space="0" w:color="auto"/>
        <w:bottom w:val="none" w:sz="0" w:space="0" w:color="auto"/>
        <w:right w:val="none" w:sz="0" w:space="0" w:color="auto"/>
      </w:divBdr>
    </w:div>
    <w:div w:id="20710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acad.net/elearning/mod/resource/view.php?id=273"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itacad.net/elearning/course/view.php?id=27"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tacad.net/elearning/course/view.php?id=2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5E32-56F0-43E7-8651-4C9C1724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24</Pages>
  <Words>4915</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Mendoza</dc:creator>
  <cp:keywords/>
  <dc:description/>
  <cp:lastModifiedBy>Cesar Mendoza</cp:lastModifiedBy>
  <cp:revision>5</cp:revision>
  <dcterms:created xsi:type="dcterms:W3CDTF">2023-01-31T15:15:00Z</dcterms:created>
  <dcterms:modified xsi:type="dcterms:W3CDTF">2023-02-01T21:34:00Z</dcterms:modified>
</cp:coreProperties>
</file>