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Shining City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2006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Manhattan Theatre Club, Broadway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pStyle w:val="Heading1"/>
        <w:keepNext w:val="0"/>
        <w:keepLines w:val="0"/>
        <w:widowControl w:val="0"/>
        <w:rPr>
          <w:sz w:val="46"/>
          <w:szCs w:val="46"/>
        </w:rPr>
      </w:pPr>
      <w:bookmarkStart w:colFirst="0" w:colLast="0" w:name="_hz54mxdhpyxy" w:id="0"/>
      <w:bookmarkEnd w:id="0"/>
      <w:r w:rsidDel="00000000" w:rsidR="00000000" w:rsidRPr="00000000">
        <w:rPr>
          <w:sz w:val="46"/>
          <w:szCs w:val="46"/>
          <w:rtl w:val="0"/>
        </w:rPr>
        <w:t xml:space="preserve">Shining City</w:t>
      </w:r>
    </w:p>
    <w:p w:rsidR="00000000" w:rsidDel="00000000" w:rsidP="00000000" w:rsidRDefault="00000000" w:rsidRPr="00000000" w14:paraId="00000006">
      <w:pPr>
        <w:widowControl w:val="0"/>
        <w:spacing w:after="240" w:before="240" w:lineRule="auto"/>
        <w:rPr>
          <w:b w:val="1"/>
          <w:bCs w:val="1"/>
        </w:rPr>
      </w:pPr>
      <w:r w:rsidDel="00000000" w:rsidR="00000000" w:rsidRPr="00000000">
        <w:rPr>
          <w:b w:val="1"/>
          <w:bCs w:val="1"/>
          <w:rtl w:val="0"/>
        </w:rPr>
        <w:t xml:space="preserve">Jan 12 – Feb 17, 2008</w:t>
      </w:r>
      <w:r w:rsidDel="00000000" w:rsidR="00000000" w:rsidRPr="00000000">
        <w:rPr>
          <w:rtl w:val="0"/>
        </w:rPr>
        <w:t xml:space="preserve"> in Goodman's </w:t>
      </w:r>
      <w:r w:rsidDel="00000000" w:rsidR="00000000" w:rsidRPr="00000000">
        <w:rPr>
          <w:b w:val="1"/>
          <w:bCs w:val="1"/>
          <w:rtl w:val="0"/>
        </w:rPr>
        <w:t xml:space="preserve">Albert Theatre</w:t>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90 minutes</w:t>
      </w:r>
    </w:p>
    <w:p w:rsidR="00000000" w:rsidDel="00000000" w:rsidP="00000000" w:rsidRDefault="00000000" w:rsidRPr="00000000" w14:paraId="0000000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In a Dublin psychiatrist’s office, a distraught man reveals a fantastical happening: the recent sighting of the ghost of his newly deceased wife. Thus begins this haunting, mysterious tale about two people’s searches for love, meaning and their places in the world. </w:t>
      </w:r>
    </w:p>
    <w:p w:rsidR="00000000" w:rsidDel="00000000" w:rsidP="00000000" w:rsidRDefault="00000000" w:rsidRPr="00000000" w14:paraId="0000000A">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https://www.goodmantheatre.org/show/shining-city/</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widowControl w:val="0"/>
        <w:spacing w:after="240" w:before="180" w:lineRule="auto"/>
        <w:rPr>
          <w:sz w:val="24"/>
          <w:szCs w:val="24"/>
        </w:rPr>
      </w:pPr>
      <w:r w:rsidDel="00000000" w:rsidR="00000000" w:rsidRPr="00000000">
        <w:rPr>
          <w:i w:val="1"/>
          <w:iCs w:val="1"/>
          <w:sz w:val="24"/>
          <w:szCs w:val="24"/>
          <w:rtl w:val="0"/>
        </w:rPr>
        <w:t xml:space="preserve">Shining City</w:t>
      </w:r>
      <w:r w:rsidDel="00000000" w:rsidR="00000000" w:rsidRPr="00000000">
        <w:rPr>
          <w:sz w:val="24"/>
          <w:szCs w:val="24"/>
          <w:rtl w:val="0"/>
        </w:rPr>
        <w:t xml:space="preserve"> is a celebrated 2004 contemporary Irish play by playwright Conor McPherson that explores guilt, faith, and the supernatural, famously directed on Broadway and at the Goodman Theatre by Robert Falls. [</w:t>
      </w:r>
      <w:hyperlink r:id="rId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E">
      <w:pPr>
        <w:widowControl w:val="0"/>
        <w:spacing w:after="240" w:before="180" w:lineRule="auto"/>
        <w:rPr>
          <w:sz w:val="24"/>
          <w:szCs w:val="24"/>
        </w:rPr>
      </w:pPr>
      <w:r w:rsidDel="00000000" w:rsidR="00000000" w:rsidRPr="00000000">
        <w:rPr>
          <w:sz w:val="24"/>
          <w:szCs w:val="24"/>
          <w:rtl w:val="0"/>
        </w:rPr>
        <w:t xml:space="preserve">The plot follows Ian, a guilt-ridden former priest who leaves the church to become a therapist in Dublin. His first patient, a distraught widower named John, confesses that he is being haunted by the ghost of his recently deceased wife. As Ian attempts to treat John, he is forced to confront his own personal and spiritual demons, culminating in a gripping psychological and supernatural struggle. [</w:t>
      </w:r>
      <w:hyperlink r:id="rId1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F">
      <w:pPr>
        <w:widowControl w:val="0"/>
        <w:spacing w:after="240" w:before="180" w:lineRule="auto"/>
        <w:rPr>
          <w:sz w:val="24"/>
          <w:szCs w:val="24"/>
        </w:rPr>
      </w:pPr>
      <w:r w:rsidDel="00000000" w:rsidR="00000000" w:rsidRPr="00000000">
        <w:rPr>
          <w:sz w:val="24"/>
          <w:szCs w:val="24"/>
          <w:rtl w:val="0"/>
        </w:rPr>
        <w:t xml:space="preserve">Notable productions connected to Robert Falls include:</w:t>
      </w:r>
    </w:p>
    <w:p w:rsidR="00000000" w:rsidDel="00000000" w:rsidP="00000000" w:rsidRDefault="00000000" w:rsidRPr="00000000" w14:paraId="00000010">
      <w:pPr>
        <w:widowControl w:val="0"/>
        <w:numPr>
          <w:ilvl w:val="0"/>
          <w:numId w:val="2"/>
        </w:numPr>
        <w:spacing w:after="0" w:afterAutospacing="0" w:before="180" w:lineRule="auto"/>
        <w:ind w:left="720" w:hanging="360"/>
      </w:pPr>
      <w:r w:rsidDel="00000000" w:rsidR="00000000" w:rsidRPr="00000000">
        <w:rPr>
          <w:sz w:val="24"/>
          <w:szCs w:val="24"/>
          <w:rtl w:val="0"/>
        </w:rPr>
        <w:t xml:space="preserve">Broadway Premiere (2006): Directed by Falls at the Manhattan Theatre Club's Biltmore Theatre, the production earned two Tony Award nominations, including a nod for Best Play. The cast featured Oliver Platt as John and Brian F. O'Byrne as Ian. [</w:t>
      </w:r>
      <w:hyperlink r:id="rId1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11">
      <w:pPr>
        <w:widowControl w:val="0"/>
        <w:numPr>
          <w:ilvl w:val="0"/>
          <w:numId w:val="2"/>
        </w:numPr>
        <w:spacing w:after="420" w:before="0" w:beforeAutospacing="0" w:lineRule="auto"/>
        <w:ind w:left="720" w:hanging="360"/>
      </w:pPr>
      <w:r w:rsidDel="00000000" w:rsidR="00000000" w:rsidRPr="00000000">
        <w:rPr>
          <w:sz w:val="24"/>
          <w:szCs w:val="24"/>
          <w:rtl w:val="0"/>
        </w:rPr>
        <w:t xml:space="preserve">Chicago Premiere (2008): Falls brought his acclaimed staging back to his home turf at Chicago's</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Goodman Theatre</w:t>
        </w:r>
      </w:hyperlink>
      <w:r w:rsidDel="00000000" w:rsidR="00000000" w:rsidRPr="00000000">
        <w:rPr>
          <w:sz w:val="24"/>
          <w:szCs w:val="24"/>
          <w:rtl w:val="0"/>
        </w:rPr>
        <w:t xml:space="preserve"> for a limited run, utilizing a fresh resident cast. [</w:t>
      </w:r>
      <w:hyperlink r:id="rId2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12">
      <w:pPr>
        <w:widowControl w:val="0"/>
        <w:spacing w:after="240" w:before="180" w:lineRule="auto"/>
        <w:rPr>
          <w:sz w:val="24"/>
          <w:szCs w:val="24"/>
        </w:rPr>
      </w:pPr>
      <w:r w:rsidDel="00000000" w:rsidR="00000000" w:rsidRPr="00000000">
        <w:rPr>
          <w:sz w:val="24"/>
          <w:szCs w:val="24"/>
          <w:rtl w:val="0"/>
        </w:rPr>
        <w:t xml:space="preserve">You can explore more production history and learn about Conor McPherson's works via the</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Manhattan Theatre Club</w:t>
        </w:r>
      </w:hyperlink>
      <w:r w:rsidDel="00000000" w:rsidR="00000000" w:rsidRPr="00000000">
        <w:rPr>
          <w:sz w:val="24"/>
          <w:szCs w:val="24"/>
          <w:rtl w:val="0"/>
        </w:rPr>
        <w:t xml:space="preserve"> archive or the</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Internet Broadway Database</w:t>
        </w:r>
      </w:hyperlink>
      <w:r w:rsidDel="00000000" w:rsidR="00000000" w:rsidRPr="00000000">
        <w:rPr>
          <w:sz w:val="24"/>
          <w:szCs w:val="24"/>
          <w:rtl w:val="0"/>
        </w:rPr>
        <w:t xml:space="preserve"> listing. [</w:t>
      </w:r>
      <w:hyperlink r:id="rId3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34">
        <w:r w:rsidDel="00000000" w:rsidR="00000000" w:rsidRPr="00000000">
          <w:rPr>
            <w:color w:val="1155cc"/>
            <w:u w:val="single"/>
            <w:rtl w:val="0"/>
          </w:rPr>
          <w:t xml:space="preserve">https://www.manhattantheatreclub.com/shows/2005-06-season/shining-city/</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155cc"/>
          <w:sz w:val="34"/>
          <w:szCs w:val="34"/>
          <w:u w:val="single"/>
        </w:rPr>
      </w:pPr>
      <w:r w:rsidDel="00000000" w:rsidR="00000000" w:rsidRPr="00000000">
        <w:rPr>
          <w:b w:val="1"/>
          <w:bCs w:val="1"/>
          <w:rtl w:val="0"/>
        </w:rPr>
        <w:t xml:space="preserve">https://www.manhattantheatreclub.com/shows/2005-06-season/shining-city/</w:t>
      </w:r>
      <w:hyperlink r:id="rId35">
        <w:r w:rsidDel="00000000" w:rsidR="00000000" w:rsidRPr="00000000">
          <w:rPr>
            <w:b w:val="1"/>
            <w:bCs w:val="1"/>
            <w:color w:val="1155cc"/>
            <w:sz w:val="34"/>
            <w:szCs w:val="34"/>
            <w:u w:val="single"/>
            <w:rtl w:val="0"/>
          </w:rPr>
          <w:t xml:space="preserve">See More Productions</w:t>
        </w:r>
      </w:hyperlink>
      <w:r w:rsidDel="00000000" w:rsidR="00000000" w:rsidRPr="00000000">
        <w:rPr>
          <w:rtl w:val="0"/>
        </w:rPr>
      </w:r>
    </w:p>
    <w:p w:rsidR="00000000" w:rsidDel="00000000" w:rsidP="00000000" w:rsidRDefault="00000000" w:rsidRPr="00000000" w14:paraId="00000016">
      <w:pPr>
        <w:widowControl w:val="0"/>
        <w:rPr>
          <w:b w:val="1"/>
          <w:bCs w:val="1"/>
          <w:color w:val="1155cc"/>
          <w:sz w:val="34"/>
          <w:szCs w:val="34"/>
          <w:u w:val="single"/>
        </w:rPr>
      </w:pPr>
      <w:r w:rsidDel="00000000" w:rsidR="00000000" w:rsidRPr="00000000">
        <w:rPr>
          <w:b w:val="1"/>
          <w:bCs w:val="1"/>
          <w:color w:val="1155cc"/>
          <w:sz w:val="34"/>
          <w:szCs w:val="34"/>
          <w:u w:val="single"/>
        </w:rPr>
        <w:drawing>
          <wp:inline distB="114300" distT="114300" distL="114300" distR="114300">
            <wp:extent cx="3886200" cy="6000750"/>
            <wp:effectExtent b="0" l="0" r="0" t="0"/>
            <wp:docPr descr="Shining City" id="1" name="image1.png"/>
            <a:graphic>
              <a:graphicData uri="http://schemas.openxmlformats.org/drawingml/2006/picture">
                <pic:pic>
                  <pic:nvPicPr>
                    <pic:cNvPr descr="Shining City" id="0" name="image1.png"/>
                    <pic:cNvPicPr preferRelativeResize="0"/>
                  </pic:nvPicPr>
                  <pic:blipFill>
                    <a:blip r:embed="rId36"/>
                    <a:srcRect b="0" l="0" r="0" t="0"/>
                    <a:stretch>
                      <a:fillRect/>
                    </a:stretch>
                  </pic:blipFill>
                  <pic:spPr>
                    <a:xfrm>
                      <a:off x="0" y="0"/>
                      <a:ext cx="3886200" cy="60007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rPr>
          <w:b w:val="1"/>
          <w:bCs w:val="1"/>
        </w:rPr>
      </w:pPr>
      <w:r w:rsidDel="00000000" w:rsidR="00000000" w:rsidRPr="00000000">
        <w:rPr>
          <w:b w:val="1"/>
          <w:bCs w:val="1"/>
          <w:rtl w:val="0"/>
        </w:rPr>
        <w:t xml:space="preserve">Status: Closed</w:t>
      </w:r>
    </w:p>
    <w:p w:rsidR="00000000" w:rsidDel="00000000" w:rsidP="00000000" w:rsidRDefault="00000000" w:rsidRPr="00000000" w14:paraId="00000018">
      <w:pPr>
        <w:widowControl w:val="0"/>
        <w:rPr>
          <w:b w:val="1"/>
          <w:bCs w:val="1"/>
          <w:color w:val="1155cc"/>
          <w:u w:val="single"/>
        </w:rPr>
      </w:pPr>
      <w:r w:rsidDel="00000000" w:rsidR="00000000" w:rsidRPr="00000000">
        <w:rPr>
          <w:b w:val="1"/>
          <w:bCs w:val="1"/>
          <w:rtl w:val="0"/>
        </w:rPr>
        <w:t xml:space="preserve">Theatre:</w:t>
      </w:r>
      <w:hyperlink r:id="rId37">
        <w:r w:rsidDel="00000000" w:rsidR="00000000" w:rsidRPr="00000000">
          <w:rPr>
            <w:b w:val="1"/>
            <w:bCs w:val="1"/>
            <w:rtl w:val="0"/>
          </w:rPr>
          <w:t xml:space="preserve"> </w:t>
        </w:r>
      </w:hyperlink>
      <w:hyperlink r:id="rId38">
        <w:r w:rsidDel="00000000" w:rsidR="00000000" w:rsidRPr="00000000">
          <w:rPr>
            <w:b w:val="1"/>
            <w:bCs w:val="1"/>
            <w:color w:val="1155cc"/>
            <w:u w:val="single"/>
            <w:rtl w:val="0"/>
          </w:rPr>
          <w:t xml:space="preserve">Biltmore</w:t>
        </w:r>
      </w:hyperlink>
      <w:r w:rsidDel="00000000" w:rsidR="00000000" w:rsidRPr="00000000">
        <w:rPr>
          <w:rtl w:val="0"/>
        </w:rPr>
      </w:r>
    </w:p>
    <w:p w:rsidR="00000000" w:rsidDel="00000000" w:rsidP="00000000" w:rsidRDefault="00000000" w:rsidRPr="00000000" w14:paraId="00000019">
      <w:pPr>
        <w:widowControl w:val="0"/>
        <w:rPr>
          <w:b w:val="1"/>
          <w:bCs w:val="1"/>
        </w:rPr>
      </w:pPr>
      <w:r w:rsidDel="00000000" w:rsidR="00000000" w:rsidRPr="00000000">
        <w:rPr>
          <w:b w:val="1"/>
          <w:bCs w:val="1"/>
          <w:rtl w:val="0"/>
        </w:rPr>
        <w:t xml:space="preserve">(April 20, 2006 - July 16, 2006 )</w:t>
      </w:r>
    </w:p>
    <w:p w:rsidR="00000000" w:rsidDel="00000000" w:rsidP="00000000" w:rsidRDefault="00000000" w:rsidRPr="00000000" w14:paraId="0000001A">
      <w:pPr>
        <w:widowControl w:val="0"/>
        <w:numPr>
          <w:ilvl w:val="0"/>
          <w:numId w:val="1"/>
        </w:numPr>
        <w:spacing w:after="0" w:afterAutospacing="0" w:before="240" w:lineRule="auto"/>
        <w:ind w:left="720" w:hanging="360"/>
        <w:rPr>
          <w:b w:val="1"/>
          <w:bCs w:val="1"/>
        </w:rPr>
      </w:pPr>
      <w:r w:rsidDel="00000000" w:rsidR="00000000" w:rsidRPr="00000000">
        <w:rPr>
          <w:b w:val="1"/>
          <w:bCs w:val="1"/>
          <w:rtl w:val="0"/>
        </w:rPr>
        <w:t xml:space="preserve">Preview: April 20, 2006</w:t>
      </w:r>
    </w:p>
    <w:p w:rsidR="00000000" w:rsidDel="00000000" w:rsidP="00000000" w:rsidRDefault="00000000" w:rsidRPr="00000000" w14:paraId="0000001B">
      <w:pPr>
        <w:widowControl w:val="0"/>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Open: May 9, 2006</w:t>
      </w:r>
    </w:p>
    <w:p w:rsidR="00000000" w:rsidDel="00000000" w:rsidP="00000000" w:rsidRDefault="00000000" w:rsidRPr="00000000" w14:paraId="0000001C">
      <w:pPr>
        <w:widowControl w:val="0"/>
        <w:numPr>
          <w:ilvl w:val="0"/>
          <w:numId w:val="1"/>
        </w:numPr>
        <w:spacing w:after="240" w:before="0" w:beforeAutospacing="0" w:lineRule="auto"/>
        <w:ind w:left="720" w:hanging="360"/>
        <w:rPr>
          <w:b w:val="1"/>
          <w:bCs w:val="1"/>
        </w:rPr>
      </w:pPr>
      <w:r w:rsidDel="00000000" w:rsidR="00000000" w:rsidRPr="00000000">
        <w:rPr>
          <w:b w:val="1"/>
          <w:bCs w:val="1"/>
          <w:rtl w:val="0"/>
        </w:rPr>
        <w:t xml:space="preserve">Close: July 16, 2006</w:t>
      </w:r>
    </w:p>
    <w:p w:rsidR="00000000" w:rsidDel="00000000" w:rsidP="00000000" w:rsidRDefault="00000000" w:rsidRPr="00000000" w14:paraId="0000001D">
      <w:pPr>
        <w:widowControl w:val="0"/>
        <w:rPr>
          <w:b w:val="1"/>
          <w:bCs w:val="1"/>
        </w:rPr>
      </w:pPr>
      <w:r w:rsidDel="00000000" w:rsidR="00000000" w:rsidRPr="00000000">
        <w:rPr>
          <w:b w:val="1"/>
          <w:bCs w:val="1"/>
          <w:rtl w:val="0"/>
        </w:rPr>
        <w:tab/>
        <w:tab/>
        <w:tab/>
        <w:tab/>
        <w:tab/>
        <w:tab/>
        <w:t xml:space="preserve"> </w:t>
        <w:tab/>
        <w:tab/>
        <w:tab/>
        <w:tab/>
        <w:tab/>
        <w:tab/>
        <w:tab/>
        <w:t xml:space="preserve">Play - New York Premiere</w:t>
      </w:r>
    </w:p>
    <w:p w:rsidR="00000000" w:rsidDel="00000000" w:rsidP="00000000" w:rsidRDefault="00000000" w:rsidRPr="00000000" w14:paraId="0000001E">
      <w:pPr>
        <w:widowControl w:val="0"/>
        <w:rPr>
          <w:b w:val="1"/>
          <w:bCs w:val="1"/>
        </w:rPr>
      </w:pPr>
      <w:r w:rsidDel="00000000" w:rsidR="00000000" w:rsidRPr="00000000">
        <w:rPr>
          <w:b w:val="1"/>
          <w:bCs w:val="1"/>
          <w:rtl w:val="0"/>
        </w:rPr>
        <w:t xml:space="preserve">Running Time: 1hr 30mins</w:t>
      </w:r>
    </w:p>
    <w:p w:rsidR="00000000" w:rsidDel="00000000" w:rsidP="00000000" w:rsidRDefault="00000000" w:rsidRPr="00000000" w14:paraId="0000001F">
      <w:pPr>
        <w:widowControl w:val="0"/>
        <w:spacing w:after="240" w:before="240" w:lineRule="auto"/>
        <w:rPr>
          <w:b w:val="1"/>
          <w:bCs w:val="1"/>
        </w:rPr>
      </w:pPr>
      <w:r w:rsidDel="00000000" w:rsidR="00000000" w:rsidRPr="00000000">
        <w:rPr>
          <w:b w:val="1"/>
          <w:bCs w:val="1"/>
          <w:rtl w:val="0"/>
        </w:rPr>
        <w:t xml:space="preserve">In Dublin a man seeks help from a therapist, claiming to have seen the ghost of his recently deceased wife. What begins as an unusual encounter becomes a struggle between the living and the dead.</w:t>
      </w:r>
    </w:p>
    <w:p w:rsidR="00000000" w:rsidDel="00000000" w:rsidP="00000000" w:rsidRDefault="00000000" w:rsidRPr="00000000" w14:paraId="00000020">
      <w:pPr>
        <w:widowControl w:val="0"/>
        <w:rPr>
          <w:b w:val="1"/>
          <w:bCs w:val="1"/>
        </w:rPr>
      </w:pPr>
      <w:r w:rsidDel="00000000" w:rsidR="00000000" w:rsidRPr="00000000">
        <w:rPr>
          <w:b w:val="1"/>
          <w:bCs w:val="1"/>
          <w:rtl w:val="0"/>
        </w:rPr>
        <w:t xml:space="preserve">For The Record:</w:t>
      </w:r>
    </w:p>
    <w:p w:rsidR="00000000" w:rsidDel="00000000" w:rsidP="00000000" w:rsidRDefault="00000000" w:rsidRPr="00000000" w14:paraId="00000021">
      <w:pPr>
        <w:widowControl w:val="0"/>
        <w:spacing w:after="240" w:before="240" w:lineRule="auto"/>
        <w:rPr>
          <w:b w:val="1"/>
          <w:bCs w:val="1"/>
        </w:rPr>
      </w:pPr>
      <w:r w:rsidDel="00000000" w:rsidR="00000000" w:rsidRPr="00000000">
        <w:rPr>
          <w:b w:val="1"/>
          <w:bCs w:val="1"/>
          <w:rtl w:val="0"/>
        </w:rPr>
        <w:t xml:space="preserve">“Shining City” had its World Premiere at the Royal Court Theatre in the West End on June 9, 2004.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39">
        <w:r w:rsidDel="00000000" w:rsidR="00000000" w:rsidRPr="00000000">
          <w:rPr>
            <w:b w:val="1"/>
            <w:bCs w:val="1"/>
            <w:color w:val="1155cc"/>
            <w:u w:val="single"/>
            <w:rtl w:val="0"/>
          </w:rPr>
          <w:t xml:space="preserve">https://www.nytimes.com/2006/05/10/theater/reviews/shining-city-conor-mcphersons-study-of-loneliness-in-a.html</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zhttps://</w:t>
      </w:r>
      <w:hyperlink r:id="rId40">
        <w:r w:rsidDel="00000000" w:rsidR="00000000" w:rsidRPr="00000000">
          <w:rPr>
            <w:b w:val="1"/>
            <w:bCs w:val="1"/>
            <w:color w:val="1155cc"/>
            <w:u w:val="single"/>
            <w:rtl w:val="0"/>
          </w:rPr>
          <w:t xml:space="preserve">www.theatreinchicago.com/articles/robert-falls-brings-his-acclaimed-broadway-staging-of-shining-city-to-goodman-theatre/305/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5">
      <w:pPr>
        <w:widowControl w:val="0"/>
        <w:numPr>
          <w:ilvl w:val="0"/>
          <w:numId w:val="3"/>
        </w:numPr>
        <w:spacing w:after="0" w:afterAutospacing="0" w:before="240" w:lineRule="auto"/>
        <w:ind w:left="720" w:hanging="360"/>
        <w:rPr>
          <w:b w:val="1"/>
          <w:bCs w:val="1"/>
        </w:rPr>
      </w:pPr>
      <w:hyperlink r:id="rId41">
        <w:r w:rsidDel="00000000" w:rsidR="00000000" w:rsidRPr="00000000">
          <w:rPr>
            <w:b w:val="1"/>
            <w:bCs w:val="1"/>
            <w:color w:val="1155cc"/>
            <w:u w:val="single"/>
            <w:rtl w:val="0"/>
          </w:rPr>
          <w:t xml:space="preserve">Production Staff</w:t>
        </w:r>
      </w:hyperlink>
      <w:r w:rsidDel="00000000" w:rsidR="00000000" w:rsidRPr="00000000">
        <w:rPr>
          <w:rtl w:val="0"/>
        </w:rPr>
      </w:r>
    </w:p>
    <w:p w:rsidR="00000000" w:rsidDel="00000000" w:rsidP="00000000" w:rsidRDefault="00000000" w:rsidRPr="00000000" w14:paraId="00000026">
      <w:pPr>
        <w:widowControl w:val="0"/>
        <w:numPr>
          <w:ilvl w:val="0"/>
          <w:numId w:val="3"/>
        </w:numPr>
        <w:spacing w:after="240" w:before="0" w:beforeAutospacing="0" w:lineRule="auto"/>
        <w:ind w:left="720" w:hanging="360"/>
        <w:rPr>
          <w:b w:val="1"/>
          <w:bCs w:val="1"/>
        </w:rPr>
      </w:pPr>
      <w:hyperlink r:id="rId42">
        <w:r w:rsidDel="00000000" w:rsidR="00000000" w:rsidRPr="00000000">
          <w:rPr>
            <w:b w:val="1"/>
            <w:bCs w:val="1"/>
            <w:color w:val="1155cc"/>
            <w:u w:val="single"/>
            <w:rtl w:val="0"/>
          </w:rPr>
          <w:t xml:space="preserve">Opening Night Cast</w:t>
        </w:r>
      </w:hyperlink>
      <w:r w:rsidDel="00000000" w:rsidR="00000000" w:rsidRPr="00000000">
        <w:rPr>
          <w:rtl w:val="0"/>
        </w:rPr>
      </w:r>
    </w:p>
    <w:p w:rsidR="00000000" w:rsidDel="00000000" w:rsidP="00000000" w:rsidRDefault="00000000" w:rsidRPr="00000000" w14:paraId="00000027">
      <w:pPr>
        <w:widowControl w:val="0"/>
        <w:rPr>
          <w:b w:val="1"/>
          <w:bCs w:val="1"/>
          <w:color w:val="1155cc"/>
          <w:u w:val="single"/>
        </w:rPr>
      </w:pPr>
      <w:r w:rsidDel="00000000" w:rsidR="00000000" w:rsidRPr="00000000">
        <w:rPr>
          <w:b w:val="1"/>
          <w:bCs w:val="1"/>
          <w:rtl w:val="0"/>
        </w:rPr>
        <w:t xml:space="preserve">Theatre Owned / Operated by</w:t>
      </w:r>
      <w:hyperlink r:id="rId43">
        <w:r w:rsidDel="00000000" w:rsidR="00000000" w:rsidRPr="00000000">
          <w:rPr>
            <w:b w:val="1"/>
            <w:bCs w:val="1"/>
            <w:rtl w:val="0"/>
          </w:rPr>
          <w:t xml:space="preserve"> </w:t>
        </w:r>
      </w:hyperlink>
      <w:hyperlink r:id="rId44">
        <w:r w:rsidDel="00000000" w:rsidR="00000000" w:rsidRPr="00000000">
          <w:rPr>
            <w:b w:val="1"/>
            <w:bCs w:val="1"/>
            <w:color w:val="1155cc"/>
            <w:u w:val="single"/>
            <w:rtl w:val="0"/>
          </w:rPr>
          <w:t xml:space="preserve">Manhattan Theatre Club (Lynne Meadow, Artistic Director; Barry Grove, Executive Producer)</w:t>
        </w:r>
      </w:hyperlink>
      <w:r w:rsidDel="00000000" w:rsidR="00000000" w:rsidRPr="00000000">
        <w:rPr>
          <w:rtl w:val="0"/>
        </w:rPr>
      </w:r>
    </w:p>
    <w:p w:rsidR="00000000" w:rsidDel="00000000" w:rsidP="00000000" w:rsidRDefault="00000000" w:rsidRPr="00000000" w14:paraId="00000028">
      <w:pPr>
        <w:widowControl w:val="0"/>
        <w:rPr>
          <w:b w:val="1"/>
          <w:bCs w:val="1"/>
          <w:color w:val="1155cc"/>
          <w:u w:val="single"/>
        </w:rPr>
      </w:pPr>
      <w:r w:rsidDel="00000000" w:rsidR="00000000" w:rsidRPr="00000000">
        <w:rPr>
          <w:b w:val="1"/>
          <w:bCs w:val="1"/>
          <w:rtl w:val="0"/>
        </w:rPr>
        <w:t xml:space="preserve">Produced by</w:t>
      </w:r>
      <w:hyperlink r:id="rId45">
        <w:r w:rsidDel="00000000" w:rsidR="00000000" w:rsidRPr="00000000">
          <w:rPr>
            <w:b w:val="1"/>
            <w:bCs w:val="1"/>
            <w:rtl w:val="0"/>
          </w:rPr>
          <w:t xml:space="preserve"> </w:t>
        </w:r>
      </w:hyperlink>
      <w:hyperlink r:id="rId46">
        <w:r w:rsidDel="00000000" w:rsidR="00000000" w:rsidRPr="00000000">
          <w:rPr>
            <w:b w:val="1"/>
            <w:bCs w:val="1"/>
            <w:color w:val="1155cc"/>
            <w:u w:val="single"/>
            <w:rtl w:val="0"/>
          </w:rPr>
          <w:t xml:space="preserve">Manhattan Theatre Club (Lynne Meadow, Artistic Director; Barry Grove, Executive Producer)</w:t>
        </w:r>
      </w:hyperlink>
      <w:r w:rsidDel="00000000" w:rsidR="00000000" w:rsidRPr="00000000">
        <w:rPr>
          <w:rtl w:val="0"/>
        </w:rPr>
      </w:r>
    </w:p>
    <w:p w:rsidR="00000000" w:rsidDel="00000000" w:rsidP="00000000" w:rsidRDefault="00000000" w:rsidRPr="00000000" w14:paraId="00000029">
      <w:pPr>
        <w:widowControl w:val="0"/>
        <w:rPr>
          <w:b w:val="1"/>
          <w:bCs w:val="1"/>
          <w:color w:val="1155cc"/>
          <w:u w:val="single"/>
        </w:rPr>
      </w:pPr>
      <w:r w:rsidDel="00000000" w:rsidR="00000000" w:rsidRPr="00000000">
        <w:rPr>
          <w:b w:val="1"/>
          <w:bCs w:val="1"/>
          <w:rtl w:val="0"/>
        </w:rPr>
        <w:t xml:space="preserve">Originally presented on June 4, 2004 by</w:t>
      </w:r>
      <w:hyperlink r:id="rId47">
        <w:r w:rsidDel="00000000" w:rsidR="00000000" w:rsidRPr="00000000">
          <w:rPr>
            <w:b w:val="1"/>
            <w:bCs w:val="1"/>
            <w:rtl w:val="0"/>
          </w:rPr>
          <w:t xml:space="preserve"> </w:t>
        </w:r>
      </w:hyperlink>
      <w:hyperlink r:id="rId48">
        <w:r w:rsidDel="00000000" w:rsidR="00000000" w:rsidRPr="00000000">
          <w:rPr>
            <w:b w:val="1"/>
            <w:bCs w:val="1"/>
            <w:color w:val="1155cc"/>
            <w:u w:val="single"/>
            <w:rtl w:val="0"/>
          </w:rPr>
          <w:t xml:space="preserve">The Royal Court Theatre</w:t>
        </w:r>
      </w:hyperlink>
      <w:r w:rsidDel="00000000" w:rsidR="00000000" w:rsidRPr="00000000">
        <w:rPr>
          <w:b w:val="1"/>
          <w:bCs w:val="1"/>
          <w:rtl w:val="0"/>
        </w:rPr>
        <w:t xml:space="preserve"> and</w:t>
      </w:r>
      <w:hyperlink r:id="rId49">
        <w:r w:rsidDel="00000000" w:rsidR="00000000" w:rsidRPr="00000000">
          <w:rPr>
            <w:b w:val="1"/>
            <w:bCs w:val="1"/>
            <w:rtl w:val="0"/>
          </w:rPr>
          <w:t xml:space="preserve"> </w:t>
        </w:r>
      </w:hyperlink>
      <w:hyperlink r:id="rId50">
        <w:r w:rsidDel="00000000" w:rsidR="00000000" w:rsidRPr="00000000">
          <w:rPr>
            <w:b w:val="1"/>
            <w:bCs w:val="1"/>
            <w:color w:val="1155cc"/>
            <w:u w:val="single"/>
            <w:rtl w:val="0"/>
          </w:rPr>
          <w:t xml:space="preserve">Dublin Gate Theatre</w:t>
        </w:r>
      </w:hyperlink>
      <w:r w:rsidDel="00000000" w:rsidR="00000000" w:rsidRPr="00000000">
        <w:rPr>
          <w:rtl w:val="0"/>
        </w:rPr>
      </w:r>
    </w:p>
    <w:p w:rsidR="00000000" w:rsidDel="00000000" w:rsidP="00000000" w:rsidRDefault="00000000" w:rsidRPr="00000000" w14:paraId="0000002A">
      <w:pPr>
        <w:widowControl w:val="0"/>
        <w:rPr>
          <w:b w:val="1"/>
          <w:bCs w:val="1"/>
          <w:color w:val="1155cc"/>
          <w:u w:val="single"/>
        </w:rPr>
      </w:pPr>
      <w:r w:rsidDel="00000000" w:rsidR="00000000" w:rsidRPr="00000000">
        <w:rPr>
          <w:b w:val="1"/>
          <w:bCs w:val="1"/>
          <w:rtl w:val="0"/>
        </w:rPr>
        <w:t xml:space="preserve">Written by</w:t>
      </w:r>
      <w:hyperlink r:id="rId51">
        <w:r w:rsidDel="00000000" w:rsidR="00000000" w:rsidRPr="00000000">
          <w:rPr>
            <w:b w:val="1"/>
            <w:bCs w:val="1"/>
            <w:rtl w:val="0"/>
          </w:rPr>
          <w:t xml:space="preserve"> </w:t>
        </w:r>
      </w:hyperlink>
      <w:hyperlink r:id="rId52">
        <w:r w:rsidDel="00000000" w:rsidR="00000000" w:rsidRPr="00000000">
          <w:rPr>
            <w:b w:val="1"/>
            <w:bCs w:val="1"/>
            <w:color w:val="1155cc"/>
            <w:u w:val="single"/>
            <w:rtl w:val="0"/>
          </w:rPr>
          <w:t xml:space="preserve">Conor McPherson</w:t>
        </w:r>
      </w:hyperlink>
      <w:r w:rsidDel="00000000" w:rsidR="00000000" w:rsidRPr="00000000">
        <w:rPr>
          <w:rtl w:val="0"/>
        </w:rPr>
      </w:r>
    </w:p>
    <w:p w:rsidR="00000000" w:rsidDel="00000000" w:rsidP="00000000" w:rsidRDefault="00000000" w:rsidRPr="00000000" w14:paraId="0000002B">
      <w:pPr>
        <w:widowControl w:val="0"/>
        <w:rPr>
          <w:b w:val="1"/>
          <w:bCs w:val="1"/>
          <w:color w:val="1155cc"/>
          <w:u w:val="single"/>
        </w:rPr>
      </w:pPr>
      <w:r w:rsidDel="00000000" w:rsidR="00000000" w:rsidRPr="00000000">
        <w:rPr>
          <w:b w:val="1"/>
          <w:bCs w:val="1"/>
          <w:rtl w:val="0"/>
        </w:rPr>
        <w:t xml:space="preserve">Directed by</w:t>
      </w:r>
      <w:hyperlink r:id="rId53">
        <w:r w:rsidDel="00000000" w:rsidR="00000000" w:rsidRPr="00000000">
          <w:rPr>
            <w:b w:val="1"/>
            <w:bCs w:val="1"/>
            <w:rtl w:val="0"/>
          </w:rPr>
          <w:t xml:space="preserve"> </w:t>
        </w:r>
      </w:hyperlink>
      <w:hyperlink r:id="rId54">
        <w:r w:rsidDel="00000000" w:rsidR="00000000" w:rsidRPr="00000000">
          <w:rPr>
            <w:b w:val="1"/>
            <w:bCs w:val="1"/>
            <w:color w:val="1155cc"/>
            <w:u w:val="single"/>
            <w:rtl w:val="0"/>
          </w:rPr>
          <w:t xml:space="preserve">Robert Falls</w:t>
        </w:r>
      </w:hyperlink>
      <w:r w:rsidDel="00000000" w:rsidR="00000000" w:rsidRPr="00000000">
        <w:rPr>
          <w:b w:val="1"/>
          <w:bCs w:val="1"/>
          <w:rtl w:val="0"/>
        </w:rPr>
        <w:t xml:space="preserve">; Assistant Director:</w:t>
      </w:r>
      <w:hyperlink r:id="rId55">
        <w:r w:rsidDel="00000000" w:rsidR="00000000" w:rsidRPr="00000000">
          <w:rPr>
            <w:b w:val="1"/>
            <w:bCs w:val="1"/>
            <w:rtl w:val="0"/>
          </w:rPr>
          <w:t xml:space="preserve"> </w:t>
        </w:r>
      </w:hyperlink>
      <w:hyperlink r:id="rId56">
        <w:r w:rsidDel="00000000" w:rsidR="00000000" w:rsidRPr="00000000">
          <w:rPr>
            <w:b w:val="1"/>
            <w:bCs w:val="1"/>
            <w:color w:val="1155cc"/>
            <w:u w:val="single"/>
            <w:rtl w:val="0"/>
          </w:rPr>
          <w:t xml:space="preserve">Henry Wishcamper</w:t>
        </w:r>
      </w:hyperlink>
      <w:r w:rsidDel="00000000" w:rsidR="00000000" w:rsidRPr="00000000">
        <w:rPr>
          <w:rtl w:val="0"/>
        </w:rPr>
      </w:r>
    </w:p>
    <w:p w:rsidR="00000000" w:rsidDel="00000000" w:rsidP="00000000" w:rsidRDefault="00000000" w:rsidRPr="00000000" w14:paraId="0000002C">
      <w:pPr>
        <w:widowControl w:val="0"/>
        <w:rPr>
          <w:b w:val="1"/>
          <w:bCs w:val="1"/>
          <w:color w:val="1155cc"/>
          <w:u w:val="single"/>
        </w:rPr>
      </w:pPr>
      <w:r w:rsidDel="00000000" w:rsidR="00000000" w:rsidRPr="00000000">
        <w:rPr>
          <w:b w:val="1"/>
          <w:bCs w:val="1"/>
          <w:rtl w:val="0"/>
        </w:rPr>
        <w:t xml:space="preserve">Scenic Design by</w:t>
      </w:r>
      <w:hyperlink r:id="rId57">
        <w:r w:rsidDel="00000000" w:rsidR="00000000" w:rsidRPr="00000000">
          <w:rPr>
            <w:b w:val="1"/>
            <w:bCs w:val="1"/>
            <w:rtl w:val="0"/>
          </w:rPr>
          <w:t xml:space="preserve"> </w:t>
        </w:r>
      </w:hyperlink>
      <w:hyperlink r:id="rId58">
        <w:r w:rsidDel="00000000" w:rsidR="00000000" w:rsidRPr="00000000">
          <w:rPr>
            <w:b w:val="1"/>
            <w:bCs w:val="1"/>
            <w:color w:val="1155cc"/>
            <w:u w:val="single"/>
            <w:rtl w:val="0"/>
          </w:rPr>
          <w:t xml:space="preserve">Santo Loquasto</w:t>
        </w:r>
      </w:hyperlink>
      <w:r w:rsidDel="00000000" w:rsidR="00000000" w:rsidRPr="00000000">
        <w:rPr>
          <w:b w:val="1"/>
          <w:bCs w:val="1"/>
          <w:rtl w:val="0"/>
        </w:rPr>
        <w:t xml:space="preserve">; Costume Design by</w:t>
      </w:r>
      <w:hyperlink r:id="rId59">
        <w:r w:rsidDel="00000000" w:rsidR="00000000" w:rsidRPr="00000000">
          <w:rPr>
            <w:b w:val="1"/>
            <w:bCs w:val="1"/>
            <w:rtl w:val="0"/>
          </w:rPr>
          <w:t xml:space="preserve"> </w:t>
        </w:r>
      </w:hyperlink>
      <w:hyperlink r:id="rId60">
        <w:r w:rsidDel="00000000" w:rsidR="00000000" w:rsidRPr="00000000">
          <w:rPr>
            <w:b w:val="1"/>
            <w:bCs w:val="1"/>
            <w:color w:val="1155cc"/>
            <w:u w:val="single"/>
            <w:rtl w:val="0"/>
          </w:rPr>
          <w:t xml:space="preserve">Kaye Voyce</w:t>
        </w:r>
      </w:hyperlink>
      <w:r w:rsidDel="00000000" w:rsidR="00000000" w:rsidRPr="00000000">
        <w:rPr>
          <w:b w:val="1"/>
          <w:bCs w:val="1"/>
          <w:rtl w:val="0"/>
        </w:rPr>
        <w:t xml:space="preserve">; Lighting Design by</w:t>
      </w:r>
      <w:hyperlink r:id="rId61">
        <w:r w:rsidDel="00000000" w:rsidR="00000000" w:rsidRPr="00000000">
          <w:rPr>
            <w:b w:val="1"/>
            <w:bCs w:val="1"/>
            <w:rtl w:val="0"/>
          </w:rPr>
          <w:t xml:space="preserve"> </w:t>
        </w:r>
      </w:hyperlink>
      <w:hyperlink r:id="rId62">
        <w:r w:rsidDel="00000000" w:rsidR="00000000" w:rsidRPr="00000000">
          <w:rPr>
            <w:b w:val="1"/>
            <w:bCs w:val="1"/>
            <w:color w:val="1155cc"/>
            <w:u w:val="single"/>
            <w:rtl w:val="0"/>
          </w:rPr>
          <w:t xml:space="preserve">Christopher Akerlind</w:t>
        </w:r>
      </w:hyperlink>
      <w:r w:rsidDel="00000000" w:rsidR="00000000" w:rsidRPr="00000000">
        <w:rPr>
          <w:b w:val="1"/>
          <w:bCs w:val="1"/>
          <w:rtl w:val="0"/>
        </w:rPr>
        <w:t xml:space="preserve">; Sound Design by</w:t>
      </w:r>
      <w:hyperlink r:id="rId63">
        <w:r w:rsidDel="00000000" w:rsidR="00000000" w:rsidRPr="00000000">
          <w:rPr>
            <w:b w:val="1"/>
            <w:bCs w:val="1"/>
            <w:rtl w:val="0"/>
          </w:rPr>
          <w:t xml:space="preserve"> </w:t>
        </w:r>
      </w:hyperlink>
      <w:hyperlink r:id="rId64">
        <w:r w:rsidDel="00000000" w:rsidR="00000000" w:rsidRPr="00000000">
          <w:rPr>
            <w:b w:val="1"/>
            <w:bCs w:val="1"/>
            <w:color w:val="1155cc"/>
            <w:u w:val="single"/>
            <w:rtl w:val="0"/>
          </w:rPr>
          <w:t xml:space="preserve">Obadiah Eaves</w:t>
        </w:r>
      </w:hyperlink>
      <w:r w:rsidDel="00000000" w:rsidR="00000000" w:rsidRPr="00000000">
        <w:rPr>
          <w:b w:val="1"/>
          <w:bCs w:val="1"/>
          <w:rtl w:val="0"/>
        </w:rPr>
        <w:t xml:space="preserve">; Associate Scenic Design:</w:t>
      </w:r>
      <w:hyperlink r:id="rId65">
        <w:r w:rsidDel="00000000" w:rsidR="00000000" w:rsidRPr="00000000">
          <w:rPr>
            <w:b w:val="1"/>
            <w:bCs w:val="1"/>
            <w:rtl w:val="0"/>
          </w:rPr>
          <w:t xml:space="preserve"> </w:t>
        </w:r>
      </w:hyperlink>
      <w:hyperlink r:id="rId66">
        <w:r w:rsidDel="00000000" w:rsidR="00000000" w:rsidRPr="00000000">
          <w:rPr>
            <w:b w:val="1"/>
            <w:bCs w:val="1"/>
            <w:color w:val="1155cc"/>
            <w:u w:val="single"/>
            <w:rtl w:val="0"/>
          </w:rPr>
          <w:t xml:space="preserve">Jenny B. Sawyers</w:t>
        </w:r>
      </w:hyperlink>
      <w:r w:rsidDel="00000000" w:rsidR="00000000" w:rsidRPr="00000000">
        <w:rPr>
          <w:b w:val="1"/>
          <w:bCs w:val="1"/>
          <w:rtl w:val="0"/>
        </w:rPr>
        <w:t xml:space="preserve">; Assistant Scenic Design:</w:t>
      </w:r>
      <w:hyperlink r:id="rId67">
        <w:r w:rsidDel="00000000" w:rsidR="00000000" w:rsidRPr="00000000">
          <w:rPr>
            <w:b w:val="1"/>
            <w:bCs w:val="1"/>
            <w:rtl w:val="0"/>
          </w:rPr>
          <w:t xml:space="preserve"> </w:t>
        </w:r>
      </w:hyperlink>
      <w:hyperlink r:id="rId68">
        <w:r w:rsidDel="00000000" w:rsidR="00000000" w:rsidRPr="00000000">
          <w:rPr>
            <w:b w:val="1"/>
            <w:bCs w:val="1"/>
            <w:color w:val="1155cc"/>
            <w:u w:val="single"/>
            <w:rtl w:val="0"/>
          </w:rPr>
          <w:t xml:space="preserve">Wilson Chin</w:t>
        </w:r>
      </w:hyperlink>
      <w:r w:rsidDel="00000000" w:rsidR="00000000" w:rsidRPr="00000000">
        <w:rPr>
          <w:b w:val="1"/>
          <w:bCs w:val="1"/>
          <w:rtl w:val="0"/>
        </w:rPr>
        <w:t xml:space="preserve">; Assistant Costume Design:</w:t>
      </w:r>
      <w:hyperlink r:id="rId69">
        <w:r w:rsidDel="00000000" w:rsidR="00000000" w:rsidRPr="00000000">
          <w:rPr>
            <w:b w:val="1"/>
            <w:bCs w:val="1"/>
            <w:rtl w:val="0"/>
          </w:rPr>
          <w:t xml:space="preserve"> </w:t>
        </w:r>
      </w:hyperlink>
      <w:hyperlink r:id="rId70">
        <w:r w:rsidDel="00000000" w:rsidR="00000000" w:rsidRPr="00000000">
          <w:rPr>
            <w:b w:val="1"/>
            <w:bCs w:val="1"/>
            <w:color w:val="1155cc"/>
            <w:u w:val="single"/>
            <w:rtl w:val="0"/>
          </w:rPr>
          <w:t xml:space="preserve">Sarah Laux</w:t>
        </w:r>
      </w:hyperlink>
      <w:r w:rsidDel="00000000" w:rsidR="00000000" w:rsidRPr="00000000">
        <w:rPr>
          <w:b w:val="1"/>
          <w:bCs w:val="1"/>
          <w:rtl w:val="0"/>
        </w:rPr>
        <w:t xml:space="preserve">; Assistant Lighting Design:</w:t>
      </w:r>
      <w:hyperlink r:id="rId71">
        <w:r w:rsidDel="00000000" w:rsidR="00000000" w:rsidRPr="00000000">
          <w:rPr>
            <w:b w:val="1"/>
            <w:bCs w:val="1"/>
            <w:rtl w:val="0"/>
          </w:rPr>
          <w:t xml:space="preserve"> </w:t>
        </w:r>
      </w:hyperlink>
      <w:hyperlink r:id="rId72">
        <w:r w:rsidDel="00000000" w:rsidR="00000000" w:rsidRPr="00000000">
          <w:rPr>
            <w:b w:val="1"/>
            <w:bCs w:val="1"/>
            <w:color w:val="1155cc"/>
            <w:u w:val="single"/>
            <w:rtl w:val="0"/>
          </w:rPr>
          <w:t xml:space="preserve">Michael J. Spadaro</w:t>
        </w:r>
      </w:hyperlink>
      <w:r w:rsidDel="00000000" w:rsidR="00000000" w:rsidRPr="00000000">
        <w:rPr>
          <w:b w:val="1"/>
          <w:bCs w:val="1"/>
          <w:rtl w:val="0"/>
        </w:rPr>
        <w:t xml:space="preserve">; Assistant Sound Design:</w:t>
      </w:r>
      <w:hyperlink r:id="rId73">
        <w:r w:rsidDel="00000000" w:rsidR="00000000" w:rsidRPr="00000000">
          <w:rPr>
            <w:b w:val="1"/>
            <w:bCs w:val="1"/>
            <w:rtl w:val="0"/>
          </w:rPr>
          <w:t xml:space="preserve"> </w:t>
        </w:r>
      </w:hyperlink>
      <w:hyperlink r:id="rId74">
        <w:r w:rsidDel="00000000" w:rsidR="00000000" w:rsidRPr="00000000">
          <w:rPr>
            <w:b w:val="1"/>
            <w:bCs w:val="1"/>
            <w:color w:val="1155cc"/>
            <w:u w:val="single"/>
            <w:rtl w:val="0"/>
          </w:rPr>
          <w:t xml:space="preserve">Mark Huang</w:t>
        </w:r>
      </w:hyperlink>
      <w:r w:rsidDel="00000000" w:rsidR="00000000" w:rsidRPr="00000000">
        <w:rPr>
          <w:rtl w:val="0"/>
        </w:rPr>
      </w:r>
    </w:p>
    <w:p w:rsidR="00000000" w:rsidDel="00000000" w:rsidP="00000000" w:rsidRDefault="00000000" w:rsidRPr="00000000" w14:paraId="0000002D">
      <w:pPr>
        <w:widowControl w:val="0"/>
        <w:rPr>
          <w:b w:val="1"/>
          <w:bCs w:val="1"/>
          <w:color w:val="1155cc"/>
          <w:u w:val="single"/>
        </w:rPr>
      </w:pPr>
      <w:r w:rsidDel="00000000" w:rsidR="00000000" w:rsidRPr="00000000">
        <w:rPr>
          <w:b w:val="1"/>
          <w:bCs w:val="1"/>
          <w:rtl w:val="0"/>
        </w:rPr>
        <w:t xml:space="preserve">MTC General Manager:</w:t>
      </w:r>
      <w:hyperlink r:id="rId75">
        <w:r w:rsidDel="00000000" w:rsidR="00000000" w:rsidRPr="00000000">
          <w:rPr>
            <w:b w:val="1"/>
            <w:bCs w:val="1"/>
            <w:rtl w:val="0"/>
          </w:rPr>
          <w:t xml:space="preserve"> </w:t>
        </w:r>
      </w:hyperlink>
      <w:hyperlink r:id="rId76">
        <w:r w:rsidDel="00000000" w:rsidR="00000000" w:rsidRPr="00000000">
          <w:rPr>
            <w:b w:val="1"/>
            <w:bCs w:val="1"/>
            <w:color w:val="1155cc"/>
            <w:u w:val="single"/>
            <w:rtl w:val="0"/>
          </w:rPr>
          <w:t xml:space="preserve">Florie Seery</w:t>
        </w:r>
      </w:hyperlink>
      <w:r w:rsidDel="00000000" w:rsidR="00000000" w:rsidRPr="00000000">
        <w:rPr>
          <w:b w:val="1"/>
          <w:bCs w:val="1"/>
          <w:rtl w:val="0"/>
        </w:rPr>
        <w:t xml:space="preserve">; Company Manager:</w:t>
      </w:r>
      <w:hyperlink r:id="rId77">
        <w:r w:rsidDel="00000000" w:rsidR="00000000" w:rsidRPr="00000000">
          <w:rPr>
            <w:b w:val="1"/>
            <w:bCs w:val="1"/>
            <w:rtl w:val="0"/>
          </w:rPr>
          <w:t xml:space="preserve"> </w:t>
        </w:r>
      </w:hyperlink>
      <w:hyperlink r:id="rId78">
        <w:r w:rsidDel="00000000" w:rsidR="00000000" w:rsidRPr="00000000">
          <w:rPr>
            <w:b w:val="1"/>
            <w:bCs w:val="1"/>
            <w:color w:val="1155cc"/>
            <w:u w:val="single"/>
            <w:rtl w:val="0"/>
          </w:rPr>
          <w:t xml:space="preserve">Denise Cooper</w:t>
        </w:r>
      </w:hyperlink>
      <w:r w:rsidDel="00000000" w:rsidR="00000000" w:rsidRPr="00000000">
        <w:rPr>
          <w:rtl w:val="0"/>
        </w:rPr>
      </w:r>
    </w:p>
    <w:p w:rsidR="00000000" w:rsidDel="00000000" w:rsidP="00000000" w:rsidRDefault="00000000" w:rsidRPr="00000000" w14:paraId="0000002E">
      <w:pPr>
        <w:widowControl w:val="0"/>
        <w:rPr>
          <w:b w:val="1"/>
          <w:bCs w:val="1"/>
          <w:color w:val="1155cc"/>
          <w:u w:val="single"/>
        </w:rPr>
      </w:pPr>
      <w:r w:rsidDel="00000000" w:rsidR="00000000" w:rsidRPr="00000000">
        <w:rPr>
          <w:b w:val="1"/>
          <w:bCs w:val="1"/>
          <w:rtl w:val="0"/>
        </w:rPr>
        <w:t xml:space="preserve">Production Stage Manager:</w:t>
      </w:r>
      <w:hyperlink r:id="rId79">
        <w:r w:rsidDel="00000000" w:rsidR="00000000" w:rsidRPr="00000000">
          <w:rPr>
            <w:b w:val="1"/>
            <w:bCs w:val="1"/>
            <w:rtl w:val="0"/>
          </w:rPr>
          <w:t xml:space="preserve"> </w:t>
        </w:r>
      </w:hyperlink>
      <w:hyperlink r:id="rId80">
        <w:r w:rsidDel="00000000" w:rsidR="00000000" w:rsidRPr="00000000">
          <w:rPr>
            <w:b w:val="1"/>
            <w:bCs w:val="1"/>
            <w:color w:val="1155cc"/>
            <w:u w:val="single"/>
            <w:rtl w:val="0"/>
          </w:rPr>
          <w:t xml:space="preserve">Barclay Stiff</w:t>
        </w:r>
      </w:hyperlink>
      <w:r w:rsidDel="00000000" w:rsidR="00000000" w:rsidRPr="00000000">
        <w:rPr>
          <w:b w:val="1"/>
          <w:bCs w:val="1"/>
          <w:rtl w:val="0"/>
        </w:rPr>
        <w:t xml:space="preserve">; MTC Production Manager:</w:t>
      </w:r>
      <w:hyperlink r:id="rId81">
        <w:r w:rsidDel="00000000" w:rsidR="00000000" w:rsidRPr="00000000">
          <w:rPr>
            <w:b w:val="1"/>
            <w:bCs w:val="1"/>
            <w:rtl w:val="0"/>
          </w:rPr>
          <w:t xml:space="preserve"> </w:t>
        </w:r>
      </w:hyperlink>
      <w:hyperlink r:id="rId82">
        <w:r w:rsidDel="00000000" w:rsidR="00000000" w:rsidRPr="00000000">
          <w:rPr>
            <w:b w:val="1"/>
            <w:bCs w:val="1"/>
            <w:color w:val="1155cc"/>
            <w:u w:val="single"/>
            <w:rtl w:val="0"/>
          </w:rPr>
          <w:t xml:space="preserve">Ryan McMahon</w:t>
        </w:r>
      </w:hyperlink>
      <w:r w:rsidDel="00000000" w:rsidR="00000000" w:rsidRPr="00000000">
        <w:rPr>
          <w:b w:val="1"/>
          <w:bCs w:val="1"/>
          <w:rtl w:val="0"/>
        </w:rPr>
        <w:t xml:space="preserve">; Stage Manager:</w:t>
      </w:r>
      <w:hyperlink r:id="rId83">
        <w:r w:rsidDel="00000000" w:rsidR="00000000" w:rsidRPr="00000000">
          <w:rPr>
            <w:b w:val="1"/>
            <w:bCs w:val="1"/>
            <w:rtl w:val="0"/>
          </w:rPr>
          <w:t xml:space="preserve"> </w:t>
        </w:r>
      </w:hyperlink>
      <w:hyperlink r:id="rId84">
        <w:r w:rsidDel="00000000" w:rsidR="00000000" w:rsidRPr="00000000">
          <w:rPr>
            <w:b w:val="1"/>
            <w:bCs w:val="1"/>
            <w:color w:val="1155cc"/>
            <w:u w:val="single"/>
            <w:rtl w:val="0"/>
          </w:rPr>
          <w:t xml:space="preserve">Francesca Russell</w:t>
        </w:r>
      </w:hyperlink>
      <w:r w:rsidDel="00000000" w:rsidR="00000000" w:rsidRPr="00000000">
        <w:rPr>
          <w:rtl w:val="0"/>
        </w:rPr>
      </w:r>
    </w:p>
    <w:p w:rsidR="00000000" w:rsidDel="00000000" w:rsidP="00000000" w:rsidRDefault="00000000" w:rsidRPr="00000000" w14:paraId="0000002F">
      <w:pPr>
        <w:widowControl w:val="0"/>
        <w:rPr>
          <w:b w:val="1"/>
          <w:bCs w:val="1"/>
          <w:color w:val="1155cc"/>
          <w:u w:val="single"/>
        </w:rPr>
      </w:pPr>
      <w:r w:rsidDel="00000000" w:rsidR="00000000" w:rsidRPr="00000000">
        <w:rPr>
          <w:b w:val="1"/>
          <w:bCs w:val="1"/>
          <w:rtl w:val="0"/>
        </w:rPr>
        <w:t xml:space="preserve">Dialect Coach:</w:t>
      </w:r>
      <w:hyperlink r:id="rId85">
        <w:r w:rsidDel="00000000" w:rsidR="00000000" w:rsidRPr="00000000">
          <w:rPr>
            <w:b w:val="1"/>
            <w:bCs w:val="1"/>
            <w:rtl w:val="0"/>
          </w:rPr>
          <w:t xml:space="preserve"> </w:t>
        </w:r>
      </w:hyperlink>
      <w:hyperlink r:id="rId86">
        <w:r w:rsidDel="00000000" w:rsidR="00000000" w:rsidRPr="00000000">
          <w:rPr>
            <w:b w:val="1"/>
            <w:bCs w:val="1"/>
            <w:color w:val="1155cc"/>
            <w:u w:val="single"/>
            <w:rtl w:val="0"/>
          </w:rPr>
          <w:t xml:space="preserve">Deborah Hecht</w:t>
        </w:r>
      </w:hyperlink>
      <w:r w:rsidDel="00000000" w:rsidR="00000000" w:rsidRPr="00000000">
        <w:rPr>
          <w:b w:val="1"/>
          <w:bCs w:val="1"/>
          <w:rtl w:val="0"/>
        </w:rPr>
        <w:t xml:space="preserve">; Casting:</w:t>
      </w:r>
      <w:hyperlink r:id="rId87">
        <w:r w:rsidDel="00000000" w:rsidR="00000000" w:rsidRPr="00000000">
          <w:rPr>
            <w:b w:val="1"/>
            <w:bCs w:val="1"/>
            <w:rtl w:val="0"/>
          </w:rPr>
          <w:t xml:space="preserve"> </w:t>
        </w:r>
      </w:hyperlink>
      <w:hyperlink r:id="rId88">
        <w:r w:rsidDel="00000000" w:rsidR="00000000" w:rsidRPr="00000000">
          <w:rPr>
            <w:b w:val="1"/>
            <w:bCs w:val="1"/>
            <w:color w:val="1155cc"/>
            <w:u w:val="single"/>
            <w:rtl w:val="0"/>
          </w:rPr>
          <w:t xml:space="preserve">Nancy Piccione</w:t>
        </w:r>
      </w:hyperlink>
      <w:r w:rsidDel="00000000" w:rsidR="00000000" w:rsidRPr="00000000">
        <w:rPr>
          <w:b w:val="1"/>
          <w:bCs w:val="1"/>
          <w:rtl w:val="0"/>
        </w:rPr>
        <w:t xml:space="preserve"> and</w:t>
      </w:r>
      <w:hyperlink r:id="rId89">
        <w:r w:rsidDel="00000000" w:rsidR="00000000" w:rsidRPr="00000000">
          <w:rPr>
            <w:b w:val="1"/>
            <w:bCs w:val="1"/>
            <w:rtl w:val="0"/>
          </w:rPr>
          <w:t xml:space="preserve"> </w:t>
        </w:r>
      </w:hyperlink>
      <w:hyperlink r:id="rId90">
        <w:r w:rsidDel="00000000" w:rsidR="00000000" w:rsidRPr="00000000">
          <w:rPr>
            <w:b w:val="1"/>
            <w:bCs w:val="1"/>
            <w:color w:val="1155cc"/>
            <w:u w:val="single"/>
            <w:rtl w:val="0"/>
          </w:rPr>
          <w:t xml:space="preserve">David Caparelliotis</w:t>
        </w:r>
      </w:hyperlink>
      <w:r w:rsidDel="00000000" w:rsidR="00000000" w:rsidRPr="00000000">
        <w:rPr>
          <w:b w:val="1"/>
          <w:bCs w:val="1"/>
          <w:rtl w:val="0"/>
        </w:rPr>
        <w:t xml:space="preserve">; MTC Director of Artistic Operations</w:t>
      </w:r>
      <w:hyperlink r:id="rId91">
        <w:r w:rsidDel="00000000" w:rsidR="00000000" w:rsidRPr="00000000">
          <w:rPr>
            <w:b w:val="1"/>
            <w:bCs w:val="1"/>
            <w:rtl w:val="0"/>
          </w:rPr>
          <w:t xml:space="preserve"> </w:t>
        </w:r>
      </w:hyperlink>
      <w:hyperlink r:id="rId92">
        <w:r w:rsidDel="00000000" w:rsidR="00000000" w:rsidRPr="00000000">
          <w:rPr>
            <w:b w:val="1"/>
            <w:bCs w:val="1"/>
            <w:color w:val="1155cc"/>
            <w:u w:val="single"/>
            <w:rtl w:val="0"/>
          </w:rPr>
          <w:t xml:space="preserve">Mandy Greenfield</w:t>
        </w:r>
      </w:hyperlink>
      <w:r w:rsidDel="00000000" w:rsidR="00000000" w:rsidRPr="00000000">
        <w:rPr>
          <w:b w:val="1"/>
          <w:bCs w:val="1"/>
          <w:rtl w:val="0"/>
        </w:rPr>
        <w:t xml:space="preserve">; MTC Director of Development:</w:t>
      </w:r>
      <w:hyperlink r:id="rId93">
        <w:r w:rsidDel="00000000" w:rsidR="00000000" w:rsidRPr="00000000">
          <w:rPr>
            <w:b w:val="1"/>
            <w:bCs w:val="1"/>
            <w:rtl w:val="0"/>
          </w:rPr>
          <w:t xml:space="preserve"> </w:t>
        </w:r>
      </w:hyperlink>
      <w:hyperlink r:id="rId94">
        <w:r w:rsidDel="00000000" w:rsidR="00000000" w:rsidRPr="00000000">
          <w:rPr>
            <w:b w:val="1"/>
            <w:bCs w:val="1"/>
            <w:color w:val="1155cc"/>
            <w:u w:val="single"/>
            <w:rtl w:val="0"/>
          </w:rPr>
          <w:t xml:space="preserve">Jill Turner Lloyd</w:t>
        </w:r>
      </w:hyperlink>
      <w:r w:rsidDel="00000000" w:rsidR="00000000" w:rsidRPr="00000000">
        <w:rPr>
          <w:b w:val="1"/>
          <w:bCs w:val="1"/>
          <w:rtl w:val="0"/>
        </w:rPr>
        <w:t xml:space="preserve">; MTC Director of Marketing:</w:t>
      </w:r>
      <w:hyperlink r:id="rId95">
        <w:r w:rsidDel="00000000" w:rsidR="00000000" w:rsidRPr="00000000">
          <w:rPr>
            <w:b w:val="1"/>
            <w:bCs w:val="1"/>
            <w:rtl w:val="0"/>
          </w:rPr>
          <w:t xml:space="preserve"> </w:t>
        </w:r>
      </w:hyperlink>
      <w:hyperlink r:id="rId96">
        <w:r w:rsidDel="00000000" w:rsidR="00000000" w:rsidRPr="00000000">
          <w:rPr>
            <w:b w:val="1"/>
            <w:bCs w:val="1"/>
            <w:color w:val="1155cc"/>
            <w:u w:val="single"/>
            <w:rtl w:val="0"/>
          </w:rPr>
          <w:t xml:space="preserve">Debra A. Waxman</w:t>
        </w:r>
      </w:hyperlink>
      <w:r w:rsidDel="00000000" w:rsidR="00000000" w:rsidRPr="00000000">
        <w:rPr>
          <w:b w:val="1"/>
          <w:bCs w:val="1"/>
          <w:rtl w:val="0"/>
        </w:rPr>
        <w:t xml:space="preserve">; Press Representative:</w:t>
      </w:r>
      <w:hyperlink r:id="rId97">
        <w:r w:rsidDel="00000000" w:rsidR="00000000" w:rsidRPr="00000000">
          <w:rPr>
            <w:b w:val="1"/>
            <w:bCs w:val="1"/>
            <w:rtl w:val="0"/>
          </w:rPr>
          <w:t xml:space="preserve"> </w:t>
        </w:r>
      </w:hyperlink>
      <w:hyperlink r:id="rId98">
        <w:r w:rsidDel="00000000" w:rsidR="00000000" w:rsidRPr="00000000">
          <w:rPr>
            <w:b w:val="1"/>
            <w:bCs w:val="1"/>
            <w:color w:val="1155cc"/>
            <w:u w:val="single"/>
            <w:rtl w:val="0"/>
          </w:rPr>
          <w:t xml:space="preserve">Boneau / Bryan-Brown</w:t>
        </w:r>
      </w:hyperlink>
      <w:r w:rsidDel="00000000" w:rsidR="00000000" w:rsidRPr="00000000">
        <w:rPr>
          <w:b w:val="1"/>
          <w:bCs w:val="1"/>
          <w:rtl w:val="0"/>
        </w:rPr>
        <w:t xml:space="preserve">; MTC Director of Artistic Development:</w:t>
      </w:r>
      <w:hyperlink r:id="rId99">
        <w:r w:rsidDel="00000000" w:rsidR="00000000" w:rsidRPr="00000000">
          <w:rPr>
            <w:b w:val="1"/>
            <w:bCs w:val="1"/>
            <w:rtl w:val="0"/>
          </w:rPr>
          <w:t xml:space="preserve"> </w:t>
        </w:r>
      </w:hyperlink>
      <w:hyperlink r:id="rId100">
        <w:r w:rsidDel="00000000" w:rsidR="00000000" w:rsidRPr="00000000">
          <w:rPr>
            <w:b w:val="1"/>
            <w:bCs w:val="1"/>
            <w:color w:val="1155cc"/>
            <w:u w:val="single"/>
            <w:rtl w:val="0"/>
          </w:rPr>
          <w:t xml:space="preserve">Paige Evans</w:t>
        </w:r>
      </w:hyperlink>
      <w:r w:rsidDel="00000000" w:rsidR="00000000" w:rsidRPr="00000000">
        <w:rPr>
          <w:b w:val="1"/>
          <w:bCs w:val="1"/>
          <w:rtl w:val="0"/>
        </w:rPr>
        <w:t xml:space="preserve">; MTC Director of Artistic Production:</w:t>
      </w:r>
      <w:hyperlink r:id="rId101">
        <w:r w:rsidDel="00000000" w:rsidR="00000000" w:rsidRPr="00000000">
          <w:rPr>
            <w:b w:val="1"/>
            <w:bCs w:val="1"/>
            <w:rtl w:val="0"/>
          </w:rPr>
          <w:t xml:space="preserve"> </w:t>
        </w:r>
      </w:hyperlink>
      <w:hyperlink r:id="rId102">
        <w:r w:rsidDel="00000000" w:rsidR="00000000" w:rsidRPr="00000000">
          <w:rPr>
            <w:b w:val="1"/>
            <w:bCs w:val="1"/>
            <w:color w:val="1155cc"/>
            <w:u w:val="single"/>
            <w:rtl w:val="0"/>
          </w:rPr>
          <w:t xml:space="preserve">Michael Bush</w:t>
        </w:r>
      </w:hyperlink>
      <w:r w:rsidDel="00000000" w:rsidR="00000000" w:rsidRPr="00000000">
        <w:rPr>
          <w:b w:val="1"/>
          <w:bCs w:val="1"/>
          <w:rtl w:val="0"/>
        </w:rPr>
        <w:t xml:space="preserve">; Photographer:</w:t>
      </w:r>
      <w:hyperlink r:id="rId103">
        <w:r w:rsidDel="00000000" w:rsidR="00000000" w:rsidRPr="00000000">
          <w:rPr>
            <w:b w:val="1"/>
            <w:bCs w:val="1"/>
            <w:rtl w:val="0"/>
          </w:rPr>
          <w:t xml:space="preserve"> </w:t>
        </w:r>
      </w:hyperlink>
      <w:hyperlink r:id="rId104">
        <w:r w:rsidDel="00000000" w:rsidR="00000000" w:rsidRPr="00000000">
          <w:rPr>
            <w:b w:val="1"/>
            <w:bCs w:val="1"/>
            <w:color w:val="1155cc"/>
            <w:u w:val="single"/>
            <w:rtl w:val="0"/>
          </w:rPr>
          <w:t xml:space="preserve">Joan Marcus</w:t>
        </w:r>
      </w:hyperlink>
      <w:r w:rsidDel="00000000" w:rsidR="00000000" w:rsidRPr="00000000">
        <w:rPr>
          <w:b w:val="1"/>
          <w:bCs w:val="1"/>
          <w:rtl w:val="0"/>
        </w:rPr>
        <w:t xml:space="preserve">; Advertising:</w:t>
      </w:r>
      <w:hyperlink r:id="rId105">
        <w:r w:rsidDel="00000000" w:rsidR="00000000" w:rsidRPr="00000000">
          <w:rPr>
            <w:b w:val="1"/>
            <w:bCs w:val="1"/>
            <w:rtl w:val="0"/>
          </w:rPr>
          <w:t xml:space="preserve"> </w:t>
        </w:r>
      </w:hyperlink>
      <w:hyperlink r:id="rId106">
        <w:r w:rsidDel="00000000" w:rsidR="00000000" w:rsidRPr="00000000">
          <w:rPr>
            <w:b w:val="1"/>
            <w:bCs w:val="1"/>
            <w:color w:val="1155cc"/>
            <w:u w:val="single"/>
            <w:rtl w:val="0"/>
          </w:rPr>
          <w:t xml:space="preserve">SPOTCo, Inc.</w:t>
        </w:r>
      </w:hyperlink>
      <w:r w:rsidDel="00000000" w:rsidR="00000000" w:rsidRPr="00000000">
        <w:rPr>
          <w:b w:val="1"/>
          <w:bCs w:val="1"/>
          <w:rtl w:val="0"/>
        </w:rPr>
        <w:t xml:space="preserve">; Press Associate:</w:t>
      </w:r>
      <w:hyperlink r:id="rId107">
        <w:r w:rsidDel="00000000" w:rsidR="00000000" w:rsidRPr="00000000">
          <w:rPr>
            <w:b w:val="1"/>
            <w:bCs w:val="1"/>
            <w:rtl w:val="0"/>
          </w:rPr>
          <w:t xml:space="preserve"> </w:t>
        </w:r>
      </w:hyperlink>
      <w:hyperlink r:id="rId108">
        <w:r w:rsidDel="00000000" w:rsidR="00000000" w:rsidRPr="00000000">
          <w:rPr>
            <w:b w:val="1"/>
            <w:bCs w:val="1"/>
            <w:color w:val="1155cc"/>
            <w:u w:val="single"/>
            <w:rtl w:val="0"/>
          </w:rPr>
          <w:t xml:space="preserve">Jim Byk</w:t>
        </w:r>
      </w:hyperlink>
      <w:r w:rsidDel="00000000" w:rsidR="00000000" w:rsidRPr="00000000">
        <w:rPr>
          <w:b w:val="1"/>
          <w:bCs w:val="1"/>
          <w:rtl w:val="0"/>
        </w:rPr>
        <w:t xml:space="preserve">,</w:t>
      </w:r>
      <w:hyperlink r:id="rId109">
        <w:r w:rsidDel="00000000" w:rsidR="00000000" w:rsidRPr="00000000">
          <w:rPr>
            <w:b w:val="1"/>
            <w:bCs w:val="1"/>
            <w:rtl w:val="0"/>
          </w:rPr>
          <w:t xml:space="preserve"> </w:t>
        </w:r>
      </w:hyperlink>
      <w:hyperlink r:id="rId110">
        <w:r w:rsidDel="00000000" w:rsidR="00000000" w:rsidRPr="00000000">
          <w:rPr>
            <w:b w:val="1"/>
            <w:bCs w:val="1"/>
            <w:color w:val="1155cc"/>
            <w:u w:val="single"/>
            <w:rtl w:val="0"/>
          </w:rPr>
          <w:t xml:space="preserve">Aaron Meier</w:t>
        </w:r>
      </w:hyperlink>
      <w:r w:rsidDel="00000000" w:rsidR="00000000" w:rsidRPr="00000000">
        <w:rPr>
          <w:b w:val="1"/>
          <w:bCs w:val="1"/>
          <w:rtl w:val="0"/>
        </w:rPr>
        <w:t xml:space="preserve"> and</w:t>
      </w:r>
      <w:hyperlink r:id="rId111">
        <w:r w:rsidDel="00000000" w:rsidR="00000000" w:rsidRPr="00000000">
          <w:rPr>
            <w:b w:val="1"/>
            <w:bCs w:val="1"/>
            <w:rtl w:val="0"/>
          </w:rPr>
          <w:t xml:space="preserve"> </w:t>
        </w:r>
      </w:hyperlink>
      <w:hyperlink r:id="rId112">
        <w:r w:rsidDel="00000000" w:rsidR="00000000" w:rsidRPr="00000000">
          <w:rPr>
            <w:b w:val="1"/>
            <w:bCs w:val="1"/>
            <w:color w:val="1155cc"/>
            <w:u w:val="single"/>
            <w:rtl w:val="0"/>
          </w:rPr>
          <w:t xml:space="preserve">Heath Schwartz</w:t>
        </w:r>
      </w:hyperlink>
      <w:r w:rsidDel="00000000" w:rsidR="00000000" w:rsidRPr="00000000">
        <w:rPr>
          <w:rtl w:val="0"/>
        </w:rPr>
      </w:r>
    </w:p>
    <w:p w:rsidR="00000000" w:rsidDel="00000000" w:rsidP="00000000" w:rsidRDefault="00000000" w:rsidRPr="00000000" w14:paraId="00000030">
      <w:pPr>
        <w:widowControl w:val="0"/>
        <w:rPr>
          <w:b w:val="1"/>
          <w:bCs w:val="1"/>
          <w:color w:val="1155cc"/>
          <w:u w:val="single"/>
        </w:rPr>
      </w:pPr>
      <w:r w:rsidDel="00000000" w:rsidR="00000000" w:rsidRPr="00000000">
        <w:rPr>
          <w:b w:val="1"/>
          <w:bCs w:val="1"/>
          <w:rtl w:val="0"/>
        </w:rPr>
        <w:t xml:space="preserve">By Special Arrangement with</w:t>
      </w:r>
      <w:hyperlink r:id="rId113">
        <w:r w:rsidDel="00000000" w:rsidR="00000000" w:rsidRPr="00000000">
          <w:rPr>
            <w:b w:val="1"/>
            <w:bCs w:val="1"/>
            <w:rtl w:val="0"/>
          </w:rPr>
          <w:t xml:space="preserve"> </w:t>
        </w:r>
      </w:hyperlink>
      <w:hyperlink r:id="rId114">
        <w:r w:rsidDel="00000000" w:rsidR="00000000" w:rsidRPr="00000000">
          <w:rPr>
            <w:b w:val="1"/>
            <w:bCs w:val="1"/>
            <w:color w:val="1155cc"/>
            <w:u w:val="single"/>
            <w:rtl w:val="0"/>
          </w:rPr>
          <w:t xml:space="preserve">Scott Rudin</w:t>
        </w:r>
      </w:hyperlink>
      <w:r w:rsidDel="00000000" w:rsidR="00000000" w:rsidRPr="00000000">
        <w:rPr>
          <w:b w:val="1"/>
          <w:bCs w:val="1"/>
          <w:rtl w:val="0"/>
        </w:rPr>
        <w:t xml:space="preserve">,</w:t>
      </w:r>
      <w:hyperlink r:id="rId115">
        <w:r w:rsidDel="00000000" w:rsidR="00000000" w:rsidRPr="00000000">
          <w:rPr>
            <w:b w:val="1"/>
            <w:bCs w:val="1"/>
            <w:rtl w:val="0"/>
          </w:rPr>
          <w:t xml:space="preserve"> </w:t>
        </w:r>
      </w:hyperlink>
      <w:hyperlink r:id="rId116">
        <w:r w:rsidDel="00000000" w:rsidR="00000000" w:rsidRPr="00000000">
          <w:rPr>
            <w:b w:val="1"/>
            <w:bCs w:val="1"/>
            <w:color w:val="1155cc"/>
            <w:u w:val="single"/>
            <w:rtl w:val="0"/>
          </w:rPr>
          <w:t xml:space="preserve">Roger Berlind</w:t>
        </w:r>
      </w:hyperlink>
      <w:r w:rsidDel="00000000" w:rsidR="00000000" w:rsidRPr="00000000">
        <w:rPr>
          <w:b w:val="1"/>
          <w:bCs w:val="1"/>
          <w:rtl w:val="0"/>
        </w:rPr>
        <w:t xml:space="preserve"> and</w:t>
      </w:r>
      <w:hyperlink r:id="rId117">
        <w:r w:rsidDel="00000000" w:rsidR="00000000" w:rsidRPr="00000000">
          <w:rPr>
            <w:b w:val="1"/>
            <w:bCs w:val="1"/>
            <w:rtl w:val="0"/>
          </w:rPr>
          <w:t xml:space="preserve"> </w:t>
        </w:r>
      </w:hyperlink>
      <w:hyperlink r:id="rId118">
        <w:r w:rsidDel="00000000" w:rsidR="00000000" w:rsidRPr="00000000">
          <w:rPr>
            <w:b w:val="1"/>
            <w:bCs w:val="1"/>
            <w:color w:val="1155cc"/>
            <w:u w:val="single"/>
            <w:rtl w:val="0"/>
          </w:rPr>
          <w:t xml:space="preserve">Debra Black</w:t>
        </w:r>
      </w:hyperlink>
      <w:r w:rsidDel="00000000" w:rsidR="00000000" w:rsidRPr="00000000">
        <w:rPr>
          <w:rtl w:val="0"/>
        </w:rPr>
      </w:r>
    </w:p>
    <w:p w:rsidR="00000000" w:rsidDel="00000000" w:rsidP="00000000" w:rsidRDefault="00000000" w:rsidRPr="00000000" w14:paraId="00000031">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032">
      <w:pPr>
        <w:pStyle w:val="Heading4"/>
        <w:keepNext w:val="0"/>
        <w:keepLines w:val="0"/>
        <w:widowControl w:val="0"/>
        <w:rPr>
          <w:sz w:val="22"/>
          <w:szCs w:val="22"/>
        </w:rPr>
      </w:pPr>
      <w:bookmarkStart w:colFirst="0" w:colLast="0" w:name="_zgvuezu1lneb" w:id="1"/>
      <w:bookmarkEnd w:id="1"/>
      <w:r w:rsidDel="00000000" w:rsidR="00000000" w:rsidRPr="00000000">
        <w:rPr>
          <w:sz w:val="22"/>
          <w:szCs w:val="22"/>
          <w:rtl w:val="0"/>
        </w:rPr>
        <w:t xml:space="preserve">Best Play</w:t>
      </w:r>
    </w:p>
    <w:p w:rsidR="00000000" w:rsidDel="00000000" w:rsidP="00000000" w:rsidRDefault="00000000" w:rsidRPr="00000000" w14:paraId="00000033">
      <w:pPr>
        <w:widowControl w:val="0"/>
        <w:rPr>
          <w:b w:val="1"/>
          <w:bCs w:val="1"/>
        </w:rPr>
      </w:pPr>
      <w:r w:rsidDel="00000000" w:rsidR="00000000" w:rsidRPr="00000000">
        <w:rPr>
          <w:b w:val="1"/>
          <w:bCs w:val="1"/>
          <w:rtl w:val="0"/>
        </w:rPr>
        <w:t xml:space="preserve">2006 Nominee</w:t>
      </w:r>
    </w:p>
    <w:p w:rsidR="00000000" w:rsidDel="00000000" w:rsidP="00000000" w:rsidRDefault="00000000" w:rsidRPr="00000000" w14:paraId="00000034">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035">
      <w:pPr>
        <w:pStyle w:val="Heading4"/>
        <w:keepNext w:val="0"/>
        <w:keepLines w:val="0"/>
        <w:widowControl w:val="0"/>
        <w:rPr>
          <w:sz w:val="22"/>
          <w:szCs w:val="22"/>
        </w:rPr>
      </w:pPr>
      <w:bookmarkStart w:colFirst="0" w:colLast="0" w:name="_4c305k1qowfp" w:id="2"/>
      <w:bookmarkEnd w:id="2"/>
      <w:r w:rsidDel="00000000" w:rsidR="00000000" w:rsidRPr="00000000">
        <w:rPr>
          <w:sz w:val="22"/>
          <w:szCs w:val="22"/>
          <w:rtl w:val="0"/>
        </w:rPr>
        <w:t xml:space="preserve">Best Actor in a Play</w:t>
      </w:r>
    </w:p>
    <w:p w:rsidR="00000000" w:rsidDel="00000000" w:rsidP="00000000" w:rsidRDefault="00000000" w:rsidRPr="00000000" w14:paraId="00000036">
      <w:pPr>
        <w:widowControl w:val="0"/>
        <w:rPr>
          <w:b w:val="1"/>
          <w:bCs w:val="1"/>
        </w:rPr>
      </w:pPr>
      <w:r w:rsidDel="00000000" w:rsidR="00000000" w:rsidRPr="00000000">
        <w:rPr>
          <w:b w:val="1"/>
          <w:bCs w:val="1"/>
          <w:rtl w:val="0"/>
        </w:rPr>
        <w:t xml:space="preserve">2006 Nominee</w:t>
      </w:r>
    </w:p>
    <w:p w:rsidR="00000000" w:rsidDel="00000000" w:rsidP="00000000" w:rsidRDefault="00000000" w:rsidRPr="00000000" w14:paraId="00000037">
      <w:pPr>
        <w:widowControl w:val="0"/>
        <w:rPr>
          <w:b w:val="1"/>
          <w:bCs w:val="1"/>
          <w:color w:val="1155cc"/>
          <w:u w:val="single"/>
        </w:rPr>
      </w:pPr>
      <w:hyperlink r:id="rId119">
        <w:r w:rsidDel="00000000" w:rsidR="00000000" w:rsidRPr="00000000">
          <w:rPr>
            <w:b w:val="1"/>
            <w:bCs w:val="1"/>
            <w:color w:val="1155cc"/>
            <w:u w:val="single"/>
            <w:rtl w:val="0"/>
          </w:rPr>
          <w:t xml:space="preserve">Oliver Platt</w:t>
        </w:r>
      </w:hyperlink>
      <w:r w:rsidDel="00000000" w:rsidR="00000000" w:rsidRPr="00000000">
        <w:rPr>
          <w:rtl w:val="0"/>
        </w:rPr>
      </w:r>
    </w:p>
    <w:p w:rsidR="00000000" w:rsidDel="00000000" w:rsidP="00000000" w:rsidRDefault="00000000" w:rsidRPr="00000000" w14:paraId="00000038">
      <w:pPr>
        <w:pStyle w:val="Heading3"/>
        <w:keepNext w:val="0"/>
        <w:keepLines w:val="0"/>
        <w:widowControl w:val="0"/>
        <w:rPr>
          <w:sz w:val="26"/>
          <w:szCs w:val="26"/>
        </w:rPr>
      </w:pPr>
      <w:bookmarkStart w:colFirst="0" w:colLast="0" w:name="_lj2s25ntt9bd" w:id="3"/>
      <w:bookmarkEnd w:id="3"/>
      <w:r w:rsidDel="00000000" w:rsidR="00000000" w:rsidRPr="00000000">
        <w:rPr>
          <w:sz w:val="26"/>
          <w:szCs w:val="26"/>
          <w:rtl w:val="0"/>
        </w:rPr>
        <w:t xml:space="preserve">Drama Desk Award</w:t>
      </w:r>
    </w:p>
    <w:p w:rsidR="00000000" w:rsidDel="00000000" w:rsidP="00000000" w:rsidRDefault="00000000" w:rsidRPr="00000000" w14:paraId="00000039">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03A">
      <w:pPr>
        <w:pStyle w:val="Heading4"/>
        <w:keepNext w:val="0"/>
        <w:keepLines w:val="0"/>
        <w:widowControl w:val="0"/>
        <w:rPr>
          <w:sz w:val="22"/>
          <w:szCs w:val="22"/>
        </w:rPr>
      </w:pPr>
      <w:bookmarkStart w:colFirst="0" w:colLast="0" w:name="_aazqsrtk0938" w:id="4"/>
      <w:bookmarkEnd w:id="4"/>
      <w:r w:rsidDel="00000000" w:rsidR="00000000" w:rsidRPr="00000000">
        <w:rPr>
          <w:sz w:val="22"/>
          <w:szCs w:val="22"/>
          <w:rtl w:val="0"/>
        </w:rPr>
        <w:t xml:space="preserve">Outstanding Actor in a Play</w:t>
      </w:r>
    </w:p>
    <w:p w:rsidR="00000000" w:rsidDel="00000000" w:rsidP="00000000" w:rsidRDefault="00000000" w:rsidRPr="00000000" w14:paraId="0000003B">
      <w:pPr>
        <w:widowControl w:val="0"/>
        <w:rPr>
          <w:b w:val="1"/>
          <w:bCs w:val="1"/>
        </w:rPr>
      </w:pPr>
      <w:r w:rsidDel="00000000" w:rsidR="00000000" w:rsidRPr="00000000">
        <w:rPr>
          <w:b w:val="1"/>
          <w:bCs w:val="1"/>
          <w:rtl w:val="0"/>
        </w:rPr>
        <w:t xml:space="preserve">2006 Nominee</w:t>
      </w:r>
    </w:p>
    <w:p w:rsidR="00000000" w:rsidDel="00000000" w:rsidP="00000000" w:rsidRDefault="00000000" w:rsidRPr="00000000" w14:paraId="0000003C">
      <w:pPr>
        <w:widowControl w:val="0"/>
        <w:rPr>
          <w:b w:val="1"/>
          <w:bCs w:val="1"/>
          <w:color w:val="1155cc"/>
          <w:u w:val="single"/>
        </w:rPr>
      </w:pPr>
      <w:hyperlink r:id="rId120">
        <w:r w:rsidDel="00000000" w:rsidR="00000000" w:rsidRPr="00000000">
          <w:rPr>
            <w:b w:val="1"/>
            <w:bCs w:val="1"/>
            <w:color w:val="1155cc"/>
            <w:u w:val="single"/>
            <w:rtl w:val="0"/>
          </w:rPr>
          <w:t xml:space="preserve">Brían F. O'Byrne</w:t>
        </w:r>
      </w:hyperlink>
      <w:r w:rsidDel="00000000" w:rsidR="00000000" w:rsidRPr="00000000">
        <w:rPr>
          <w:rtl w:val="0"/>
        </w:rPr>
      </w:r>
    </w:p>
    <w:p w:rsidR="00000000" w:rsidDel="00000000" w:rsidP="00000000" w:rsidRDefault="00000000" w:rsidRPr="00000000" w14:paraId="0000003D">
      <w:pPr>
        <w:widowControl w:val="0"/>
        <w:rPr>
          <w:b w:val="1"/>
          <w:bCs w:val="1"/>
          <w:color w:val="1155cc"/>
          <w:u w:val="single"/>
        </w:rPr>
      </w:pPr>
      <w:hyperlink r:id="rId121">
        <w:r w:rsidDel="00000000" w:rsidR="00000000" w:rsidRPr="00000000">
          <w:rPr>
            <w:b w:val="1"/>
            <w:bCs w:val="1"/>
            <w:color w:val="1155cc"/>
            <w:u w:val="single"/>
            <w:rtl w:val="0"/>
          </w:rPr>
          <w:t xml:space="preserve">Brían F. O'Byrne</w:t>
        </w:r>
      </w:hyperlink>
      <w:r w:rsidDel="00000000" w:rsidR="00000000" w:rsidRPr="00000000">
        <w:rPr>
          <w:rtl w:val="0"/>
        </w:rPr>
      </w:r>
    </w:p>
    <w:p w:rsidR="00000000" w:rsidDel="00000000" w:rsidP="00000000" w:rsidRDefault="00000000" w:rsidRPr="00000000" w14:paraId="0000003E">
      <w:pPr>
        <w:widowControl w:val="0"/>
        <w:rPr>
          <w:b w:val="1"/>
          <w:bCs w:val="1"/>
        </w:rPr>
      </w:pPr>
      <w:r w:rsidDel="00000000" w:rsidR="00000000" w:rsidRPr="00000000">
        <w:rPr>
          <w:b w:val="1"/>
          <w:bCs w:val="1"/>
          <w:rtl w:val="0"/>
        </w:rPr>
        <w:t xml:space="preserve">Ian</w:t>
      </w:r>
    </w:p>
    <w:p w:rsidR="00000000" w:rsidDel="00000000" w:rsidP="00000000" w:rsidRDefault="00000000" w:rsidRPr="00000000" w14:paraId="0000003F">
      <w:pPr>
        <w:widowControl w:val="0"/>
        <w:rPr>
          <w:b w:val="1"/>
          <w:bCs w:val="1"/>
          <w:color w:val="1155cc"/>
          <w:u w:val="single"/>
        </w:rPr>
      </w:pPr>
      <w:hyperlink r:id="rId122">
        <w:r w:rsidDel="00000000" w:rsidR="00000000" w:rsidRPr="00000000">
          <w:rPr>
            <w:b w:val="1"/>
            <w:bCs w:val="1"/>
            <w:color w:val="1155cc"/>
            <w:u w:val="single"/>
            <w:rtl w:val="0"/>
          </w:rPr>
          <w:t xml:space="preserve">Oliver Platt</w:t>
        </w:r>
      </w:hyperlink>
      <w:r w:rsidDel="00000000" w:rsidR="00000000" w:rsidRPr="00000000">
        <w:rPr>
          <w:rtl w:val="0"/>
        </w:rPr>
      </w:r>
    </w:p>
    <w:p w:rsidR="00000000" w:rsidDel="00000000" w:rsidP="00000000" w:rsidRDefault="00000000" w:rsidRPr="00000000" w14:paraId="00000040">
      <w:pPr>
        <w:widowControl w:val="0"/>
        <w:rPr>
          <w:b w:val="1"/>
          <w:bCs w:val="1"/>
        </w:rPr>
      </w:pPr>
      <w:r w:rsidDel="00000000" w:rsidR="00000000" w:rsidRPr="00000000">
        <w:rPr>
          <w:b w:val="1"/>
          <w:bCs w:val="1"/>
          <w:rtl w:val="0"/>
        </w:rPr>
        <w:t xml:space="preserve">John</w:t>
      </w:r>
    </w:p>
    <w:p w:rsidR="00000000" w:rsidDel="00000000" w:rsidP="00000000" w:rsidRDefault="00000000" w:rsidRPr="00000000" w14:paraId="00000041">
      <w:pPr>
        <w:widowControl w:val="0"/>
        <w:rPr>
          <w:b w:val="1"/>
          <w:bCs w:val="1"/>
          <w:color w:val="1155cc"/>
          <w:u w:val="single"/>
        </w:rPr>
      </w:pPr>
      <w:hyperlink r:id="rId123">
        <w:r w:rsidDel="00000000" w:rsidR="00000000" w:rsidRPr="00000000">
          <w:rPr>
            <w:b w:val="1"/>
            <w:bCs w:val="1"/>
            <w:color w:val="1155cc"/>
            <w:u w:val="single"/>
            <w:rtl w:val="0"/>
          </w:rPr>
          <w:t xml:space="preserve">Martha Plimpton</w:t>
        </w:r>
      </w:hyperlink>
      <w:r w:rsidDel="00000000" w:rsidR="00000000" w:rsidRPr="00000000">
        <w:rPr>
          <w:rtl w:val="0"/>
        </w:rPr>
      </w:r>
    </w:p>
    <w:p w:rsidR="00000000" w:rsidDel="00000000" w:rsidP="00000000" w:rsidRDefault="00000000" w:rsidRPr="00000000" w14:paraId="00000042">
      <w:pPr>
        <w:widowControl w:val="0"/>
        <w:rPr>
          <w:b w:val="1"/>
          <w:bCs w:val="1"/>
        </w:rPr>
      </w:pPr>
      <w:r w:rsidDel="00000000" w:rsidR="00000000" w:rsidRPr="00000000">
        <w:rPr>
          <w:b w:val="1"/>
          <w:bCs w:val="1"/>
          <w:rtl w:val="0"/>
        </w:rPr>
        <w:t xml:space="preserve">Neasa</w:t>
      </w:r>
    </w:p>
    <w:p w:rsidR="00000000" w:rsidDel="00000000" w:rsidP="00000000" w:rsidRDefault="00000000" w:rsidRPr="00000000" w14:paraId="00000043">
      <w:pPr>
        <w:widowControl w:val="0"/>
        <w:rPr>
          <w:b w:val="1"/>
          <w:bCs w:val="1"/>
          <w:color w:val="1155cc"/>
          <w:u w:val="single"/>
        </w:rPr>
      </w:pPr>
      <w:hyperlink r:id="rId124">
        <w:r w:rsidDel="00000000" w:rsidR="00000000" w:rsidRPr="00000000">
          <w:rPr>
            <w:b w:val="1"/>
            <w:bCs w:val="1"/>
            <w:color w:val="1155cc"/>
            <w:u w:val="single"/>
            <w:rtl w:val="0"/>
          </w:rPr>
          <w:t xml:space="preserve">Peter Scanavino</w:t>
        </w:r>
      </w:hyperlink>
      <w:r w:rsidDel="00000000" w:rsidR="00000000" w:rsidRPr="00000000">
        <w:rPr>
          <w:rtl w:val="0"/>
        </w:rPr>
      </w:r>
    </w:p>
    <w:p w:rsidR="00000000" w:rsidDel="00000000" w:rsidP="00000000" w:rsidRDefault="00000000" w:rsidRPr="00000000" w14:paraId="00000044">
      <w:pPr>
        <w:widowControl w:val="0"/>
        <w:rPr>
          <w:b w:val="1"/>
          <w:bCs w:val="1"/>
        </w:rPr>
      </w:pPr>
      <w:r w:rsidDel="00000000" w:rsidR="00000000" w:rsidRPr="00000000">
        <w:rPr>
          <w:b w:val="1"/>
          <w:bCs w:val="1"/>
          <w:rtl w:val="0"/>
        </w:rPr>
        <w:t xml:space="preserve">Laurence</w:t>
      </w:r>
    </w:p>
    <w:p w:rsidR="00000000" w:rsidDel="00000000" w:rsidP="00000000" w:rsidRDefault="00000000" w:rsidRPr="00000000" w14:paraId="00000045">
      <w:pPr>
        <w:widowControl w:val="0"/>
        <w:rPr>
          <w:b w:val="1"/>
          <w:bCs w:val="1"/>
        </w:rPr>
      </w:pPr>
      <w:r w:rsidDel="00000000" w:rsidR="00000000" w:rsidRPr="00000000">
        <w:rPr>
          <w:b w:val="1"/>
          <w:bCs w:val="1"/>
          <w:rtl w:val="0"/>
        </w:rPr>
        <w:t xml:space="preserve">Understudies:</w:t>
      </w:r>
      <w:hyperlink r:id="rId125">
        <w:r w:rsidDel="00000000" w:rsidR="00000000" w:rsidRPr="00000000">
          <w:rPr>
            <w:b w:val="1"/>
            <w:bCs w:val="1"/>
            <w:rtl w:val="0"/>
          </w:rPr>
          <w:t xml:space="preserve"> </w:t>
        </w:r>
      </w:hyperlink>
      <w:hyperlink r:id="rId126">
        <w:r w:rsidDel="00000000" w:rsidR="00000000" w:rsidRPr="00000000">
          <w:rPr>
            <w:b w:val="1"/>
            <w:bCs w:val="1"/>
            <w:color w:val="1155cc"/>
            <w:u w:val="single"/>
            <w:rtl w:val="0"/>
          </w:rPr>
          <w:t xml:space="preserve">John Curless</w:t>
        </w:r>
      </w:hyperlink>
      <w:r w:rsidDel="00000000" w:rsidR="00000000" w:rsidRPr="00000000">
        <w:rPr>
          <w:b w:val="1"/>
          <w:bCs w:val="1"/>
          <w:rtl w:val="0"/>
        </w:rPr>
        <w:t xml:space="preserve"> (John),</w:t>
      </w:r>
      <w:hyperlink r:id="rId127">
        <w:r w:rsidDel="00000000" w:rsidR="00000000" w:rsidRPr="00000000">
          <w:rPr>
            <w:b w:val="1"/>
            <w:bCs w:val="1"/>
            <w:rtl w:val="0"/>
          </w:rPr>
          <w:t xml:space="preserve"> </w:t>
        </w:r>
      </w:hyperlink>
      <w:hyperlink r:id="rId128">
        <w:r w:rsidDel="00000000" w:rsidR="00000000" w:rsidRPr="00000000">
          <w:rPr>
            <w:b w:val="1"/>
            <w:bCs w:val="1"/>
            <w:color w:val="1155cc"/>
            <w:u w:val="single"/>
            <w:rtl w:val="0"/>
          </w:rPr>
          <w:t xml:space="preserve">Chris Genebach</w:t>
        </w:r>
      </w:hyperlink>
      <w:r w:rsidDel="00000000" w:rsidR="00000000" w:rsidRPr="00000000">
        <w:rPr>
          <w:b w:val="1"/>
          <w:bCs w:val="1"/>
          <w:rtl w:val="0"/>
        </w:rPr>
        <w:t xml:space="preserve"> (Ian, Laurence) and</w:t>
      </w:r>
      <w:hyperlink r:id="rId129">
        <w:r w:rsidDel="00000000" w:rsidR="00000000" w:rsidRPr="00000000">
          <w:rPr>
            <w:b w:val="1"/>
            <w:bCs w:val="1"/>
            <w:rtl w:val="0"/>
          </w:rPr>
          <w:t xml:space="preserve"> </w:t>
        </w:r>
      </w:hyperlink>
      <w:hyperlink r:id="rId130">
        <w:r w:rsidDel="00000000" w:rsidR="00000000" w:rsidRPr="00000000">
          <w:rPr>
            <w:b w:val="1"/>
            <w:bCs w:val="1"/>
            <w:color w:val="1155cc"/>
            <w:u w:val="single"/>
            <w:rtl w:val="0"/>
          </w:rPr>
          <w:t xml:space="preserve">Fiana Toibin</w:t>
        </w:r>
      </w:hyperlink>
      <w:r w:rsidDel="00000000" w:rsidR="00000000" w:rsidRPr="00000000">
        <w:rPr>
          <w:b w:val="1"/>
          <w:bCs w:val="1"/>
          <w:rtl w:val="0"/>
        </w:rPr>
        <w:t xml:space="preserve"> (Neasa)</w:t>
      </w:r>
    </w:p>
    <w:p w:rsidR="00000000" w:rsidDel="00000000" w:rsidP="00000000" w:rsidRDefault="00000000" w:rsidRPr="00000000" w14:paraId="00000046">
      <w:pPr>
        <w:widowControl w:val="0"/>
        <w:rPr>
          <w:b w:val="1"/>
          <w:b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31">
        <w:r w:rsidDel="00000000" w:rsidR="00000000" w:rsidRPr="00000000">
          <w:rPr>
            <w:b w:val="1"/>
            <w:bCs w:val="1"/>
            <w:color w:val="1155cc"/>
            <w:u w:val="single"/>
            <w:rtl w:val="0"/>
          </w:rPr>
          <w:t xml:space="preserve">https://chicagoreader.com/arts-culture/therapist-heal-thyself/</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32">
        <w:r w:rsidDel="00000000" w:rsidR="00000000" w:rsidRPr="00000000">
          <w:rPr>
            <w:b w:val="1"/>
            <w:bCs w:val="1"/>
            <w:color w:val="1155cc"/>
            <w:u w:val="single"/>
            <w:rtl w:val="0"/>
          </w:rPr>
          <w:t xml:space="preserve">https://www.broadway.com/buzz/94978/robert-falls-to-helm-conor-mcphersons-shining-city-at-the-biltmore/</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33">
        <w:r w:rsidDel="00000000" w:rsidR="00000000" w:rsidRPr="00000000">
          <w:rPr>
            <w:b w:val="1"/>
            <w:bCs w:val="1"/>
            <w:color w:val="1155cc"/>
            <w:u w:val="single"/>
            <w:rtl w:val="0"/>
          </w:rPr>
          <w:t xml:space="preserve">https://artsfuse.org/414/theater-review-a-shining-city-on-the-yawning-heights/</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4D">
      <w:pPr>
        <w:widowControl w:val="0"/>
        <w:spacing w:after="240" w:lineRule="auto"/>
        <w:rPr>
          <w:b w:val="1"/>
          <w:bCs w:val="1"/>
        </w:rPr>
      </w:pPr>
      <w:r w:rsidDel="00000000" w:rsidR="00000000" w:rsidRPr="00000000">
        <w:rPr>
          <w:b w:val="1"/>
          <w:bCs w:val="1"/>
          <w:rtl w:val="0"/>
        </w:rPr>
        <w:t xml:space="preserve">Written by: Conor McPherson</w:t>
        <w:br w:type="textWrapping"/>
        <w:t xml:space="preserve">Directed by: Robert Falls</w:t>
        <w:br w:type="textWrapping"/>
        <w:t xml:space="preserve">Cast: Oliver Platt, Brï¿½an F. Oï¿½Byrne, Martha Plimpton and Peter Scanavino.</w:t>
        <w:br w:type="textWrapping"/>
        <w:t xml:space="preserve">Synopsis: Focuses on a guilt-ridden man who visits a therapist after seeing the ghost of his recently deceased wife. What starts out as an everyday exchange becomes a gripping struggle to survive ï¿½ a struggle that will change both men for the rest of their lives.</w:t>
        <w:br w:type="textWrapping"/>
        <w:t xml:space="preserve"> </w:t>
      </w:r>
    </w:p>
    <w:p w:rsidR="00000000" w:rsidDel="00000000" w:rsidP="00000000" w:rsidRDefault="00000000" w:rsidRPr="00000000" w14:paraId="0000004E">
      <w:pPr>
        <w:widowControl w:val="0"/>
        <w:spacing w:after="240" w:before="240" w:lineRule="auto"/>
        <w:rPr>
          <w:b w:val="1"/>
          <w:bCs w:val="1"/>
          <w:i w:val="1"/>
          <w:iCs w:val="1"/>
        </w:rPr>
      </w:pPr>
      <w:r w:rsidDel="00000000" w:rsidR="00000000" w:rsidRPr="00000000">
        <w:rPr>
          <w:b w:val="1"/>
          <w:bCs w:val="1"/>
          <w:i w:val="1"/>
          <w:iCs w:val="1"/>
          <w:rtl w:val="0"/>
        </w:rPr>
        <w:t xml:space="preserve">What the critics had to say.....</w:t>
      </w:r>
    </w:p>
    <w:p w:rsidR="00000000" w:rsidDel="00000000" w:rsidP="00000000" w:rsidRDefault="00000000" w:rsidRPr="00000000" w14:paraId="0000004F">
      <w:pPr>
        <w:widowControl w:val="0"/>
        <w:spacing w:after="240" w:before="240" w:lineRule="auto"/>
        <w:rPr>
          <w:b w:val="1"/>
          <w:bCs w:val="1"/>
        </w:rPr>
      </w:pPr>
      <w:r w:rsidDel="00000000" w:rsidR="00000000" w:rsidRPr="00000000">
        <w:rPr>
          <w:b w:val="1"/>
          <w:bCs w:val="1"/>
          <w:rtl w:val="0"/>
        </w:rPr>
        <w:t xml:space="preserve">BEN BRANTLEY of the NEW YORK TIMES says ï¿½Quiet, haunting and absolutely glorious new play.ï¿½</w:t>
        <w:br w:type="textWrapping"/>
        <w:br w:type="textWrapping"/>
        <w:t xml:space="preserve">CLIVE BARNES of THE NEW YORK POST says "We're offered snippets of stories that never quite hang together and never quite make sense. They're presumably meant to illuminate characters which, unfolding before us, provide a meaningful dramatic experience. They don't."</w:t>
        <w:br w:type="textWrapping"/>
        <w:br w:type="textWrapping"/>
        <w:t xml:space="preserve">HOWARD KISSELL of the NEW YORK DAILY NEWS says "Despite the wonderful cast and Robert Falls' sensitive direction, 'Shining City' never quite jells."</w:t>
        <w:br w:type="textWrapping"/>
        <w:br w:type="textWrapping"/>
        <w:t xml:space="preserve">MICHAEL SOMMERS of the STAR-LEDGER says "An artful, absorbing new drama about two men deeply haunted by their actions."</w:t>
        <w:br w:type="textWrapping"/>
        <w:br w:type="textWrapping"/>
        <w:t xml:space="preserve">JACQUES LE SOURD of THE JOURNAL NEWS says "Everything is right about 'Shining City,' Conor McPherson's fantastic new play."</w:t>
        <w:br w:type="textWrapping"/>
        <w:br w:type="textWrapping"/>
        <w:t xml:space="preserve">LINDA WINER of NEWSDAY says "The play, recounts clumsy attempts at intimacy by lonely but not especially interesting people."</w:t>
        <w:br w:type="textWrapping"/>
        <w:br w:type="textWrapping"/>
        <w:t xml:space="preserve">MICHAEL KUCHWARA of the ASSOCIATED PRESS says "McPherson has written a small, carefully calibrated tale that requires delicate handling. Fortunately, it has been given a scrupulous production by Manhattan Theatre Club."</w:t>
        <w:br w:type="textWrapping"/>
        <w:br w:type="textWrapping"/>
        <w:t xml:space="preserve">FRANK SCHECK of the HOLLYWOOD REPORTER says "The interplay between these two troubled souls forms the heart of this alternately amusing and deeply moving work."</w:t>
      </w:r>
    </w:p>
    <w:p w:rsidR="00000000" w:rsidDel="00000000" w:rsidP="00000000" w:rsidRDefault="00000000" w:rsidRPr="00000000" w14:paraId="00000050">
      <w:pPr>
        <w:widowControl w:val="0"/>
        <w:spacing w:after="240" w:before="240" w:lineRule="auto"/>
        <w:rPr>
          <w:b w:val="1"/>
          <w:bCs w:val="1"/>
          <w:i w:val="1"/>
          <w:iCs w:val="1"/>
        </w:rPr>
      </w:pPr>
      <w:r w:rsidDel="00000000" w:rsidR="00000000" w:rsidRPr="00000000">
        <w:rPr>
          <w:b w:val="1"/>
          <w:bCs w:val="1"/>
          <w:i w:val="1"/>
          <w:iCs w:val="1"/>
          <w:rtl w:val="0"/>
        </w:rPr>
        <w:t xml:space="preserve">External links to full reviews from newspapers</w:t>
      </w:r>
    </w:p>
    <w:p w:rsidR="00000000" w:rsidDel="00000000" w:rsidP="00000000" w:rsidRDefault="00000000" w:rsidRPr="00000000" w14:paraId="00000051">
      <w:pPr>
        <w:widowControl w:val="0"/>
        <w:spacing w:after="240" w:before="240" w:lineRule="auto"/>
        <w:rPr>
          <w:b w:val="1"/>
          <w:bCs w:val="1"/>
          <w:color w:val="1155cc"/>
          <w:u w:val="single"/>
        </w:rPr>
      </w:pPr>
      <w:hyperlink r:id="rId134">
        <w:r w:rsidDel="00000000" w:rsidR="00000000" w:rsidRPr="00000000">
          <w:rPr>
            <w:b w:val="1"/>
            <w:bCs w:val="1"/>
            <w:color w:val="1155cc"/>
            <w:u w:val="single"/>
            <w:rtl w:val="0"/>
          </w:rPr>
          <w:t xml:space="preserve">New York Times</w:t>
          <w:br w:type="textWrapping"/>
        </w:r>
      </w:hyperlink>
      <w:hyperlink r:id="rId135">
        <w:r w:rsidDel="00000000" w:rsidR="00000000" w:rsidRPr="00000000">
          <w:rPr>
            <w:b w:val="1"/>
            <w:bCs w:val="1"/>
            <w:color w:val="1155cc"/>
            <w:u w:val="single"/>
            <w:rtl w:val="0"/>
          </w:rPr>
          <w:t xml:space="preserve">New York Post</w:t>
          <w:br w:type="textWrapping"/>
        </w:r>
      </w:hyperlink>
      <w:hyperlink r:id="rId136">
        <w:r w:rsidDel="00000000" w:rsidR="00000000" w:rsidRPr="00000000">
          <w:rPr>
            <w:b w:val="1"/>
            <w:bCs w:val="1"/>
            <w:color w:val="1155cc"/>
            <w:u w:val="single"/>
            <w:rtl w:val="0"/>
          </w:rPr>
          <w:t xml:space="preserve">New York Daily News</w:t>
          <w:br w:type="textWrapping"/>
        </w:r>
      </w:hyperlink>
      <w:hyperlink r:id="rId137">
        <w:r w:rsidDel="00000000" w:rsidR="00000000" w:rsidRPr="00000000">
          <w:rPr>
            <w:b w:val="1"/>
            <w:bCs w:val="1"/>
            <w:color w:val="1155cc"/>
            <w:u w:val="single"/>
            <w:rtl w:val="0"/>
          </w:rPr>
          <w:t xml:space="preserve">Journal News</w:t>
          <w:br w:type="textWrapping"/>
        </w:r>
      </w:hyperlink>
      <w:hyperlink r:id="rId138">
        <w:r w:rsidDel="00000000" w:rsidR="00000000" w:rsidRPr="00000000">
          <w:rPr>
            <w:b w:val="1"/>
            <w:bCs w:val="1"/>
            <w:color w:val="1155cc"/>
            <w:u w:val="single"/>
            <w:rtl w:val="0"/>
          </w:rPr>
          <w:t xml:space="preserve">NewsDay</w:t>
          <w:br w:type="textWrapping"/>
        </w:r>
      </w:hyperlink>
      <w:hyperlink r:id="rId139">
        <w:r w:rsidDel="00000000" w:rsidR="00000000" w:rsidRPr="00000000">
          <w:rPr>
            <w:b w:val="1"/>
            <w:bCs w:val="1"/>
            <w:color w:val="1155cc"/>
            <w:u w:val="single"/>
            <w:rtl w:val="0"/>
          </w:rPr>
          <w:t xml:space="preserve">Associated Press</w:t>
          <w:br w:type="textWrapping"/>
        </w:r>
      </w:hyperlink>
      <w:hyperlink r:id="rId140">
        <w:r w:rsidDel="00000000" w:rsidR="00000000" w:rsidRPr="00000000">
          <w:rPr>
            <w:b w:val="1"/>
            <w:bCs w:val="1"/>
            <w:color w:val="1155cc"/>
            <w:u w:val="single"/>
            <w:rtl w:val="0"/>
          </w:rPr>
          <w:t xml:space="preserve">The Hollywood Reporter</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41">
        <w:r w:rsidDel="00000000" w:rsidR="00000000" w:rsidRPr="00000000">
          <w:rPr>
            <w:b w:val="1"/>
            <w:bCs w:val="1"/>
            <w:color w:val="1155cc"/>
            <w:u w:val="single"/>
            <w:rtl w:val="0"/>
          </w:rPr>
          <w:t xml:space="preserve">https://www.nytimes.com/2006/05/10/theater/reviews/shining-city-conor-mcphersons-study-of-loneliness-in-a.html</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42">
        <w:r w:rsidDel="00000000" w:rsidR="00000000" w:rsidRPr="00000000">
          <w:rPr>
            <w:b w:val="1"/>
            <w:bCs w:val="1"/>
            <w:color w:val="1155cc"/>
            <w:u w:val="single"/>
            <w:rtl w:val="0"/>
          </w:rPr>
          <w:t xml:space="preserve">https://www.theatermania.com/news/full-cast-and-creative-team-set-for-shining-city-opening-date-moved-to-may-9_7775/</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43">
        <w:r w:rsidDel="00000000" w:rsidR="00000000" w:rsidRPr="00000000">
          <w:rPr>
            <w:b w:val="1"/>
            <w:bCs w:val="1"/>
            <w:color w:val="1155cc"/>
            <w:u w:val="single"/>
            <w:rtl w:val="0"/>
          </w:rPr>
          <w:t xml:space="preserve">https://windycitytimes.com/2008/01/30/theater-shining-city/</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44">
        <w:r w:rsidDel="00000000" w:rsidR="00000000" w:rsidRPr="00000000">
          <w:rPr>
            <w:b w:val="1"/>
            <w:bCs w:val="1"/>
            <w:color w:val="1155cc"/>
            <w:u w:val="single"/>
            <w:rtl w:val="0"/>
          </w:rPr>
          <w:t xml:space="preserve">https://www.sj-r.com/story/bulletin-tab/2008/03/14/theater-review-shining-city-is/65342284007/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hyperlink r:id="rId145">
        <w:r w:rsidDel="00000000" w:rsidR="00000000" w:rsidRPr="00000000">
          <w:rPr>
            <w:b w:val="1"/>
            <w:bCs w:val="1"/>
            <w:color w:val="1155cc"/>
            <w:u w:val="single"/>
            <w:rtl w:val="0"/>
          </w:rPr>
          <w:t xml:space="preserve">https://www.tdf.org/on-stage/tdf-stages/falls-rises/</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theatreinchicago.com/articles/robert-falls-brings-his-acclaimed-broadway-staging-of-shining-city-to-goodman-theatre/305/" TargetMode="External"/><Relationship Id="rId42" Type="http://schemas.openxmlformats.org/officeDocument/2006/relationships/hyperlink" Target="https://www.ibdb.com/broadway-production/shining-city-405825#OpeningNightCast" TargetMode="External"/><Relationship Id="rId41" Type="http://schemas.openxmlformats.org/officeDocument/2006/relationships/hyperlink" Target="https://www.ibdb.com/broadway-production/shining-city-405825#ProductionStaff" TargetMode="External"/><Relationship Id="rId44" Type="http://schemas.openxmlformats.org/officeDocument/2006/relationships/hyperlink" Target="https://www.ibdb.com/broadway-cast-staff/manhattan-theatre-club-lynne-meadow-artistic-director-barry-grove-executive-producer-74583" TargetMode="External"/><Relationship Id="rId43" Type="http://schemas.openxmlformats.org/officeDocument/2006/relationships/hyperlink" Target="https://www.ibdb.com/broadway-cast-staff/manhattan-theatre-club-lynne-meadow-artistic-director-barry-grove-executive-producer-74583" TargetMode="External"/><Relationship Id="rId46" Type="http://schemas.openxmlformats.org/officeDocument/2006/relationships/hyperlink" Target="https://www.ibdb.com/broadway-cast-staff/manhattan-theatre-club-lynne-meadow-artistic-director-barry-grove-executive-producer-74583" TargetMode="External"/><Relationship Id="rId45" Type="http://schemas.openxmlformats.org/officeDocument/2006/relationships/hyperlink" Target="https://www.ibdb.com/broadway-cast-staff/manhattan-theatre-club-lynne-meadow-artistic-director-barry-grove-executive-producer-74583" TargetMode="External"/><Relationship Id="rId107" Type="http://schemas.openxmlformats.org/officeDocument/2006/relationships/hyperlink" Target="https://www.ibdb.com/broadway-cast-staff/jim-byk-454935" TargetMode="External"/><Relationship Id="rId106" Type="http://schemas.openxmlformats.org/officeDocument/2006/relationships/hyperlink" Target="https://www.ibdb.com/broadway-cast-staff/spotco-inc-80642" TargetMode="External"/><Relationship Id="rId105" Type="http://schemas.openxmlformats.org/officeDocument/2006/relationships/hyperlink" Target="https://www.ibdb.com/broadway-cast-staff/spotco-inc-80642" TargetMode="External"/><Relationship Id="rId104" Type="http://schemas.openxmlformats.org/officeDocument/2006/relationships/hyperlink" Target="https://www.ibdb.com/broadway-cast-staff/joan-marcus-84664" TargetMode="External"/><Relationship Id="rId109" Type="http://schemas.openxmlformats.org/officeDocument/2006/relationships/hyperlink" Target="https://www.ibdb.com/broadway-cast-staff/aaron-meier-470502" TargetMode="External"/><Relationship Id="rId108" Type="http://schemas.openxmlformats.org/officeDocument/2006/relationships/hyperlink" Target="https://www.ibdb.com/broadway-cast-staff/jim-byk-454935" TargetMode="External"/><Relationship Id="rId48" Type="http://schemas.openxmlformats.org/officeDocument/2006/relationships/hyperlink" Target="https://www.ibdb.com/broadway-cast-staff/the-royal-court-theatre-20781" TargetMode="External"/><Relationship Id="rId47" Type="http://schemas.openxmlformats.org/officeDocument/2006/relationships/hyperlink" Target="https://www.ibdb.com/broadway-cast-staff/the-royal-court-theatre-20781" TargetMode="External"/><Relationship Id="rId49" Type="http://schemas.openxmlformats.org/officeDocument/2006/relationships/hyperlink" Target="https://www.ibdb.com/broadway-cast-staff/dublin-gate-theatre-20258" TargetMode="External"/><Relationship Id="rId103" Type="http://schemas.openxmlformats.org/officeDocument/2006/relationships/hyperlink" Target="https://www.ibdb.com/broadway-cast-staff/joan-marcus-84664" TargetMode="External"/><Relationship Id="rId102" Type="http://schemas.openxmlformats.org/officeDocument/2006/relationships/hyperlink" Target="https://www.ibdb.com/broadway-cast-staff/michael-bush-72348" TargetMode="External"/><Relationship Id="rId101" Type="http://schemas.openxmlformats.org/officeDocument/2006/relationships/hyperlink" Target="https://www.ibdb.com/broadway-cast-staff/michael-bush-72348" TargetMode="External"/><Relationship Id="rId100" Type="http://schemas.openxmlformats.org/officeDocument/2006/relationships/hyperlink" Target="https://www.ibdb.com/broadway-cast-staff/paige-evans-117108" TargetMode="External"/><Relationship Id="rId31" Type="http://schemas.openxmlformats.org/officeDocument/2006/relationships/hyperlink" Target="https://www.ibdb.com/broadway-production/shining-city-405825" TargetMode="External"/><Relationship Id="rId30" Type="http://schemas.openxmlformats.org/officeDocument/2006/relationships/hyperlink" Target="https://www.ibdb.com/broadway-production/shining-city-405825" TargetMode="External"/><Relationship Id="rId33" Type="http://schemas.openxmlformats.org/officeDocument/2006/relationships/hyperlink" Target="https://www.manhattantheatreclub.com/shows/2005-06-season/shining-city/" TargetMode="External"/><Relationship Id="rId32" Type="http://schemas.openxmlformats.org/officeDocument/2006/relationships/hyperlink" Target="https://www.manhattantheatreclub.com/shows/2005-06-season/shining-city/" TargetMode="External"/><Relationship Id="rId35" Type="http://schemas.openxmlformats.org/officeDocument/2006/relationships/hyperlink" Target="https://theatricalindex.com/show/shining-city/shining-city-bway-2006#" TargetMode="External"/><Relationship Id="rId34" Type="http://schemas.openxmlformats.org/officeDocument/2006/relationships/hyperlink" Target="https://www.manhattantheatreclub.com/shows/2005-06-season/shining-city/" TargetMode="External"/><Relationship Id="rId37" Type="http://schemas.openxmlformats.org/officeDocument/2006/relationships/hyperlink" Target="https://theatricalindex.com/theatre/view/id/375/Biltmore" TargetMode="External"/><Relationship Id="rId36" Type="http://schemas.openxmlformats.org/officeDocument/2006/relationships/image" Target="media/image1.png"/><Relationship Id="rId39" Type="http://schemas.openxmlformats.org/officeDocument/2006/relationships/hyperlink" Target="https://www.nytimes.com/2006/05/10/theater/reviews/shining-city-conor-mcphersons-study-of-loneliness-in-a.html" TargetMode="External"/><Relationship Id="rId38" Type="http://schemas.openxmlformats.org/officeDocument/2006/relationships/hyperlink" Target="https://theatricalindex.com/theatre/view/id/375/Biltmore" TargetMode="External"/><Relationship Id="rId20" Type="http://schemas.openxmlformats.org/officeDocument/2006/relationships/hyperlink" Target="http://www.curtainup.com/shiningcity.html" TargetMode="External"/><Relationship Id="rId22" Type="http://schemas.openxmlformats.org/officeDocument/2006/relationships/hyperlink" Target="https://www.goodmantheatre.org/show/shining-city/" TargetMode="External"/><Relationship Id="rId21" Type="http://schemas.openxmlformats.org/officeDocument/2006/relationships/hyperlink" Target="http://www.curtainup.com/shiningcity.html" TargetMode="External"/><Relationship Id="rId24" Type="http://schemas.openxmlformats.org/officeDocument/2006/relationships/hyperlink" Target="https://playbill.com/article/chicago-cast-enlivens-falls-goodman-staging-of-mcphersons-shining-city-com-146820" TargetMode="External"/><Relationship Id="rId23" Type="http://schemas.openxmlformats.org/officeDocument/2006/relationships/hyperlink" Target="https://www.goodmantheatre.org/show/shining-city/" TargetMode="External"/><Relationship Id="rId129" Type="http://schemas.openxmlformats.org/officeDocument/2006/relationships/hyperlink" Target="https://www.ibdb.com/broadway-cast-staff/fiana-toibin-70154" TargetMode="External"/><Relationship Id="rId128" Type="http://schemas.openxmlformats.org/officeDocument/2006/relationships/hyperlink" Target="https://www.ibdb.com/broadway-cast-staff/chris-genebach-424585" TargetMode="External"/><Relationship Id="rId127" Type="http://schemas.openxmlformats.org/officeDocument/2006/relationships/hyperlink" Target="https://www.ibdb.com/broadway-cast-staff/chris-genebach-424585" TargetMode="External"/><Relationship Id="rId126" Type="http://schemas.openxmlformats.org/officeDocument/2006/relationships/hyperlink" Target="https://www.ibdb.com/broadway-cast-staff/john-curless-70630" TargetMode="External"/><Relationship Id="rId26" Type="http://schemas.openxmlformats.org/officeDocument/2006/relationships/hyperlink" Target="https://www.goodmantheatre.org/show/shining-city/" TargetMode="External"/><Relationship Id="rId121" Type="http://schemas.openxmlformats.org/officeDocument/2006/relationships/hyperlink" Target="https://www.ibdb.com/broadway-cast-staff/brian-f-obyrne-68447" TargetMode="External"/><Relationship Id="rId25" Type="http://schemas.openxmlformats.org/officeDocument/2006/relationships/hyperlink" Target="https://www.goodmantheatre.org/show/shining-city/" TargetMode="External"/><Relationship Id="rId120" Type="http://schemas.openxmlformats.org/officeDocument/2006/relationships/hyperlink" Target="https://www.ibdb.com/broadway-cast-staff/brian-f-obyrne-68447" TargetMode="External"/><Relationship Id="rId28" Type="http://schemas.openxmlformats.org/officeDocument/2006/relationships/hyperlink" Target="https://www.manhattantheatreclub.com/shows/2005-06-season/shining-city/" TargetMode="External"/><Relationship Id="rId27" Type="http://schemas.openxmlformats.org/officeDocument/2006/relationships/hyperlink" Target="https://www.manhattantheatreclub.com/shows/2005-06-season/shining-city/" TargetMode="External"/><Relationship Id="rId125" Type="http://schemas.openxmlformats.org/officeDocument/2006/relationships/hyperlink" Target="https://www.ibdb.com/broadway-cast-staff/john-curless-70630" TargetMode="External"/><Relationship Id="rId29" Type="http://schemas.openxmlformats.org/officeDocument/2006/relationships/hyperlink" Target="https://www.ibdb.com/broadway-production/shining-city-405825" TargetMode="External"/><Relationship Id="rId124" Type="http://schemas.openxmlformats.org/officeDocument/2006/relationships/hyperlink" Target="https://www.ibdb.com/broadway-cast-staff/peter-scanavino-414758" TargetMode="External"/><Relationship Id="rId123" Type="http://schemas.openxmlformats.org/officeDocument/2006/relationships/hyperlink" Target="https://www.ibdb.com/broadway-cast-staff/martha-plimpton-117962" TargetMode="External"/><Relationship Id="rId122" Type="http://schemas.openxmlformats.org/officeDocument/2006/relationships/hyperlink" Target="https://www.ibdb.com/broadway-cast-staff/oliver-platt-408960" TargetMode="External"/><Relationship Id="rId95" Type="http://schemas.openxmlformats.org/officeDocument/2006/relationships/hyperlink" Target="https://www.ibdb.com/broadway-cast-staff/debra-a-waxman-117107" TargetMode="External"/><Relationship Id="rId94" Type="http://schemas.openxmlformats.org/officeDocument/2006/relationships/hyperlink" Target="https://www.ibdb.com/broadway-cast-staff/jill-turner-lloyd-406764" TargetMode="External"/><Relationship Id="rId97" Type="http://schemas.openxmlformats.org/officeDocument/2006/relationships/hyperlink" Target="https://www.ibdb.com/broadway-cast-staff/boneau-bryan-brown-1060" TargetMode="External"/><Relationship Id="rId96" Type="http://schemas.openxmlformats.org/officeDocument/2006/relationships/hyperlink" Target="https://www.ibdb.com/broadway-cast-staff/debra-a-waxman-117107" TargetMode="External"/><Relationship Id="rId11" Type="http://schemas.openxmlformats.org/officeDocument/2006/relationships/hyperlink" Target="https://en.wikipedia.org/wiki/Robert_Falls" TargetMode="External"/><Relationship Id="rId99" Type="http://schemas.openxmlformats.org/officeDocument/2006/relationships/hyperlink" Target="https://www.ibdb.com/broadway-cast-staff/paige-evans-117108" TargetMode="External"/><Relationship Id="rId10" Type="http://schemas.openxmlformats.org/officeDocument/2006/relationships/hyperlink" Target="https://en.wikipedia.org/wiki/Robert_Falls" TargetMode="External"/><Relationship Id="rId98" Type="http://schemas.openxmlformats.org/officeDocument/2006/relationships/hyperlink" Target="https://www.ibdb.com/broadway-cast-staff/boneau-bryan-brown-1060" TargetMode="External"/><Relationship Id="rId13" Type="http://schemas.openxmlformats.org/officeDocument/2006/relationships/hyperlink" Target="https://www.manhattantheatreclub.com/shows/2005-06-season/shining-city/" TargetMode="External"/><Relationship Id="rId12" Type="http://schemas.openxmlformats.org/officeDocument/2006/relationships/hyperlink" Target="http://www.curtainup.com/shiningcity.html" TargetMode="External"/><Relationship Id="rId91" Type="http://schemas.openxmlformats.org/officeDocument/2006/relationships/hyperlink" Target="https://www.ibdb.com/broadway-cast-staff/mandy-greenfield-391698" TargetMode="External"/><Relationship Id="rId90" Type="http://schemas.openxmlformats.org/officeDocument/2006/relationships/hyperlink" Target="https://www.ibdb.com/broadway-cast-staff/david-caparelliotis-73924" TargetMode="External"/><Relationship Id="rId93" Type="http://schemas.openxmlformats.org/officeDocument/2006/relationships/hyperlink" Target="https://www.ibdb.com/broadway-cast-staff/jill-turner-lloyd-406764" TargetMode="External"/><Relationship Id="rId92" Type="http://schemas.openxmlformats.org/officeDocument/2006/relationships/hyperlink" Target="https://www.ibdb.com/broadway-cast-staff/mandy-greenfield-391698" TargetMode="External"/><Relationship Id="rId118" Type="http://schemas.openxmlformats.org/officeDocument/2006/relationships/hyperlink" Target="https://www.ibdb.com/broadway-cast-staff/debra-black-377198" TargetMode="External"/><Relationship Id="rId117" Type="http://schemas.openxmlformats.org/officeDocument/2006/relationships/hyperlink" Target="https://www.ibdb.com/broadway-cast-staff/debra-black-377198" TargetMode="External"/><Relationship Id="rId116" Type="http://schemas.openxmlformats.org/officeDocument/2006/relationships/hyperlink" Target="https://www.ibdb.com/broadway-cast-staff/roger-berlind-23702" TargetMode="External"/><Relationship Id="rId115" Type="http://schemas.openxmlformats.org/officeDocument/2006/relationships/hyperlink" Target="https://www.ibdb.com/broadway-cast-staff/roger-berlind-23702" TargetMode="External"/><Relationship Id="rId119" Type="http://schemas.openxmlformats.org/officeDocument/2006/relationships/hyperlink" Target="https://www.ibdb.com/broadway-cast-staff/oliver-platt-408960" TargetMode="External"/><Relationship Id="rId15" Type="http://schemas.openxmlformats.org/officeDocument/2006/relationships/hyperlink" Target="https://www.theatreinchicago.com/articles/robert-falls-brings-his-acclaimed-broadway-staging-of-shining-city-to-goodman-theatre/305/" TargetMode="External"/><Relationship Id="rId110" Type="http://schemas.openxmlformats.org/officeDocument/2006/relationships/hyperlink" Target="https://www.ibdb.com/broadway-cast-staff/aaron-meier-470502" TargetMode="External"/><Relationship Id="rId14" Type="http://schemas.openxmlformats.org/officeDocument/2006/relationships/hyperlink" Target="https://www.manhattantheatreclub.com/shows/2005-06-season/shining-city/" TargetMode="External"/><Relationship Id="rId17" Type="http://schemas.openxmlformats.org/officeDocument/2006/relationships/hyperlink" Target="https://www.manhattantheatreclub.com/shows/2005-06-season/shining-city/" TargetMode="External"/><Relationship Id="rId16" Type="http://schemas.openxmlformats.org/officeDocument/2006/relationships/hyperlink" Target="https://www.theatreinchicago.com/articles/robert-falls-brings-his-acclaimed-broadway-staging-of-shining-city-to-goodman-theatre/305/" TargetMode="External"/><Relationship Id="rId19" Type="http://schemas.openxmlformats.org/officeDocument/2006/relationships/hyperlink" Target="https://en.wikipedia.org/wiki/Robert_Falls" TargetMode="External"/><Relationship Id="rId114" Type="http://schemas.openxmlformats.org/officeDocument/2006/relationships/hyperlink" Target="https://www.ibdb.com/broadway-cast-staff/scott-rudin-23801" TargetMode="External"/><Relationship Id="rId18" Type="http://schemas.openxmlformats.org/officeDocument/2006/relationships/hyperlink" Target="https://en.wikipedia.org/wiki/Robert_Falls" TargetMode="External"/><Relationship Id="rId113" Type="http://schemas.openxmlformats.org/officeDocument/2006/relationships/hyperlink" Target="https://www.ibdb.com/broadway-cast-staff/scott-rudin-23801" TargetMode="External"/><Relationship Id="rId112" Type="http://schemas.openxmlformats.org/officeDocument/2006/relationships/hyperlink" Target="https://www.ibdb.com/broadway-cast-staff/heath-schwartz-470504" TargetMode="External"/><Relationship Id="rId111" Type="http://schemas.openxmlformats.org/officeDocument/2006/relationships/hyperlink" Target="https://www.ibdb.com/broadway-cast-staff/heath-schwartz-470504" TargetMode="External"/><Relationship Id="rId84" Type="http://schemas.openxmlformats.org/officeDocument/2006/relationships/hyperlink" Target="https://www.ibdb.com/broadway-cast-staff/francesca-russell-424584" TargetMode="External"/><Relationship Id="rId83" Type="http://schemas.openxmlformats.org/officeDocument/2006/relationships/hyperlink" Target="https://www.ibdb.com/broadway-cast-staff/francesca-russell-424584" TargetMode="External"/><Relationship Id="rId86" Type="http://schemas.openxmlformats.org/officeDocument/2006/relationships/hyperlink" Target="https://www.ibdb.com/broadway-cast-staff/deborah-hecht-70742" TargetMode="External"/><Relationship Id="rId85" Type="http://schemas.openxmlformats.org/officeDocument/2006/relationships/hyperlink" Target="https://www.ibdb.com/broadway-cast-staff/deborah-hecht-70742" TargetMode="External"/><Relationship Id="rId88" Type="http://schemas.openxmlformats.org/officeDocument/2006/relationships/hyperlink" Target="https://www.ibdb.com/broadway-cast-staff/nancy-piccione-73923" TargetMode="External"/><Relationship Id="rId87" Type="http://schemas.openxmlformats.org/officeDocument/2006/relationships/hyperlink" Target="https://www.ibdb.com/broadway-cast-staff/nancy-piccione-73923" TargetMode="External"/><Relationship Id="rId89" Type="http://schemas.openxmlformats.org/officeDocument/2006/relationships/hyperlink" Target="https://www.ibdb.com/broadway-cast-staff/david-caparelliotis-73924" TargetMode="External"/><Relationship Id="rId80" Type="http://schemas.openxmlformats.org/officeDocument/2006/relationships/hyperlink" Target="https://www.ibdb.com/broadway-cast-staff/barclay-stiff-391743" TargetMode="External"/><Relationship Id="rId82" Type="http://schemas.openxmlformats.org/officeDocument/2006/relationships/hyperlink" Target="https://www.ibdb.com/broadway-cast-staff/ryan-mcmahon-391699" TargetMode="External"/><Relationship Id="rId81" Type="http://schemas.openxmlformats.org/officeDocument/2006/relationships/hyperlink" Target="https://www.ibdb.com/broadway-cast-staff/ryan-mcmahon-3916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atreinchicago.com/articles/robert-falls-brings-his-acclaimed-broadway-staging-of-shining-city-to-goodman-theatre/305/" TargetMode="External"/><Relationship Id="rId143" Type="http://schemas.openxmlformats.org/officeDocument/2006/relationships/hyperlink" Target="https://windycitytimes.com/2008/01/30/theater-shining-city/" TargetMode="External"/><Relationship Id="rId142" Type="http://schemas.openxmlformats.org/officeDocument/2006/relationships/hyperlink" Target="https://www.theatermania.com/news/full-cast-and-creative-team-set-for-shining-city-opening-date-moved-to-may-9_7775/" TargetMode="External"/><Relationship Id="rId141" Type="http://schemas.openxmlformats.org/officeDocument/2006/relationships/hyperlink" Target="https://www.nytimes.com/2006/05/10/theater/reviews/shining-city-conor-mcphersons-study-of-loneliness-in-a.html" TargetMode="External"/><Relationship Id="rId140" Type="http://schemas.openxmlformats.org/officeDocument/2006/relationships/hyperlink" Target="http://www.hollywoodreporter.com/thr/reviews/review_display.jsp?vnu_content_id=1002465423" TargetMode="External"/><Relationship Id="rId5" Type="http://schemas.openxmlformats.org/officeDocument/2006/relationships/styles" Target="styles.xml"/><Relationship Id="rId6" Type="http://schemas.openxmlformats.org/officeDocument/2006/relationships/hyperlink" Target="https://www.goodmantheatre.org/show/shining-city/" TargetMode="External"/><Relationship Id="rId7" Type="http://schemas.openxmlformats.org/officeDocument/2006/relationships/hyperlink" Target="https://www.manhattantheatreclub.com/shows/2005-06-season/shining-city/" TargetMode="External"/><Relationship Id="rId145" Type="http://schemas.openxmlformats.org/officeDocument/2006/relationships/hyperlink" Target="https://www.tdf.org/on-stage/tdf-stages/falls-rises/" TargetMode="External"/><Relationship Id="rId8" Type="http://schemas.openxmlformats.org/officeDocument/2006/relationships/hyperlink" Target="https://www.theatreinchicago.com/articles/robert-falls-brings-his-acclaimed-broadway-staging-of-shining-city-to-goodman-theatre/305/" TargetMode="External"/><Relationship Id="rId144" Type="http://schemas.openxmlformats.org/officeDocument/2006/relationships/hyperlink" Target="https://www.sj-r.com/story/bulletin-tab/2008/03/14/theater-review-shining-city-is/65342284007/" TargetMode="External"/><Relationship Id="rId73" Type="http://schemas.openxmlformats.org/officeDocument/2006/relationships/hyperlink" Target="https://www.ibdb.com/broadway-cast-staff/mark-huang-406602" TargetMode="External"/><Relationship Id="rId72" Type="http://schemas.openxmlformats.org/officeDocument/2006/relationships/hyperlink" Target="https://www.ibdb.com/broadway-cast-staff/michael-j-spadaro-393594" TargetMode="External"/><Relationship Id="rId75" Type="http://schemas.openxmlformats.org/officeDocument/2006/relationships/hyperlink" Target="https://www.ibdb.com/broadway-cast-staff/florie-seery-69691" TargetMode="External"/><Relationship Id="rId74" Type="http://schemas.openxmlformats.org/officeDocument/2006/relationships/hyperlink" Target="https://www.ibdb.com/broadway-cast-staff/mark-huang-406602" TargetMode="External"/><Relationship Id="rId77" Type="http://schemas.openxmlformats.org/officeDocument/2006/relationships/hyperlink" Target="https://www.ibdb.com/broadway-cast-staff/denise-cooper-72344" TargetMode="External"/><Relationship Id="rId76" Type="http://schemas.openxmlformats.org/officeDocument/2006/relationships/hyperlink" Target="https://www.ibdb.com/broadway-cast-staff/florie-seery-69691" TargetMode="External"/><Relationship Id="rId79" Type="http://schemas.openxmlformats.org/officeDocument/2006/relationships/hyperlink" Target="https://www.ibdb.com/broadway-cast-staff/barclay-stiff-391743" TargetMode="External"/><Relationship Id="rId78" Type="http://schemas.openxmlformats.org/officeDocument/2006/relationships/hyperlink" Target="https://www.ibdb.com/broadway-cast-staff/denise-cooper-72344" TargetMode="External"/><Relationship Id="rId71" Type="http://schemas.openxmlformats.org/officeDocument/2006/relationships/hyperlink" Target="https://www.ibdb.com/broadway-cast-staff/michael-j-spadaro-393594" TargetMode="External"/><Relationship Id="rId70" Type="http://schemas.openxmlformats.org/officeDocument/2006/relationships/hyperlink" Target="https://www.ibdb.com/broadway-cast-staff/sarah-laux-424586" TargetMode="External"/><Relationship Id="rId139" Type="http://schemas.openxmlformats.org/officeDocument/2006/relationships/hyperlink" Target="http://news.yahoo.com/s/ap/20060510/ap_on_en_ot/theater_shining_city_1" TargetMode="External"/><Relationship Id="rId138" Type="http://schemas.openxmlformats.org/officeDocument/2006/relationships/hyperlink" Target="http://www.newsday.com/features/printedition/ny-ledesing4735035may10,0,2508951.story" TargetMode="External"/><Relationship Id="rId137" Type="http://schemas.openxmlformats.org/officeDocument/2006/relationships/hyperlink" Target="http://www.thejournalnews.com/apps/pbcs.dll/article?AID=/20060510/LIFESTYLE01/605100382&amp;SearchID=73244126759008" TargetMode="External"/><Relationship Id="rId132" Type="http://schemas.openxmlformats.org/officeDocument/2006/relationships/hyperlink" Target="https://www.broadway.com/buzz/94978/robert-falls-to-helm-conor-mcphersons-shining-city-at-the-biltmore/" TargetMode="External"/><Relationship Id="rId131" Type="http://schemas.openxmlformats.org/officeDocument/2006/relationships/hyperlink" Target="https://chicagoreader.com/arts-culture/therapist-heal-thyself/" TargetMode="External"/><Relationship Id="rId130" Type="http://schemas.openxmlformats.org/officeDocument/2006/relationships/hyperlink" Target="https://www.ibdb.com/broadway-cast-staff/fiana-toibin-70154" TargetMode="External"/><Relationship Id="rId136" Type="http://schemas.openxmlformats.org/officeDocument/2006/relationships/hyperlink" Target="http://www.nydailynews.com/05-10-2006/entertainment/story/416224p-351680c.html" TargetMode="External"/><Relationship Id="rId135" Type="http://schemas.openxmlformats.org/officeDocument/2006/relationships/hyperlink" Target="http://www.nypost.com/theatre/65764.htm" TargetMode="External"/><Relationship Id="rId134" Type="http://schemas.openxmlformats.org/officeDocument/2006/relationships/hyperlink" Target="http://theater2.nytimes.com/2006/05/10/theater/reviews/10shin.html" TargetMode="External"/><Relationship Id="rId133" Type="http://schemas.openxmlformats.org/officeDocument/2006/relationships/hyperlink" Target="https://artsfuse.org/414/theater-review-a-shining-city-on-the-yawning-heights/" TargetMode="External"/><Relationship Id="rId62" Type="http://schemas.openxmlformats.org/officeDocument/2006/relationships/hyperlink" Target="https://www.ibdb.com/broadway-cast-staff/christopher-akerlind-25507" TargetMode="External"/><Relationship Id="rId61" Type="http://schemas.openxmlformats.org/officeDocument/2006/relationships/hyperlink" Target="https://www.ibdb.com/broadway-cast-staff/christopher-akerlind-25507" TargetMode="External"/><Relationship Id="rId64" Type="http://schemas.openxmlformats.org/officeDocument/2006/relationships/hyperlink" Target="https://www.ibdb.com/broadway-cast-staff/obadiah-eaves-414760" TargetMode="External"/><Relationship Id="rId63" Type="http://schemas.openxmlformats.org/officeDocument/2006/relationships/hyperlink" Target="https://www.ibdb.com/broadway-cast-staff/obadiah-eaves-414760" TargetMode="External"/><Relationship Id="rId66" Type="http://schemas.openxmlformats.org/officeDocument/2006/relationships/hyperlink" Target="https://www.ibdb.com/broadway-cast-staff/jenny-b-sawyers-380509" TargetMode="External"/><Relationship Id="rId65" Type="http://schemas.openxmlformats.org/officeDocument/2006/relationships/hyperlink" Target="https://www.ibdb.com/broadway-cast-staff/jenny-b-sawyers-380509" TargetMode="External"/><Relationship Id="rId68" Type="http://schemas.openxmlformats.org/officeDocument/2006/relationships/hyperlink" Target="https://www.ibdb.com/broadway-cast-staff/wilson-chin-421375" TargetMode="External"/><Relationship Id="rId67" Type="http://schemas.openxmlformats.org/officeDocument/2006/relationships/hyperlink" Target="https://www.ibdb.com/broadway-cast-staff/wilson-chin-421375" TargetMode="External"/><Relationship Id="rId60" Type="http://schemas.openxmlformats.org/officeDocument/2006/relationships/hyperlink" Target="https://www.ibdb.com/broadway-cast-staff/kaye-voyce-414759" TargetMode="External"/><Relationship Id="rId69" Type="http://schemas.openxmlformats.org/officeDocument/2006/relationships/hyperlink" Target="https://www.ibdb.com/broadway-cast-staff/sarah-laux-424586" TargetMode="External"/><Relationship Id="rId51" Type="http://schemas.openxmlformats.org/officeDocument/2006/relationships/hyperlink" Target="https://www.ibdb.com/broadway-cast-staff/conor-mcpherson-4900" TargetMode="External"/><Relationship Id="rId50" Type="http://schemas.openxmlformats.org/officeDocument/2006/relationships/hyperlink" Target="https://www.ibdb.com/broadway-cast-staff/dublin-gate-theatre-20258" TargetMode="External"/><Relationship Id="rId53" Type="http://schemas.openxmlformats.org/officeDocument/2006/relationships/hyperlink" Target="https://www.ibdb.com/broadway-cast-staff/robert-falls-14741" TargetMode="External"/><Relationship Id="rId52" Type="http://schemas.openxmlformats.org/officeDocument/2006/relationships/hyperlink" Target="https://www.ibdb.com/broadway-cast-staff/conor-mcpherson-4900" TargetMode="External"/><Relationship Id="rId55" Type="http://schemas.openxmlformats.org/officeDocument/2006/relationships/hyperlink" Target="https://www.ibdb.com/broadway-cast-staff/henry-wishcamper-379816" TargetMode="External"/><Relationship Id="rId54" Type="http://schemas.openxmlformats.org/officeDocument/2006/relationships/hyperlink" Target="https://www.ibdb.com/broadway-cast-staff/robert-falls-14741" TargetMode="External"/><Relationship Id="rId57" Type="http://schemas.openxmlformats.org/officeDocument/2006/relationships/hyperlink" Target="https://www.ibdb.com/broadway-cast-staff/santo-loquasto-25069" TargetMode="External"/><Relationship Id="rId56" Type="http://schemas.openxmlformats.org/officeDocument/2006/relationships/hyperlink" Target="https://www.ibdb.com/broadway-cast-staff/henry-wishcamper-379816" TargetMode="External"/><Relationship Id="rId59" Type="http://schemas.openxmlformats.org/officeDocument/2006/relationships/hyperlink" Target="https://www.ibdb.com/broadway-cast-staff/kaye-voyce-414759" TargetMode="External"/><Relationship Id="rId58" Type="http://schemas.openxmlformats.org/officeDocument/2006/relationships/hyperlink" Target="https://www.ibdb.com/broadway-cast-staff/santo-loquasto-25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