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AD2E9"/>
  <w:body>
    <w:p w14:paraId="00000001" w14:textId="5D280585" w:rsidR="00FA05CB" w:rsidRDefault="0081720F">
      <w:pPr>
        <w:pStyle w:val="Ttulo1"/>
        <w:keepNext w:val="0"/>
        <w:keepLines w:val="0"/>
        <w:spacing w:before="4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CARLOS ARTURO MORENO MENA</w:t>
      </w:r>
    </w:p>
    <w:p w14:paraId="00000002" w14:textId="12846997" w:rsidR="00FA05CB" w:rsidRDefault="0081720F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Cundinamarca</w:t>
      </w:r>
      <w:r w:rsidR="00000000">
        <w:rPr>
          <w:rFonts w:ascii="Roboto" w:eastAsia="Roboto" w:hAnsi="Roboto" w:cs="Roboto"/>
          <w:b/>
          <w:bCs/>
          <w:sz w:val="24"/>
          <w:szCs w:val="24"/>
        </w:rPr>
        <w:t xml:space="preserve"> </w:t>
      </w:r>
      <w:r w:rsidR="00000000">
        <w:rPr>
          <w:rFonts w:ascii="Roboto" w:eastAsia="Roboto" w:hAnsi="Roboto" w:cs="Roboto"/>
          <w:sz w:val="24"/>
          <w:szCs w:val="24"/>
        </w:rPr>
        <w:t>[</w:t>
      </w:r>
      <w:r>
        <w:rPr>
          <w:rFonts w:ascii="Roboto" w:eastAsia="Roboto" w:hAnsi="Roboto" w:cs="Roboto"/>
          <w:b/>
          <w:bCs/>
          <w:sz w:val="24"/>
          <w:szCs w:val="24"/>
        </w:rPr>
        <w:t>Bogotá</w:t>
      </w:r>
      <w:r w:rsidR="00000000">
        <w:rPr>
          <w:rFonts w:ascii="Roboto" w:eastAsia="Roboto" w:hAnsi="Roboto" w:cs="Roboto"/>
          <w:sz w:val="24"/>
          <w:szCs w:val="24"/>
        </w:rPr>
        <w:t>]</w:t>
      </w:r>
      <w:r w:rsidR="00000000">
        <w:rPr>
          <w:rFonts w:ascii="Roboto" w:eastAsia="Roboto" w:hAnsi="Roboto" w:cs="Roboto"/>
          <w:b/>
          <w:bCs/>
          <w:sz w:val="24"/>
          <w:szCs w:val="24"/>
        </w:rPr>
        <w:t>, Colombia</w:t>
      </w:r>
      <w:r w:rsidR="00000000">
        <w:rPr>
          <w:rFonts w:ascii="Roboto" w:eastAsia="Roboto" w:hAnsi="Roboto" w:cs="Roboto"/>
          <w:sz w:val="24"/>
          <w:szCs w:val="24"/>
        </w:rPr>
        <w:t xml:space="preserve">  </w:t>
      </w:r>
    </w:p>
    <w:p w14:paraId="00000003" w14:textId="473B84BB" w:rsidR="00FA05CB" w:rsidRDefault="00000000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Teléfono: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81720F">
        <w:rPr>
          <w:rFonts w:ascii="Roboto" w:eastAsia="Roboto" w:hAnsi="Roboto" w:cs="Roboto"/>
          <w:sz w:val="24"/>
          <w:szCs w:val="24"/>
        </w:rPr>
        <w:t>3148096608</w:t>
      </w:r>
    </w:p>
    <w:p w14:paraId="00000004" w14:textId="4532170D" w:rsidR="00FA05CB" w:rsidRDefault="00000000">
      <w:pPr>
        <w:spacing w:line="240" w:lineRule="auto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Correo electrónico:</w:t>
      </w:r>
      <w:r w:rsidR="0081720F">
        <w:rPr>
          <w:rFonts w:ascii="Roboto" w:eastAsia="Roboto" w:hAnsi="Roboto" w:cs="Roboto"/>
          <w:b/>
          <w:bCs/>
          <w:sz w:val="24"/>
          <w:szCs w:val="24"/>
        </w:rPr>
        <w:t xml:space="preserve"> slhatan2009@hotmail.com</w:t>
      </w:r>
    </w:p>
    <w:p w14:paraId="00000005" w14:textId="0DFBFA8B" w:rsidR="00FA05CB" w:rsidRDefault="00000000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LinkedIn</w:t>
      </w:r>
      <w:r>
        <w:rPr>
          <w:rFonts w:ascii="Roboto" w:eastAsia="Roboto" w:hAnsi="Roboto" w:cs="Roboto"/>
          <w:sz w:val="24"/>
          <w:szCs w:val="24"/>
        </w:rPr>
        <w:t>: [</w:t>
      </w:r>
      <w:r w:rsidR="0081720F" w:rsidRPr="0081720F">
        <w:rPr>
          <w:rFonts w:ascii="Roboto" w:eastAsia="Roboto" w:hAnsi="Roboto" w:cs="Roboto"/>
          <w:sz w:val="24"/>
          <w:szCs w:val="24"/>
        </w:rPr>
        <w:t>www.linkedin.com/in/carlos-moreno-71a93780</w:t>
      </w:r>
      <w:r>
        <w:rPr>
          <w:rFonts w:ascii="Roboto" w:eastAsia="Roboto" w:hAnsi="Roboto" w:cs="Roboto"/>
          <w:sz w:val="24"/>
          <w:szCs w:val="24"/>
        </w:rPr>
        <w:t xml:space="preserve">] </w:t>
      </w:r>
    </w:p>
    <w:p w14:paraId="00000006" w14:textId="4BE9D9B0" w:rsidR="00FA05CB" w:rsidRDefault="00000000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GitHub</w:t>
      </w:r>
      <w:r>
        <w:rPr>
          <w:rFonts w:ascii="Roboto" w:eastAsia="Roboto" w:hAnsi="Roboto" w:cs="Roboto"/>
          <w:sz w:val="24"/>
          <w:szCs w:val="24"/>
        </w:rPr>
        <w:t>: [</w:t>
      </w:r>
      <w:r w:rsidR="0081720F" w:rsidRPr="0081720F">
        <w:rPr>
          <w:rFonts w:ascii="Roboto" w:eastAsia="Roboto" w:hAnsi="Roboto" w:cs="Roboto"/>
          <w:sz w:val="24"/>
          <w:szCs w:val="24"/>
        </w:rPr>
        <w:t>Cmoreno-10</w:t>
      </w:r>
      <w:r>
        <w:rPr>
          <w:rFonts w:ascii="Roboto" w:eastAsia="Roboto" w:hAnsi="Roboto" w:cs="Roboto"/>
          <w:sz w:val="24"/>
          <w:szCs w:val="24"/>
        </w:rPr>
        <w:t>]</w:t>
      </w:r>
    </w:p>
    <w:p w14:paraId="00000007" w14:textId="77777777" w:rsidR="00FA05CB" w:rsidRDefault="00000000">
      <w:pPr>
        <w:pStyle w:val="Ttulo3"/>
        <w:keepNext w:val="0"/>
        <w:keepLines w:val="0"/>
        <w:spacing w:before="280"/>
        <w:jc w:val="both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bookmarkStart w:id="0" w:name="_u0iohjp9h09s" w:colFirst="0" w:colLast="0"/>
      <w:bookmarkEnd w:id="0"/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RESUMEN PROFESIONAL</w:t>
      </w:r>
    </w:p>
    <w:p w14:paraId="00000008" w14:textId="181C4C57" w:rsidR="00FA05CB" w:rsidRPr="00124425" w:rsidRDefault="00124425" w:rsidP="00124425">
      <w:pPr>
        <w:spacing w:before="240" w:after="240"/>
        <w:jc w:val="both"/>
        <w:rPr>
          <w:rFonts w:ascii="Roboto" w:eastAsia="Roboto" w:hAnsi="Roboto" w:cs="Roboto"/>
          <w:sz w:val="24"/>
          <w:szCs w:val="24"/>
          <w:lang w:val="es-CO"/>
        </w:rPr>
      </w:pPr>
      <w:r w:rsidRPr="00124425">
        <w:rPr>
          <w:rFonts w:ascii="Roboto" w:eastAsia="Roboto" w:hAnsi="Roboto" w:cs="Roboto"/>
          <w:sz w:val="24"/>
          <w:szCs w:val="24"/>
        </w:rPr>
        <w:t xml:space="preserve">Data Analyst y Desarrollador de Aplicaciones Web, con enfoque en el análisis, transformación y visualización de datos para apoyar la toma de decisiones basada en </w:t>
      </w:r>
      <w:r>
        <w:rPr>
          <w:rFonts w:ascii="Roboto" w:eastAsia="Roboto" w:hAnsi="Roboto" w:cs="Roboto"/>
          <w:sz w:val="24"/>
          <w:szCs w:val="24"/>
        </w:rPr>
        <w:t xml:space="preserve">en grandes datos </w:t>
      </w:r>
      <w:r w:rsidR="001F5B80">
        <w:rPr>
          <w:rFonts w:ascii="Roboto" w:eastAsia="Roboto" w:hAnsi="Roboto" w:cs="Roboto"/>
          <w:sz w:val="24"/>
          <w:szCs w:val="24"/>
        </w:rPr>
        <w:t xml:space="preserve">con experiencia </w:t>
      </w:r>
      <w:r w:rsidR="00000000">
        <w:rPr>
          <w:rFonts w:ascii="Roboto" w:eastAsia="Roboto" w:hAnsi="Roboto" w:cs="Roboto"/>
          <w:sz w:val="24"/>
          <w:szCs w:val="24"/>
        </w:rPr>
        <w:t xml:space="preserve">en </w:t>
      </w:r>
      <w:r w:rsidR="00000000" w:rsidRPr="001F5B80">
        <w:rPr>
          <w:rFonts w:ascii="Roboto" w:eastAsia="Roboto" w:hAnsi="Roboto" w:cs="Roboto"/>
          <w:sz w:val="24"/>
          <w:szCs w:val="24"/>
        </w:rPr>
        <w:t>[</w:t>
      </w:r>
      <w:r>
        <w:rPr>
          <w:rFonts w:ascii="Roboto" w:eastAsia="Roboto" w:hAnsi="Roboto" w:cs="Roboto"/>
          <w:sz w:val="24"/>
          <w:szCs w:val="24"/>
        </w:rPr>
        <w:t>ingeniería de Sistemas</w:t>
      </w:r>
      <w:r w:rsidR="00000000" w:rsidRPr="001F5B80">
        <w:rPr>
          <w:rFonts w:ascii="Roboto" w:eastAsia="Roboto" w:hAnsi="Roboto" w:cs="Roboto"/>
          <w:sz w:val="24"/>
          <w:szCs w:val="24"/>
        </w:rPr>
        <w:t>]</w:t>
      </w:r>
      <w:r w:rsidR="00000000">
        <w:rPr>
          <w:rFonts w:ascii="Roboto" w:eastAsia="Roboto" w:hAnsi="Roboto" w:cs="Roboto"/>
          <w:sz w:val="24"/>
          <w:szCs w:val="24"/>
        </w:rPr>
        <w:t xml:space="preserve">. </w:t>
      </w:r>
      <w:r w:rsidR="00000000">
        <w:rPr>
          <w:rFonts w:ascii="Roboto" w:eastAsia="Roboto" w:hAnsi="Roboto" w:cs="Roboto"/>
          <w:b/>
          <w:bCs/>
          <w:sz w:val="24"/>
          <w:szCs w:val="24"/>
        </w:rPr>
        <w:t>Becad</w:t>
      </w:r>
      <w:r w:rsidR="001F5B80">
        <w:rPr>
          <w:rFonts w:ascii="Roboto" w:eastAsia="Roboto" w:hAnsi="Roboto" w:cs="Roboto"/>
          <w:b/>
          <w:bCs/>
          <w:sz w:val="24"/>
          <w:szCs w:val="24"/>
        </w:rPr>
        <w:t>o</w:t>
      </w:r>
      <w:r w:rsidR="00000000">
        <w:rPr>
          <w:rFonts w:ascii="Roboto" w:eastAsia="Roboto" w:hAnsi="Roboto" w:cs="Roboto"/>
          <w:b/>
          <w:bCs/>
          <w:sz w:val="24"/>
          <w:szCs w:val="24"/>
        </w:rPr>
        <w:t xml:space="preserve"> por L'Oréal (selección &lt; 5% de tasa de aceptación) debido a mi potencial técnico y capacidad de liderazgo en contextos de alta complejidad. </w:t>
      </w:r>
      <w:r w:rsidR="00000000">
        <w:rPr>
          <w:rFonts w:ascii="Roboto" w:eastAsia="Roboto" w:hAnsi="Roboto" w:cs="Roboto"/>
          <w:sz w:val="24"/>
          <w:szCs w:val="24"/>
        </w:rPr>
        <w:t>Especializad</w:t>
      </w:r>
      <w:r w:rsidR="001F5B80">
        <w:rPr>
          <w:rFonts w:ascii="Roboto" w:eastAsia="Roboto" w:hAnsi="Roboto" w:cs="Roboto"/>
          <w:sz w:val="24"/>
          <w:szCs w:val="24"/>
        </w:rPr>
        <w:t>o</w:t>
      </w:r>
      <w:r w:rsidR="00000000">
        <w:rPr>
          <w:rFonts w:ascii="Roboto" w:eastAsia="Roboto" w:hAnsi="Roboto" w:cs="Roboto"/>
          <w:sz w:val="24"/>
          <w:szCs w:val="24"/>
        </w:rPr>
        <w:t xml:space="preserve"> en hibridar conocimientos de </w:t>
      </w:r>
      <w:r w:rsidRPr="00124425">
        <w:rPr>
          <w:rFonts w:ascii="Roboto" w:eastAsia="Roboto" w:hAnsi="Roboto" w:cs="Roboto"/>
          <w:sz w:val="24"/>
          <w:szCs w:val="24"/>
          <w:lang w:val="es-CO"/>
        </w:rPr>
        <w:t>liderazgo de datos y la resolución de problemas complejos</w:t>
      </w:r>
      <w:r w:rsidR="00000000">
        <w:rPr>
          <w:rFonts w:ascii="Roboto" w:eastAsia="Roboto" w:hAnsi="Roboto" w:cs="Roboto"/>
          <w:sz w:val="24"/>
          <w:szCs w:val="24"/>
        </w:rPr>
        <w:t xml:space="preserve"> con metodologías ágiles y arquitecturas modernas para resolver brechas digitales en regiones con baja conectividad.</w:t>
      </w:r>
    </w:p>
    <w:p w14:paraId="00000009" w14:textId="77777777" w:rsidR="00FA05CB" w:rsidRDefault="00000000">
      <w:pPr>
        <w:spacing w:before="240" w:after="240"/>
        <w:jc w:val="both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HABILIDADES TÉCNICAS</w:t>
      </w:r>
    </w:p>
    <w:p w14:paraId="0000000A" w14:textId="63078A3F" w:rsidR="00FA05CB" w:rsidRDefault="00000000">
      <w:pPr>
        <w:numPr>
          <w:ilvl w:val="0"/>
          <w:numId w:val="5"/>
        </w:numPr>
        <w:spacing w:before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Domain Expertise:</w:t>
      </w:r>
      <w:r>
        <w:rPr>
          <w:rFonts w:ascii="Roboto" w:eastAsia="Roboto" w:hAnsi="Roboto" w:cs="Roboto"/>
          <w:sz w:val="24"/>
          <w:szCs w:val="24"/>
        </w:rPr>
        <w:t xml:space="preserve"> Análisis de datos</w:t>
      </w:r>
      <w:r w:rsidR="007C1DAF">
        <w:rPr>
          <w:rFonts w:ascii="Roboto" w:eastAsia="Roboto" w:hAnsi="Roboto" w:cs="Roboto"/>
          <w:sz w:val="24"/>
          <w:szCs w:val="24"/>
        </w:rPr>
        <w:t>, Servicios en la nube</w:t>
      </w:r>
      <w:r w:rsidR="005437F1">
        <w:rPr>
          <w:rFonts w:ascii="Roboto" w:eastAsia="Roboto" w:hAnsi="Roboto" w:cs="Roboto"/>
          <w:sz w:val="24"/>
          <w:szCs w:val="24"/>
        </w:rPr>
        <w:t>, automatización de despliegues (CI/CD)</w:t>
      </w:r>
      <w:r>
        <w:rPr>
          <w:rFonts w:ascii="Roboto" w:eastAsia="Roboto" w:hAnsi="Roboto" w:cs="Roboto"/>
          <w:sz w:val="24"/>
          <w:szCs w:val="24"/>
        </w:rPr>
        <w:t xml:space="preserve"> </w:t>
      </w:r>
    </w:p>
    <w:p w14:paraId="0000000B" w14:textId="56881CC8" w:rsidR="00FA05CB" w:rsidRDefault="00000000">
      <w:pPr>
        <w:numPr>
          <w:ilvl w:val="0"/>
          <w:numId w:val="5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Frontend &amp; Frameworks: </w:t>
      </w:r>
      <w:r>
        <w:rPr>
          <w:rFonts w:ascii="Roboto" w:eastAsia="Roboto" w:hAnsi="Roboto" w:cs="Roboto"/>
          <w:sz w:val="24"/>
          <w:szCs w:val="24"/>
        </w:rPr>
        <w:t>JavaScript (ES6+), React.js, HTML5/CSS3 moderno.</w:t>
      </w:r>
    </w:p>
    <w:p w14:paraId="0000000C" w14:textId="002B23A3" w:rsidR="00FA05CB" w:rsidRDefault="00000000">
      <w:pPr>
        <w:numPr>
          <w:ilvl w:val="0"/>
          <w:numId w:val="5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Backend &amp; Herramientas: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4F760F">
        <w:rPr>
          <w:rFonts w:ascii="Roboto" w:eastAsia="Roboto" w:hAnsi="Roboto" w:cs="Roboto"/>
          <w:sz w:val="24"/>
          <w:szCs w:val="24"/>
        </w:rPr>
        <w:t xml:space="preserve">Java, Python, </w:t>
      </w:r>
      <w:r>
        <w:rPr>
          <w:rFonts w:ascii="Roboto" w:eastAsia="Roboto" w:hAnsi="Roboto" w:cs="Roboto"/>
          <w:sz w:val="24"/>
          <w:szCs w:val="24"/>
        </w:rPr>
        <w:t>Node.js, integración de APIs, Git/GitHub para control de versiones.</w:t>
      </w:r>
    </w:p>
    <w:p w14:paraId="0000000D" w14:textId="77777777" w:rsidR="00FA05CB" w:rsidRDefault="00000000">
      <w:pPr>
        <w:numPr>
          <w:ilvl w:val="0"/>
          <w:numId w:val="5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Inteligencia Artificial:</w:t>
      </w:r>
      <w:r>
        <w:rPr>
          <w:rFonts w:ascii="Roboto" w:eastAsia="Roboto" w:hAnsi="Roboto" w:cs="Roboto"/>
          <w:sz w:val="24"/>
          <w:szCs w:val="24"/>
        </w:rPr>
        <w:t xml:space="preserve"> Implementación de LLMs (ChatGPT/Claude) para optimización de flujos de trabajo y automatización de procesos.</w:t>
      </w:r>
    </w:p>
    <w:p w14:paraId="0000000E" w14:textId="77777777" w:rsidR="00FA05CB" w:rsidRDefault="00000000">
      <w:pPr>
        <w:numPr>
          <w:ilvl w:val="0"/>
          <w:numId w:val="5"/>
        </w:numPr>
        <w:spacing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Estrategia de Negocio: </w:t>
      </w:r>
      <w:r>
        <w:rPr>
          <w:rFonts w:ascii="Roboto" w:eastAsia="Roboto" w:hAnsi="Roboto" w:cs="Roboto"/>
          <w:sz w:val="24"/>
          <w:szCs w:val="24"/>
        </w:rPr>
        <w:t>Metodología de Ventas Sandler (prospección y cierre), Validación de MVP.</w:t>
      </w:r>
    </w:p>
    <w:p w14:paraId="0000000F" w14:textId="77777777" w:rsidR="00FA05CB" w:rsidRDefault="00000000">
      <w:pPr>
        <w:pStyle w:val="Ttulo3"/>
        <w:keepNext w:val="0"/>
        <w:keepLines w:val="0"/>
        <w:spacing w:before="280"/>
        <w:jc w:val="both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bookmarkStart w:id="1" w:name="_gwf7xli2kvvr" w:colFirst="0" w:colLast="0"/>
      <w:bookmarkEnd w:id="1"/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HABILIDADES PARA EL TRABAJO</w:t>
      </w:r>
    </w:p>
    <w:p w14:paraId="00000014" w14:textId="7D70BD59" w:rsidR="00FA05CB" w:rsidRPr="006106F4" w:rsidRDefault="00000000" w:rsidP="006106F4">
      <w:pPr>
        <w:numPr>
          <w:ilvl w:val="0"/>
          <w:numId w:val="2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Adaptabilidad y aprendizaje ágil </w:t>
      </w:r>
    </w:p>
    <w:p w14:paraId="00000015" w14:textId="77777777" w:rsidR="00FA05CB" w:rsidRDefault="00000000">
      <w:pPr>
        <w:numPr>
          <w:ilvl w:val="0"/>
          <w:numId w:val="2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Resolución de problemas complejos</w:t>
      </w:r>
    </w:p>
    <w:p w14:paraId="00000018" w14:textId="77777777" w:rsidR="00FA05CB" w:rsidRDefault="00000000">
      <w:pPr>
        <w:numPr>
          <w:ilvl w:val="0"/>
          <w:numId w:val="2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Pensamiento algorítmico y lógico</w:t>
      </w:r>
    </w:p>
    <w:p w14:paraId="00000019" w14:textId="77777777" w:rsidR="00FA05CB" w:rsidRDefault="00000000">
      <w:pPr>
        <w:numPr>
          <w:ilvl w:val="0"/>
          <w:numId w:val="2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Eficiencia potenciada por IA (AI Literacy)</w:t>
      </w:r>
    </w:p>
    <w:p w14:paraId="399FA8B1" w14:textId="06FAE165" w:rsidR="001F5B80" w:rsidRPr="001F5B80" w:rsidRDefault="00000000" w:rsidP="001F5B80">
      <w:pPr>
        <w:numPr>
          <w:ilvl w:val="0"/>
          <w:numId w:val="2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Orientación a resultados (Data-Driven)</w:t>
      </w:r>
      <w:bookmarkStart w:id="2" w:name="_3ogck03zid07" w:colFirst="0" w:colLast="0"/>
      <w:bookmarkEnd w:id="2"/>
    </w:p>
    <w:p w14:paraId="0000001F" w14:textId="0AC79F60" w:rsidR="00FA05CB" w:rsidRDefault="00000000">
      <w:pPr>
        <w:pStyle w:val="Ttulo3"/>
        <w:keepNext w:val="0"/>
        <w:keepLines w:val="0"/>
        <w:spacing w:before="280"/>
        <w:jc w:val="both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PROYECTOS DESTACADOS</w:t>
      </w:r>
    </w:p>
    <w:p w14:paraId="00000021" w14:textId="2F900B94" w:rsidR="00FA05CB" w:rsidRDefault="00000000">
      <w:pPr>
        <w:spacing w:before="240"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[</w:t>
      </w:r>
      <w:r w:rsidR="004F760F">
        <w:rPr>
          <w:rFonts w:ascii="Roboto" w:eastAsia="Roboto" w:hAnsi="Roboto" w:cs="Roboto"/>
          <w:sz w:val="24"/>
          <w:szCs w:val="24"/>
        </w:rPr>
        <w:t xml:space="preserve">Micrositio </w:t>
      </w:r>
      <w:r w:rsidR="00781525">
        <w:rPr>
          <w:rFonts w:ascii="Roboto" w:eastAsia="Roboto" w:hAnsi="Roboto" w:cs="Roboto"/>
          <w:sz w:val="24"/>
          <w:szCs w:val="24"/>
        </w:rPr>
        <w:t xml:space="preserve">Sistema Nacional de Control Fiscal - </w:t>
      </w:r>
      <w:r w:rsidR="004F760F">
        <w:rPr>
          <w:rFonts w:ascii="Roboto" w:eastAsia="Roboto" w:hAnsi="Roboto" w:cs="Roboto"/>
          <w:sz w:val="24"/>
          <w:szCs w:val="24"/>
        </w:rPr>
        <w:t>SINACOF</w:t>
      </w:r>
      <w:r>
        <w:rPr>
          <w:rFonts w:ascii="Roboto" w:eastAsia="Roboto" w:hAnsi="Roboto" w:cs="Roboto"/>
          <w:sz w:val="24"/>
          <w:szCs w:val="24"/>
        </w:rPr>
        <w:t xml:space="preserve">] | </w:t>
      </w:r>
      <w:r w:rsidRPr="00781525">
        <w:rPr>
          <w:rFonts w:ascii="Roboto" w:eastAsia="Roboto" w:hAnsi="Roboto" w:cs="Roboto"/>
          <w:b/>
          <w:bCs/>
          <w:sz w:val="24"/>
          <w:szCs w:val="24"/>
        </w:rPr>
        <w:t>Cargo</w:t>
      </w:r>
      <w:r w:rsidR="004F760F" w:rsidRPr="00781525">
        <w:rPr>
          <w:rFonts w:ascii="Roboto" w:eastAsia="Roboto" w:hAnsi="Roboto" w:cs="Roboto"/>
          <w:b/>
          <w:bCs/>
          <w:sz w:val="24"/>
          <w:szCs w:val="24"/>
        </w:rPr>
        <w:t>:</w:t>
      </w:r>
      <w:r w:rsidR="004F760F">
        <w:rPr>
          <w:rFonts w:ascii="Roboto" w:eastAsia="Roboto" w:hAnsi="Roboto" w:cs="Roboto"/>
          <w:sz w:val="24"/>
          <w:szCs w:val="24"/>
        </w:rPr>
        <w:t xml:space="preserve"> Desarrollador Web</w:t>
      </w:r>
      <w:r>
        <w:rPr>
          <w:rFonts w:ascii="Roboto" w:eastAsia="Roboto" w:hAnsi="Roboto" w:cs="Roboto"/>
          <w:sz w:val="24"/>
          <w:szCs w:val="24"/>
        </w:rPr>
        <w:t xml:space="preserve"> | </w:t>
      </w:r>
      <w:r w:rsidRPr="00781525">
        <w:rPr>
          <w:rFonts w:ascii="Roboto" w:eastAsia="Roboto" w:hAnsi="Roboto" w:cs="Roboto"/>
          <w:b/>
          <w:bCs/>
          <w:sz w:val="24"/>
          <w:szCs w:val="24"/>
        </w:rPr>
        <w:t>Fecha de inicio</w:t>
      </w:r>
      <w:r w:rsidR="00781525" w:rsidRPr="00781525">
        <w:rPr>
          <w:rFonts w:ascii="Roboto" w:eastAsia="Roboto" w:hAnsi="Roboto" w:cs="Roboto"/>
          <w:b/>
          <w:bCs/>
          <w:sz w:val="24"/>
          <w:szCs w:val="24"/>
        </w:rPr>
        <w:t>:</w:t>
      </w:r>
      <w:r w:rsidR="00781525">
        <w:rPr>
          <w:rFonts w:ascii="Roboto" w:eastAsia="Roboto" w:hAnsi="Roboto" w:cs="Roboto"/>
          <w:sz w:val="24"/>
          <w:szCs w:val="24"/>
        </w:rPr>
        <w:t xml:space="preserve"> 1 de abril de 2025</w:t>
      </w:r>
      <w:r>
        <w:rPr>
          <w:rFonts w:ascii="Roboto" w:eastAsia="Roboto" w:hAnsi="Roboto" w:cs="Roboto"/>
          <w:sz w:val="24"/>
          <w:szCs w:val="24"/>
        </w:rPr>
        <w:t xml:space="preserve"> - </w:t>
      </w:r>
      <w:r w:rsidRPr="00781525">
        <w:rPr>
          <w:rFonts w:ascii="Roboto" w:eastAsia="Roboto" w:hAnsi="Roboto" w:cs="Roboto"/>
          <w:b/>
          <w:bCs/>
          <w:sz w:val="24"/>
          <w:szCs w:val="24"/>
        </w:rPr>
        <w:t>fecha de finalización</w:t>
      </w:r>
      <w:r w:rsidR="00781525" w:rsidRPr="00781525">
        <w:rPr>
          <w:rFonts w:ascii="Roboto" w:eastAsia="Roboto" w:hAnsi="Roboto" w:cs="Roboto"/>
          <w:b/>
          <w:bCs/>
          <w:sz w:val="24"/>
          <w:szCs w:val="24"/>
        </w:rPr>
        <w:t>:</w:t>
      </w:r>
      <w:r w:rsidR="00781525">
        <w:rPr>
          <w:rFonts w:ascii="Roboto" w:eastAsia="Roboto" w:hAnsi="Roboto" w:cs="Roboto"/>
          <w:sz w:val="24"/>
          <w:szCs w:val="24"/>
        </w:rPr>
        <w:t xml:space="preserve"> 15 de diciembre de 2025</w:t>
      </w:r>
    </w:p>
    <w:p w14:paraId="00000022" w14:textId="30FA6F0F" w:rsidR="00FA05CB" w:rsidRDefault="00000000">
      <w:pPr>
        <w:numPr>
          <w:ilvl w:val="0"/>
          <w:numId w:val="1"/>
        </w:numPr>
        <w:spacing w:before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Problema:</w:t>
      </w:r>
      <w:r>
        <w:rPr>
          <w:rFonts w:ascii="Roboto" w:eastAsia="Roboto" w:hAnsi="Roboto" w:cs="Roboto"/>
          <w:sz w:val="24"/>
          <w:szCs w:val="24"/>
        </w:rPr>
        <w:t xml:space="preserve"> [</w:t>
      </w:r>
      <w:r w:rsidR="00781525">
        <w:rPr>
          <w:rFonts w:ascii="Roboto" w:eastAsia="Roboto" w:hAnsi="Roboto" w:cs="Roboto"/>
          <w:sz w:val="24"/>
          <w:szCs w:val="24"/>
        </w:rPr>
        <w:t xml:space="preserve">Imposibilidad de estructurar y visualizar </w:t>
      </w:r>
      <w:r w:rsidR="002F2539">
        <w:rPr>
          <w:rFonts w:ascii="Roboto" w:eastAsia="Roboto" w:hAnsi="Roboto" w:cs="Roboto"/>
          <w:sz w:val="24"/>
          <w:szCs w:val="24"/>
        </w:rPr>
        <w:t>la información</w:t>
      </w:r>
      <w:r w:rsidR="00781525">
        <w:rPr>
          <w:rFonts w:ascii="Roboto" w:eastAsia="Roboto" w:hAnsi="Roboto" w:cs="Roboto"/>
          <w:sz w:val="24"/>
          <w:szCs w:val="24"/>
        </w:rPr>
        <w:t xml:space="preserve"> en el sitio web, lo cual no permite la consulta en tiempo real de los resultados obtenidos en las guías de auditorías territorial y el observatorio ambiental de la Contraloría</w:t>
      </w:r>
      <w:r>
        <w:rPr>
          <w:rFonts w:ascii="Roboto" w:eastAsia="Roboto" w:hAnsi="Roboto" w:cs="Roboto"/>
          <w:sz w:val="24"/>
          <w:szCs w:val="24"/>
        </w:rPr>
        <w:t>].</w:t>
      </w:r>
    </w:p>
    <w:p w14:paraId="00000023" w14:textId="46CEF5DD" w:rsidR="00FA05CB" w:rsidRDefault="00000000">
      <w:pPr>
        <w:numPr>
          <w:ilvl w:val="0"/>
          <w:numId w:val="1"/>
        </w:numPr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Solución:</w:t>
      </w:r>
      <w:r>
        <w:rPr>
          <w:rFonts w:ascii="Roboto" w:eastAsia="Roboto" w:hAnsi="Roboto" w:cs="Roboto"/>
          <w:sz w:val="24"/>
          <w:szCs w:val="24"/>
        </w:rPr>
        <w:t xml:space="preserve"> Lideré el desarrollo técnico de </w:t>
      </w:r>
      <w:r w:rsidR="00781525">
        <w:rPr>
          <w:rFonts w:ascii="Roboto" w:eastAsia="Roboto" w:hAnsi="Roboto" w:cs="Roboto"/>
          <w:sz w:val="24"/>
          <w:szCs w:val="24"/>
        </w:rPr>
        <w:t>la</w:t>
      </w:r>
      <w:r>
        <w:rPr>
          <w:rFonts w:ascii="Roboto" w:eastAsia="Roboto" w:hAnsi="Roboto" w:cs="Roboto"/>
          <w:sz w:val="24"/>
          <w:szCs w:val="24"/>
        </w:rPr>
        <w:t xml:space="preserve"> plataforma web que reduce el tiempo de respuesta </w:t>
      </w:r>
      <w:r w:rsidR="00781525">
        <w:rPr>
          <w:rFonts w:ascii="Roboto" w:eastAsia="Roboto" w:hAnsi="Roboto" w:cs="Roboto"/>
          <w:sz w:val="24"/>
          <w:szCs w:val="24"/>
        </w:rPr>
        <w:t>en las consultas de informes especializados</w:t>
      </w:r>
      <w:r>
        <w:rPr>
          <w:rFonts w:ascii="Roboto" w:eastAsia="Roboto" w:hAnsi="Roboto" w:cs="Roboto"/>
          <w:sz w:val="24"/>
          <w:szCs w:val="24"/>
        </w:rPr>
        <w:t xml:space="preserve"> mediante [</w:t>
      </w:r>
      <w:r w:rsidR="00781525" w:rsidRPr="00781525">
        <w:rPr>
          <w:rFonts w:ascii="Roboto" w:eastAsia="Roboto" w:hAnsi="Roboto" w:cs="Roboto"/>
          <w:sz w:val="24"/>
          <w:szCs w:val="24"/>
        </w:rPr>
        <w:t xml:space="preserve">dashboard power </w:t>
      </w:r>
      <w:r w:rsidR="00781525" w:rsidRPr="00781525">
        <w:rPr>
          <w:rFonts w:ascii="Roboto" w:eastAsia="Roboto" w:hAnsi="Roboto" w:cs="Roboto"/>
          <w:sz w:val="24"/>
          <w:szCs w:val="24"/>
        </w:rPr>
        <w:t>bi</w:t>
      </w:r>
      <w:r w:rsidR="00781525">
        <w:rPr>
          <w:rFonts w:ascii="Roboto" w:eastAsia="Roboto" w:hAnsi="Roboto" w:cs="Roboto"/>
          <w:sz w:val="24"/>
          <w:szCs w:val="24"/>
        </w:rPr>
        <w:t>]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0000024" w14:textId="1DBF105C" w:rsidR="00FA05CB" w:rsidRDefault="00000000">
      <w:pPr>
        <w:numPr>
          <w:ilvl w:val="0"/>
          <w:numId w:val="1"/>
        </w:numPr>
        <w:spacing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Impacto:</w:t>
      </w:r>
      <w:r>
        <w:rPr>
          <w:rFonts w:ascii="Roboto" w:eastAsia="Roboto" w:hAnsi="Roboto" w:cs="Roboto"/>
          <w:sz w:val="24"/>
          <w:szCs w:val="24"/>
        </w:rPr>
        <w:t xml:space="preserve"> Validé el modelo de negocio bajo estándares internacionales, proyectando un ahorro operativo </w:t>
      </w:r>
      <w:r w:rsidR="00781525">
        <w:rPr>
          <w:rFonts w:ascii="Roboto" w:eastAsia="Roboto" w:hAnsi="Roboto" w:cs="Roboto"/>
          <w:sz w:val="24"/>
          <w:szCs w:val="24"/>
        </w:rPr>
        <w:t>del micrositio para las contralorías territoriales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0000026" w14:textId="4867DFB4" w:rsidR="00FA05CB" w:rsidRDefault="00000000">
      <w:pPr>
        <w:spacing w:before="240" w:after="240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Nombre de la Startup: </w:t>
      </w:r>
      <w:r w:rsidR="00781525">
        <w:rPr>
          <w:rFonts w:ascii="Roboto" w:eastAsia="Roboto" w:hAnsi="Roboto" w:cs="Roboto"/>
          <w:b/>
          <w:bCs/>
          <w:sz w:val="24"/>
          <w:szCs w:val="24"/>
        </w:rPr>
        <w:t>BiciMaps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 / </w:t>
      </w:r>
      <w:r w:rsidR="00781525">
        <w:rPr>
          <w:rFonts w:ascii="Roboto" w:eastAsia="Roboto" w:hAnsi="Roboto" w:cs="Roboto"/>
          <w:b/>
          <w:bCs/>
          <w:sz w:val="24"/>
          <w:szCs w:val="24"/>
        </w:rPr>
        <w:t>Aplicativo movil</w:t>
      </w:r>
    </w:p>
    <w:p w14:paraId="00000027" w14:textId="3665A79C" w:rsidR="00FA05CB" w:rsidRDefault="00000000">
      <w:pPr>
        <w:numPr>
          <w:ilvl w:val="0"/>
          <w:numId w:val="4"/>
        </w:numPr>
        <w:spacing w:before="240"/>
        <w:jc w:val="both"/>
        <w:rPr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Rol:</w:t>
      </w:r>
      <w:r>
        <w:rPr>
          <w:rFonts w:ascii="Roboto" w:eastAsia="Roboto" w:hAnsi="Roboto" w:cs="Roboto"/>
          <w:sz w:val="24"/>
          <w:szCs w:val="24"/>
        </w:rPr>
        <w:t xml:space="preserve"> Developer &amp; </w:t>
      </w:r>
      <w:r w:rsidR="00781525" w:rsidRPr="00781525">
        <w:rPr>
          <w:rFonts w:ascii="Roboto" w:eastAsia="Roboto" w:hAnsi="Roboto" w:cs="Roboto"/>
          <w:sz w:val="24"/>
          <w:szCs w:val="24"/>
        </w:rPr>
        <w:t>UX/UI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0000028" w14:textId="3F7089D4" w:rsidR="00FA05CB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El problema:</w:t>
      </w:r>
      <w:r w:rsidR="005B1DAC">
        <w:rPr>
          <w:rFonts w:ascii="Roboto" w:eastAsia="Roboto" w:hAnsi="Roboto" w:cs="Roboto"/>
          <w:sz w:val="24"/>
          <w:szCs w:val="24"/>
        </w:rPr>
        <w:t xml:space="preserve"> No existe una herramienta tecnológica que integre diseño intuitivo, ciclo rutas, comunidad de ciclistas, aliados estratégico y seguridad vial para los ciudadanos que usan la bicicleta como medio de transporte diario en la localidad de Kennedy de la ciudad de Bogotá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00000029" w14:textId="7939E8E6" w:rsidR="00FA05CB" w:rsidRDefault="00000000"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La solución: </w:t>
      </w:r>
      <w:r>
        <w:rPr>
          <w:rFonts w:ascii="Roboto" w:eastAsia="Roboto" w:hAnsi="Roboto" w:cs="Roboto"/>
          <w:sz w:val="24"/>
          <w:szCs w:val="24"/>
        </w:rPr>
        <w:t>Diseñé y programé un</w:t>
      </w:r>
      <w:r w:rsidR="005B1DAC">
        <w:rPr>
          <w:rFonts w:ascii="Roboto" w:eastAsia="Roboto" w:hAnsi="Roboto" w:cs="Roboto"/>
          <w:sz w:val="24"/>
          <w:szCs w:val="24"/>
        </w:rPr>
        <w:t xml:space="preserve"> aplicativo web</w:t>
      </w:r>
      <w:r>
        <w:rPr>
          <w:rFonts w:ascii="Roboto" w:eastAsia="Roboto" w:hAnsi="Roboto" w:cs="Roboto"/>
          <w:sz w:val="24"/>
          <w:szCs w:val="24"/>
        </w:rPr>
        <w:t xml:space="preserve"> funcional utilizando React.js y Node.js que </w:t>
      </w:r>
      <w:r w:rsidR="005B1DAC">
        <w:rPr>
          <w:rFonts w:ascii="Roboto" w:eastAsia="Roboto" w:hAnsi="Roboto" w:cs="Roboto"/>
          <w:sz w:val="24"/>
          <w:szCs w:val="24"/>
        </w:rPr>
        <w:t xml:space="preserve">integra componentes tecnológicos y visualización de ciclo rutas </w:t>
      </w:r>
      <w:r>
        <w:rPr>
          <w:rFonts w:ascii="Roboto" w:eastAsia="Roboto" w:hAnsi="Roboto" w:cs="Roboto"/>
          <w:sz w:val="24"/>
          <w:szCs w:val="24"/>
        </w:rPr>
        <w:t>en tiempo real.</w:t>
      </w:r>
    </w:p>
    <w:p w14:paraId="0000002A" w14:textId="6186FD3A" w:rsidR="00FA05CB" w:rsidRDefault="00000000">
      <w:pPr>
        <w:numPr>
          <w:ilvl w:val="0"/>
          <w:numId w:val="4"/>
        </w:numPr>
        <w:spacing w:after="240"/>
        <w:jc w:val="both"/>
        <w:rPr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Impacto: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5B1DAC">
        <w:rPr>
          <w:rFonts w:ascii="Roboto" w:eastAsia="Roboto" w:hAnsi="Roboto" w:cs="Roboto"/>
          <w:sz w:val="24"/>
          <w:szCs w:val="24"/>
        </w:rPr>
        <w:t>Impulsé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7C1DAF">
        <w:rPr>
          <w:rFonts w:ascii="Roboto" w:eastAsia="Roboto" w:hAnsi="Roboto" w:cs="Roboto"/>
          <w:sz w:val="24"/>
          <w:szCs w:val="24"/>
        </w:rPr>
        <w:t>la iniciativa como desarrollar</w:t>
      </w:r>
      <w:r>
        <w:rPr>
          <w:rFonts w:ascii="Roboto" w:eastAsia="Roboto" w:hAnsi="Roboto" w:cs="Roboto"/>
          <w:sz w:val="24"/>
          <w:szCs w:val="24"/>
        </w:rPr>
        <w:t xml:space="preserve"> web para </w:t>
      </w:r>
      <w:r w:rsidR="007C1DAF">
        <w:rPr>
          <w:rFonts w:ascii="Roboto" w:eastAsia="Roboto" w:hAnsi="Roboto" w:cs="Roboto"/>
          <w:sz w:val="24"/>
          <w:szCs w:val="24"/>
        </w:rPr>
        <w:t>beneficiar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7C1DAF">
        <w:rPr>
          <w:rFonts w:ascii="Roboto" w:eastAsia="Roboto" w:hAnsi="Roboto" w:cs="Roboto"/>
          <w:sz w:val="24"/>
          <w:szCs w:val="24"/>
        </w:rPr>
        <w:t>el 80</w:t>
      </w:r>
      <w:r>
        <w:rPr>
          <w:rFonts w:ascii="Roboto" w:eastAsia="Roboto" w:hAnsi="Roboto" w:cs="Roboto"/>
          <w:sz w:val="24"/>
          <w:szCs w:val="24"/>
        </w:rPr>
        <w:t>%,</w:t>
      </w:r>
      <w:r w:rsidR="007C1DAF">
        <w:rPr>
          <w:rFonts w:ascii="Roboto" w:eastAsia="Roboto" w:hAnsi="Roboto" w:cs="Roboto"/>
          <w:sz w:val="24"/>
          <w:szCs w:val="24"/>
        </w:rPr>
        <w:t xml:space="preserve"> de los ciudadanos que se transportan a diario en bicicleta en la localidad de Kennedy de la ciudad de Bogotá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5A1797C1" w14:textId="42E6CCB2" w:rsidR="00ED04B9" w:rsidRPr="00ED04B9" w:rsidRDefault="00000000" w:rsidP="00ED04B9">
      <w:pPr>
        <w:spacing w:before="240" w:after="240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EXPERIENCIA LABORAL</w:t>
      </w:r>
    </w:p>
    <w:p w14:paraId="5625AB11" w14:textId="10E9E550" w:rsidR="00ED04B9" w:rsidRPr="00ED04B9" w:rsidRDefault="00ED04B9" w:rsidP="00ED04B9">
      <w:pPr>
        <w:numPr>
          <w:ilvl w:val="0"/>
          <w:numId w:val="4"/>
        </w:numPr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ED04B9">
        <w:rPr>
          <w:rFonts w:ascii="Roboto" w:eastAsia="Roboto" w:hAnsi="Roboto" w:cs="Roboto"/>
          <w:b/>
          <w:bCs/>
          <w:sz w:val="24"/>
          <w:szCs w:val="24"/>
        </w:rPr>
        <w:t xml:space="preserve">Contraloría General de la República, Bogotá Colombia </w:t>
      </w:r>
    </w:p>
    <w:p w14:paraId="68CD6DEE" w14:textId="37C1626E" w:rsidR="00E416F8" w:rsidRDefault="00E416F8" w:rsidP="00ED04B9">
      <w:pPr>
        <w:ind w:left="720"/>
        <w:jc w:val="both"/>
        <w:rPr>
          <w:rFonts w:ascii="Roboto" w:eastAsia="Roboto" w:hAnsi="Roboto" w:cs="Roboto"/>
          <w:sz w:val="24"/>
          <w:szCs w:val="24"/>
        </w:rPr>
      </w:pPr>
      <w:r w:rsidRPr="00E416F8">
        <w:rPr>
          <w:rFonts w:ascii="Roboto" w:eastAsia="Roboto" w:hAnsi="Roboto" w:cs="Roboto"/>
          <w:b/>
          <w:bCs/>
          <w:sz w:val="24"/>
          <w:szCs w:val="24"/>
        </w:rPr>
        <w:t>Cargo: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ED04B9" w:rsidRPr="00ED04B9">
        <w:rPr>
          <w:rFonts w:ascii="Roboto" w:eastAsia="Roboto" w:hAnsi="Roboto" w:cs="Roboto"/>
          <w:sz w:val="24"/>
          <w:szCs w:val="24"/>
        </w:rPr>
        <w:t>Ingeniero de Sistemas</w:t>
      </w:r>
    </w:p>
    <w:p w14:paraId="7E2090DA" w14:textId="05AD9496" w:rsidR="00ED04B9" w:rsidRPr="00ED04B9" w:rsidRDefault="00E416F8" w:rsidP="00ED04B9">
      <w:pPr>
        <w:ind w:left="720"/>
        <w:jc w:val="both"/>
        <w:rPr>
          <w:rFonts w:ascii="Roboto" w:eastAsia="Roboto" w:hAnsi="Roboto" w:cs="Roboto"/>
          <w:sz w:val="24"/>
          <w:szCs w:val="24"/>
        </w:rPr>
      </w:pPr>
      <w:r w:rsidRPr="00E416F8">
        <w:rPr>
          <w:rFonts w:ascii="Roboto" w:eastAsia="Roboto" w:hAnsi="Roboto" w:cs="Roboto"/>
          <w:b/>
          <w:bCs/>
          <w:sz w:val="24"/>
          <w:szCs w:val="24"/>
        </w:rPr>
        <w:t>Fecha inicio:</w:t>
      </w:r>
      <w:r w:rsidR="00ED04B9">
        <w:rPr>
          <w:rFonts w:ascii="Roboto" w:eastAsia="Roboto" w:hAnsi="Roboto" w:cs="Roboto"/>
          <w:sz w:val="24"/>
          <w:szCs w:val="24"/>
        </w:rPr>
        <w:t xml:space="preserve"> </w:t>
      </w:r>
      <w:r w:rsidR="00ED04B9" w:rsidRPr="00ED04B9">
        <w:rPr>
          <w:rFonts w:ascii="Roboto" w:eastAsia="Roboto" w:hAnsi="Roboto" w:cs="Roboto"/>
          <w:sz w:val="24"/>
          <w:szCs w:val="24"/>
        </w:rPr>
        <w:t>04/</w:t>
      </w:r>
      <w:r w:rsidRPr="00ED04B9">
        <w:rPr>
          <w:rFonts w:ascii="Roboto" w:eastAsia="Roboto" w:hAnsi="Roboto" w:cs="Roboto"/>
          <w:sz w:val="24"/>
          <w:szCs w:val="24"/>
        </w:rPr>
        <w:t>2025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Pr="00E416F8">
        <w:rPr>
          <w:rFonts w:ascii="Roboto" w:eastAsia="Roboto" w:hAnsi="Roboto" w:cs="Roboto"/>
          <w:b/>
          <w:bCs/>
          <w:sz w:val="24"/>
          <w:szCs w:val="24"/>
        </w:rPr>
        <w:t>Fecha final: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="00ED04B9" w:rsidRPr="00ED04B9">
        <w:rPr>
          <w:rFonts w:ascii="Roboto" w:eastAsia="Roboto" w:hAnsi="Roboto" w:cs="Roboto"/>
          <w:sz w:val="24"/>
          <w:szCs w:val="24"/>
        </w:rPr>
        <w:t xml:space="preserve">12/2025 </w:t>
      </w:r>
    </w:p>
    <w:p w14:paraId="4261E7B1" w14:textId="713BCD8D" w:rsidR="00ED04B9" w:rsidRPr="00ED04B9" w:rsidRDefault="00ED04B9" w:rsidP="00ED04B9">
      <w:pPr>
        <w:pStyle w:val="Prrafodelista"/>
        <w:numPr>
          <w:ilvl w:val="0"/>
          <w:numId w:val="9"/>
        </w:numPr>
        <w:jc w:val="both"/>
        <w:rPr>
          <w:rFonts w:ascii="Roboto" w:eastAsia="Roboto" w:hAnsi="Roboto" w:cs="Roboto"/>
          <w:sz w:val="24"/>
          <w:szCs w:val="24"/>
        </w:rPr>
      </w:pPr>
      <w:r w:rsidRPr="00ED04B9">
        <w:rPr>
          <w:rFonts w:ascii="Roboto" w:eastAsia="Roboto" w:hAnsi="Roboto" w:cs="Roboto"/>
          <w:sz w:val="24"/>
          <w:szCs w:val="24"/>
        </w:rPr>
        <w:t xml:space="preserve">Apoyar el diseño y la implementación de herramientas tecnológicas para el Sistema Nacional de Control Fiscal (SINACOF). </w:t>
      </w:r>
    </w:p>
    <w:p w14:paraId="38776E7C" w14:textId="3608FD4F" w:rsidR="003C5D9B" w:rsidRDefault="00ED04B9" w:rsidP="007C1DAF">
      <w:pPr>
        <w:pStyle w:val="Prrafodelista"/>
        <w:numPr>
          <w:ilvl w:val="0"/>
          <w:numId w:val="9"/>
        </w:numPr>
        <w:jc w:val="both"/>
        <w:rPr>
          <w:rFonts w:ascii="Roboto" w:eastAsia="Roboto" w:hAnsi="Roboto" w:cs="Roboto"/>
          <w:sz w:val="24"/>
          <w:szCs w:val="24"/>
        </w:rPr>
      </w:pPr>
      <w:r w:rsidRPr="00ED04B9">
        <w:rPr>
          <w:rFonts w:ascii="Roboto" w:eastAsia="Roboto" w:hAnsi="Roboto" w:cs="Roboto"/>
          <w:sz w:val="24"/>
          <w:szCs w:val="24"/>
        </w:rPr>
        <w:t xml:space="preserve">Diseñar, desarrollar y mantener procesos de análisis de datos que permitan generar reportes, utilizando herramientas de Business Intelligence (BI) y lenguajes de programación especializados (como SQL, Python o R), para apoyar la toma de decisiones estratégicas de la unidad. </w:t>
      </w:r>
    </w:p>
    <w:p w14:paraId="70F14AB7" w14:textId="77777777" w:rsidR="007C1DAF" w:rsidRPr="007C1DAF" w:rsidRDefault="007C1DAF" w:rsidP="007C1DAF">
      <w:pPr>
        <w:pStyle w:val="Prrafodelista"/>
        <w:jc w:val="both"/>
        <w:rPr>
          <w:rFonts w:ascii="Roboto" w:eastAsia="Roboto" w:hAnsi="Roboto" w:cs="Roboto"/>
          <w:sz w:val="24"/>
          <w:szCs w:val="24"/>
        </w:rPr>
      </w:pPr>
    </w:p>
    <w:p w14:paraId="482A6F44" w14:textId="6C0ABA56" w:rsidR="00ED04B9" w:rsidRPr="00ED04B9" w:rsidRDefault="00ED04B9" w:rsidP="00ED04B9">
      <w:pPr>
        <w:numPr>
          <w:ilvl w:val="0"/>
          <w:numId w:val="4"/>
        </w:numPr>
        <w:jc w:val="both"/>
        <w:rPr>
          <w:rFonts w:ascii="Roboto" w:eastAsia="Roboto" w:hAnsi="Roboto" w:cs="Roboto"/>
          <w:b/>
          <w:bCs/>
          <w:sz w:val="24"/>
          <w:szCs w:val="24"/>
        </w:rPr>
      </w:pPr>
      <w:r w:rsidRPr="00ED04B9">
        <w:rPr>
          <w:rFonts w:ascii="Roboto" w:eastAsia="Roboto" w:hAnsi="Roboto" w:cs="Roboto"/>
          <w:b/>
          <w:bCs/>
          <w:sz w:val="24"/>
          <w:szCs w:val="24"/>
        </w:rPr>
        <w:t>A</w:t>
      </w:r>
      <w:r w:rsidRPr="00ED04B9">
        <w:rPr>
          <w:rFonts w:ascii="Roboto" w:eastAsia="Roboto" w:hAnsi="Roboto" w:cs="Roboto"/>
          <w:b/>
          <w:bCs/>
          <w:sz w:val="24"/>
          <w:szCs w:val="24"/>
        </w:rPr>
        <w:t>utoridad Nacional de Licencias Ambientales</w:t>
      </w:r>
      <w:r w:rsidRPr="00ED04B9">
        <w:rPr>
          <w:rFonts w:ascii="Roboto" w:eastAsia="Roboto" w:hAnsi="Roboto" w:cs="Roboto"/>
          <w:b/>
          <w:bCs/>
          <w:sz w:val="24"/>
          <w:szCs w:val="24"/>
        </w:rPr>
        <w:t xml:space="preserve">, Bogotá Colombia </w:t>
      </w:r>
    </w:p>
    <w:p w14:paraId="6D8912F9" w14:textId="77777777" w:rsidR="00E416F8" w:rsidRDefault="00ED04B9" w:rsidP="00E416F8">
      <w:pPr>
        <w:numPr>
          <w:ilvl w:val="0"/>
          <w:numId w:val="4"/>
        </w:numPr>
        <w:jc w:val="both"/>
        <w:rPr>
          <w:rFonts w:ascii="Roboto" w:eastAsia="Roboto" w:hAnsi="Roboto" w:cs="Roboto"/>
          <w:sz w:val="24"/>
          <w:szCs w:val="24"/>
        </w:rPr>
      </w:pPr>
      <w:r w:rsidRPr="00E416F8">
        <w:rPr>
          <w:rFonts w:ascii="Roboto" w:eastAsia="Roboto" w:hAnsi="Roboto" w:cs="Roboto"/>
          <w:b/>
          <w:bCs/>
          <w:sz w:val="24"/>
          <w:szCs w:val="24"/>
        </w:rPr>
        <w:t>Cargo:</w:t>
      </w:r>
      <w:r>
        <w:rPr>
          <w:rFonts w:ascii="Roboto" w:eastAsia="Roboto" w:hAnsi="Roboto" w:cs="Roboto"/>
          <w:sz w:val="24"/>
          <w:szCs w:val="24"/>
        </w:rPr>
        <w:t xml:space="preserve"> </w:t>
      </w:r>
      <w:r w:rsidRPr="00ED04B9">
        <w:rPr>
          <w:rFonts w:ascii="Roboto" w:eastAsia="Roboto" w:hAnsi="Roboto" w:cs="Roboto"/>
          <w:sz w:val="24"/>
          <w:szCs w:val="24"/>
        </w:rPr>
        <w:t xml:space="preserve">Administrador de Aplicaciones </w:t>
      </w:r>
      <w:r w:rsidR="00E416F8" w:rsidRPr="00ED04B9">
        <w:rPr>
          <w:rFonts w:ascii="Roboto" w:eastAsia="Roboto" w:hAnsi="Roboto" w:cs="Roboto"/>
          <w:sz w:val="24"/>
          <w:szCs w:val="24"/>
        </w:rPr>
        <w:t>web</w:t>
      </w:r>
    </w:p>
    <w:p w14:paraId="1EFB54EE" w14:textId="24807CCB" w:rsidR="00ED04B9" w:rsidRPr="00E416F8" w:rsidRDefault="00E416F8" w:rsidP="00E416F8">
      <w:pPr>
        <w:ind w:left="720"/>
        <w:jc w:val="both"/>
        <w:rPr>
          <w:rFonts w:ascii="Roboto" w:eastAsia="Roboto" w:hAnsi="Roboto" w:cs="Roboto"/>
          <w:sz w:val="24"/>
          <w:szCs w:val="24"/>
        </w:rPr>
      </w:pPr>
      <w:r w:rsidRPr="00E416F8">
        <w:rPr>
          <w:rFonts w:ascii="Roboto" w:eastAsia="Roboto" w:hAnsi="Roboto" w:cs="Roboto"/>
          <w:b/>
          <w:bCs/>
          <w:sz w:val="24"/>
          <w:szCs w:val="24"/>
        </w:rPr>
        <w:t>Fecha Inicio:</w:t>
      </w:r>
      <w:r w:rsidRPr="00E416F8">
        <w:rPr>
          <w:rFonts w:ascii="Roboto" w:eastAsia="Roboto" w:hAnsi="Roboto" w:cs="Roboto"/>
          <w:sz w:val="24"/>
          <w:szCs w:val="24"/>
        </w:rPr>
        <w:t xml:space="preserve"> 05</w:t>
      </w:r>
      <w:r w:rsidR="00ED04B9" w:rsidRPr="00E416F8">
        <w:rPr>
          <w:rFonts w:ascii="Roboto" w:eastAsia="Roboto" w:hAnsi="Roboto" w:cs="Roboto"/>
          <w:sz w:val="24"/>
          <w:szCs w:val="24"/>
        </w:rPr>
        <w:t>/</w:t>
      </w:r>
      <w:r w:rsidRPr="00E416F8">
        <w:rPr>
          <w:rFonts w:ascii="Roboto" w:eastAsia="Roboto" w:hAnsi="Roboto" w:cs="Roboto"/>
          <w:sz w:val="24"/>
          <w:szCs w:val="24"/>
        </w:rPr>
        <w:t xml:space="preserve">2021 </w:t>
      </w:r>
      <w:r w:rsidRPr="00E416F8">
        <w:rPr>
          <w:rFonts w:ascii="Roboto" w:eastAsia="Roboto" w:hAnsi="Roboto" w:cs="Roboto"/>
          <w:b/>
          <w:bCs/>
          <w:sz w:val="24"/>
          <w:szCs w:val="24"/>
        </w:rPr>
        <w:t>Fecha final:</w:t>
      </w:r>
      <w:r w:rsidRPr="00E416F8">
        <w:rPr>
          <w:rFonts w:ascii="Roboto" w:eastAsia="Roboto" w:hAnsi="Roboto" w:cs="Roboto"/>
          <w:sz w:val="24"/>
          <w:szCs w:val="24"/>
        </w:rPr>
        <w:t xml:space="preserve"> </w:t>
      </w:r>
      <w:r w:rsidR="00ED04B9" w:rsidRPr="00E416F8">
        <w:rPr>
          <w:rFonts w:ascii="Roboto" w:eastAsia="Roboto" w:hAnsi="Roboto" w:cs="Roboto"/>
          <w:sz w:val="24"/>
          <w:szCs w:val="24"/>
        </w:rPr>
        <w:t>12/202</w:t>
      </w:r>
      <w:r w:rsidRPr="00E416F8">
        <w:rPr>
          <w:rFonts w:ascii="Roboto" w:eastAsia="Roboto" w:hAnsi="Roboto" w:cs="Roboto"/>
          <w:sz w:val="24"/>
          <w:szCs w:val="24"/>
        </w:rPr>
        <w:t>4</w:t>
      </w:r>
      <w:r w:rsidR="00ED04B9" w:rsidRPr="00E416F8">
        <w:rPr>
          <w:rFonts w:ascii="Roboto" w:eastAsia="Roboto" w:hAnsi="Roboto" w:cs="Roboto"/>
          <w:sz w:val="24"/>
          <w:szCs w:val="24"/>
        </w:rPr>
        <w:t xml:space="preserve"> </w:t>
      </w:r>
    </w:p>
    <w:p w14:paraId="2AF5DE0B" w14:textId="7118D7F0" w:rsidR="00ED04B9" w:rsidRPr="00ED04B9" w:rsidRDefault="00ED04B9" w:rsidP="00ED04B9">
      <w:pPr>
        <w:pStyle w:val="Prrafodelista"/>
        <w:numPr>
          <w:ilvl w:val="0"/>
          <w:numId w:val="9"/>
        </w:numPr>
        <w:jc w:val="both"/>
        <w:rPr>
          <w:rFonts w:ascii="Roboto" w:eastAsia="Roboto" w:hAnsi="Roboto" w:cs="Roboto"/>
          <w:sz w:val="24"/>
          <w:szCs w:val="24"/>
        </w:rPr>
      </w:pPr>
      <w:r w:rsidRPr="00ED04B9">
        <w:rPr>
          <w:rFonts w:ascii="Roboto" w:eastAsia="Roboto" w:hAnsi="Roboto" w:cs="Roboto"/>
          <w:sz w:val="24"/>
          <w:szCs w:val="24"/>
        </w:rPr>
        <w:t xml:space="preserve">Lideré </w:t>
      </w:r>
      <w:r w:rsidR="002F2539">
        <w:rPr>
          <w:rFonts w:ascii="Roboto" w:eastAsia="Roboto" w:hAnsi="Roboto" w:cs="Roboto"/>
          <w:sz w:val="24"/>
          <w:szCs w:val="24"/>
        </w:rPr>
        <w:t>en</w:t>
      </w:r>
      <w:r w:rsidRPr="00ED04B9">
        <w:rPr>
          <w:rFonts w:ascii="Roboto" w:eastAsia="Roboto" w:hAnsi="Roboto" w:cs="Roboto"/>
          <w:sz w:val="24"/>
          <w:szCs w:val="24"/>
        </w:rPr>
        <w:t xml:space="preserve"> ejecución del 90% de las solicitudes de mantenimiento e implementación de aplicaciones, lo que representó un logro tanto personal como colectivo al estandarizar y parametrizar el ciclo de las aplicaciones. </w:t>
      </w:r>
    </w:p>
    <w:p w14:paraId="74739FFE" w14:textId="3CD8ED05" w:rsidR="00ED04B9" w:rsidRPr="00ED04B9" w:rsidRDefault="00ED04B9" w:rsidP="00ED04B9">
      <w:pPr>
        <w:pStyle w:val="Prrafodelista"/>
        <w:numPr>
          <w:ilvl w:val="0"/>
          <w:numId w:val="9"/>
        </w:numPr>
        <w:jc w:val="both"/>
        <w:rPr>
          <w:rFonts w:ascii="Roboto" w:eastAsia="Roboto" w:hAnsi="Roboto" w:cs="Roboto"/>
          <w:sz w:val="24"/>
          <w:szCs w:val="24"/>
        </w:rPr>
      </w:pPr>
      <w:r w:rsidRPr="00ED04B9">
        <w:rPr>
          <w:rFonts w:ascii="Roboto" w:eastAsia="Roboto" w:hAnsi="Roboto" w:cs="Roboto"/>
          <w:sz w:val="24"/>
          <w:szCs w:val="24"/>
        </w:rPr>
        <w:lastRenderedPageBreak/>
        <w:t xml:space="preserve">Llevé a cabo el análisis de </w:t>
      </w:r>
      <w:r>
        <w:rPr>
          <w:rFonts w:ascii="Roboto" w:eastAsia="Roboto" w:hAnsi="Roboto" w:cs="Roboto"/>
          <w:sz w:val="24"/>
          <w:szCs w:val="24"/>
        </w:rPr>
        <w:t xml:space="preserve">bases de datos SQL </w:t>
      </w:r>
      <w:r w:rsidRPr="00ED04B9">
        <w:rPr>
          <w:rFonts w:ascii="Roboto" w:eastAsia="Roboto" w:hAnsi="Roboto" w:cs="Roboto"/>
          <w:sz w:val="24"/>
          <w:szCs w:val="24"/>
        </w:rPr>
        <w:t>de manera efectiva, proporcionando</w:t>
      </w:r>
      <w:r>
        <w:rPr>
          <w:rFonts w:ascii="Roboto" w:eastAsia="Roboto" w:hAnsi="Roboto" w:cs="Roboto"/>
          <w:sz w:val="24"/>
          <w:szCs w:val="24"/>
        </w:rPr>
        <w:t xml:space="preserve"> reportes diarios</w:t>
      </w:r>
      <w:r w:rsidRPr="00ED04B9">
        <w:rPr>
          <w:rFonts w:ascii="Roboto" w:eastAsia="Roboto" w:hAnsi="Roboto" w:cs="Roboto"/>
          <w:sz w:val="24"/>
          <w:szCs w:val="24"/>
        </w:rPr>
        <w:t xml:space="preserve"> clave para la toma de decisiones estratégicas en la </w:t>
      </w:r>
      <w:r w:rsidR="00E416F8">
        <w:rPr>
          <w:rFonts w:ascii="Roboto" w:eastAsia="Roboto" w:hAnsi="Roboto" w:cs="Roboto"/>
          <w:sz w:val="24"/>
          <w:szCs w:val="24"/>
        </w:rPr>
        <w:t>entidad</w:t>
      </w:r>
      <w:r w:rsidRPr="00ED04B9">
        <w:rPr>
          <w:rFonts w:ascii="Roboto" w:eastAsia="Roboto" w:hAnsi="Roboto" w:cs="Roboto"/>
          <w:sz w:val="24"/>
          <w:szCs w:val="24"/>
        </w:rPr>
        <w:t xml:space="preserve">. </w:t>
      </w:r>
    </w:p>
    <w:p w14:paraId="07E7BDD6" w14:textId="77777777" w:rsidR="00E416F8" w:rsidRDefault="00E416F8" w:rsidP="00E416F8">
      <w:pPr>
        <w:pStyle w:val="Default"/>
      </w:pPr>
    </w:p>
    <w:p w14:paraId="642A5BF5" w14:textId="18A89CD3" w:rsidR="00335316" w:rsidRPr="00335316" w:rsidRDefault="00E416F8" w:rsidP="00335316">
      <w:pPr>
        <w:pStyle w:val="Prrafodelista"/>
        <w:numPr>
          <w:ilvl w:val="0"/>
          <w:numId w:val="11"/>
        </w:numPr>
        <w:jc w:val="both"/>
        <w:rPr>
          <w:rFonts w:ascii="Roboto" w:eastAsia="Roboto" w:hAnsi="Roboto" w:cs="Roboto"/>
          <w:sz w:val="24"/>
          <w:szCs w:val="24"/>
        </w:rPr>
      </w:pPr>
      <w:r w:rsidRPr="00335316">
        <w:rPr>
          <w:rFonts w:ascii="Roboto" w:eastAsia="Roboto" w:hAnsi="Roboto" w:cs="Roboto"/>
          <w:b/>
          <w:bCs/>
          <w:sz w:val="24"/>
          <w:szCs w:val="24"/>
        </w:rPr>
        <w:t>DATATOOLS S.A, Bogotá, Colombia</w:t>
      </w:r>
      <w:r w:rsidRPr="00335316">
        <w:rPr>
          <w:rFonts w:ascii="Roboto" w:eastAsia="Roboto" w:hAnsi="Roboto" w:cs="Roboto"/>
          <w:sz w:val="24"/>
          <w:szCs w:val="24"/>
        </w:rPr>
        <w:t xml:space="preserve"> </w:t>
      </w:r>
    </w:p>
    <w:p w14:paraId="666BF7DB" w14:textId="77777777" w:rsidR="00335316" w:rsidRDefault="00E416F8" w:rsidP="00335316">
      <w:pPr>
        <w:pStyle w:val="Prrafodelista"/>
        <w:jc w:val="both"/>
        <w:rPr>
          <w:rFonts w:ascii="Roboto" w:eastAsia="Roboto" w:hAnsi="Roboto" w:cs="Roboto"/>
          <w:sz w:val="24"/>
          <w:szCs w:val="24"/>
        </w:rPr>
      </w:pPr>
      <w:r w:rsidRPr="00E416F8">
        <w:rPr>
          <w:rFonts w:ascii="Roboto" w:eastAsia="Roboto" w:hAnsi="Roboto" w:cs="Roboto"/>
          <w:b/>
          <w:bCs/>
          <w:sz w:val="24"/>
          <w:szCs w:val="24"/>
        </w:rPr>
        <w:t>Cargo:</w:t>
      </w:r>
      <w:r>
        <w:rPr>
          <w:rFonts w:ascii="Roboto" w:eastAsia="Roboto" w:hAnsi="Roboto" w:cs="Roboto"/>
          <w:sz w:val="24"/>
          <w:szCs w:val="24"/>
        </w:rPr>
        <w:t xml:space="preserve"> Soporte especializado</w:t>
      </w:r>
    </w:p>
    <w:p w14:paraId="6BF6C454" w14:textId="621A3D20" w:rsidR="00E416F8" w:rsidRPr="00335316" w:rsidRDefault="00335316" w:rsidP="00335316">
      <w:pPr>
        <w:pStyle w:val="Prrafodelista"/>
        <w:jc w:val="both"/>
        <w:rPr>
          <w:rFonts w:ascii="Roboto" w:eastAsia="Roboto" w:hAnsi="Roboto" w:cs="Roboto"/>
          <w:sz w:val="24"/>
          <w:szCs w:val="24"/>
        </w:rPr>
      </w:pPr>
      <w:r w:rsidRPr="00335316">
        <w:rPr>
          <w:rFonts w:ascii="Roboto" w:eastAsia="Roboto" w:hAnsi="Roboto" w:cs="Roboto"/>
          <w:b/>
          <w:bCs/>
          <w:sz w:val="24"/>
          <w:szCs w:val="24"/>
        </w:rPr>
        <w:t>Fecha Inicio:</w:t>
      </w:r>
      <w:r w:rsidRPr="00335316">
        <w:rPr>
          <w:rFonts w:ascii="Roboto" w:eastAsia="Roboto" w:hAnsi="Roboto" w:cs="Roboto"/>
          <w:sz w:val="24"/>
          <w:szCs w:val="24"/>
        </w:rPr>
        <w:t xml:space="preserve"> 7/07/</w:t>
      </w:r>
      <w:r w:rsidRPr="00335316">
        <w:rPr>
          <w:rFonts w:ascii="Roboto" w:eastAsia="Roboto" w:hAnsi="Roboto" w:cs="Roboto"/>
          <w:sz w:val="24"/>
          <w:szCs w:val="24"/>
        </w:rPr>
        <w:t>2020 Fecha</w:t>
      </w:r>
      <w:r w:rsidRPr="00335316">
        <w:rPr>
          <w:rFonts w:ascii="Roboto" w:eastAsia="Roboto" w:hAnsi="Roboto" w:cs="Roboto"/>
          <w:b/>
          <w:bCs/>
          <w:sz w:val="24"/>
          <w:szCs w:val="24"/>
        </w:rPr>
        <w:t xml:space="preserve"> final:</w:t>
      </w:r>
      <w:r w:rsidRPr="00335316">
        <w:rPr>
          <w:rFonts w:ascii="Roboto" w:eastAsia="Roboto" w:hAnsi="Roboto" w:cs="Roboto"/>
          <w:sz w:val="24"/>
          <w:szCs w:val="24"/>
        </w:rPr>
        <w:t xml:space="preserve"> 31/12/2020 </w:t>
      </w:r>
      <w:r w:rsidR="00E416F8" w:rsidRPr="00335316">
        <w:rPr>
          <w:rFonts w:ascii="Roboto" w:eastAsia="Roboto" w:hAnsi="Roboto" w:cs="Roboto"/>
          <w:sz w:val="24"/>
          <w:szCs w:val="24"/>
        </w:rPr>
        <w:t xml:space="preserve"> </w:t>
      </w:r>
    </w:p>
    <w:p w14:paraId="74D6AB65" w14:textId="77777777" w:rsidR="00E416F8" w:rsidRPr="00E416F8" w:rsidRDefault="00E416F8" w:rsidP="00E416F8">
      <w:pPr>
        <w:pStyle w:val="Prrafodelista"/>
        <w:numPr>
          <w:ilvl w:val="0"/>
          <w:numId w:val="9"/>
        </w:numPr>
        <w:jc w:val="both"/>
        <w:rPr>
          <w:rFonts w:ascii="Roboto" w:eastAsia="Roboto" w:hAnsi="Roboto" w:cs="Roboto"/>
          <w:sz w:val="24"/>
          <w:szCs w:val="24"/>
        </w:rPr>
      </w:pPr>
      <w:r w:rsidRPr="00E416F8">
        <w:rPr>
          <w:rFonts w:ascii="Roboto" w:eastAsia="Roboto" w:hAnsi="Roboto" w:cs="Roboto"/>
          <w:sz w:val="24"/>
          <w:szCs w:val="24"/>
        </w:rPr>
        <w:t xml:space="preserve">Gestioné exitosamente más de 1.000 solicitudes de ejecución de scripts en las bases de datos, asegurando el cumplimiento de buenas prácticas y las normas de confidencialidad. </w:t>
      </w:r>
    </w:p>
    <w:p w14:paraId="6A7A3CA5" w14:textId="465FDDA6" w:rsidR="00E416F8" w:rsidRPr="00E416F8" w:rsidRDefault="00E416F8" w:rsidP="00E416F8">
      <w:pPr>
        <w:pStyle w:val="Prrafodelista"/>
        <w:numPr>
          <w:ilvl w:val="0"/>
          <w:numId w:val="9"/>
        </w:numPr>
        <w:jc w:val="both"/>
        <w:rPr>
          <w:rFonts w:ascii="Roboto" w:eastAsia="Roboto" w:hAnsi="Roboto" w:cs="Roboto"/>
          <w:sz w:val="24"/>
          <w:szCs w:val="24"/>
        </w:rPr>
      </w:pPr>
      <w:r w:rsidRPr="00E416F8">
        <w:rPr>
          <w:rFonts w:ascii="Roboto" w:eastAsia="Roboto" w:hAnsi="Roboto" w:cs="Roboto"/>
          <w:sz w:val="24"/>
          <w:szCs w:val="24"/>
        </w:rPr>
        <w:t>Logré normalizar, depurar y mantener la integridad de la información almacenada en las bases de datos</w:t>
      </w:r>
      <w:r w:rsidR="00335316">
        <w:rPr>
          <w:rFonts w:ascii="Roboto" w:eastAsia="Roboto" w:hAnsi="Roboto" w:cs="Roboto"/>
          <w:sz w:val="24"/>
          <w:szCs w:val="24"/>
        </w:rPr>
        <w:t xml:space="preserve"> SQL Server y PostgreSQL</w:t>
      </w:r>
      <w:r w:rsidRPr="00E416F8">
        <w:rPr>
          <w:rFonts w:ascii="Roboto" w:eastAsia="Roboto" w:hAnsi="Roboto" w:cs="Roboto"/>
          <w:sz w:val="24"/>
          <w:szCs w:val="24"/>
        </w:rPr>
        <w:t xml:space="preserve"> de la empresa, lo que resultó en una significativa optimización de las aplicaciones. </w:t>
      </w:r>
    </w:p>
    <w:p w14:paraId="6044280F" w14:textId="6A61E172" w:rsidR="00ED04B9" w:rsidRPr="00870330" w:rsidRDefault="00E416F8" w:rsidP="00870330">
      <w:pPr>
        <w:pStyle w:val="Prrafodelista"/>
        <w:numPr>
          <w:ilvl w:val="0"/>
          <w:numId w:val="9"/>
        </w:numPr>
        <w:jc w:val="both"/>
        <w:rPr>
          <w:rFonts w:ascii="Roboto" w:eastAsia="Roboto" w:hAnsi="Roboto" w:cs="Roboto"/>
          <w:sz w:val="24"/>
          <w:szCs w:val="24"/>
        </w:rPr>
      </w:pPr>
      <w:r w:rsidRPr="00E416F8">
        <w:rPr>
          <w:rFonts w:ascii="Roboto" w:eastAsia="Roboto" w:hAnsi="Roboto" w:cs="Roboto"/>
          <w:sz w:val="24"/>
          <w:szCs w:val="24"/>
        </w:rPr>
        <w:t>Realicé un seguimiento detallado del desarrollo de aplicaciones</w:t>
      </w:r>
      <w:r w:rsidR="00335316">
        <w:rPr>
          <w:rFonts w:ascii="Roboto" w:eastAsia="Roboto" w:hAnsi="Roboto" w:cs="Roboto"/>
          <w:sz w:val="24"/>
          <w:szCs w:val="24"/>
        </w:rPr>
        <w:t xml:space="preserve"> mediante metodología scrum</w:t>
      </w:r>
      <w:r w:rsidRPr="00E416F8">
        <w:rPr>
          <w:rFonts w:ascii="Roboto" w:eastAsia="Roboto" w:hAnsi="Roboto" w:cs="Roboto"/>
          <w:sz w:val="24"/>
          <w:szCs w:val="24"/>
        </w:rPr>
        <w:t xml:space="preserve">, garantizando su entrega dentro de los plazos establecidos y cumpliendo con los requisitos especificados. </w:t>
      </w:r>
    </w:p>
    <w:p w14:paraId="0000002D" w14:textId="77777777" w:rsidR="00FA05CB" w:rsidRDefault="00000000">
      <w:pPr>
        <w:spacing w:before="240" w:after="240"/>
        <w:jc w:val="both"/>
        <w:rPr>
          <w:rFonts w:ascii="Roboto" w:eastAsia="Roboto" w:hAnsi="Roboto" w:cs="Roboto"/>
          <w:b/>
          <w:bCs/>
          <w:color w:val="000000"/>
          <w:sz w:val="24"/>
          <w:szCs w:val="24"/>
        </w:rPr>
      </w:pPr>
      <w:r>
        <w:rPr>
          <w:rFonts w:ascii="Roboto" w:eastAsia="Roboto" w:hAnsi="Roboto" w:cs="Roboto"/>
          <w:b/>
          <w:bCs/>
          <w:color w:val="000000"/>
          <w:sz w:val="24"/>
          <w:szCs w:val="24"/>
        </w:rPr>
        <w:t>EDUCACIÓN  Y FORMACIÓN ESPECIALIZADA</w:t>
      </w:r>
    </w:p>
    <w:p w14:paraId="0000002F" w14:textId="0CF55EB5" w:rsidR="00FA05CB" w:rsidRDefault="00000000">
      <w:pPr>
        <w:numPr>
          <w:ilvl w:val="0"/>
          <w:numId w:val="3"/>
        </w:numPr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Profesional </w:t>
      </w:r>
      <w:r w:rsidRPr="006106F4">
        <w:rPr>
          <w:rFonts w:ascii="Roboto" w:eastAsia="Roboto" w:hAnsi="Roboto" w:cs="Roboto"/>
          <w:b/>
          <w:bCs/>
          <w:sz w:val="24"/>
          <w:szCs w:val="24"/>
        </w:rPr>
        <w:t>en</w:t>
      </w:r>
      <w:r w:rsidRPr="006106F4">
        <w:rPr>
          <w:rFonts w:ascii="Roboto" w:eastAsia="Roboto" w:hAnsi="Roboto" w:cs="Roboto"/>
          <w:sz w:val="24"/>
          <w:szCs w:val="24"/>
        </w:rPr>
        <w:t xml:space="preserve"> [</w:t>
      </w:r>
      <w:r w:rsidR="006106F4" w:rsidRPr="006106F4">
        <w:rPr>
          <w:rFonts w:ascii="Roboto" w:eastAsia="Roboto" w:hAnsi="Roboto" w:cs="Roboto"/>
          <w:sz w:val="24"/>
          <w:szCs w:val="24"/>
        </w:rPr>
        <w:t>ingeniería de Sistemas</w:t>
      </w:r>
      <w:r w:rsidRPr="006106F4">
        <w:rPr>
          <w:rFonts w:ascii="Roboto" w:eastAsia="Roboto" w:hAnsi="Roboto" w:cs="Roboto"/>
          <w:sz w:val="24"/>
          <w:szCs w:val="24"/>
        </w:rPr>
        <w:t>] | [</w:t>
      </w:r>
      <w:r w:rsidR="006106F4" w:rsidRPr="006106F4">
        <w:rPr>
          <w:rFonts w:ascii="Roboto" w:eastAsia="Roboto" w:hAnsi="Roboto" w:cs="Roboto"/>
          <w:sz w:val="24"/>
          <w:szCs w:val="24"/>
        </w:rPr>
        <w:t>Corporación Universitaria Rémington</w:t>
      </w:r>
      <w:r w:rsidRPr="006106F4">
        <w:rPr>
          <w:rFonts w:ascii="Roboto" w:eastAsia="Roboto" w:hAnsi="Roboto" w:cs="Roboto"/>
          <w:sz w:val="24"/>
          <w:szCs w:val="24"/>
        </w:rPr>
        <w:t>] | [</w:t>
      </w:r>
      <w:r w:rsidR="006106F4" w:rsidRPr="006106F4">
        <w:rPr>
          <w:rFonts w:ascii="Roboto" w:eastAsia="Roboto" w:hAnsi="Roboto" w:cs="Roboto"/>
          <w:sz w:val="24"/>
          <w:szCs w:val="24"/>
        </w:rPr>
        <w:t>2016</w:t>
      </w:r>
      <w:r w:rsidRPr="006106F4">
        <w:rPr>
          <w:rFonts w:ascii="Roboto" w:eastAsia="Roboto" w:hAnsi="Roboto" w:cs="Roboto"/>
          <w:sz w:val="24"/>
          <w:szCs w:val="24"/>
        </w:rPr>
        <w:t>].</w:t>
      </w:r>
    </w:p>
    <w:p w14:paraId="00000031" w14:textId="77777777" w:rsidR="00FA05CB" w:rsidRDefault="00000000">
      <w:pPr>
        <w:numPr>
          <w:ilvl w:val="0"/>
          <w:numId w:val="3"/>
        </w:numPr>
        <w:spacing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Desarrollador Web Esencial (Becario L'Oréal) | Programa BiT | Octubre 2025 - Marzo 2026.</w:t>
      </w:r>
    </w:p>
    <w:p w14:paraId="00000032" w14:textId="2E7C04DD" w:rsidR="00FA05CB" w:rsidRDefault="00000000">
      <w:pPr>
        <w:spacing w:before="240" w:after="240"/>
        <w:ind w:left="72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Seleccionado dentro de un proceso altamente competitivo (top 5% de aspirantes) para el programa Desarrollador Web Esencial, una aceleración técnica y de negocios de alto impacto respaldada por L'Oréal, UniDigiHub LATAM y Academia Orthur. +400 horas de formación inmersiva en desarrollo Full-Stack y arquitectura de software, culminando en el despliegue de un MVP (Minimum Viable Product) funcional bajo estándares de escalabilidad industrial.</w:t>
      </w:r>
    </w:p>
    <w:p w14:paraId="00000033" w14:textId="77777777" w:rsidR="00FA05CB" w:rsidRDefault="00000000">
      <w:pPr>
        <w:numPr>
          <w:ilvl w:val="0"/>
          <w:numId w:val="3"/>
        </w:numPr>
        <w:spacing w:before="240" w:after="24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GTM &amp; Revenue Strategy Acceleration | Asociación de Egresados Universidad de los Andes (Uniandinos) | Abril 2026 – Presente</w:t>
      </w:r>
    </w:p>
    <w:p w14:paraId="00000034" w14:textId="11F66DCD" w:rsidR="00FA05CB" w:rsidRDefault="00000000">
      <w:pPr>
        <w:spacing w:before="240" w:after="240"/>
        <w:ind w:left="72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Seleccionado para un programa de mentoría de alto nivel enfocado en el diseño de estrategias de Go-to-Market (GTM) y modelos de generación de ingresos (Revenue Streams) para startups en etapa temprana.</w:t>
      </w:r>
    </w:p>
    <w:sectPr w:rsidR="00FA05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992ECFD-6024-4A53-83CB-A818AE7581B4}"/>
    <w:embedBold r:id="rId2" w:fontKey="{B5427531-C59A-4CE3-B51A-785329682D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BE2A354-3CA1-43CA-BBBD-0BB903E04A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267FE0-81AF-4653-A9F7-1AE0AA8ED7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816F4"/>
    <w:multiLevelType w:val="hybridMultilevel"/>
    <w:tmpl w:val="F484149A"/>
    <w:lvl w:ilvl="0" w:tplc="EEA840A8">
      <w:numFmt w:val="bullet"/>
      <w:lvlText w:val="-"/>
      <w:lvlJc w:val="left"/>
      <w:pPr>
        <w:ind w:left="1080" w:hanging="360"/>
      </w:pPr>
      <w:rPr>
        <w:rFonts w:ascii="Roboto" w:eastAsia="Roboto" w:hAnsi="Roboto" w:cs="Roboto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653D95"/>
    <w:multiLevelType w:val="multilevel"/>
    <w:tmpl w:val="8B3E3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D9016D"/>
    <w:multiLevelType w:val="multilevel"/>
    <w:tmpl w:val="1ED07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7B096D"/>
    <w:multiLevelType w:val="hybridMultilevel"/>
    <w:tmpl w:val="DEC853DC"/>
    <w:lvl w:ilvl="0" w:tplc="40D20B24">
      <w:numFmt w:val="bullet"/>
      <w:lvlText w:val=""/>
      <w:lvlJc w:val="left"/>
      <w:pPr>
        <w:ind w:left="720" w:hanging="360"/>
      </w:pPr>
      <w:rPr>
        <w:rFonts w:ascii="Symbol" w:eastAsia="Roboto" w:hAnsi="Symbol" w:cs="Roboto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8DB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EF355C8"/>
    <w:multiLevelType w:val="multilevel"/>
    <w:tmpl w:val="63F04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FF0D03"/>
    <w:multiLevelType w:val="multilevel"/>
    <w:tmpl w:val="AB36B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D1712D"/>
    <w:multiLevelType w:val="multilevel"/>
    <w:tmpl w:val="16E48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AE1D4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29573A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A7E05F5"/>
    <w:multiLevelType w:val="hybridMultilevel"/>
    <w:tmpl w:val="40B2735E"/>
    <w:lvl w:ilvl="0" w:tplc="647C473C"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818205">
    <w:abstractNumId w:val="2"/>
  </w:num>
  <w:num w:numId="2" w16cid:durableId="432356979">
    <w:abstractNumId w:val="1"/>
  </w:num>
  <w:num w:numId="3" w16cid:durableId="1814524734">
    <w:abstractNumId w:val="7"/>
  </w:num>
  <w:num w:numId="4" w16cid:durableId="661271923">
    <w:abstractNumId w:val="5"/>
  </w:num>
  <w:num w:numId="5" w16cid:durableId="825821929">
    <w:abstractNumId w:val="6"/>
  </w:num>
  <w:num w:numId="6" w16cid:durableId="2060129891">
    <w:abstractNumId w:val="9"/>
  </w:num>
  <w:num w:numId="7" w16cid:durableId="264314987">
    <w:abstractNumId w:val="4"/>
  </w:num>
  <w:num w:numId="8" w16cid:durableId="2131048564">
    <w:abstractNumId w:val="0"/>
  </w:num>
  <w:num w:numId="9" w16cid:durableId="1309700444">
    <w:abstractNumId w:val="10"/>
  </w:num>
  <w:num w:numId="10" w16cid:durableId="857547005">
    <w:abstractNumId w:val="8"/>
  </w:num>
  <w:num w:numId="11" w16cid:durableId="1457985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5CB"/>
    <w:rsid w:val="00124425"/>
    <w:rsid w:val="001F5B80"/>
    <w:rsid w:val="00214B56"/>
    <w:rsid w:val="002F2539"/>
    <w:rsid w:val="00335316"/>
    <w:rsid w:val="003C5D9B"/>
    <w:rsid w:val="004F760F"/>
    <w:rsid w:val="005437F1"/>
    <w:rsid w:val="005B1DAC"/>
    <w:rsid w:val="005B4446"/>
    <w:rsid w:val="006106F4"/>
    <w:rsid w:val="00781525"/>
    <w:rsid w:val="007C1DAF"/>
    <w:rsid w:val="0081720F"/>
    <w:rsid w:val="0086456D"/>
    <w:rsid w:val="00870330"/>
    <w:rsid w:val="00973401"/>
    <w:rsid w:val="00BA062A"/>
    <w:rsid w:val="00CB51B5"/>
    <w:rsid w:val="00E416F8"/>
    <w:rsid w:val="00ED04B9"/>
    <w:rsid w:val="00FA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1289"/>
  <w15:docId w15:val="{DE6710B3-9E26-4BFE-8061-8EC2A4BF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81720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720F"/>
    <w:rPr>
      <w:color w:val="605E5C"/>
      <w:shd w:val="clear" w:color="auto" w:fill="E1DFDD"/>
    </w:rPr>
  </w:style>
  <w:style w:type="paragraph" w:customStyle="1" w:styleId="Default">
    <w:name w:val="Default"/>
    <w:rsid w:val="00ED04B9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s-CO"/>
    </w:rPr>
  </w:style>
  <w:style w:type="paragraph" w:styleId="Prrafodelista">
    <w:name w:val="List Paragraph"/>
    <w:basedOn w:val="Normal"/>
    <w:uiPriority w:val="34"/>
    <w:qFormat/>
    <w:rsid w:val="00ED0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888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MORENO MENA CARLOS ARTURO</cp:lastModifiedBy>
  <cp:revision>11</cp:revision>
  <dcterms:created xsi:type="dcterms:W3CDTF">2026-03-24T13:04:00Z</dcterms:created>
  <dcterms:modified xsi:type="dcterms:W3CDTF">2026-03-24T17:02:00Z</dcterms:modified>
</cp:coreProperties>
</file>