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63F7" w14:textId="05C65F95" w:rsidR="00853B93" w:rsidRPr="00853B93" w:rsidRDefault="00853B93" w:rsidP="00853B93">
      <w:pPr>
        <w:jc w:val="center"/>
        <w:rPr>
          <w:sz w:val="36"/>
          <w:szCs w:val="36"/>
        </w:rPr>
      </w:pPr>
      <w:proofErr w:type="spellStart"/>
      <w:r w:rsidRPr="00853B93">
        <w:rPr>
          <w:sz w:val="36"/>
          <w:szCs w:val="36"/>
        </w:rPr>
        <w:t>UserDashboard</w:t>
      </w:r>
      <w:proofErr w:type="spellEnd"/>
      <w:r w:rsidRPr="00853B93">
        <w:rPr>
          <w:sz w:val="36"/>
          <w:szCs w:val="36"/>
        </w:rPr>
        <w:t xml:space="preserve"> Setup Guide</w:t>
      </w:r>
    </w:p>
    <w:p w14:paraId="21E82AB9" w14:textId="77777777" w:rsidR="0095409C" w:rsidRDefault="0095409C" w:rsidP="0095409C">
      <w:pPr>
        <w:pStyle w:val="ListParagraph"/>
      </w:pPr>
    </w:p>
    <w:p w14:paraId="65DDD980" w14:textId="7E1A089F" w:rsidR="0095409C" w:rsidRDefault="0095409C" w:rsidP="0095409C">
      <w:pPr>
        <w:pStyle w:val="ListParagraph"/>
        <w:ind w:left="0"/>
      </w:pPr>
      <w:r>
        <w:t xml:space="preserve">On the </w:t>
      </w:r>
      <w:r w:rsidR="00771416">
        <w:t>TS:</w:t>
      </w:r>
    </w:p>
    <w:p w14:paraId="1A6EAB1E" w14:textId="06976698" w:rsidR="00707D2F" w:rsidRDefault="00771416" w:rsidP="00707D2F">
      <w:pPr>
        <w:pStyle w:val="ListParagraph"/>
        <w:numPr>
          <w:ilvl w:val="0"/>
          <w:numId w:val="1"/>
        </w:numPr>
      </w:pPr>
      <w:r>
        <w:t xml:space="preserve">Copy the </w:t>
      </w:r>
      <w:proofErr w:type="spellStart"/>
      <w:r>
        <w:t>UserDashboard</w:t>
      </w:r>
      <w:proofErr w:type="spellEnd"/>
      <w:r>
        <w:t xml:space="preserve"> folder from </w:t>
      </w:r>
      <w:r w:rsidR="00CC55B2" w:rsidRPr="00CC55B2">
        <w:t>\\gss2k12dfs1\files\Service\Cloud Docs\</w:t>
      </w:r>
      <w:proofErr w:type="spellStart"/>
      <w:r w:rsidR="00CC55B2" w:rsidRPr="00CC55B2">
        <w:t>UserDashboard</w:t>
      </w:r>
      <w:proofErr w:type="spellEnd"/>
      <w:r w:rsidR="00CC55B2" w:rsidRPr="00CC55B2">
        <w:t xml:space="preserve"> </w:t>
      </w:r>
      <w:r>
        <w:t>to</w:t>
      </w:r>
      <w:r w:rsidR="00707D2F">
        <w:t xml:space="preserve"> </w:t>
      </w:r>
      <w:r w:rsidRPr="00820A71">
        <w:t>C:\</w:t>
      </w:r>
      <w:r>
        <w:t>GSS</w:t>
      </w:r>
      <w:r w:rsidR="00CC55B2">
        <w:t xml:space="preserve"> on the Terminal Server 1 or LB</w:t>
      </w:r>
      <w:r>
        <w:t>.</w:t>
      </w:r>
      <w:r w:rsidR="00707D2F">
        <w:t xml:space="preserve"> </w:t>
      </w:r>
    </w:p>
    <w:p w14:paraId="3C76B3DB" w14:textId="5A5BA066" w:rsidR="00443861" w:rsidRDefault="00771416" w:rsidP="00771416">
      <w:pPr>
        <w:pStyle w:val="ListParagraph"/>
        <w:numPr>
          <w:ilvl w:val="0"/>
          <w:numId w:val="1"/>
        </w:numPr>
      </w:pPr>
      <w:r>
        <w:t xml:space="preserve">On the </w:t>
      </w:r>
      <w:r w:rsidR="00FB222F">
        <w:t>TS1/</w:t>
      </w:r>
      <w:r>
        <w:t>LB</w:t>
      </w:r>
      <w:r w:rsidR="00891FDD">
        <w:t xml:space="preserve">/Gateway </w:t>
      </w:r>
      <w:r>
        <w:t>Server, r</w:t>
      </w:r>
      <w:r w:rsidR="00443861">
        <w:t xml:space="preserve">un this in </w:t>
      </w:r>
      <w:proofErr w:type="spellStart"/>
      <w:r w:rsidR="00443861">
        <w:t>Powershell</w:t>
      </w:r>
      <w:proofErr w:type="spellEnd"/>
      <w:r w:rsidR="00443861">
        <w:t xml:space="preserve"> ISE</w:t>
      </w:r>
      <w:r>
        <w:t>:</w:t>
      </w:r>
      <w:r w:rsidR="00097305">
        <w:t xml:space="preserve"> </w:t>
      </w:r>
      <w:r w:rsidR="00E948AD" w:rsidRPr="00E948AD">
        <w:t>"C:\GSS\UserDashboard\README\Setup-UserDashboard.ps1"</w:t>
      </w:r>
    </w:p>
    <w:p w14:paraId="40DE8386" w14:textId="17897924" w:rsidR="000375E1" w:rsidRDefault="001A1DD4" w:rsidP="00097305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ServiceWeb</w:t>
      </w:r>
      <w:proofErr w:type="spellEnd"/>
      <w:r>
        <w:t xml:space="preserve"> listed admins t</w:t>
      </w:r>
      <w:r w:rsidR="00097305">
        <w:t xml:space="preserve">o this </w:t>
      </w:r>
      <w:proofErr w:type="spellStart"/>
      <w:r w:rsidR="00097305">
        <w:t>UserDashboard</w:t>
      </w:r>
      <w:proofErr w:type="spellEnd"/>
      <w:r w:rsidR="00097305">
        <w:t xml:space="preserve"> Group with Delegated controls.</w:t>
      </w:r>
    </w:p>
    <w:p w14:paraId="2CD28046" w14:textId="22F8E2ED" w:rsidR="00A03939" w:rsidRDefault="00A03939" w:rsidP="00097305">
      <w:pPr>
        <w:pStyle w:val="ListParagraph"/>
        <w:numPr>
          <w:ilvl w:val="0"/>
          <w:numId w:val="1"/>
        </w:numPr>
      </w:pPr>
      <w:r>
        <w:t>F</w:t>
      </w:r>
      <w:r w:rsidR="0065149F">
        <w:t xml:space="preserve">or RDS logoff to work, </w:t>
      </w:r>
      <w:r w:rsidR="0065149F" w:rsidRPr="0065149F">
        <w:rPr>
          <w:u w:val="single"/>
        </w:rPr>
        <w:t xml:space="preserve">all users including </w:t>
      </w:r>
      <w:r w:rsidR="0065149F">
        <w:rPr>
          <w:u w:val="single"/>
        </w:rPr>
        <w:t>u</w:t>
      </w:r>
      <w:r w:rsidR="0065149F" w:rsidRPr="0065149F">
        <w:rPr>
          <w:u w:val="single"/>
        </w:rPr>
        <w:t xml:space="preserve">sers within the </w:t>
      </w:r>
      <w:proofErr w:type="spellStart"/>
      <w:r w:rsidR="0065149F" w:rsidRPr="0065149F">
        <w:rPr>
          <w:u w:val="single"/>
        </w:rPr>
        <w:t>UserDashboard</w:t>
      </w:r>
      <w:proofErr w:type="spellEnd"/>
      <w:r w:rsidR="0065149F" w:rsidRPr="0065149F">
        <w:rPr>
          <w:u w:val="single"/>
        </w:rPr>
        <w:t xml:space="preserve"> Group</w:t>
      </w:r>
      <w:r w:rsidR="0065149F">
        <w:t xml:space="preserve"> must complete sign off the terminal server to generate a new token for the RDP TCP – Listener to work. Reboot (just Terminal server(s)) is also an option for this.</w:t>
      </w:r>
    </w:p>
    <w:p w14:paraId="7BE2FB81" w14:textId="238F1912" w:rsidR="007A0198" w:rsidRDefault="007A0198" w:rsidP="00097305">
      <w:pPr>
        <w:pStyle w:val="ListParagraph"/>
        <w:numPr>
          <w:ilvl w:val="0"/>
          <w:numId w:val="1"/>
        </w:numPr>
      </w:pPr>
      <w:r>
        <w:t>For Company Code Selection, Create a GPO named “</w:t>
      </w:r>
      <w:r w:rsidRPr="007A0198">
        <w:t>User Company Codes</w:t>
      </w:r>
      <w:r>
        <w:t xml:space="preserve">” in the Group Policy Management. Leave the Authenticated Users in the Security filtering and add </w:t>
      </w:r>
      <w:r>
        <w:t>Authenticated Users</w:t>
      </w:r>
      <w:r>
        <w:t xml:space="preserve"> (read only) to the delegation tab. Then link the GPO. Edit the GPO &gt; </w:t>
      </w:r>
      <w:r w:rsidRPr="007A0198">
        <w:t>User Configuration → Administrative Templates → System → Scripts → Run logon scripts</w:t>
      </w:r>
      <w:r>
        <w:t>.</w:t>
      </w:r>
    </w:p>
    <w:p w14:paraId="75E8BCF3" w14:textId="521EBF9C" w:rsidR="007A0198" w:rsidRDefault="007A0198" w:rsidP="00097305">
      <w:pPr>
        <w:pStyle w:val="ListParagraph"/>
        <w:numPr>
          <w:ilvl w:val="0"/>
          <w:numId w:val="1"/>
        </w:numPr>
      </w:pPr>
      <w:r w:rsidRPr="007A0198">
        <w:t>Put both the new Apply-CompanyCodes.vbs and Apply-CompanyCodes.ps1 in that folder, then Add the VBS. The updated VBS launches the local C:\GSS\PowerShell\CompanyCodes\Apply-CompanyCodes.ps1 first, same as the old &amp;&amp;&amp; scripts.</w:t>
      </w:r>
    </w:p>
    <w:p w14:paraId="72771D8E" w14:textId="77777777" w:rsidR="007A0198" w:rsidRDefault="007A0198" w:rsidP="007A0198">
      <w:pPr>
        <w:pStyle w:val="ui-markdownlist-item"/>
        <w:numPr>
          <w:ilvl w:val="0"/>
          <w:numId w:val="1"/>
        </w:numPr>
        <w:rPr>
          <w:rFonts w:asciiTheme="minorHAnsi" w:hAnsiTheme="minorHAnsi"/>
        </w:rPr>
      </w:pPr>
      <w:r w:rsidRPr="007A0198">
        <w:rPr>
          <w:rFonts w:asciiTheme="minorHAnsi" w:hAnsiTheme="minorHAnsi"/>
        </w:rPr>
        <w:t>Disable the old per-code GPOs and delete </w:t>
      </w:r>
      <w:r w:rsidRPr="007A0198">
        <w:rPr>
          <w:rStyle w:val="ui-markdowninline-path-prefix"/>
          <w:rFonts w:asciiTheme="minorHAnsi" w:hAnsiTheme="minorHAnsi" w:cs="Courier New"/>
        </w:rPr>
        <w:t>C:\GSS\PowerShell\</w:t>
      </w:r>
      <w:r w:rsidRPr="007A0198">
        <w:rPr>
          <w:rStyle w:val="ui-markdowninline-path-filename"/>
          <w:rFonts w:asciiTheme="minorHAnsi" w:hAnsiTheme="minorHAnsi" w:cs="Courier New"/>
        </w:rPr>
        <w:t>TST</w:t>
      </w:r>
      <w:r w:rsidRPr="007A0198">
        <w:rPr>
          <w:rFonts w:asciiTheme="minorHAnsi" w:hAnsiTheme="minorHAnsi"/>
        </w:rPr>
        <w:t> (and any other per-code folders) so they cannot copy TST’s file after this GPO.</w:t>
      </w:r>
    </w:p>
    <w:p w14:paraId="6187D231" w14:textId="4535E8AF" w:rsidR="007A0198" w:rsidRPr="007A0198" w:rsidRDefault="007A0198" w:rsidP="007A0198">
      <w:pPr>
        <w:pStyle w:val="ui-markdownlist-item"/>
        <w:numPr>
          <w:ilvl w:val="0"/>
          <w:numId w:val="1"/>
        </w:numPr>
        <w:rPr>
          <w:rFonts w:asciiTheme="minorHAnsi" w:hAnsiTheme="minorHAnsi"/>
        </w:rPr>
      </w:pPr>
      <w:r w:rsidRPr="007A0198">
        <w:rPr>
          <w:rFonts w:asciiTheme="minorHAnsi" w:hAnsiTheme="minorHAnsi"/>
        </w:rPr>
        <w:t>Then on an RDS host: </w:t>
      </w:r>
      <w:proofErr w:type="spellStart"/>
      <w:r w:rsidRPr="007A0198">
        <w:rPr>
          <w:rStyle w:val="HTMLCode"/>
          <w:rFonts w:asciiTheme="minorHAnsi" w:hAnsiTheme="minorHAnsi"/>
          <w:sz w:val="24"/>
          <w:szCs w:val="24"/>
        </w:rPr>
        <w:t>gpupdate</w:t>
      </w:r>
      <w:proofErr w:type="spellEnd"/>
      <w:r w:rsidRPr="007A0198">
        <w:rPr>
          <w:rStyle w:val="HTMLCode"/>
          <w:rFonts w:asciiTheme="minorHAnsi" w:hAnsiTheme="minorHAnsi"/>
          <w:sz w:val="24"/>
          <w:szCs w:val="24"/>
        </w:rPr>
        <w:t xml:space="preserve"> /force</w:t>
      </w:r>
      <w:r w:rsidRPr="007A0198">
        <w:rPr>
          <w:rFonts w:asciiTheme="minorHAnsi" w:hAnsiTheme="minorHAnsi"/>
        </w:rPr>
        <w:t>, Sign out </w:t>
      </w:r>
      <w:r>
        <w:rPr>
          <w:rFonts w:asciiTheme="minorHAnsi" w:hAnsiTheme="minorHAnsi"/>
        </w:rPr>
        <w:t>the user</w:t>
      </w:r>
      <w:r w:rsidRPr="007A0198">
        <w:rPr>
          <w:rFonts w:asciiTheme="minorHAnsi" w:hAnsiTheme="minorHAnsi"/>
        </w:rPr>
        <w:t xml:space="preserve"> (not disconnect), log on, and check:</w:t>
      </w:r>
    </w:p>
    <w:p w14:paraId="29DAD1E3" w14:textId="5A3E28F0" w:rsidR="000375E1" w:rsidRDefault="000375E1" w:rsidP="00771416">
      <w:pPr>
        <w:pStyle w:val="ListParagraph"/>
        <w:numPr>
          <w:ilvl w:val="0"/>
          <w:numId w:val="1"/>
        </w:numPr>
      </w:pPr>
      <w:r>
        <w:t xml:space="preserve">Have the user refresh their work resources using the directions on the GSS help </w:t>
      </w:r>
      <w:hyperlink r:id="rId5" w:history="1">
        <w:r w:rsidRPr="00876DC2">
          <w:rPr>
            <w:rStyle w:val="Hyperlink"/>
          </w:rPr>
          <w:t>https://docs.gss-service.com/gsscloud/refresh-gss-cloud-work-resources?from_search=218988637</w:t>
        </w:r>
      </w:hyperlink>
    </w:p>
    <w:p w14:paraId="520ADD5A" w14:textId="77777777" w:rsidR="000375E1" w:rsidRDefault="000375E1" w:rsidP="00853B93">
      <w:pPr>
        <w:pStyle w:val="ListParagraph"/>
      </w:pPr>
    </w:p>
    <w:p w14:paraId="2129020F" w14:textId="77777777" w:rsidR="00853B93" w:rsidRDefault="00853B93" w:rsidP="00853B93">
      <w:pPr>
        <w:pStyle w:val="ListParagraph"/>
      </w:pPr>
    </w:p>
    <w:p w14:paraId="2ADFE378" w14:textId="6BF634AC" w:rsidR="004C6AD8" w:rsidRDefault="004C6AD8"/>
    <w:sectPr w:rsidR="004C6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3FE"/>
    <w:multiLevelType w:val="hybridMultilevel"/>
    <w:tmpl w:val="EDB001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D2333"/>
    <w:multiLevelType w:val="multilevel"/>
    <w:tmpl w:val="46F2F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2056E"/>
    <w:multiLevelType w:val="hybridMultilevel"/>
    <w:tmpl w:val="0E3E9B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E235C"/>
    <w:multiLevelType w:val="hybridMultilevel"/>
    <w:tmpl w:val="EDB001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A6299D"/>
    <w:multiLevelType w:val="hybridMultilevel"/>
    <w:tmpl w:val="EDB00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043248">
    <w:abstractNumId w:val="4"/>
  </w:num>
  <w:num w:numId="2" w16cid:durableId="1167599874">
    <w:abstractNumId w:val="3"/>
  </w:num>
  <w:num w:numId="3" w16cid:durableId="1859541127">
    <w:abstractNumId w:val="2"/>
  </w:num>
  <w:num w:numId="4" w16cid:durableId="1493596071">
    <w:abstractNumId w:val="0"/>
  </w:num>
  <w:num w:numId="5" w16cid:durableId="101449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D8"/>
    <w:rsid w:val="000375E1"/>
    <w:rsid w:val="00097305"/>
    <w:rsid w:val="000B1234"/>
    <w:rsid w:val="000E3002"/>
    <w:rsid w:val="00125129"/>
    <w:rsid w:val="001A1DD4"/>
    <w:rsid w:val="0032191D"/>
    <w:rsid w:val="003B31E7"/>
    <w:rsid w:val="003C5435"/>
    <w:rsid w:val="00443861"/>
    <w:rsid w:val="004832D3"/>
    <w:rsid w:val="004C6AD8"/>
    <w:rsid w:val="004F3006"/>
    <w:rsid w:val="00521D1C"/>
    <w:rsid w:val="00644468"/>
    <w:rsid w:val="0065149F"/>
    <w:rsid w:val="00671AAE"/>
    <w:rsid w:val="00707D2F"/>
    <w:rsid w:val="007539C6"/>
    <w:rsid w:val="00771416"/>
    <w:rsid w:val="007A0198"/>
    <w:rsid w:val="007C39F5"/>
    <w:rsid w:val="00820A71"/>
    <w:rsid w:val="00853B93"/>
    <w:rsid w:val="00856F48"/>
    <w:rsid w:val="008778E0"/>
    <w:rsid w:val="00891FDD"/>
    <w:rsid w:val="008A4244"/>
    <w:rsid w:val="0095409C"/>
    <w:rsid w:val="00A03939"/>
    <w:rsid w:val="00A1372D"/>
    <w:rsid w:val="00B5635F"/>
    <w:rsid w:val="00B75B59"/>
    <w:rsid w:val="00C8323D"/>
    <w:rsid w:val="00C867D2"/>
    <w:rsid w:val="00CA5D3F"/>
    <w:rsid w:val="00CB65B2"/>
    <w:rsid w:val="00CC55B2"/>
    <w:rsid w:val="00D30B70"/>
    <w:rsid w:val="00D536F0"/>
    <w:rsid w:val="00DC7060"/>
    <w:rsid w:val="00E07F5F"/>
    <w:rsid w:val="00E37AF6"/>
    <w:rsid w:val="00E948AD"/>
    <w:rsid w:val="00ED2CFA"/>
    <w:rsid w:val="00FB222F"/>
    <w:rsid w:val="00FC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EF58"/>
  <w15:chartTrackingRefBased/>
  <w15:docId w15:val="{596E5696-036F-4CF7-8AEF-88928732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A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5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5E1"/>
    <w:rPr>
      <w:color w:val="605E5C"/>
      <w:shd w:val="clear" w:color="auto" w:fill="E1DFDD"/>
    </w:rPr>
  </w:style>
  <w:style w:type="paragraph" w:customStyle="1" w:styleId="ui-markdownlist-item">
    <w:name w:val="ui-markdown__list-item"/>
    <w:basedOn w:val="Normal"/>
    <w:rsid w:val="007A0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0198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prefix">
    <w:name w:val="ui-markdown__inline-path-prefix"/>
    <w:basedOn w:val="DefaultParagraphFont"/>
    <w:rsid w:val="007A0198"/>
  </w:style>
  <w:style w:type="character" w:customStyle="1" w:styleId="ui-markdowninline-path-filename">
    <w:name w:val="ui-markdown__inline-path-filename"/>
    <w:basedOn w:val="DefaultParagraphFont"/>
    <w:rsid w:val="007A0198"/>
  </w:style>
  <w:style w:type="paragraph" w:customStyle="1" w:styleId="ui-markdownparagraph">
    <w:name w:val="ui-markdown__paragraph"/>
    <w:basedOn w:val="Normal"/>
    <w:rsid w:val="007A0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ss-service.com/gsscloud/refresh-gss-cloud-work-resources?from_search=21898863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Moya</dc:creator>
  <cp:keywords/>
  <dc:description/>
  <cp:lastModifiedBy>Carlos Moya</cp:lastModifiedBy>
  <cp:revision>17</cp:revision>
  <dcterms:created xsi:type="dcterms:W3CDTF">2026-02-12T17:24:00Z</dcterms:created>
  <dcterms:modified xsi:type="dcterms:W3CDTF">2026-10-27T17:58:00Z</dcterms:modified>
</cp:coreProperties>
</file>