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CE139" w14:textId="77777777" w:rsidR="00A34213" w:rsidRPr="007B317E" w:rsidRDefault="00FC2645" w:rsidP="00FC2645">
      <w:pPr>
        <w:tabs>
          <w:tab w:val="left" w:pos="2730"/>
        </w:tabs>
        <w:rPr>
          <w:sz w:val="28"/>
          <w:szCs w:val="28"/>
        </w:rPr>
      </w:pPr>
      <w:r>
        <w:tab/>
      </w:r>
      <w:r w:rsidRPr="007B317E">
        <w:rPr>
          <w:sz w:val="28"/>
          <w:szCs w:val="28"/>
        </w:rPr>
        <w:t>Comment défendre son mémoire face aux :</w:t>
      </w:r>
    </w:p>
    <w:p w14:paraId="65D90200" w14:textId="00469F23" w:rsidR="00FC2645" w:rsidRPr="007B317E" w:rsidRDefault="005A5C75" w:rsidP="00FC2645">
      <w:pPr>
        <w:pStyle w:val="Paragraphedeliste"/>
        <w:numPr>
          <w:ilvl w:val="0"/>
          <w:numId w:val="1"/>
        </w:numPr>
        <w:tabs>
          <w:tab w:val="left" w:pos="2730"/>
        </w:tabs>
        <w:rPr>
          <w:sz w:val="28"/>
          <w:szCs w:val="28"/>
        </w:rPr>
      </w:pPr>
      <w:r w:rsidRPr="007B317E">
        <w:rPr>
          <w:sz w:val="28"/>
          <w:szCs w:val="28"/>
        </w:rPr>
        <w:t>F</w:t>
      </w:r>
      <w:r w:rsidR="00FC2645" w:rsidRPr="007B317E">
        <w:rPr>
          <w:sz w:val="28"/>
          <w:szCs w:val="28"/>
        </w:rPr>
        <w:t>élicitations</w:t>
      </w:r>
      <w:r>
        <w:rPr>
          <w:sz w:val="28"/>
          <w:szCs w:val="28"/>
        </w:rPr>
        <w:t>,</w:t>
      </w:r>
      <w:r w:rsidR="00FC2645" w:rsidRPr="007B317E">
        <w:rPr>
          <w:sz w:val="28"/>
          <w:szCs w:val="28"/>
        </w:rPr>
        <w:t xml:space="preserve"> </w:t>
      </w:r>
      <w:proofErr w:type="spellStart"/>
      <w:proofErr w:type="gramStart"/>
      <w:r w:rsidR="00FC2645" w:rsidRPr="007B317E">
        <w:rPr>
          <w:sz w:val="28"/>
          <w:szCs w:val="28"/>
        </w:rPr>
        <w:t>encouragements</w:t>
      </w:r>
      <w:r w:rsidR="008C13BD">
        <w:rPr>
          <w:sz w:val="28"/>
          <w:szCs w:val="28"/>
        </w:rPr>
        <w:t>,</w:t>
      </w:r>
      <w:r w:rsidR="00F9524B">
        <w:rPr>
          <w:sz w:val="28"/>
          <w:szCs w:val="28"/>
        </w:rPr>
        <w:t>+</w:t>
      </w:r>
      <w:proofErr w:type="gramEnd"/>
      <w:r>
        <w:rPr>
          <w:sz w:val="28"/>
          <w:szCs w:val="28"/>
        </w:rPr>
        <w:t>aspects</w:t>
      </w:r>
      <w:proofErr w:type="spellEnd"/>
      <w:r>
        <w:rPr>
          <w:sz w:val="28"/>
          <w:szCs w:val="28"/>
        </w:rPr>
        <w:t xml:space="preserve"> positifs</w:t>
      </w:r>
      <w:r w:rsidR="00FC2645" w:rsidRPr="007B317E">
        <w:rPr>
          <w:sz w:val="28"/>
          <w:szCs w:val="28"/>
        </w:rPr>
        <w:t xml:space="preserve"> des membres du jury : je vous remercie Monsieur</w:t>
      </w:r>
      <w:r w:rsidR="00BA3816">
        <w:rPr>
          <w:sz w:val="28"/>
          <w:szCs w:val="28"/>
        </w:rPr>
        <w:t xml:space="preserve"> ( </w:t>
      </w:r>
      <w:r w:rsidR="00FC2645" w:rsidRPr="007B317E">
        <w:rPr>
          <w:sz w:val="28"/>
          <w:szCs w:val="28"/>
        </w:rPr>
        <w:t>Madame</w:t>
      </w:r>
      <w:r w:rsidR="00BA3816">
        <w:rPr>
          <w:sz w:val="28"/>
          <w:szCs w:val="28"/>
        </w:rPr>
        <w:t xml:space="preserve"> ) le membre du jury</w:t>
      </w:r>
    </w:p>
    <w:p w14:paraId="512E9FFA" w14:textId="77777777" w:rsidR="00FC2645" w:rsidRPr="007B317E" w:rsidRDefault="00FC2645" w:rsidP="00FC2645">
      <w:pPr>
        <w:pStyle w:val="Paragraphedeliste"/>
        <w:numPr>
          <w:ilvl w:val="0"/>
          <w:numId w:val="1"/>
        </w:numPr>
        <w:tabs>
          <w:tab w:val="left" w:pos="2730"/>
        </w:tabs>
        <w:rPr>
          <w:sz w:val="28"/>
          <w:szCs w:val="28"/>
        </w:rPr>
      </w:pPr>
      <w:r w:rsidRPr="007B317E">
        <w:rPr>
          <w:sz w:val="28"/>
          <w:szCs w:val="28"/>
        </w:rPr>
        <w:t xml:space="preserve">critiques : </w:t>
      </w:r>
    </w:p>
    <w:p w14:paraId="04BC1BD5" w14:textId="77777777" w:rsidR="00FC2645" w:rsidRPr="007B317E" w:rsidRDefault="00FC2645" w:rsidP="00FC2645">
      <w:pPr>
        <w:pStyle w:val="Paragraphedeliste"/>
        <w:numPr>
          <w:ilvl w:val="0"/>
          <w:numId w:val="2"/>
        </w:numPr>
        <w:tabs>
          <w:tab w:val="left" w:pos="2730"/>
        </w:tabs>
        <w:rPr>
          <w:sz w:val="28"/>
          <w:szCs w:val="28"/>
        </w:rPr>
      </w:pPr>
      <w:r w:rsidRPr="007B317E">
        <w:rPr>
          <w:sz w:val="28"/>
          <w:szCs w:val="28"/>
        </w:rPr>
        <w:t>fondée : j’accepte et je m’engage à corriger ;</w:t>
      </w:r>
    </w:p>
    <w:p w14:paraId="3F845DF8" w14:textId="77777777" w:rsidR="00FC2645" w:rsidRPr="007B317E" w:rsidRDefault="00FC2645" w:rsidP="00FC2645">
      <w:pPr>
        <w:pStyle w:val="Paragraphedeliste"/>
        <w:numPr>
          <w:ilvl w:val="0"/>
          <w:numId w:val="2"/>
        </w:numPr>
        <w:tabs>
          <w:tab w:val="left" w:pos="2730"/>
        </w:tabs>
        <w:rPr>
          <w:sz w:val="28"/>
          <w:szCs w:val="28"/>
        </w:rPr>
      </w:pPr>
      <w:r w:rsidRPr="007B317E">
        <w:rPr>
          <w:sz w:val="28"/>
          <w:szCs w:val="28"/>
        </w:rPr>
        <w:t>non fondée : il faut revenir sur les explications concernant ce point.</w:t>
      </w:r>
    </w:p>
    <w:p w14:paraId="5415D7A6" w14:textId="77777777" w:rsidR="00FC2645" w:rsidRPr="007B317E" w:rsidRDefault="00FC2645" w:rsidP="00FC2645">
      <w:pPr>
        <w:pStyle w:val="Paragraphedeliste"/>
        <w:numPr>
          <w:ilvl w:val="0"/>
          <w:numId w:val="1"/>
        </w:numPr>
        <w:tabs>
          <w:tab w:val="left" w:pos="2730"/>
        </w:tabs>
        <w:rPr>
          <w:sz w:val="28"/>
          <w:szCs w:val="28"/>
        </w:rPr>
      </w:pPr>
      <w:r w:rsidRPr="007B317E">
        <w:rPr>
          <w:sz w:val="28"/>
          <w:szCs w:val="28"/>
        </w:rPr>
        <w:t>Questions de test du niveau de maitrise du sujet :</w:t>
      </w:r>
    </w:p>
    <w:p w14:paraId="64FECC00" w14:textId="77777777" w:rsidR="00FC2645" w:rsidRPr="007B317E" w:rsidRDefault="00FC2645" w:rsidP="00FC2645">
      <w:pPr>
        <w:pStyle w:val="Paragraphedeliste"/>
        <w:numPr>
          <w:ilvl w:val="0"/>
          <w:numId w:val="2"/>
        </w:numPr>
        <w:tabs>
          <w:tab w:val="left" w:pos="2730"/>
        </w:tabs>
        <w:rPr>
          <w:sz w:val="28"/>
          <w:szCs w:val="28"/>
        </w:rPr>
      </w:pPr>
      <w:r w:rsidRPr="007B317E">
        <w:rPr>
          <w:sz w:val="28"/>
          <w:szCs w:val="28"/>
        </w:rPr>
        <w:t>Si vous connaissez la réponse, il faut en profiter pour étaler toutes vos connaissances pour séduire le jury</w:t>
      </w:r>
    </w:p>
    <w:p w14:paraId="1DE50DE5" w14:textId="77777777" w:rsidR="00FC2645" w:rsidRPr="007B317E" w:rsidRDefault="00FC2645" w:rsidP="00FC2645">
      <w:pPr>
        <w:pStyle w:val="Paragraphedeliste"/>
        <w:numPr>
          <w:ilvl w:val="0"/>
          <w:numId w:val="2"/>
        </w:numPr>
        <w:tabs>
          <w:tab w:val="left" w:pos="2730"/>
        </w:tabs>
        <w:rPr>
          <w:sz w:val="28"/>
          <w:szCs w:val="28"/>
        </w:rPr>
      </w:pPr>
      <w:r w:rsidRPr="007B317E">
        <w:rPr>
          <w:sz w:val="28"/>
          <w:szCs w:val="28"/>
        </w:rPr>
        <w:t>Si vous ne connaissez pas la réponse il faut dire au jury que vous n’avez pas eu beaucoup d’informations sur ce point et du coup vous n’avez pas</w:t>
      </w:r>
      <w:r w:rsidR="00AE6540" w:rsidRPr="007B317E">
        <w:rPr>
          <w:sz w:val="28"/>
          <w:szCs w:val="28"/>
        </w:rPr>
        <w:t xml:space="preserve"> pu</w:t>
      </w:r>
      <w:r w:rsidRPr="007B317E">
        <w:rPr>
          <w:sz w:val="28"/>
          <w:szCs w:val="28"/>
        </w:rPr>
        <w:t xml:space="preserve"> approfondi</w:t>
      </w:r>
      <w:r w:rsidR="00AE6540" w:rsidRPr="007B317E">
        <w:rPr>
          <w:sz w:val="28"/>
          <w:szCs w:val="28"/>
        </w:rPr>
        <w:t>r</w:t>
      </w:r>
      <w:r w:rsidRPr="007B317E">
        <w:rPr>
          <w:sz w:val="28"/>
          <w:szCs w:val="28"/>
        </w:rPr>
        <w:t xml:space="preserve"> ce point</w:t>
      </w:r>
      <w:r w:rsidR="00AE6540" w:rsidRPr="007B317E">
        <w:rPr>
          <w:sz w:val="28"/>
          <w:szCs w:val="28"/>
        </w:rPr>
        <w:t>.</w:t>
      </w:r>
    </w:p>
    <w:p w14:paraId="7752C143" w14:textId="77777777" w:rsidR="00AE6540" w:rsidRPr="007B317E" w:rsidRDefault="00AE6540" w:rsidP="00AE6540">
      <w:pPr>
        <w:pStyle w:val="Paragraphedeliste"/>
        <w:numPr>
          <w:ilvl w:val="0"/>
          <w:numId w:val="1"/>
        </w:numPr>
        <w:tabs>
          <w:tab w:val="left" w:pos="2730"/>
        </w:tabs>
        <w:rPr>
          <w:sz w:val="28"/>
          <w:szCs w:val="28"/>
        </w:rPr>
      </w:pPr>
      <w:r w:rsidRPr="007B317E">
        <w:rPr>
          <w:sz w:val="28"/>
          <w:szCs w:val="28"/>
        </w:rPr>
        <w:t>Explications sur</w:t>
      </w:r>
    </w:p>
    <w:p w14:paraId="3CCD1496" w14:textId="77777777" w:rsidR="00AE6540" w:rsidRPr="007B317E" w:rsidRDefault="00AE6540" w:rsidP="00AE6540">
      <w:pPr>
        <w:pStyle w:val="Paragraphedeliste"/>
        <w:numPr>
          <w:ilvl w:val="0"/>
          <w:numId w:val="2"/>
        </w:numPr>
        <w:tabs>
          <w:tab w:val="left" w:pos="2730"/>
        </w:tabs>
        <w:rPr>
          <w:sz w:val="28"/>
          <w:szCs w:val="28"/>
        </w:rPr>
      </w:pPr>
      <w:r w:rsidRPr="007B317E">
        <w:rPr>
          <w:sz w:val="28"/>
          <w:szCs w:val="28"/>
        </w:rPr>
        <w:t>Des termes techniques concernant le sujet ou le domaine ;</w:t>
      </w:r>
    </w:p>
    <w:p w14:paraId="229B920A" w14:textId="77777777" w:rsidR="00AE6540" w:rsidRPr="007B317E" w:rsidRDefault="00AE6540" w:rsidP="00AE6540">
      <w:pPr>
        <w:pStyle w:val="Paragraphedeliste"/>
        <w:numPr>
          <w:ilvl w:val="0"/>
          <w:numId w:val="2"/>
        </w:numPr>
        <w:tabs>
          <w:tab w:val="left" w:pos="2730"/>
        </w:tabs>
        <w:rPr>
          <w:sz w:val="28"/>
          <w:szCs w:val="28"/>
        </w:rPr>
      </w:pPr>
      <w:r w:rsidRPr="007B317E">
        <w:rPr>
          <w:sz w:val="28"/>
          <w:szCs w:val="28"/>
        </w:rPr>
        <w:t>Les captures d’écrans</w:t>
      </w:r>
    </w:p>
    <w:p w14:paraId="453E516A" w14:textId="77777777" w:rsidR="00603A03" w:rsidRPr="007B317E" w:rsidRDefault="00AE6540" w:rsidP="00AE6540">
      <w:pPr>
        <w:pStyle w:val="Paragraphedeliste"/>
        <w:numPr>
          <w:ilvl w:val="0"/>
          <w:numId w:val="2"/>
        </w:numPr>
        <w:tabs>
          <w:tab w:val="left" w:pos="2730"/>
        </w:tabs>
        <w:rPr>
          <w:sz w:val="28"/>
          <w:szCs w:val="28"/>
        </w:rPr>
      </w:pPr>
      <w:r w:rsidRPr="007B317E">
        <w:rPr>
          <w:sz w:val="28"/>
          <w:szCs w:val="28"/>
        </w:rPr>
        <w:t>Les figures</w:t>
      </w:r>
    </w:p>
    <w:p w14:paraId="02C629CD" w14:textId="77777777" w:rsidR="00AE6540" w:rsidRPr="007B317E" w:rsidRDefault="00AE6540" w:rsidP="00AE6540">
      <w:pPr>
        <w:pStyle w:val="Paragraphedeliste"/>
        <w:numPr>
          <w:ilvl w:val="0"/>
          <w:numId w:val="2"/>
        </w:numPr>
        <w:tabs>
          <w:tab w:val="left" w:pos="2730"/>
        </w:tabs>
        <w:rPr>
          <w:sz w:val="28"/>
          <w:szCs w:val="28"/>
        </w:rPr>
      </w:pPr>
      <w:r w:rsidRPr="007B317E">
        <w:rPr>
          <w:sz w:val="28"/>
          <w:szCs w:val="28"/>
        </w:rPr>
        <w:t xml:space="preserve"> les tableaux</w:t>
      </w:r>
    </w:p>
    <w:p w14:paraId="073E4C3B" w14:textId="77777777" w:rsidR="00871B74" w:rsidRPr="007B317E" w:rsidRDefault="00AE6540" w:rsidP="00871B74">
      <w:pPr>
        <w:pStyle w:val="Paragraphedeliste"/>
        <w:numPr>
          <w:ilvl w:val="0"/>
          <w:numId w:val="2"/>
        </w:numPr>
        <w:tabs>
          <w:tab w:val="left" w:pos="2730"/>
        </w:tabs>
        <w:rPr>
          <w:sz w:val="28"/>
          <w:szCs w:val="28"/>
        </w:rPr>
      </w:pPr>
      <w:r w:rsidRPr="007B317E">
        <w:rPr>
          <w:sz w:val="28"/>
          <w:szCs w:val="28"/>
        </w:rPr>
        <w:t>Schéma de configuration</w:t>
      </w:r>
    </w:p>
    <w:p w14:paraId="7BFF3419" w14:textId="77777777" w:rsidR="00871B74" w:rsidRDefault="00871B74" w:rsidP="00871B74">
      <w:pPr>
        <w:pStyle w:val="Paragraphedeliste"/>
        <w:tabs>
          <w:tab w:val="left" w:pos="2730"/>
        </w:tabs>
        <w:ind w:left="1080"/>
        <w:rPr>
          <w:sz w:val="28"/>
          <w:szCs w:val="28"/>
        </w:rPr>
      </w:pPr>
      <w:r w:rsidRPr="007B317E">
        <w:rPr>
          <w:sz w:val="28"/>
          <w:szCs w:val="28"/>
        </w:rPr>
        <w:t xml:space="preserve">Pour ce dernier point il est important de prendre la précaution de ne mettre dans son document que des choses que vous maitrisez sinon il vous </w:t>
      </w:r>
      <w:proofErr w:type="gramStart"/>
      <w:r w:rsidRPr="007B317E">
        <w:rPr>
          <w:sz w:val="28"/>
          <w:szCs w:val="28"/>
        </w:rPr>
        <w:t>courez</w:t>
      </w:r>
      <w:proofErr w:type="gramEnd"/>
      <w:r w:rsidRPr="007B317E">
        <w:rPr>
          <w:sz w:val="28"/>
          <w:szCs w:val="28"/>
        </w:rPr>
        <w:t xml:space="preserve"> le risque d’</w:t>
      </w:r>
      <w:r w:rsidR="000C50DC" w:rsidRPr="007B317E">
        <w:rPr>
          <w:sz w:val="28"/>
          <w:szCs w:val="28"/>
        </w:rPr>
        <w:t xml:space="preserve">être interrogé. </w:t>
      </w:r>
    </w:p>
    <w:p w14:paraId="13272C18" w14:textId="77777777" w:rsidR="00511078" w:rsidRDefault="00511078" w:rsidP="00871B74">
      <w:pPr>
        <w:pStyle w:val="Paragraphedeliste"/>
        <w:tabs>
          <w:tab w:val="left" w:pos="2730"/>
        </w:tabs>
        <w:ind w:left="1080"/>
        <w:rPr>
          <w:sz w:val="28"/>
          <w:szCs w:val="28"/>
        </w:rPr>
      </w:pPr>
    </w:p>
    <w:p w14:paraId="23913133" w14:textId="77777777" w:rsidR="00511078" w:rsidRDefault="00511078" w:rsidP="00871B74">
      <w:pPr>
        <w:pStyle w:val="Paragraphedeliste"/>
        <w:tabs>
          <w:tab w:val="left" w:pos="2730"/>
        </w:tabs>
        <w:ind w:left="1080"/>
        <w:rPr>
          <w:sz w:val="28"/>
          <w:szCs w:val="28"/>
        </w:rPr>
      </w:pPr>
    </w:p>
    <w:p w14:paraId="24D29BD9" w14:textId="450499CC" w:rsidR="00511078" w:rsidRDefault="00511078" w:rsidP="00871B74">
      <w:pPr>
        <w:pStyle w:val="Paragraphedeliste"/>
        <w:tabs>
          <w:tab w:val="left" w:pos="273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Les difficultés rencontrer lors de l’élaboration du rapport</w:t>
      </w:r>
    </w:p>
    <w:p w14:paraId="3A418114" w14:textId="275EE7FA" w:rsidR="00511078" w:rsidRDefault="00511078" w:rsidP="00511078">
      <w:pPr>
        <w:pStyle w:val="Paragraphedeliste"/>
        <w:numPr>
          <w:ilvl w:val="0"/>
          <w:numId w:val="4"/>
        </w:numPr>
        <w:tabs>
          <w:tab w:val="left" w:pos="2730"/>
        </w:tabs>
        <w:rPr>
          <w:sz w:val="28"/>
          <w:szCs w:val="28"/>
        </w:rPr>
      </w:pPr>
      <w:r>
        <w:rPr>
          <w:sz w:val="28"/>
          <w:szCs w:val="28"/>
        </w:rPr>
        <w:t>La rareté de l’information</w:t>
      </w:r>
    </w:p>
    <w:p w14:paraId="46B06EE0" w14:textId="62459CD7" w:rsidR="00511078" w:rsidRDefault="00511078" w:rsidP="00511078">
      <w:pPr>
        <w:pStyle w:val="Paragraphedeliste"/>
        <w:numPr>
          <w:ilvl w:val="0"/>
          <w:numId w:val="4"/>
        </w:numPr>
        <w:tabs>
          <w:tab w:val="left" w:pos="2730"/>
        </w:tabs>
        <w:rPr>
          <w:sz w:val="28"/>
          <w:szCs w:val="28"/>
        </w:rPr>
      </w:pPr>
      <w:r>
        <w:rPr>
          <w:sz w:val="28"/>
          <w:szCs w:val="28"/>
        </w:rPr>
        <w:t>La confidentialité de l’information</w:t>
      </w:r>
    </w:p>
    <w:p w14:paraId="0C37401C" w14:textId="0744F97C" w:rsidR="00511078" w:rsidRDefault="00511078" w:rsidP="00511078">
      <w:pPr>
        <w:pStyle w:val="Paragraphedeliste"/>
        <w:numPr>
          <w:ilvl w:val="0"/>
          <w:numId w:val="4"/>
        </w:numPr>
        <w:tabs>
          <w:tab w:val="left" w:pos="2730"/>
        </w:tabs>
        <w:rPr>
          <w:sz w:val="28"/>
          <w:szCs w:val="28"/>
        </w:rPr>
      </w:pPr>
      <w:r>
        <w:rPr>
          <w:sz w:val="28"/>
          <w:szCs w:val="28"/>
        </w:rPr>
        <w:t>L’information est payante</w:t>
      </w:r>
    </w:p>
    <w:p w14:paraId="7FF448D3" w14:textId="038724F9" w:rsidR="00511078" w:rsidRDefault="00511078" w:rsidP="00511078">
      <w:pPr>
        <w:pStyle w:val="Paragraphedeliste"/>
        <w:numPr>
          <w:ilvl w:val="0"/>
          <w:numId w:val="4"/>
        </w:numPr>
        <w:tabs>
          <w:tab w:val="left" w:pos="2730"/>
        </w:tabs>
        <w:rPr>
          <w:sz w:val="28"/>
          <w:szCs w:val="28"/>
        </w:rPr>
      </w:pPr>
      <w:r>
        <w:rPr>
          <w:sz w:val="28"/>
          <w:szCs w:val="28"/>
        </w:rPr>
        <w:t>L’information est payante</w:t>
      </w:r>
    </w:p>
    <w:p w14:paraId="4D6EF52A" w14:textId="77777777" w:rsidR="00511078" w:rsidRPr="007B317E" w:rsidRDefault="00511078" w:rsidP="00511078">
      <w:pPr>
        <w:pStyle w:val="Paragraphedeliste"/>
        <w:tabs>
          <w:tab w:val="left" w:pos="2730"/>
        </w:tabs>
        <w:ind w:left="2448"/>
        <w:rPr>
          <w:sz w:val="28"/>
          <w:szCs w:val="28"/>
        </w:rPr>
      </w:pPr>
    </w:p>
    <w:sectPr w:rsidR="00511078" w:rsidRPr="007B3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44E33"/>
    <w:multiLevelType w:val="hybridMultilevel"/>
    <w:tmpl w:val="3E7EB8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33D6F"/>
    <w:multiLevelType w:val="hybridMultilevel"/>
    <w:tmpl w:val="D7289CA2"/>
    <w:lvl w:ilvl="0" w:tplc="F6104A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CA466C"/>
    <w:multiLevelType w:val="hybridMultilevel"/>
    <w:tmpl w:val="5ADC0B92"/>
    <w:lvl w:ilvl="0" w:tplc="040C000F">
      <w:start w:val="1"/>
      <w:numFmt w:val="decimal"/>
      <w:lvlText w:val="%1."/>
      <w:lvlJc w:val="left"/>
      <w:pPr>
        <w:ind w:left="244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" w15:restartNumberingAfterBreak="0">
    <w:nsid w:val="767E7EE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75161731">
    <w:abstractNumId w:val="0"/>
  </w:num>
  <w:num w:numId="2" w16cid:durableId="1079328016">
    <w:abstractNumId w:val="1"/>
  </w:num>
  <w:num w:numId="3" w16cid:durableId="353002198">
    <w:abstractNumId w:val="3"/>
  </w:num>
  <w:num w:numId="4" w16cid:durableId="776562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645"/>
    <w:rsid w:val="000C50DC"/>
    <w:rsid w:val="003D6C06"/>
    <w:rsid w:val="00511078"/>
    <w:rsid w:val="005A5C75"/>
    <w:rsid w:val="005A7BCE"/>
    <w:rsid w:val="00603A03"/>
    <w:rsid w:val="0063166E"/>
    <w:rsid w:val="007B317E"/>
    <w:rsid w:val="007E6FBA"/>
    <w:rsid w:val="00871B74"/>
    <w:rsid w:val="008C13BD"/>
    <w:rsid w:val="009B2318"/>
    <w:rsid w:val="00A34213"/>
    <w:rsid w:val="00A923F0"/>
    <w:rsid w:val="00AE6540"/>
    <w:rsid w:val="00BA3816"/>
    <w:rsid w:val="00C84BE7"/>
    <w:rsid w:val="00F9524B"/>
    <w:rsid w:val="00FC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607EE"/>
  <w15:chartTrackingRefBased/>
  <w15:docId w15:val="{9A0DD74D-032E-4246-8A1E-2A0741F8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cheikh ngom</cp:lastModifiedBy>
  <cp:revision>10</cp:revision>
  <dcterms:created xsi:type="dcterms:W3CDTF">2020-04-24T17:52:00Z</dcterms:created>
  <dcterms:modified xsi:type="dcterms:W3CDTF">2025-03-01T12:40:00Z</dcterms:modified>
</cp:coreProperties>
</file>