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0BBAE" w14:textId="77777777" w:rsidR="006B59FE" w:rsidRPr="001E05F6" w:rsidRDefault="001E05F6">
      <w:pPr>
        <w:rPr>
          <w:rFonts w:ascii="Times New Roman" w:hAnsi="Times New Roman" w:cs="Times New Roman"/>
          <w:b/>
          <w:sz w:val="28"/>
          <w:szCs w:val="28"/>
        </w:rPr>
      </w:pPr>
      <w:r w:rsidRPr="001E05F6">
        <w:rPr>
          <w:rFonts w:ascii="Times New Roman" w:hAnsi="Times New Roman" w:cs="Times New Roman"/>
          <w:b/>
          <w:sz w:val="28"/>
          <w:szCs w:val="28"/>
        </w:rPr>
        <w:t>TP D’EVALUATION</w:t>
      </w:r>
    </w:p>
    <w:p w14:paraId="1EACAC40" w14:textId="0A636C49" w:rsidR="001E05F6" w:rsidRPr="001E05F6" w:rsidRDefault="001E0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Consignes : o</w:t>
      </w:r>
      <w:r w:rsidRPr="001E05F6">
        <w:rPr>
          <w:rFonts w:ascii="Times New Roman" w:hAnsi="Times New Roman" w:cs="Times New Roman"/>
          <w:sz w:val="28"/>
          <w:szCs w:val="28"/>
        </w:rPr>
        <w:t>rganisez l</w:t>
      </w:r>
      <w:r w:rsidR="00A93A66">
        <w:rPr>
          <w:rFonts w:ascii="Times New Roman" w:hAnsi="Times New Roman" w:cs="Times New Roman"/>
          <w:sz w:val="28"/>
          <w:szCs w:val="28"/>
        </w:rPr>
        <w:t>a</w:t>
      </w:r>
      <w:r w:rsidRPr="001E05F6">
        <w:rPr>
          <w:rFonts w:ascii="Times New Roman" w:hAnsi="Times New Roman" w:cs="Times New Roman"/>
          <w:sz w:val="28"/>
          <w:szCs w:val="28"/>
        </w:rPr>
        <w:t xml:space="preserve"> classe en groupes, choisissez un sujet et élaborez :</w:t>
      </w:r>
    </w:p>
    <w:p w14:paraId="6158C2E7" w14:textId="77777777" w:rsidR="001E05F6" w:rsidRPr="001E05F6" w:rsidRDefault="001E05F6" w:rsidP="001E05F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5F6">
        <w:rPr>
          <w:rFonts w:ascii="Times New Roman" w:hAnsi="Times New Roman" w:cs="Times New Roman"/>
          <w:sz w:val="28"/>
          <w:szCs w:val="28"/>
        </w:rPr>
        <w:t>La page de couverture</w:t>
      </w:r>
    </w:p>
    <w:p w14:paraId="253A05D7" w14:textId="77777777" w:rsidR="001E05F6" w:rsidRPr="001E05F6" w:rsidRDefault="001E05F6" w:rsidP="001E05F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5F6">
        <w:rPr>
          <w:rFonts w:ascii="Times New Roman" w:hAnsi="Times New Roman" w:cs="Times New Roman"/>
          <w:sz w:val="28"/>
          <w:szCs w:val="28"/>
        </w:rPr>
        <w:t>La page d’avant-propos</w:t>
      </w:r>
    </w:p>
    <w:p w14:paraId="734472E4" w14:textId="35672E4F" w:rsidR="001E05F6" w:rsidRPr="001E05F6" w:rsidRDefault="003D4563" w:rsidP="001E05F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plan détaillé </w:t>
      </w:r>
    </w:p>
    <w:p w14:paraId="0E8932FA" w14:textId="1612F831" w:rsidR="001E05F6" w:rsidRPr="003D4563" w:rsidRDefault="001E05F6" w:rsidP="003D456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5F6">
        <w:rPr>
          <w:rFonts w:ascii="Times New Roman" w:hAnsi="Times New Roman" w:cs="Times New Roman"/>
          <w:sz w:val="28"/>
          <w:szCs w:val="28"/>
        </w:rPr>
        <w:t>Le développement (les introductions, les conclusions, le</w:t>
      </w:r>
      <w:r w:rsidR="00F62826">
        <w:rPr>
          <w:rFonts w:ascii="Times New Roman" w:hAnsi="Times New Roman" w:cs="Times New Roman"/>
          <w:sz w:val="28"/>
          <w:szCs w:val="28"/>
        </w:rPr>
        <w:t>s transitions entres les ch</w:t>
      </w:r>
      <w:r w:rsidRPr="001E05F6">
        <w:rPr>
          <w:rFonts w:ascii="Times New Roman" w:hAnsi="Times New Roman" w:cs="Times New Roman"/>
          <w:sz w:val="28"/>
          <w:szCs w:val="28"/>
        </w:rPr>
        <w:t>apitres, les sections et les sous- sections)</w:t>
      </w:r>
      <w:bookmarkStart w:id="0" w:name="_GoBack"/>
      <w:bookmarkEnd w:id="0"/>
    </w:p>
    <w:p w14:paraId="40754888" w14:textId="77777777" w:rsidR="001E05F6" w:rsidRPr="001E05F6" w:rsidRDefault="001E05F6" w:rsidP="001E05F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05F6">
        <w:rPr>
          <w:rFonts w:ascii="Times New Roman" w:hAnsi="Times New Roman" w:cs="Times New Roman"/>
          <w:sz w:val="28"/>
          <w:szCs w:val="28"/>
        </w:rPr>
        <w:t>La bibliographie</w:t>
      </w:r>
    </w:p>
    <w:p w14:paraId="6E6C6D95" w14:textId="77777777" w:rsidR="001E05F6" w:rsidRDefault="001E05F6" w:rsidP="001E05F6">
      <w:pPr>
        <w:pStyle w:val="Paragraphedeliste"/>
        <w:numPr>
          <w:ilvl w:val="0"/>
          <w:numId w:val="1"/>
        </w:numPr>
      </w:pPr>
      <w:r w:rsidRPr="001E05F6">
        <w:rPr>
          <w:rFonts w:ascii="Times New Roman" w:hAnsi="Times New Roman" w:cs="Times New Roman"/>
          <w:sz w:val="28"/>
          <w:szCs w:val="28"/>
        </w:rPr>
        <w:t>La webographie</w:t>
      </w:r>
    </w:p>
    <w:sectPr w:rsidR="001E0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76246"/>
    <w:multiLevelType w:val="hybridMultilevel"/>
    <w:tmpl w:val="4F328B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F6"/>
    <w:rsid w:val="001E05F6"/>
    <w:rsid w:val="003D4563"/>
    <w:rsid w:val="006B59FE"/>
    <w:rsid w:val="00A93A66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1140"/>
  <w15:chartTrackingRefBased/>
  <w15:docId w15:val="{5BAD87A7-1473-4EDF-B4C9-F29C0B71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bmd tech</cp:lastModifiedBy>
  <cp:revision>2</cp:revision>
  <dcterms:created xsi:type="dcterms:W3CDTF">2025-02-24T19:18:00Z</dcterms:created>
  <dcterms:modified xsi:type="dcterms:W3CDTF">2025-02-24T19:18:00Z</dcterms:modified>
</cp:coreProperties>
</file>