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61" w:rsidRDefault="00553EC8" w:rsidP="004D1FF3">
      <w:pPr>
        <w:jc w:val="center"/>
        <w:rPr>
          <w:rFonts w:hint="eastAsia"/>
        </w:rPr>
      </w:pPr>
      <w:r>
        <w:t>意念悬</w:t>
      </w:r>
      <w:bookmarkStart w:id="0" w:name="_GoBack"/>
      <w:bookmarkEnd w:id="0"/>
      <w:r>
        <w:t>浮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>一、原理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磁铁之间同性相斥和受力平衡原理。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>二、材料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漆包线、三极管</w:t>
      </w:r>
      <w:r>
        <w:rPr>
          <w:rFonts w:hint="eastAsia"/>
        </w:rPr>
        <w:t>(</w:t>
      </w:r>
      <w:r>
        <w:rPr>
          <w:rFonts w:hint="eastAsia"/>
        </w:rPr>
        <w:t>大电流</w:t>
      </w:r>
      <w:r>
        <w:rPr>
          <w:rFonts w:hint="eastAsia"/>
        </w:rPr>
        <w:t>)</w:t>
      </w:r>
      <w:r>
        <w:rPr>
          <w:rFonts w:hint="eastAsia"/>
        </w:rPr>
        <w:t>、按键、电位计、运放、电阻、磁铁、试管、续流二极管、洞洞板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>三、前期准备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用漆包线、三极管、续流二极管、洞洞板搭建一个电磁铁，通过三极管进行通断控制；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用运放、电阻、按键、电位计、洞洞板搭建一个</w:t>
      </w:r>
      <w:r>
        <w:rPr>
          <w:rFonts w:hint="eastAsia"/>
        </w:rPr>
        <w:t>PWM</w:t>
      </w:r>
      <w:r>
        <w:rPr>
          <w:rFonts w:hint="eastAsia"/>
        </w:rPr>
        <w:t>发生器，可以通过按键和电位计调占空比。</w:t>
      </w:r>
    </w:p>
    <w:p w:rsidR="00553EC8" w:rsidRDefault="00553EC8">
      <w:pPr>
        <w:rPr>
          <w:rFonts w:hint="eastAsia"/>
        </w:rPr>
      </w:pPr>
      <w:r>
        <w:rPr>
          <w:rFonts w:hint="eastAsia"/>
        </w:rPr>
        <w:t>四、</w:t>
      </w:r>
      <w:r w:rsidR="004D1FF3">
        <w:rPr>
          <w:rFonts w:hint="eastAsia"/>
        </w:rPr>
        <w:t>实际操作</w:t>
      </w:r>
    </w:p>
    <w:p w:rsidR="00553EC8" w:rsidRDefault="004D1FF3">
      <w:r>
        <w:rPr>
          <w:rFonts w:hint="eastAsia"/>
        </w:rPr>
        <w:tab/>
      </w:r>
      <w:r w:rsidR="00553EC8">
        <w:rPr>
          <w:rFonts w:hint="eastAsia"/>
        </w:rPr>
        <w:t>将磁铁置于试管内，且不会翻转</w:t>
      </w:r>
      <w:r w:rsidR="00553EC8">
        <w:rPr>
          <w:rFonts w:hint="eastAsia"/>
        </w:rPr>
        <w:t>(</w:t>
      </w:r>
      <w:r w:rsidR="00553EC8">
        <w:rPr>
          <w:rFonts w:hint="eastAsia"/>
        </w:rPr>
        <w:t>做个外壳</w:t>
      </w:r>
      <w:r w:rsidR="00553EC8">
        <w:rPr>
          <w:rFonts w:hint="eastAsia"/>
        </w:rPr>
        <w:t>)</w:t>
      </w:r>
      <w:r w:rsidR="00553EC8">
        <w:rPr>
          <w:rFonts w:hint="eastAsia"/>
        </w:rPr>
        <w:t>。将电磁铁置于试管下方，通过调节电位计使得磁铁与电磁铁之间的斥力刚好等于磁铁的重力，在通过按动按键可以使得磁铁上下浮动。实现悬浮。</w:t>
      </w:r>
    </w:p>
    <w:sectPr w:rsidR="0055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AD"/>
    <w:rsid w:val="00355061"/>
    <w:rsid w:val="003D0CD6"/>
    <w:rsid w:val="004D1FF3"/>
    <w:rsid w:val="00553EC8"/>
    <w:rsid w:val="005E3864"/>
    <w:rsid w:val="00F4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2</cp:revision>
  <dcterms:created xsi:type="dcterms:W3CDTF">2018-10-22T12:17:00Z</dcterms:created>
  <dcterms:modified xsi:type="dcterms:W3CDTF">2018-10-22T12:27:00Z</dcterms:modified>
</cp:coreProperties>
</file>