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E6" w:rsidRPr="00841A20" w:rsidRDefault="00CF72FF" w:rsidP="00841A2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FB1C5B" w:rsidRPr="00841A20" w:rsidRDefault="00FB1C5B" w:rsidP="00841A20">
      <w:pPr>
        <w:pStyle w:val="1"/>
        <w:numPr>
          <w:ilvl w:val="0"/>
          <w:numId w:val="1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</w:p>
    <w:p w:rsidR="00FB1C5B" w:rsidRPr="00841A20" w:rsidRDefault="003477E6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Название системы.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B1C5B" w:rsidRPr="00841A20">
        <w:rPr>
          <w:rFonts w:ascii="Times New Roman" w:eastAsiaTheme="majorEastAsia" w:hAnsi="Times New Roman" w:cs="Times New Roman"/>
          <w:sz w:val="28"/>
          <w:szCs w:val="28"/>
        </w:rPr>
        <w:t>С</w:t>
      </w:r>
      <w:bookmarkStart w:id="0" w:name="_GoBack"/>
      <w:bookmarkEnd w:id="0"/>
      <w:r w:rsidR="00FB1C5B" w:rsidRPr="00841A20">
        <w:rPr>
          <w:rFonts w:ascii="Times New Roman" w:eastAsiaTheme="majorEastAsia" w:hAnsi="Times New Roman" w:cs="Times New Roman"/>
          <w:sz w:val="28"/>
          <w:szCs w:val="28"/>
        </w:rPr>
        <w:t>истема интеллектуальной обработки и классификации веб-сайтов с последующей интеграцией резул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>ьтатов в образовательную среду.</w:t>
      </w:r>
    </w:p>
    <w:p w:rsidR="00FB1C5B" w:rsidRPr="00841A20" w:rsidRDefault="003477E6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Основания для создания системы.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C3C31" w:rsidRPr="00841A20">
        <w:rPr>
          <w:rFonts w:ascii="Times New Roman" w:eastAsiaTheme="majorEastAsia" w:hAnsi="Times New Roman" w:cs="Times New Roman"/>
          <w:sz w:val="28"/>
          <w:szCs w:val="28"/>
        </w:rPr>
        <w:t>Необходимость автоматизации процессов сбора, предобработки, классификации и поиска по научным статьям и другим веб-ресурсам для упрощения доступа студентов и преподавателей к релевантной информации. Система направлена на повышение эффективности образовательного процесса за счет минимизации временных затрат на поиск и анализ данных.</w:t>
      </w:r>
    </w:p>
    <w:p w:rsidR="00FB1C5B" w:rsidRPr="00841A20" w:rsidRDefault="00FB1C5B" w:rsidP="00841A20">
      <w:pPr>
        <w:pStyle w:val="1"/>
        <w:numPr>
          <w:ilvl w:val="0"/>
          <w:numId w:val="1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Цели и назначение создания автоматизированной системы</w:t>
      </w:r>
    </w:p>
    <w:p w:rsidR="00FB1C5B" w:rsidRPr="00841A20" w:rsidRDefault="003C3C31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Повышение качества и скорости поиска научных материалов для студентов и преподавателей путем внедрения интеллектуальной системы анализа и классификации веб-сайтов.</w:t>
      </w:r>
    </w:p>
    <w:p w:rsidR="003C3C31" w:rsidRPr="00841A20" w:rsidRDefault="003C3C31" w:rsidP="00841A20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Автоматизация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парсинга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 веб-страниц для извлечения заголовков, описаний и содержимого.</w:t>
      </w:r>
    </w:p>
    <w:p w:rsidR="003C3C31" w:rsidRPr="00841A20" w:rsidRDefault="003C3C31" w:rsidP="00841A20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Классификация текстового контента по 40 катего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>риям из сферы компьютерных наук с помощью нейронных сетей.</w:t>
      </w:r>
    </w:p>
    <w:p w:rsidR="003C3C31" w:rsidRPr="00841A20" w:rsidRDefault="003C3C31" w:rsidP="00841A20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Формирование краткой выжимки из содержимого веб-страниц для улучшения пользовательского опыта.</w:t>
      </w:r>
    </w:p>
    <w:p w:rsidR="003C3C31" w:rsidRPr="00841A20" w:rsidRDefault="003C3C31" w:rsidP="00841A20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Реализация семантического поиска по базе данных для быстрого нахождения релевантных источников.</w:t>
      </w:r>
    </w:p>
    <w:p w:rsidR="003C3C31" w:rsidRPr="00841A20" w:rsidRDefault="003C3C31" w:rsidP="00841A20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Интеграция системы в Telegram-бот для удобства использования.</w:t>
      </w:r>
    </w:p>
    <w:p w:rsidR="00FB1C5B" w:rsidRPr="00841A20" w:rsidRDefault="00FB1C5B" w:rsidP="00841A20">
      <w:pPr>
        <w:pStyle w:val="1"/>
        <w:numPr>
          <w:ilvl w:val="0"/>
          <w:numId w:val="1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объектов автоматизации</w:t>
      </w:r>
    </w:p>
    <w:p w:rsidR="007A5A79" w:rsidRPr="00841A20" w:rsidRDefault="003C3C31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Объекты автоматизации:</w:t>
      </w:r>
    </w:p>
    <w:p w:rsidR="007A5A79" w:rsidRPr="00841A20" w:rsidRDefault="007A5A79" w:rsidP="00841A2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Процесс сбора данных с веб-страниц (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парсинг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).</w:t>
      </w:r>
    </w:p>
    <w:p w:rsidR="007A5A79" w:rsidRPr="00841A20" w:rsidRDefault="007A5A79" w:rsidP="00841A2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Предобработка текстовых данных (удаление </w:t>
      </w:r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>html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-тегов, пунктуации и спецсимволов, удаление стоп-слов и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лемматизация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).</w:t>
      </w:r>
    </w:p>
    <w:p w:rsidR="007A5A79" w:rsidRPr="00841A20" w:rsidRDefault="007A5A79" w:rsidP="00841A2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Классификация текстового контента с использованием нейронной сети.</w:t>
      </w:r>
    </w:p>
    <w:p w:rsidR="007A5A79" w:rsidRPr="00841A20" w:rsidRDefault="007A5A79" w:rsidP="00841A2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Формирование краткой выжимки из текстового контента.</w:t>
      </w:r>
    </w:p>
    <w:p w:rsidR="007A5A79" w:rsidRPr="00841A20" w:rsidRDefault="007A5A79" w:rsidP="00841A2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Взаимодействие пользователей с системой через Telegram-бот.</w:t>
      </w:r>
    </w:p>
    <w:p w:rsidR="00FB1C5B" w:rsidRPr="00841A20" w:rsidRDefault="00FB1C5B" w:rsidP="00841A20">
      <w:pPr>
        <w:pStyle w:val="1"/>
        <w:numPr>
          <w:ilvl w:val="0"/>
          <w:numId w:val="1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автоматизированной системе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Функциональные характеристики: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Парсер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: Должен извлекать заголовки, описания и основное содержимое веб-страниц. Поддержка работы с динамическим контентом.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Предобработка данных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: Удаление пунктуации, стоп-слов и </w:t>
      </w:r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>html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-тегов, 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нормализация,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лемматизация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, перевод текста на русский язык.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Модель нейронной сети: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Многоклассовая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 классификация текстов по 40 категориям. Возможность переобучения модели на новых данных.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База данных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>: Хранение URL, заголовков, описаний, меток классификации и краткой выжимки.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Telegram-бот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>: Интерфейс для отправки запросов и получения релевантных источников с краткими выжимками.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Требования к надежности: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Система должна обеспечивать стабильную работу при высоких нагрузках.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Логирование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 ошибок и мониторинг состояния системы.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Резервное копирование данных каждые 2 недели.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Требования к эргономике и техническому обслуживанию: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Простота использования Telegram-бота для конечных пользователей.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lastRenderedPageBreak/>
        <w:t>Наличие подробной документации и руководства пользователя.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Требования к совместимости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Совместимость с современными операционными системами (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Windows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Linux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macOS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).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Т</w:t>
      </w: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ребования к производительности: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Максимальная задержка ответа на запрос пользователя: не более 5 секунд.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Обработка не менее 30 запросов в минуту.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Использ</w:t>
      </w: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уемые технологии и инструменты: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Парсинг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Selenium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BeautifulSoup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Предобработка текста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>NLTK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>spaCy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Модель</w:t>
      </w:r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>нейронной</w:t>
      </w:r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>сети</w:t>
      </w:r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>TensorFlow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>/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>Keras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(BERT 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>или</w:t>
      </w:r>
      <w:r w:rsidRPr="00841A20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LSTM).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Telegram-бот: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Aiogram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FB1C5B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База данных: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PostgreSQL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 или 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MongoDB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7A5A79" w:rsidRPr="00841A20" w:rsidRDefault="00FB1C5B" w:rsidP="00841A20">
      <w:pPr>
        <w:pStyle w:val="1"/>
        <w:numPr>
          <w:ilvl w:val="0"/>
          <w:numId w:val="1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автоматизированной системы</w:t>
      </w:r>
    </w:p>
    <w:p w:rsidR="007A5A79" w:rsidRPr="00841A20" w:rsidRDefault="00FB1C5B" w:rsidP="00841A20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A20">
        <w:rPr>
          <w:rFonts w:ascii="Times New Roman" w:hAnsi="Times New Roman" w:cs="Times New Roman"/>
          <w:b/>
          <w:sz w:val="28"/>
          <w:szCs w:val="28"/>
        </w:rPr>
        <w:t>Анализ требо</w:t>
      </w:r>
      <w:r w:rsidR="007A5A79" w:rsidRPr="00841A20">
        <w:rPr>
          <w:rFonts w:ascii="Times New Roman" w:hAnsi="Times New Roman" w:cs="Times New Roman"/>
          <w:b/>
          <w:sz w:val="28"/>
          <w:szCs w:val="28"/>
        </w:rPr>
        <w:t>ваний и проектирование системы:</w:t>
      </w:r>
    </w:p>
    <w:p w:rsidR="007A5A79" w:rsidRPr="00841A20" w:rsidRDefault="007A5A79" w:rsidP="00841A20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Продолжительность: 2 месяца.</w:t>
      </w:r>
    </w:p>
    <w:p w:rsidR="007A5A79" w:rsidRPr="00841A20" w:rsidRDefault="007A5A79" w:rsidP="00841A20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Результаты: Функциональные и технические требования, архитектурное решение.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Реализация системы:</w:t>
      </w:r>
    </w:p>
    <w:p w:rsidR="007A5A79" w:rsidRPr="00841A20" w:rsidRDefault="007A5A79" w:rsidP="00841A2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Продолжительность: 3 месяца.</w:t>
      </w:r>
    </w:p>
    <w:p w:rsidR="007A5A79" w:rsidRPr="00841A20" w:rsidRDefault="007A5A79" w:rsidP="00841A2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Результаты: Работоспособные компоненты системы (</w:t>
      </w:r>
      <w:proofErr w:type="spellStart"/>
      <w:r w:rsidRPr="00841A20">
        <w:rPr>
          <w:rFonts w:ascii="Times New Roman" w:eastAsiaTheme="majorEastAsia" w:hAnsi="Times New Roman" w:cs="Times New Roman"/>
          <w:sz w:val="28"/>
          <w:szCs w:val="28"/>
        </w:rPr>
        <w:t>парсер</w:t>
      </w:r>
      <w:proofErr w:type="spellEnd"/>
      <w:r w:rsidRPr="00841A20">
        <w:rPr>
          <w:rFonts w:ascii="Times New Roman" w:eastAsiaTheme="majorEastAsia" w:hAnsi="Times New Roman" w:cs="Times New Roman"/>
          <w:sz w:val="28"/>
          <w:szCs w:val="28"/>
        </w:rPr>
        <w:t>, модуль предобработки, модель нейронной сети, база данных, Telegram-бот).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Тестирование и внедрение:</w:t>
      </w:r>
    </w:p>
    <w:p w:rsidR="007A5A79" w:rsidRPr="00841A20" w:rsidRDefault="007A5A79" w:rsidP="00841A2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Продолжительность: 1 месяц.</w:t>
      </w:r>
    </w:p>
    <w:p w:rsidR="007A5A79" w:rsidRPr="00841A20" w:rsidRDefault="007A5A79" w:rsidP="00841A20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Результаты: Протестированная и готовая к эксплуатации система.</w:t>
      </w:r>
    </w:p>
    <w:p w:rsidR="007A5A79" w:rsidRPr="00841A20" w:rsidRDefault="007A5A79" w:rsidP="00841A2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b/>
          <w:sz w:val="28"/>
          <w:szCs w:val="28"/>
        </w:rPr>
        <w:t>Эксплуатация и сопровождение:</w:t>
      </w:r>
    </w:p>
    <w:p w:rsidR="007A5A79" w:rsidRPr="00841A20" w:rsidRDefault="007A5A79" w:rsidP="00841A2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Результаты: Обеспечение бесперебойной работы системы, регулярное обновление и улучшение.</w:t>
      </w:r>
    </w:p>
    <w:p w:rsidR="00CF653E" w:rsidRPr="00841A20" w:rsidRDefault="00FB1C5B" w:rsidP="00841A20">
      <w:pPr>
        <w:pStyle w:val="1"/>
        <w:numPr>
          <w:ilvl w:val="0"/>
          <w:numId w:val="1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Порядок разработки автоматизированной системы</w:t>
      </w:r>
    </w:p>
    <w:p w:rsidR="00CF653E" w:rsidRPr="00841A20" w:rsidRDefault="007A5A79" w:rsidP="00841A2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Порядок разработки системы включает:</w:t>
      </w:r>
    </w:p>
    <w:p w:rsidR="00CF653E" w:rsidRPr="00841A20" w:rsidRDefault="00CF653E" w:rsidP="00841A2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Анализ требований и проектирование системы.</w:t>
      </w:r>
    </w:p>
    <w:p w:rsidR="00CF653E" w:rsidRPr="00841A20" w:rsidRDefault="00CF653E" w:rsidP="00841A2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Разработка компонентов системы (</w:t>
      </w:r>
      <w:proofErr w:type="spellStart"/>
      <w:r w:rsidRPr="00841A20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841A20">
        <w:rPr>
          <w:rFonts w:ascii="Times New Roman" w:hAnsi="Times New Roman" w:cs="Times New Roman"/>
          <w:sz w:val="28"/>
          <w:szCs w:val="28"/>
        </w:rPr>
        <w:t>, предобработка, модель, база данных, бот).</w:t>
      </w:r>
    </w:p>
    <w:p w:rsidR="00CF653E" w:rsidRPr="00841A20" w:rsidRDefault="00CF653E" w:rsidP="00841A2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Тестирование системы на реальных данных.</w:t>
      </w:r>
    </w:p>
    <w:p w:rsidR="00CF653E" w:rsidRPr="00841A20" w:rsidRDefault="00CF653E" w:rsidP="00841A2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Внедрение системы и подготовка к эксплуатации.</w:t>
      </w:r>
    </w:p>
    <w:p w:rsidR="00CF653E" w:rsidRPr="00841A20" w:rsidRDefault="00CF653E" w:rsidP="00841A2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Обеспечение технической поддержки и регулярное обновление.</w:t>
      </w:r>
    </w:p>
    <w:p w:rsidR="00FB1C5B" w:rsidRPr="00841A20" w:rsidRDefault="00CF653E" w:rsidP="00841A20">
      <w:pPr>
        <w:pStyle w:val="1"/>
        <w:numPr>
          <w:ilvl w:val="0"/>
          <w:numId w:val="1"/>
        </w:numPr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Порядок контроля и приемки автоматизированной системы</w:t>
      </w:r>
    </w:p>
    <w:p w:rsidR="00CF653E" w:rsidRPr="00841A20" w:rsidRDefault="00CF653E" w:rsidP="00841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Контроль и приемка осуществляются руководителем проекта на каждом этапе. Приемочные испытания проводятся после завершения реализации.</w:t>
      </w:r>
    </w:p>
    <w:p w:rsidR="00CF653E" w:rsidRPr="00841A20" w:rsidRDefault="00CF653E" w:rsidP="00841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Критерии прие</w:t>
      </w:r>
      <w:r w:rsidRPr="00841A20">
        <w:rPr>
          <w:rFonts w:ascii="Times New Roman" w:hAnsi="Times New Roman" w:cs="Times New Roman"/>
          <w:sz w:val="28"/>
          <w:szCs w:val="28"/>
        </w:rPr>
        <w:t>мки:</w:t>
      </w:r>
    </w:p>
    <w:p w:rsidR="00CF653E" w:rsidRPr="00841A20" w:rsidRDefault="00CF653E" w:rsidP="00841A20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Соответствие функциональным и техническим требованиям.</w:t>
      </w:r>
    </w:p>
    <w:p w:rsidR="00CF653E" w:rsidRPr="00841A20" w:rsidRDefault="00CF653E" w:rsidP="00841A20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Надежность и безопасность системы.</w:t>
      </w:r>
    </w:p>
    <w:p w:rsidR="00CF653E" w:rsidRPr="00841A20" w:rsidRDefault="00CF653E" w:rsidP="00841A20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Производительность системы.</w:t>
      </w:r>
    </w:p>
    <w:p w:rsidR="00CF653E" w:rsidRPr="00841A20" w:rsidRDefault="00CF653E" w:rsidP="00841A20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Качество и полнота документации.</w:t>
      </w:r>
    </w:p>
    <w:p w:rsidR="00CF653E" w:rsidRPr="00841A20" w:rsidRDefault="00CF653E" w:rsidP="00841A20">
      <w:pPr>
        <w:pStyle w:val="1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:rsidR="00CF653E" w:rsidRPr="00841A20" w:rsidRDefault="00CF653E" w:rsidP="00841A2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Подготовка сервера для размещения системы.</w:t>
      </w:r>
    </w:p>
    <w:p w:rsidR="00CF653E" w:rsidRPr="00841A20" w:rsidRDefault="00CF653E" w:rsidP="00841A2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Установка необходимых программных модулей.</w:t>
      </w:r>
    </w:p>
    <w:p w:rsidR="00CF653E" w:rsidRPr="00841A20" w:rsidRDefault="00CF653E" w:rsidP="00841A2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lastRenderedPageBreak/>
        <w:t>Настройка базы данных и сервера.</w:t>
      </w:r>
    </w:p>
    <w:p w:rsidR="00CF653E" w:rsidRPr="00841A20" w:rsidRDefault="00CF653E" w:rsidP="00841A2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Проведение тестирования системы перед запуском.</w:t>
      </w:r>
    </w:p>
    <w:p w:rsidR="00FB1C5B" w:rsidRPr="00841A20" w:rsidRDefault="00CF653E" w:rsidP="00841A20">
      <w:pPr>
        <w:pStyle w:val="1"/>
        <w:numPr>
          <w:ilvl w:val="0"/>
          <w:numId w:val="1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документированию.</w:t>
      </w:r>
    </w:p>
    <w:p w:rsidR="00CF653E" w:rsidRPr="00841A20" w:rsidRDefault="00CF653E" w:rsidP="00841A20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Полный комплект эксплуатационной и программной документации.</w:t>
      </w:r>
    </w:p>
    <w:p w:rsidR="00CF653E" w:rsidRPr="00841A20" w:rsidRDefault="00CF653E" w:rsidP="00841A20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Описание всех функций и характеристик системы.</w:t>
      </w:r>
    </w:p>
    <w:p w:rsidR="00CF653E" w:rsidRPr="00841A20" w:rsidRDefault="00CF653E" w:rsidP="00841A20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hAnsi="Times New Roman" w:cs="Times New Roman"/>
          <w:sz w:val="28"/>
          <w:szCs w:val="28"/>
        </w:rPr>
        <w:t>Руководство пользователя, административное руководство, техническое описание системы.</w:t>
      </w:r>
    </w:p>
    <w:p w:rsidR="00841A20" w:rsidRPr="00841A20" w:rsidRDefault="00841A20" w:rsidP="00841A20">
      <w:pPr>
        <w:pStyle w:val="1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1A20">
        <w:rPr>
          <w:rFonts w:ascii="Times New Roman" w:hAnsi="Times New Roman" w:cs="Times New Roman"/>
          <w:b/>
          <w:color w:val="auto"/>
          <w:sz w:val="28"/>
          <w:szCs w:val="28"/>
        </w:rPr>
        <w:t>Источники разработки</w:t>
      </w:r>
    </w:p>
    <w:p w:rsidR="004A0F7E" w:rsidRPr="00841A20" w:rsidRDefault="00FB1C5B" w:rsidP="00841A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A20">
        <w:rPr>
          <w:rFonts w:ascii="Times New Roman" w:eastAsiaTheme="majorEastAsia" w:hAnsi="Times New Roman" w:cs="Times New Roman"/>
          <w:sz w:val="28"/>
          <w:szCs w:val="28"/>
        </w:rPr>
        <w:t>Источником</w:t>
      </w:r>
      <w:r w:rsidR="00802BDB" w:rsidRPr="00841A20">
        <w:rPr>
          <w:rFonts w:ascii="Times New Roman" w:eastAsiaTheme="majorEastAsia" w:hAnsi="Times New Roman" w:cs="Times New Roman"/>
          <w:sz w:val="28"/>
          <w:szCs w:val="28"/>
        </w:rPr>
        <w:t xml:space="preserve"> финансирования проекта является разработчик системы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. Технические и методические материалы предоставляются </w:t>
      </w:r>
      <w:r w:rsidR="00802BDB" w:rsidRPr="00841A20">
        <w:rPr>
          <w:rFonts w:ascii="Times New Roman" w:eastAsiaTheme="majorEastAsia" w:hAnsi="Times New Roman" w:cs="Times New Roman"/>
          <w:sz w:val="28"/>
          <w:szCs w:val="28"/>
        </w:rPr>
        <w:t>из открытых источников информации</w:t>
      </w:r>
      <w:r w:rsidRPr="00841A20">
        <w:rPr>
          <w:rFonts w:ascii="Times New Roman" w:eastAsiaTheme="majorEastAsia" w:hAnsi="Times New Roman" w:cs="Times New Roman"/>
          <w:sz w:val="28"/>
          <w:szCs w:val="28"/>
        </w:rPr>
        <w:t xml:space="preserve"> на основе анализа существующих аналогов и лучших практик в области информационных систем для образования.</w:t>
      </w:r>
    </w:p>
    <w:sectPr w:rsidR="004A0F7E" w:rsidRPr="00841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87F"/>
    <w:multiLevelType w:val="hybridMultilevel"/>
    <w:tmpl w:val="0590E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A7871"/>
    <w:multiLevelType w:val="hybridMultilevel"/>
    <w:tmpl w:val="C8C0F59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B4907A6"/>
    <w:multiLevelType w:val="hybridMultilevel"/>
    <w:tmpl w:val="37366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4779BD"/>
    <w:multiLevelType w:val="hybridMultilevel"/>
    <w:tmpl w:val="6470AF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857F4"/>
    <w:multiLevelType w:val="hybridMultilevel"/>
    <w:tmpl w:val="4D5E8ABA"/>
    <w:lvl w:ilvl="0" w:tplc="C13234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B77664"/>
    <w:multiLevelType w:val="hybridMultilevel"/>
    <w:tmpl w:val="565ED640"/>
    <w:lvl w:ilvl="0" w:tplc="33E08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E05016D"/>
    <w:multiLevelType w:val="hybridMultilevel"/>
    <w:tmpl w:val="CB74A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193240"/>
    <w:multiLevelType w:val="hybridMultilevel"/>
    <w:tmpl w:val="F2EE480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A4427F1"/>
    <w:multiLevelType w:val="hybridMultilevel"/>
    <w:tmpl w:val="E9645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DF436F4"/>
    <w:multiLevelType w:val="hybridMultilevel"/>
    <w:tmpl w:val="FAB82A3E"/>
    <w:lvl w:ilvl="0" w:tplc="9578819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D3A19C2"/>
    <w:multiLevelType w:val="hybridMultilevel"/>
    <w:tmpl w:val="F8E2A254"/>
    <w:lvl w:ilvl="0" w:tplc="8C9A76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BF4A9B"/>
    <w:multiLevelType w:val="hybridMultilevel"/>
    <w:tmpl w:val="DF508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F0"/>
    <w:rsid w:val="00122AC2"/>
    <w:rsid w:val="002041F0"/>
    <w:rsid w:val="003477E6"/>
    <w:rsid w:val="003C3C31"/>
    <w:rsid w:val="00440FE0"/>
    <w:rsid w:val="004A0F7E"/>
    <w:rsid w:val="007A5A79"/>
    <w:rsid w:val="00802BDB"/>
    <w:rsid w:val="00841A20"/>
    <w:rsid w:val="00CF653E"/>
    <w:rsid w:val="00CF72FF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BED92-331D-4095-8985-884AAD0E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C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C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41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04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41F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B1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1C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C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80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2024-12-24T05:08:00Z</dcterms:created>
  <dcterms:modified xsi:type="dcterms:W3CDTF">2025-04-08T05:51:00Z</dcterms:modified>
</cp:coreProperties>
</file>