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52CF" w14:textId="77777777" w:rsidR="007143A5" w:rsidRPr="00CC7B98" w:rsidRDefault="00301ED0" w:rsidP="00301ED0">
      <w:pPr>
        <w:jc w:val="center"/>
        <w:rPr>
          <w:rFonts w:ascii="Segoe UI" w:hAnsi="Segoe UI" w:cs="Segoe UI"/>
          <w:b/>
          <w:u w:val="single"/>
        </w:rPr>
      </w:pPr>
      <w:r w:rsidRPr="00CC7B98">
        <w:rPr>
          <w:rFonts w:ascii="Segoe UI" w:hAnsi="Segoe UI" w:cs="Segoe UI"/>
          <w:b/>
          <w:u w:val="single"/>
        </w:rPr>
        <w:t>Spring</w:t>
      </w:r>
      <w:r w:rsidR="00973F77" w:rsidRPr="00CC7B98">
        <w:rPr>
          <w:rFonts w:ascii="Segoe UI" w:hAnsi="Segoe UI" w:cs="Segoe UI"/>
          <w:b/>
          <w:u w:val="single"/>
        </w:rPr>
        <w:t xml:space="preserve"> </w:t>
      </w:r>
      <w:r w:rsidRPr="00CC7B98">
        <w:rPr>
          <w:rFonts w:ascii="Segoe UI" w:hAnsi="Segoe UI" w:cs="Segoe UI"/>
          <w:b/>
          <w:u w:val="single"/>
        </w:rPr>
        <w:t>Boot</w:t>
      </w:r>
    </w:p>
    <w:p w14:paraId="19CE9A94" w14:textId="77777777" w:rsidR="00A541CA" w:rsidRPr="00CC7B98" w:rsidRDefault="00A541CA" w:rsidP="00A541CA">
      <w:pPr>
        <w:ind w:firstLine="0"/>
        <w:rPr>
          <w:rFonts w:ascii="Segoe UI" w:hAnsi="Segoe UI" w:cs="Segoe UI"/>
        </w:rPr>
      </w:pPr>
      <w:r w:rsidRPr="00CC7B98">
        <w:rPr>
          <w:rFonts w:ascii="Segoe UI" w:hAnsi="Segoe UI" w:cs="Segoe UI"/>
        </w:rPr>
        <w:t>Maven helps with dependency management very well. In general if we are including dependencies in pom file we include release version but if we have spring boot starter parent, it will take care of all the versions of dependencies. This is the spring boot magic.</w:t>
      </w:r>
      <w:r w:rsidR="0083397B" w:rsidRPr="00CC7B98">
        <w:rPr>
          <w:rFonts w:ascii="Segoe UI" w:hAnsi="Segoe UI" w:cs="Segoe UI"/>
        </w:rPr>
        <w:t xml:space="preserve"> Now if we want to develop a web application in general we have to add lot of dependencies in the pom file but if we use spring boot starter web it will bring in all the jars needed for web application. </w:t>
      </w:r>
    </w:p>
    <w:p w14:paraId="260CEF44" w14:textId="77777777" w:rsidR="00301ED0" w:rsidRPr="00CC7B98" w:rsidRDefault="00301ED0" w:rsidP="00301ED0">
      <w:pPr>
        <w:ind w:firstLine="0"/>
        <w:rPr>
          <w:rFonts w:ascii="Segoe UI" w:hAnsi="Segoe UI" w:cs="Segoe UI"/>
        </w:rPr>
      </w:pPr>
      <w:r w:rsidRPr="00CC7B98">
        <w:rPr>
          <w:rFonts w:ascii="Segoe UI" w:hAnsi="Segoe UI" w:cs="Segoe UI"/>
        </w:rPr>
        <w:t xml:space="preserve">In order to create a Spring boot application there are five basic steps </w:t>
      </w:r>
    </w:p>
    <w:p w14:paraId="5943D2D4" w14:textId="77777777" w:rsidR="00301ED0" w:rsidRPr="00CC7B98" w:rsidRDefault="00A541CA" w:rsidP="00301ED0">
      <w:pPr>
        <w:pStyle w:val="ListParagraph"/>
        <w:numPr>
          <w:ilvl w:val="0"/>
          <w:numId w:val="1"/>
        </w:numPr>
        <w:rPr>
          <w:rFonts w:ascii="Segoe UI" w:hAnsi="Segoe UI" w:cs="Segoe UI"/>
        </w:rPr>
      </w:pPr>
      <w:r w:rsidRPr="00CC7B98">
        <w:rPr>
          <w:rFonts w:ascii="Segoe UI" w:hAnsi="Segoe UI" w:cs="Segoe UI"/>
        </w:rPr>
        <w:t xml:space="preserve">Add a </w:t>
      </w:r>
      <w:r w:rsidR="00301ED0" w:rsidRPr="00CC7B98">
        <w:rPr>
          <w:rFonts w:ascii="Segoe UI" w:hAnsi="Segoe UI" w:cs="Segoe UI"/>
        </w:rPr>
        <w:t>Spring boot starter parent</w:t>
      </w:r>
      <w:r w:rsidRPr="00CC7B98">
        <w:rPr>
          <w:rFonts w:ascii="Segoe UI" w:hAnsi="Segoe UI" w:cs="Segoe UI"/>
        </w:rPr>
        <w:t xml:space="preserve"> in pom file</w:t>
      </w:r>
    </w:p>
    <w:p w14:paraId="19FBE1AA" w14:textId="77777777" w:rsidR="00301ED0" w:rsidRPr="00CC7B98" w:rsidRDefault="00A541CA" w:rsidP="00301ED0">
      <w:pPr>
        <w:pStyle w:val="ListParagraph"/>
        <w:numPr>
          <w:ilvl w:val="0"/>
          <w:numId w:val="1"/>
        </w:numPr>
        <w:rPr>
          <w:rFonts w:ascii="Segoe UI" w:hAnsi="Segoe UI" w:cs="Segoe UI"/>
        </w:rPr>
      </w:pPr>
      <w:r w:rsidRPr="00CC7B98">
        <w:rPr>
          <w:rFonts w:ascii="Segoe UI" w:hAnsi="Segoe UI" w:cs="Segoe UI"/>
        </w:rPr>
        <w:t xml:space="preserve">Add a </w:t>
      </w:r>
      <w:r w:rsidR="00301ED0" w:rsidRPr="00CC7B98">
        <w:rPr>
          <w:rFonts w:ascii="Segoe UI" w:hAnsi="Segoe UI" w:cs="Segoe UI"/>
        </w:rPr>
        <w:t>Spring boot starter web</w:t>
      </w:r>
      <w:r w:rsidRPr="00CC7B98">
        <w:rPr>
          <w:rFonts w:ascii="Segoe UI" w:hAnsi="Segoe UI" w:cs="Segoe UI"/>
        </w:rPr>
        <w:t xml:space="preserve"> in pom file</w:t>
      </w:r>
    </w:p>
    <w:p w14:paraId="6F0CF7A5" w14:textId="77777777" w:rsidR="00301ED0" w:rsidRPr="00CC7B98" w:rsidRDefault="00301ED0" w:rsidP="00301ED0">
      <w:pPr>
        <w:pStyle w:val="ListParagraph"/>
        <w:numPr>
          <w:ilvl w:val="0"/>
          <w:numId w:val="1"/>
        </w:numPr>
        <w:rPr>
          <w:rFonts w:ascii="Segoe UI" w:hAnsi="Segoe UI" w:cs="Segoe UI"/>
        </w:rPr>
      </w:pPr>
      <w:r w:rsidRPr="00CC7B98">
        <w:rPr>
          <w:rFonts w:ascii="Segoe UI" w:hAnsi="Segoe UI" w:cs="Segoe UI"/>
        </w:rPr>
        <w:t>Specify java version</w:t>
      </w:r>
      <w:r w:rsidR="00A541CA" w:rsidRPr="00CC7B98">
        <w:rPr>
          <w:rFonts w:ascii="Segoe UI" w:hAnsi="Segoe UI" w:cs="Segoe UI"/>
        </w:rPr>
        <w:t xml:space="preserve"> in pom file</w:t>
      </w:r>
    </w:p>
    <w:p w14:paraId="5F855A51" w14:textId="77777777" w:rsidR="00301ED0" w:rsidRPr="00CC7B98" w:rsidRDefault="00A541CA" w:rsidP="00301ED0">
      <w:pPr>
        <w:pStyle w:val="ListParagraph"/>
        <w:numPr>
          <w:ilvl w:val="0"/>
          <w:numId w:val="1"/>
        </w:numPr>
        <w:rPr>
          <w:rFonts w:ascii="Segoe UI" w:hAnsi="Segoe UI" w:cs="Segoe UI"/>
        </w:rPr>
      </w:pPr>
      <w:r w:rsidRPr="00CC7B98">
        <w:rPr>
          <w:rFonts w:ascii="Segoe UI" w:hAnsi="Segoe UI" w:cs="Segoe UI"/>
        </w:rPr>
        <w:t xml:space="preserve">Add </w:t>
      </w:r>
      <w:r w:rsidR="00301ED0" w:rsidRPr="00CC7B98">
        <w:rPr>
          <w:rFonts w:ascii="Segoe UI" w:hAnsi="Segoe UI" w:cs="Segoe UI"/>
        </w:rPr>
        <w:t>Spring boot plugin</w:t>
      </w:r>
      <w:r w:rsidRPr="00CC7B98">
        <w:rPr>
          <w:rFonts w:ascii="Segoe UI" w:hAnsi="Segoe UI" w:cs="Segoe UI"/>
        </w:rPr>
        <w:t xml:space="preserve"> in pom file</w:t>
      </w:r>
    </w:p>
    <w:p w14:paraId="19E6CC7D" w14:textId="77777777" w:rsidR="00301ED0" w:rsidRPr="00CC7B98" w:rsidRDefault="00301ED0" w:rsidP="00301ED0">
      <w:pPr>
        <w:pStyle w:val="ListParagraph"/>
        <w:numPr>
          <w:ilvl w:val="0"/>
          <w:numId w:val="1"/>
        </w:numPr>
        <w:rPr>
          <w:rFonts w:ascii="Segoe UI" w:hAnsi="Segoe UI" w:cs="Segoe UI"/>
        </w:rPr>
      </w:pPr>
      <w:r w:rsidRPr="00CC7B98">
        <w:rPr>
          <w:rFonts w:ascii="Segoe UI" w:hAnsi="Segoe UI" w:cs="Segoe UI"/>
        </w:rPr>
        <w:t>Create spring boot application launcher.</w:t>
      </w:r>
    </w:p>
    <w:p w14:paraId="463FA2F0" w14:textId="77777777" w:rsidR="00FD6F1F" w:rsidRPr="00CC7B98" w:rsidRDefault="00FD6F1F" w:rsidP="00FD6F1F">
      <w:pPr>
        <w:ind w:firstLine="0"/>
        <w:rPr>
          <w:rFonts w:ascii="Segoe UI" w:hAnsi="Segoe UI" w:cs="Segoe UI"/>
        </w:rPr>
      </w:pPr>
      <w:r w:rsidRPr="00CC7B98">
        <w:rPr>
          <w:rFonts w:ascii="Segoe UI" w:hAnsi="Segoe UI" w:cs="Segoe UI"/>
          <w:noProof/>
        </w:rPr>
        <w:lastRenderedPageBreak/>
        <w:drawing>
          <wp:inline distT="0" distB="0" distL="0" distR="0" wp14:anchorId="6B095293" wp14:editId="5FB1B3C8">
            <wp:extent cx="5943600" cy="4812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812030"/>
                    </a:xfrm>
                    <a:prstGeom prst="rect">
                      <a:avLst/>
                    </a:prstGeom>
                  </pic:spPr>
                </pic:pic>
              </a:graphicData>
            </a:graphic>
          </wp:inline>
        </w:drawing>
      </w:r>
    </w:p>
    <w:p w14:paraId="125AAEA0" w14:textId="77777777" w:rsidR="00301ED0" w:rsidRPr="00CC7B98" w:rsidRDefault="002577B8" w:rsidP="002577B8">
      <w:pPr>
        <w:ind w:firstLine="0"/>
        <w:rPr>
          <w:rFonts w:ascii="Segoe UI" w:hAnsi="Segoe UI" w:cs="Segoe UI"/>
        </w:rPr>
      </w:pPr>
      <w:r w:rsidRPr="00CC7B98">
        <w:rPr>
          <w:rFonts w:ascii="Segoe UI" w:hAnsi="Segoe UI" w:cs="Segoe UI"/>
        </w:rPr>
        <w:t>Step 5</w:t>
      </w:r>
    </w:p>
    <w:p w14:paraId="3BE9F702" w14:textId="77777777" w:rsidR="002577B8" w:rsidRPr="00CC7B98" w:rsidRDefault="002577B8" w:rsidP="002577B8">
      <w:pPr>
        <w:ind w:firstLine="0"/>
        <w:rPr>
          <w:rFonts w:ascii="Segoe UI" w:hAnsi="Segoe UI" w:cs="Segoe UI"/>
        </w:rPr>
      </w:pPr>
      <w:r w:rsidRPr="00CC7B98">
        <w:rPr>
          <w:rFonts w:ascii="Segoe UI" w:hAnsi="Segoe UI" w:cs="Segoe UI"/>
          <w:noProof/>
        </w:rPr>
        <w:lastRenderedPageBreak/>
        <w:drawing>
          <wp:inline distT="0" distB="0" distL="0" distR="0" wp14:anchorId="3F4AEC87" wp14:editId="3860CDF6">
            <wp:extent cx="5943600"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72740"/>
                    </a:xfrm>
                    <a:prstGeom prst="rect">
                      <a:avLst/>
                    </a:prstGeom>
                  </pic:spPr>
                </pic:pic>
              </a:graphicData>
            </a:graphic>
          </wp:inline>
        </w:drawing>
      </w:r>
    </w:p>
    <w:p w14:paraId="19B5DB20" w14:textId="77777777" w:rsidR="00A41B8D" w:rsidRPr="00CC7B98" w:rsidRDefault="00A41B8D" w:rsidP="006F38EF">
      <w:pPr>
        <w:tabs>
          <w:tab w:val="left" w:pos="7935"/>
        </w:tabs>
        <w:ind w:firstLine="0"/>
        <w:rPr>
          <w:rFonts w:ascii="Segoe UI" w:hAnsi="Segoe UI" w:cs="Segoe UI"/>
        </w:rPr>
      </w:pPr>
      <w:r w:rsidRPr="00CC7B98">
        <w:rPr>
          <w:rFonts w:ascii="Segoe UI" w:hAnsi="Segoe UI" w:cs="Segoe UI"/>
        </w:rPr>
        <w:t>@SpringBootApplication is the one that launches the application</w:t>
      </w:r>
      <w:r w:rsidR="006F38EF" w:rsidRPr="00CC7B98">
        <w:rPr>
          <w:rFonts w:ascii="Segoe UI" w:hAnsi="Segoe UI" w:cs="Segoe UI"/>
        </w:rPr>
        <w:t xml:space="preserve">. When a class has this annotation, then spring boot will component scan automatically all the components with in this package. </w:t>
      </w:r>
      <w:r w:rsidR="00DF317A" w:rsidRPr="00CC7B98">
        <w:rPr>
          <w:rFonts w:ascii="Segoe UI" w:hAnsi="Segoe UI" w:cs="Segoe UI"/>
        </w:rPr>
        <w:t>But if we want a component scan from other packages also then @ComponentScan has to be used.</w:t>
      </w:r>
    </w:p>
    <w:p w14:paraId="70A41478" w14:textId="77777777" w:rsidR="00DF317A" w:rsidRPr="00CC7B98" w:rsidRDefault="00B30C23" w:rsidP="006F38EF">
      <w:pPr>
        <w:tabs>
          <w:tab w:val="left" w:pos="7935"/>
        </w:tabs>
        <w:ind w:firstLine="0"/>
        <w:rPr>
          <w:rFonts w:ascii="Segoe UI" w:hAnsi="Segoe UI" w:cs="Segoe UI"/>
          <w:b/>
        </w:rPr>
      </w:pPr>
      <w:r w:rsidRPr="00CC7B98">
        <w:rPr>
          <w:rFonts w:ascii="Segoe UI" w:hAnsi="Segoe UI" w:cs="Segoe UI"/>
          <w:b/>
        </w:rPr>
        <w:t>Spring-boot-starter-parent:</w:t>
      </w:r>
    </w:p>
    <w:p w14:paraId="61B2221F" w14:textId="77777777" w:rsidR="00B30C23" w:rsidRPr="00CC7B98" w:rsidRDefault="005209A6" w:rsidP="006F38EF">
      <w:pPr>
        <w:tabs>
          <w:tab w:val="left" w:pos="7935"/>
        </w:tabs>
        <w:ind w:firstLine="0"/>
        <w:rPr>
          <w:rFonts w:ascii="Segoe UI" w:hAnsi="Segoe UI" w:cs="Segoe UI"/>
        </w:rPr>
      </w:pPr>
      <w:r w:rsidRPr="00CC7B98">
        <w:rPr>
          <w:rFonts w:ascii="Segoe UI" w:hAnsi="Segoe UI" w:cs="Segoe UI"/>
        </w:rPr>
        <w:t>It defines versions of the dependencies, java version, and few plugins.</w:t>
      </w:r>
      <w:r w:rsidR="00023ECA" w:rsidRPr="00CC7B98">
        <w:rPr>
          <w:rFonts w:ascii="Segoe UI" w:hAnsi="Segoe UI" w:cs="Segoe UI"/>
        </w:rPr>
        <w:t xml:space="preserve"> But if we want to update the version of any of these dependencies, then we can use properties tag in pom file.</w:t>
      </w:r>
    </w:p>
    <w:p w14:paraId="09D3FA13" w14:textId="77777777" w:rsidR="00DF317A" w:rsidRPr="00CC7B98" w:rsidRDefault="00DF317A" w:rsidP="006F38EF">
      <w:pPr>
        <w:tabs>
          <w:tab w:val="left" w:pos="7935"/>
        </w:tabs>
        <w:ind w:firstLine="0"/>
        <w:rPr>
          <w:rFonts w:ascii="Segoe UI" w:hAnsi="Segoe UI" w:cs="Segoe UI"/>
          <w:b/>
        </w:rPr>
      </w:pPr>
      <w:r w:rsidRPr="00CC7B98">
        <w:rPr>
          <w:rFonts w:ascii="Segoe UI" w:hAnsi="Segoe UI" w:cs="Segoe UI"/>
          <w:b/>
        </w:rPr>
        <w:t>Spring-boot-starter-web:</w:t>
      </w:r>
    </w:p>
    <w:p w14:paraId="242D5337" w14:textId="77777777" w:rsidR="00DF317A" w:rsidRPr="00CC7B98" w:rsidRDefault="00580B81" w:rsidP="006F38EF">
      <w:pPr>
        <w:tabs>
          <w:tab w:val="left" w:pos="7935"/>
        </w:tabs>
        <w:ind w:firstLine="0"/>
        <w:rPr>
          <w:rFonts w:ascii="Segoe UI" w:hAnsi="Segoe UI" w:cs="Segoe UI"/>
        </w:rPr>
      </w:pPr>
      <w:r w:rsidRPr="00CC7B98">
        <w:rPr>
          <w:rFonts w:ascii="Segoe UI" w:hAnsi="Segoe UI" w:cs="Segoe UI"/>
        </w:rPr>
        <w:t>What version of spring-boot-starter-web is used?</w:t>
      </w:r>
    </w:p>
    <w:p w14:paraId="79DE342D" w14:textId="77777777" w:rsidR="009D416B" w:rsidRPr="00CC7B98" w:rsidRDefault="009D416B" w:rsidP="006F38EF">
      <w:pPr>
        <w:tabs>
          <w:tab w:val="left" w:pos="7935"/>
        </w:tabs>
        <w:ind w:firstLine="0"/>
        <w:rPr>
          <w:rFonts w:ascii="Segoe UI" w:hAnsi="Segoe UI" w:cs="Segoe UI"/>
        </w:rPr>
      </w:pPr>
      <w:r w:rsidRPr="00CC7B98">
        <w:rPr>
          <w:rFonts w:ascii="Segoe UI" w:hAnsi="Segoe UI" w:cs="Segoe UI"/>
        </w:rPr>
        <w:t>This comes from spring-boot-starter-parent.</w:t>
      </w:r>
    </w:p>
    <w:p w14:paraId="5C84A253" w14:textId="77777777" w:rsidR="00580B81" w:rsidRPr="00CC7B98" w:rsidRDefault="00580B81" w:rsidP="006F38EF">
      <w:pPr>
        <w:tabs>
          <w:tab w:val="left" w:pos="7935"/>
        </w:tabs>
        <w:ind w:firstLine="0"/>
        <w:rPr>
          <w:rFonts w:ascii="Segoe UI" w:hAnsi="Segoe UI" w:cs="Segoe UI"/>
        </w:rPr>
      </w:pPr>
      <w:r w:rsidRPr="00CC7B98">
        <w:rPr>
          <w:rFonts w:ascii="Segoe UI" w:hAnsi="Segoe UI" w:cs="Segoe UI"/>
        </w:rPr>
        <w:t>What dependencies does spring-boot-starter-web bring in?</w:t>
      </w:r>
    </w:p>
    <w:p w14:paraId="67542D48" w14:textId="77777777" w:rsidR="008936D8" w:rsidRPr="00CC7B98" w:rsidRDefault="008936D8" w:rsidP="006F38EF">
      <w:pPr>
        <w:tabs>
          <w:tab w:val="left" w:pos="7935"/>
        </w:tabs>
        <w:ind w:firstLine="0"/>
        <w:rPr>
          <w:rFonts w:ascii="Segoe UI" w:hAnsi="Segoe UI" w:cs="Segoe UI"/>
        </w:rPr>
      </w:pPr>
      <w:r w:rsidRPr="00CC7B98">
        <w:rPr>
          <w:rFonts w:ascii="Segoe UI" w:hAnsi="Segoe UI" w:cs="Segoe UI"/>
        </w:rPr>
        <w:lastRenderedPageBreak/>
        <w:t xml:space="preserve">It brings in embedded tomcat, Jackson bind, spring </w:t>
      </w:r>
      <w:proofErr w:type="spellStart"/>
      <w:r w:rsidRPr="00CC7B98">
        <w:rPr>
          <w:rFonts w:ascii="Segoe UI" w:hAnsi="Segoe UI" w:cs="Segoe UI"/>
        </w:rPr>
        <w:t>mvc</w:t>
      </w:r>
      <w:proofErr w:type="spellEnd"/>
      <w:r w:rsidRPr="00CC7B98">
        <w:rPr>
          <w:rFonts w:ascii="Segoe UI" w:hAnsi="Segoe UI" w:cs="Segoe UI"/>
        </w:rPr>
        <w:t xml:space="preserve">, </w:t>
      </w:r>
      <w:r w:rsidR="00E44AF6" w:rsidRPr="00CC7B98">
        <w:rPr>
          <w:rFonts w:ascii="Segoe UI" w:hAnsi="Segoe UI" w:cs="Segoe UI"/>
        </w:rPr>
        <w:t xml:space="preserve">logging, hibernate-validator </w:t>
      </w:r>
      <w:r w:rsidRPr="00CC7B98">
        <w:rPr>
          <w:rFonts w:ascii="Segoe UI" w:hAnsi="Segoe UI" w:cs="Segoe UI"/>
        </w:rPr>
        <w:t>etc.</w:t>
      </w:r>
    </w:p>
    <w:p w14:paraId="235A08E9" w14:textId="77777777" w:rsidR="00580B81" w:rsidRPr="00CC7B98" w:rsidRDefault="00580B81" w:rsidP="006F38EF">
      <w:pPr>
        <w:tabs>
          <w:tab w:val="left" w:pos="7935"/>
        </w:tabs>
        <w:ind w:firstLine="0"/>
        <w:rPr>
          <w:rFonts w:ascii="Segoe UI" w:hAnsi="Segoe UI" w:cs="Segoe UI"/>
        </w:rPr>
      </w:pPr>
      <w:r w:rsidRPr="00CC7B98">
        <w:rPr>
          <w:rFonts w:ascii="Segoe UI" w:hAnsi="Segoe UI" w:cs="Segoe UI"/>
        </w:rPr>
        <w:t>What auto-configuration does it do?</w:t>
      </w:r>
    </w:p>
    <w:p w14:paraId="50149FBF" w14:textId="77777777" w:rsidR="008708B5" w:rsidRPr="00CC7B98" w:rsidRDefault="00AC659E" w:rsidP="006F38EF">
      <w:pPr>
        <w:tabs>
          <w:tab w:val="left" w:pos="7935"/>
        </w:tabs>
        <w:ind w:firstLine="0"/>
        <w:rPr>
          <w:rFonts w:ascii="Segoe UI" w:hAnsi="Segoe UI" w:cs="Segoe UI"/>
        </w:rPr>
      </w:pPr>
      <w:r w:rsidRPr="00CC7B98">
        <w:rPr>
          <w:rFonts w:ascii="Segoe UI" w:hAnsi="Segoe UI" w:cs="Segoe UI"/>
        </w:rPr>
        <w:t xml:space="preserve">One of the </w:t>
      </w:r>
      <w:r w:rsidR="00932007" w:rsidRPr="00CC7B98">
        <w:rPr>
          <w:rFonts w:ascii="Segoe UI" w:hAnsi="Segoe UI" w:cs="Segoe UI"/>
        </w:rPr>
        <w:t>auto-</w:t>
      </w:r>
      <w:r w:rsidRPr="00CC7B98">
        <w:rPr>
          <w:rFonts w:ascii="Segoe UI" w:hAnsi="Segoe UI" w:cs="Segoe UI"/>
        </w:rPr>
        <w:t xml:space="preserve">configuration is </w:t>
      </w:r>
      <w:proofErr w:type="spellStart"/>
      <w:r w:rsidRPr="00CC7B98">
        <w:rPr>
          <w:rFonts w:ascii="Segoe UI" w:hAnsi="Segoe UI" w:cs="Segoe UI"/>
        </w:rPr>
        <w:t>DispatcherServlet</w:t>
      </w:r>
      <w:proofErr w:type="spellEnd"/>
      <w:r w:rsidRPr="00CC7B98">
        <w:rPr>
          <w:rFonts w:ascii="Segoe UI" w:hAnsi="Segoe UI" w:cs="Segoe UI"/>
        </w:rPr>
        <w:t xml:space="preserve">. It also takes </w:t>
      </w:r>
      <w:r w:rsidR="00BA61E5" w:rsidRPr="00CC7B98">
        <w:rPr>
          <w:rFonts w:ascii="Segoe UI" w:hAnsi="Segoe UI" w:cs="Segoe UI"/>
        </w:rPr>
        <w:t>auto configures</w:t>
      </w:r>
      <w:r w:rsidRPr="00CC7B98">
        <w:rPr>
          <w:rFonts w:ascii="Segoe UI" w:hAnsi="Segoe UI" w:cs="Segoe UI"/>
        </w:rPr>
        <w:t xml:space="preserve"> of error </w:t>
      </w:r>
      <w:r w:rsidR="004E66C3" w:rsidRPr="00CC7B98">
        <w:rPr>
          <w:rFonts w:ascii="Segoe UI" w:hAnsi="Segoe UI" w:cs="Segoe UI"/>
        </w:rPr>
        <w:t>handling</w:t>
      </w:r>
      <w:r w:rsidRPr="00CC7B98">
        <w:rPr>
          <w:rFonts w:ascii="Segoe UI" w:hAnsi="Segoe UI" w:cs="Segoe UI"/>
        </w:rPr>
        <w:t xml:space="preserve">. </w:t>
      </w:r>
      <w:r w:rsidR="000B5495" w:rsidRPr="00CC7B98">
        <w:rPr>
          <w:rFonts w:ascii="Segoe UI" w:hAnsi="Segoe UI" w:cs="Segoe UI"/>
        </w:rPr>
        <w:t xml:space="preserve">We can check this in the logs by creating an entry in </w:t>
      </w:r>
      <w:proofErr w:type="spellStart"/>
      <w:r w:rsidR="000B5495" w:rsidRPr="00CC7B98">
        <w:rPr>
          <w:rFonts w:ascii="Segoe UI" w:hAnsi="Segoe UI" w:cs="Segoe UI"/>
        </w:rPr>
        <w:t>application.properties</w:t>
      </w:r>
      <w:proofErr w:type="spellEnd"/>
      <w:r w:rsidR="000B5495" w:rsidRPr="00CC7B98">
        <w:rPr>
          <w:rFonts w:ascii="Segoe UI" w:hAnsi="Segoe UI" w:cs="Segoe UI"/>
        </w:rPr>
        <w:t xml:space="preserve"> file under resources.</w:t>
      </w:r>
    </w:p>
    <w:p w14:paraId="424138B4" w14:textId="77777777" w:rsidR="000B5495" w:rsidRPr="00CC7B98" w:rsidRDefault="005742A3" w:rsidP="006F38EF">
      <w:pPr>
        <w:tabs>
          <w:tab w:val="left" w:pos="7935"/>
        </w:tabs>
        <w:ind w:firstLine="0"/>
        <w:rPr>
          <w:rFonts w:ascii="Segoe UI" w:hAnsi="Segoe UI" w:cs="Segoe UI"/>
        </w:rPr>
      </w:pPr>
      <w:proofErr w:type="spellStart"/>
      <w:r w:rsidRPr="00CC7B98">
        <w:rPr>
          <w:rFonts w:ascii="Segoe UI" w:hAnsi="Segoe UI" w:cs="Segoe UI"/>
        </w:rPr>
        <w:t>l</w:t>
      </w:r>
      <w:r w:rsidR="000B5495" w:rsidRPr="00CC7B98">
        <w:rPr>
          <w:rFonts w:ascii="Segoe UI" w:hAnsi="Segoe UI" w:cs="Segoe UI"/>
        </w:rPr>
        <w:t>ogging.level.org.springframework</w:t>
      </w:r>
      <w:proofErr w:type="spellEnd"/>
      <w:r w:rsidR="000B5495" w:rsidRPr="00CC7B98">
        <w:rPr>
          <w:rFonts w:ascii="Segoe UI" w:hAnsi="Segoe UI" w:cs="Segoe UI"/>
        </w:rPr>
        <w:t>: D</w:t>
      </w:r>
      <w:r w:rsidR="00866677" w:rsidRPr="00CC7B98">
        <w:rPr>
          <w:rFonts w:ascii="Segoe UI" w:hAnsi="Segoe UI" w:cs="Segoe UI"/>
        </w:rPr>
        <w:t>EBUG</w:t>
      </w:r>
    </w:p>
    <w:p w14:paraId="5B2934D2" w14:textId="77777777" w:rsidR="00330C3D" w:rsidRPr="00CC7B98" w:rsidRDefault="00330C3D" w:rsidP="006F38EF">
      <w:pPr>
        <w:tabs>
          <w:tab w:val="left" w:pos="7935"/>
        </w:tabs>
        <w:ind w:firstLine="0"/>
        <w:rPr>
          <w:rFonts w:ascii="Segoe UI" w:hAnsi="Segoe UI" w:cs="Segoe UI"/>
        </w:rPr>
      </w:pPr>
      <w:r w:rsidRPr="00CC7B98">
        <w:rPr>
          <w:rFonts w:ascii="Segoe UI" w:hAnsi="Segoe UI" w:cs="Segoe UI"/>
          <w:noProof/>
        </w:rPr>
        <w:drawing>
          <wp:inline distT="0" distB="0" distL="0" distR="0" wp14:anchorId="74CA24D0" wp14:editId="09F34696">
            <wp:extent cx="51530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3025" cy="1504950"/>
                    </a:xfrm>
                    <a:prstGeom prst="rect">
                      <a:avLst/>
                    </a:prstGeom>
                  </pic:spPr>
                </pic:pic>
              </a:graphicData>
            </a:graphic>
          </wp:inline>
        </w:drawing>
      </w:r>
    </w:p>
    <w:p w14:paraId="56DC378D" w14:textId="77777777" w:rsidR="00325143" w:rsidRPr="00CC7B98" w:rsidRDefault="00325143" w:rsidP="006F38EF">
      <w:pPr>
        <w:tabs>
          <w:tab w:val="left" w:pos="7935"/>
        </w:tabs>
        <w:ind w:firstLine="0"/>
        <w:rPr>
          <w:rFonts w:ascii="Segoe UI" w:hAnsi="Segoe UI" w:cs="Segoe UI"/>
        </w:rPr>
      </w:pPr>
    </w:p>
    <w:p w14:paraId="594BFF34" w14:textId="77777777" w:rsidR="00325143" w:rsidRPr="00CC7B98" w:rsidRDefault="00325143" w:rsidP="006F38EF">
      <w:pPr>
        <w:tabs>
          <w:tab w:val="left" w:pos="7935"/>
        </w:tabs>
        <w:ind w:firstLine="0"/>
        <w:rPr>
          <w:rFonts w:ascii="Segoe UI" w:hAnsi="Segoe UI" w:cs="Segoe UI"/>
        </w:rPr>
      </w:pPr>
    </w:p>
    <w:p w14:paraId="538A45B5" w14:textId="77777777" w:rsidR="00325143" w:rsidRPr="00CC7B98" w:rsidRDefault="00325143" w:rsidP="00325143">
      <w:pPr>
        <w:tabs>
          <w:tab w:val="left" w:pos="7935"/>
        </w:tabs>
        <w:ind w:firstLine="0"/>
        <w:jc w:val="center"/>
        <w:rPr>
          <w:rFonts w:ascii="Segoe UI" w:hAnsi="Segoe UI" w:cs="Segoe UI"/>
          <w:b/>
        </w:rPr>
      </w:pPr>
      <w:r w:rsidRPr="00CC7B98">
        <w:rPr>
          <w:rFonts w:ascii="Segoe UI" w:hAnsi="Segoe UI" w:cs="Segoe UI"/>
          <w:b/>
        </w:rPr>
        <w:t>Spring Boot VS Spring</w:t>
      </w:r>
    </w:p>
    <w:p w14:paraId="7AA10618" w14:textId="77777777" w:rsidR="00931F28" w:rsidRPr="00931F28" w:rsidRDefault="00931F28" w:rsidP="00931F28">
      <w:pPr>
        <w:shd w:val="clear" w:color="auto" w:fill="FFFFFF"/>
        <w:spacing w:before="360" w:after="240" w:line="240" w:lineRule="auto"/>
        <w:ind w:firstLine="0"/>
        <w:outlineLvl w:val="2"/>
        <w:rPr>
          <w:rFonts w:ascii="Segoe UI" w:eastAsia="Times New Roman" w:hAnsi="Segoe UI" w:cs="Segoe UI"/>
          <w:b/>
          <w:bCs/>
          <w:color w:val="24292E"/>
          <w:sz w:val="30"/>
          <w:szCs w:val="30"/>
        </w:rPr>
      </w:pPr>
      <w:r w:rsidRPr="00931F28">
        <w:rPr>
          <w:rFonts w:ascii="Segoe UI" w:eastAsia="Times New Roman" w:hAnsi="Segoe UI" w:cs="Segoe UI"/>
          <w:b/>
          <w:bCs/>
          <w:color w:val="24292E"/>
          <w:sz w:val="30"/>
          <w:szCs w:val="30"/>
        </w:rPr>
        <w:t>Spring</w:t>
      </w:r>
    </w:p>
    <w:p w14:paraId="0E73C2A7" w14:textId="77777777" w:rsidR="00931F28" w:rsidRPr="00931F28" w:rsidRDefault="00931F28" w:rsidP="00931F28">
      <w:pPr>
        <w:numPr>
          <w:ilvl w:val="0"/>
          <w:numId w:val="2"/>
        </w:numPr>
        <w:shd w:val="clear" w:color="auto" w:fill="FFFFFF"/>
        <w:spacing w:before="100" w:beforeAutospacing="1"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Spring is just a dependency injection framework. Spring focuses on the "plumbing" of enterprise applications so that teams can focus on application-level business logic, without unnecessary ties to specific deployment environments.</w:t>
      </w:r>
    </w:p>
    <w:p w14:paraId="09FF44EE"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First half of the 2000 decade! EJBs</w:t>
      </w:r>
    </w:p>
    <w:p w14:paraId="21042425"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EJBs were NOT easy to develop.</w:t>
      </w:r>
    </w:p>
    <w:p w14:paraId="36EB766F"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Write a lot of xml and plumbing code to get EJBs running</w:t>
      </w:r>
    </w:p>
    <w:p w14:paraId="022B55BF"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Impossible to Unit Test</w:t>
      </w:r>
    </w:p>
    <w:p w14:paraId="5385368F"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lastRenderedPageBreak/>
        <w:t>Alternative - Writing simple JDBC Code involved a lot of plumbing</w:t>
      </w:r>
    </w:p>
    <w:p w14:paraId="388AF24E"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Spring framework started with aim of making Java EE development simpler.</w:t>
      </w:r>
    </w:p>
    <w:p w14:paraId="457E6976"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Goals</w:t>
      </w:r>
    </w:p>
    <w:p w14:paraId="1DA0A684"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Make applications testable. i.e. easier to write unit tests</w:t>
      </w:r>
    </w:p>
    <w:p w14:paraId="3720D6D8"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Reduce plumbing code of JDBC and JMS</w:t>
      </w:r>
    </w:p>
    <w:p w14:paraId="01DEDB7D"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Simple architecture. Minus EJB.</w:t>
      </w:r>
    </w:p>
    <w:p w14:paraId="5D96F4AB" w14:textId="77777777" w:rsidR="00931F28" w:rsidRPr="00931F28" w:rsidRDefault="00931F28" w:rsidP="00931F28">
      <w:pPr>
        <w:numPr>
          <w:ilvl w:val="0"/>
          <w:numId w:val="2"/>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Integrates well with other popular frameworks.</w:t>
      </w:r>
    </w:p>
    <w:p w14:paraId="03352F0D" w14:textId="77777777" w:rsidR="00931F28" w:rsidRPr="00931F28" w:rsidRDefault="00931F28" w:rsidP="00931F28">
      <w:pPr>
        <w:shd w:val="clear" w:color="auto" w:fill="FFFFFF"/>
        <w:spacing w:before="360" w:after="240" w:line="240" w:lineRule="auto"/>
        <w:ind w:firstLine="0"/>
        <w:outlineLvl w:val="2"/>
        <w:rPr>
          <w:rFonts w:ascii="Segoe UI" w:eastAsia="Times New Roman" w:hAnsi="Segoe UI" w:cs="Segoe UI"/>
          <w:b/>
          <w:bCs/>
          <w:color w:val="24292E"/>
          <w:sz w:val="30"/>
          <w:szCs w:val="30"/>
        </w:rPr>
      </w:pPr>
      <w:r w:rsidRPr="00931F28">
        <w:rPr>
          <w:rFonts w:ascii="Segoe UI" w:eastAsia="Times New Roman" w:hAnsi="Segoe UI" w:cs="Segoe UI"/>
          <w:b/>
          <w:bCs/>
          <w:color w:val="24292E"/>
          <w:sz w:val="30"/>
          <w:szCs w:val="30"/>
        </w:rPr>
        <w:t>Applications with Spring Framework</w:t>
      </w:r>
    </w:p>
    <w:p w14:paraId="2A5AB18F" w14:textId="77777777" w:rsidR="00931F28" w:rsidRPr="00931F28" w:rsidRDefault="00931F28" w:rsidP="00931F28">
      <w:pPr>
        <w:numPr>
          <w:ilvl w:val="0"/>
          <w:numId w:val="3"/>
        </w:numPr>
        <w:shd w:val="clear" w:color="auto" w:fill="FFFFFF"/>
        <w:spacing w:before="100" w:beforeAutospacing="1"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Over the next few years, a number of applications were developed with Spring Framework</w:t>
      </w:r>
    </w:p>
    <w:p w14:paraId="745A7864"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Testable but</w:t>
      </w:r>
    </w:p>
    <w:p w14:paraId="4DC98312"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Lot of configuration (XML and Java)</w:t>
      </w:r>
    </w:p>
    <w:p w14:paraId="46B6355C"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Developing Spring Based application need configuration of a lot of beans!</w:t>
      </w:r>
    </w:p>
    <w:p w14:paraId="5729F2DF"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Integration with other frameworks need configuration as well!</w:t>
      </w:r>
    </w:p>
    <w:p w14:paraId="7F5736CA"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In the last few years, focus is moving from monolith applications to microservices. We need to be able to start project quickly. Minimum or Zero start up time</w:t>
      </w:r>
    </w:p>
    <w:p w14:paraId="4FDDE528"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Framework Setup</w:t>
      </w:r>
    </w:p>
    <w:p w14:paraId="0EAD2074"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Deployment - Configurability</w:t>
      </w:r>
    </w:p>
    <w:p w14:paraId="22C2AB5A"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Logging, Transaction Management</w:t>
      </w:r>
    </w:p>
    <w:p w14:paraId="213471CA"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Monitoring</w:t>
      </w:r>
    </w:p>
    <w:p w14:paraId="73FE20E8" w14:textId="77777777" w:rsidR="00931F28" w:rsidRPr="00931F28" w:rsidRDefault="00931F28" w:rsidP="00931F28">
      <w:pPr>
        <w:numPr>
          <w:ilvl w:val="0"/>
          <w:numId w:val="3"/>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Web Server Configuration</w:t>
      </w:r>
    </w:p>
    <w:p w14:paraId="77414BE7" w14:textId="77777777" w:rsidR="00931F28" w:rsidRPr="00931F28" w:rsidRDefault="00931F28" w:rsidP="00931F28">
      <w:pPr>
        <w:shd w:val="clear" w:color="auto" w:fill="FFFFFF"/>
        <w:spacing w:before="360" w:after="240" w:line="240" w:lineRule="auto"/>
        <w:ind w:firstLine="0"/>
        <w:outlineLvl w:val="2"/>
        <w:rPr>
          <w:rFonts w:ascii="Segoe UI" w:eastAsia="Times New Roman" w:hAnsi="Segoe UI" w:cs="Segoe UI"/>
          <w:b/>
          <w:bCs/>
          <w:color w:val="24292E"/>
          <w:sz w:val="30"/>
          <w:szCs w:val="30"/>
        </w:rPr>
      </w:pPr>
      <w:r w:rsidRPr="00931F28">
        <w:rPr>
          <w:rFonts w:ascii="Segoe UI" w:eastAsia="Times New Roman" w:hAnsi="Segoe UI" w:cs="Segoe UI"/>
          <w:b/>
          <w:bCs/>
          <w:color w:val="24292E"/>
          <w:sz w:val="30"/>
          <w:szCs w:val="30"/>
        </w:rPr>
        <w:t>Spring Boot</w:t>
      </w:r>
    </w:p>
    <w:p w14:paraId="1F09E537" w14:textId="77777777" w:rsidR="00931F28" w:rsidRPr="00931F28" w:rsidRDefault="00931F28" w:rsidP="00931F28">
      <w:pPr>
        <w:numPr>
          <w:ilvl w:val="0"/>
          <w:numId w:val="4"/>
        </w:numPr>
        <w:shd w:val="clear" w:color="auto" w:fill="FFFFFF"/>
        <w:spacing w:before="100" w:beforeAutospacing="1"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Spring Boot makes it easy to create stand-alone, production-grade Spring based Applications that you can “just run”.</w:t>
      </w:r>
    </w:p>
    <w:p w14:paraId="59AB320A" w14:textId="77777777" w:rsidR="00931F28" w:rsidRPr="00931F28" w:rsidRDefault="00931F28" w:rsidP="00931F28">
      <w:pPr>
        <w:numPr>
          <w:ilvl w:val="0"/>
          <w:numId w:val="4"/>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We take an opinionated view of the Spring platform and third-party libraries so you can get started with minimum fuss.</w:t>
      </w:r>
    </w:p>
    <w:p w14:paraId="17AB9947" w14:textId="77777777" w:rsidR="00931F28" w:rsidRPr="00931F28" w:rsidRDefault="00931F28" w:rsidP="00931F28">
      <w:pPr>
        <w:numPr>
          <w:ilvl w:val="0"/>
          <w:numId w:val="4"/>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Example Problem Statements</w:t>
      </w:r>
    </w:p>
    <w:p w14:paraId="2D2404FF" w14:textId="77777777" w:rsidR="00931F28" w:rsidRPr="00931F28" w:rsidRDefault="00931F28" w:rsidP="00931F28">
      <w:pPr>
        <w:numPr>
          <w:ilvl w:val="0"/>
          <w:numId w:val="4"/>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 xml:space="preserve">You want to add Hibernate to your project. You </w:t>
      </w:r>
      <w:proofErr w:type="spellStart"/>
      <w:r w:rsidRPr="00931F28">
        <w:rPr>
          <w:rFonts w:ascii="Segoe UI" w:eastAsia="Times New Roman" w:hAnsi="Segoe UI" w:cs="Segoe UI"/>
          <w:color w:val="24292E"/>
          <w:szCs w:val="24"/>
        </w:rPr>
        <w:t>dont</w:t>
      </w:r>
      <w:proofErr w:type="spellEnd"/>
      <w:r w:rsidRPr="00931F28">
        <w:rPr>
          <w:rFonts w:ascii="Segoe UI" w:eastAsia="Times New Roman" w:hAnsi="Segoe UI" w:cs="Segoe UI"/>
          <w:color w:val="24292E"/>
          <w:szCs w:val="24"/>
        </w:rPr>
        <w:t xml:space="preserve"> worry about configuring a data source and a session factory. I will do if for you!</w:t>
      </w:r>
    </w:p>
    <w:p w14:paraId="59E07A0F" w14:textId="77777777" w:rsidR="00931F28" w:rsidRPr="00931F28" w:rsidRDefault="00931F28" w:rsidP="00931F28">
      <w:pPr>
        <w:numPr>
          <w:ilvl w:val="0"/>
          <w:numId w:val="4"/>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Goals</w:t>
      </w:r>
    </w:p>
    <w:p w14:paraId="13B77FF9" w14:textId="77777777" w:rsidR="00931F28" w:rsidRPr="00931F28" w:rsidRDefault="00931F28" w:rsidP="00931F28">
      <w:pPr>
        <w:numPr>
          <w:ilvl w:val="1"/>
          <w:numId w:val="4"/>
        </w:numPr>
        <w:shd w:val="clear" w:color="auto" w:fill="FFFFFF"/>
        <w:spacing w:before="100" w:beforeAutospacing="1"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Provide quick start for projects with Spring.</w:t>
      </w:r>
    </w:p>
    <w:p w14:paraId="01B523DD" w14:textId="77777777" w:rsidR="00931F28" w:rsidRPr="00931F28" w:rsidRDefault="00931F28" w:rsidP="00931F28">
      <w:pPr>
        <w:numPr>
          <w:ilvl w:val="1"/>
          <w:numId w:val="4"/>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Be opinionated but provide options.</w:t>
      </w:r>
    </w:p>
    <w:p w14:paraId="1D2D95CD" w14:textId="77777777" w:rsidR="00931F28" w:rsidRPr="00931F28" w:rsidRDefault="00931F28" w:rsidP="00931F28">
      <w:pPr>
        <w:numPr>
          <w:ilvl w:val="1"/>
          <w:numId w:val="4"/>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lastRenderedPageBreak/>
        <w:t>Provide a range of non-functional features that are common to large classes of projects (e.g. embedded servers, security, metrics, health checks, externalized configuration).</w:t>
      </w:r>
    </w:p>
    <w:p w14:paraId="78D89C02" w14:textId="77777777" w:rsidR="00931F28" w:rsidRPr="00931F28" w:rsidRDefault="00931F28" w:rsidP="00931F28">
      <w:pPr>
        <w:shd w:val="clear" w:color="auto" w:fill="FFFFFF"/>
        <w:spacing w:before="360" w:after="240" w:line="240" w:lineRule="auto"/>
        <w:ind w:firstLine="0"/>
        <w:outlineLvl w:val="3"/>
        <w:rPr>
          <w:rFonts w:ascii="Segoe UI" w:eastAsia="Times New Roman" w:hAnsi="Segoe UI" w:cs="Segoe UI"/>
          <w:b/>
          <w:bCs/>
          <w:color w:val="24292E"/>
          <w:szCs w:val="24"/>
        </w:rPr>
      </w:pPr>
      <w:r w:rsidRPr="00931F28">
        <w:rPr>
          <w:rFonts w:ascii="Segoe UI" w:eastAsia="Times New Roman" w:hAnsi="Segoe UI" w:cs="Segoe UI"/>
          <w:b/>
          <w:bCs/>
          <w:color w:val="24292E"/>
          <w:szCs w:val="24"/>
        </w:rPr>
        <w:t>What Spring Boot is NOT?</w:t>
      </w:r>
    </w:p>
    <w:p w14:paraId="28E5F4F6" w14:textId="77777777" w:rsidR="00931F28" w:rsidRPr="00931F28" w:rsidRDefault="00931F28" w:rsidP="00931F28">
      <w:pPr>
        <w:numPr>
          <w:ilvl w:val="0"/>
          <w:numId w:val="5"/>
        </w:numPr>
        <w:shd w:val="clear" w:color="auto" w:fill="FFFFFF"/>
        <w:spacing w:before="100" w:beforeAutospacing="1"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It’s not an app or a web server</w:t>
      </w:r>
    </w:p>
    <w:p w14:paraId="18F33B24" w14:textId="77777777" w:rsidR="00931F28" w:rsidRPr="00931F28" w:rsidRDefault="00931F28" w:rsidP="00931F28">
      <w:pPr>
        <w:numPr>
          <w:ilvl w:val="0"/>
          <w:numId w:val="5"/>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Does not implement any specific framework - for example, JPA or JMS</w:t>
      </w:r>
    </w:p>
    <w:p w14:paraId="46308947" w14:textId="77777777" w:rsidR="00931F28" w:rsidRPr="00931F28" w:rsidRDefault="00931F28" w:rsidP="00931F28">
      <w:pPr>
        <w:numPr>
          <w:ilvl w:val="0"/>
          <w:numId w:val="5"/>
        </w:numPr>
        <w:shd w:val="clear" w:color="auto" w:fill="FFFFFF"/>
        <w:spacing w:before="60" w:after="100" w:afterAutospacing="1" w:line="240" w:lineRule="auto"/>
        <w:rPr>
          <w:rFonts w:ascii="Segoe UI" w:eastAsia="Times New Roman" w:hAnsi="Segoe UI" w:cs="Segoe UI"/>
          <w:color w:val="24292E"/>
          <w:szCs w:val="24"/>
        </w:rPr>
      </w:pPr>
      <w:r w:rsidRPr="00931F28">
        <w:rPr>
          <w:rFonts w:ascii="Segoe UI" w:eastAsia="Times New Roman" w:hAnsi="Segoe UI" w:cs="Segoe UI"/>
          <w:color w:val="24292E"/>
          <w:szCs w:val="24"/>
        </w:rPr>
        <w:t>Does not generate code</w:t>
      </w:r>
    </w:p>
    <w:p w14:paraId="4F0F4148" w14:textId="77777777" w:rsidR="00325143" w:rsidRDefault="00325143" w:rsidP="00325143">
      <w:pPr>
        <w:tabs>
          <w:tab w:val="left" w:pos="7935"/>
        </w:tabs>
        <w:ind w:firstLine="0"/>
      </w:pPr>
    </w:p>
    <w:p w14:paraId="4CEC0609" w14:textId="77777777" w:rsidR="00C70FD0" w:rsidRDefault="00C70FD0" w:rsidP="006F38EF">
      <w:pPr>
        <w:tabs>
          <w:tab w:val="left" w:pos="7935"/>
        </w:tabs>
        <w:ind w:firstLine="0"/>
      </w:pPr>
    </w:p>
    <w:p w14:paraId="15B0751E" w14:textId="77777777" w:rsidR="00C70FD0" w:rsidRDefault="00C70FD0" w:rsidP="006F38EF">
      <w:pPr>
        <w:tabs>
          <w:tab w:val="left" w:pos="7935"/>
        </w:tabs>
        <w:ind w:firstLine="0"/>
      </w:pPr>
      <w:r>
        <w:rPr>
          <w:noProof/>
        </w:rPr>
        <w:drawing>
          <wp:inline distT="0" distB="0" distL="0" distR="0" wp14:anchorId="54E7A841" wp14:editId="562EB58E">
            <wp:extent cx="535305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3050" cy="2809875"/>
                    </a:xfrm>
                    <a:prstGeom prst="rect">
                      <a:avLst/>
                    </a:prstGeom>
                  </pic:spPr>
                </pic:pic>
              </a:graphicData>
            </a:graphic>
          </wp:inline>
        </w:drawing>
      </w:r>
    </w:p>
    <w:p w14:paraId="2D89BE51" w14:textId="77777777" w:rsidR="00C70FD0" w:rsidRDefault="00C70FD0" w:rsidP="006F38EF">
      <w:pPr>
        <w:tabs>
          <w:tab w:val="left" w:pos="7935"/>
        </w:tabs>
        <w:ind w:firstLine="0"/>
      </w:pPr>
      <w:r>
        <w:t>Here two important annotations are introduced.</w:t>
      </w:r>
    </w:p>
    <w:p w14:paraId="1856E8AB" w14:textId="77777777" w:rsidR="00C70FD0" w:rsidRDefault="00C70FD0" w:rsidP="006F38EF">
      <w:pPr>
        <w:tabs>
          <w:tab w:val="left" w:pos="7935"/>
        </w:tabs>
        <w:ind w:firstLine="0"/>
      </w:pPr>
      <w:r>
        <w:t>@GetMapping is used in place of @RequestMapping(“/</w:t>
      </w:r>
      <w:proofErr w:type="gramStart"/>
      <w:r>
        <w:t>”,RequestMethod.GET</w:t>
      </w:r>
      <w:proofErr w:type="gramEnd"/>
      <w:r>
        <w:t xml:space="preserve">). Here we have given the </w:t>
      </w:r>
      <w:proofErr w:type="spellStart"/>
      <w:r>
        <w:t>url</w:t>
      </w:r>
      <w:proofErr w:type="spellEnd"/>
      <w:r>
        <w:t xml:space="preserve"> mapping beside the </w:t>
      </w:r>
      <w:proofErr w:type="spellStart"/>
      <w:r>
        <w:t>GetMapping</w:t>
      </w:r>
      <w:proofErr w:type="spellEnd"/>
      <w:r>
        <w:t>.</w:t>
      </w:r>
    </w:p>
    <w:p w14:paraId="5928A749" w14:textId="77777777" w:rsidR="00C70FD0" w:rsidRDefault="00C70FD0" w:rsidP="006F38EF">
      <w:pPr>
        <w:tabs>
          <w:tab w:val="left" w:pos="7935"/>
        </w:tabs>
        <w:ind w:firstLine="0"/>
      </w:pPr>
      <w:r>
        <w:t xml:space="preserve">@PathVariable is used to pass variables from the rest </w:t>
      </w:r>
      <w:proofErr w:type="spellStart"/>
      <w:r>
        <w:t>url</w:t>
      </w:r>
      <w:proofErr w:type="spellEnd"/>
      <w:r>
        <w:t xml:space="preserve"> path to the rest method.</w:t>
      </w:r>
    </w:p>
    <w:p w14:paraId="07A67A15" w14:textId="77777777" w:rsidR="006E74D2" w:rsidRDefault="006E74D2" w:rsidP="006F38EF">
      <w:pPr>
        <w:tabs>
          <w:tab w:val="left" w:pos="7935"/>
        </w:tabs>
        <w:ind w:firstLine="0"/>
        <w:rPr>
          <w:b/>
        </w:rPr>
      </w:pPr>
    </w:p>
    <w:p w14:paraId="18A633F3" w14:textId="77777777" w:rsidR="006E74D2" w:rsidRDefault="006E74D2" w:rsidP="006F38EF">
      <w:pPr>
        <w:tabs>
          <w:tab w:val="left" w:pos="7935"/>
        </w:tabs>
        <w:ind w:firstLine="0"/>
        <w:rPr>
          <w:b/>
        </w:rPr>
      </w:pPr>
    </w:p>
    <w:p w14:paraId="3B23AD38" w14:textId="77777777" w:rsidR="00B30A6D" w:rsidRDefault="00B30A6D" w:rsidP="006F38EF">
      <w:pPr>
        <w:tabs>
          <w:tab w:val="left" w:pos="7935"/>
        </w:tabs>
        <w:ind w:firstLine="0"/>
        <w:rPr>
          <w:b/>
        </w:rPr>
      </w:pPr>
      <w:r w:rsidRPr="00B30A6D">
        <w:rPr>
          <w:b/>
        </w:rPr>
        <w:t>Message Converters:</w:t>
      </w:r>
    </w:p>
    <w:p w14:paraId="62B9232B" w14:textId="77777777" w:rsidR="00B30A6D" w:rsidRDefault="00B30A6D" w:rsidP="006F38EF">
      <w:pPr>
        <w:tabs>
          <w:tab w:val="left" w:pos="7935"/>
        </w:tabs>
        <w:ind w:firstLine="0"/>
      </w:pPr>
      <w:r>
        <w:lastRenderedPageBreak/>
        <w:t xml:space="preserve">When using the above rest service, the response is automatically getting converted to JSON. This is being done by Jackson </w:t>
      </w:r>
      <w:r w:rsidR="00CD2044">
        <w:t xml:space="preserve">data </w:t>
      </w:r>
      <w:r>
        <w:t>binding. This is both object to json and json to object.</w:t>
      </w:r>
    </w:p>
    <w:p w14:paraId="7387230D" w14:textId="77777777" w:rsidR="00292AD3" w:rsidRDefault="00292AD3" w:rsidP="006F38EF">
      <w:pPr>
        <w:tabs>
          <w:tab w:val="left" w:pos="7935"/>
        </w:tabs>
        <w:ind w:firstLine="0"/>
      </w:pPr>
    </w:p>
    <w:p w14:paraId="2258A249" w14:textId="77777777" w:rsidR="00292AD3" w:rsidRDefault="00292AD3" w:rsidP="006F38EF">
      <w:pPr>
        <w:tabs>
          <w:tab w:val="left" w:pos="7935"/>
        </w:tabs>
        <w:ind w:firstLine="0"/>
        <w:rPr>
          <w:b/>
        </w:rPr>
      </w:pPr>
      <w:r w:rsidRPr="00292AD3">
        <w:rPr>
          <w:b/>
        </w:rPr>
        <w:t>@PostMapping</w:t>
      </w:r>
    </w:p>
    <w:p w14:paraId="3D568809" w14:textId="77777777" w:rsidR="00292AD3" w:rsidRDefault="00A65CA5" w:rsidP="006F38EF">
      <w:pPr>
        <w:tabs>
          <w:tab w:val="left" w:pos="7935"/>
        </w:tabs>
        <w:ind w:firstLine="0"/>
      </w:pPr>
      <w:r>
        <w:rPr>
          <w:noProof/>
        </w:rPr>
        <w:drawing>
          <wp:inline distT="0" distB="0" distL="0" distR="0" wp14:anchorId="58F7F0A9" wp14:editId="3AD868B3">
            <wp:extent cx="4543425" cy="101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3425" cy="1019175"/>
                    </a:xfrm>
                    <a:prstGeom prst="rect">
                      <a:avLst/>
                    </a:prstGeom>
                  </pic:spPr>
                </pic:pic>
              </a:graphicData>
            </a:graphic>
          </wp:inline>
        </w:drawing>
      </w:r>
    </w:p>
    <w:p w14:paraId="3BAD9FFB" w14:textId="77777777" w:rsidR="00C81CA7" w:rsidRDefault="00C81CA7" w:rsidP="006F38EF">
      <w:pPr>
        <w:tabs>
          <w:tab w:val="left" w:pos="7935"/>
        </w:tabs>
        <w:ind w:firstLine="0"/>
      </w:pPr>
      <w:r>
        <w:t>///////////////////////////////////////////////////////////////////////////////////////////////////////////////////</w:t>
      </w:r>
    </w:p>
    <w:p w14:paraId="0EDF2A71" w14:textId="77777777" w:rsidR="00A65CA5" w:rsidRDefault="00A65CA5" w:rsidP="006F38EF">
      <w:pPr>
        <w:tabs>
          <w:tab w:val="left" w:pos="7935"/>
        </w:tabs>
        <w:ind w:firstLine="0"/>
      </w:pPr>
      <w:r>
        <w:rPr>
          <w:noProof/>
        </w:rPr>
        <w:drawing>
          <wp:inline distT="0" distB="0" distL="0" distR="0" wp14:anchorId="1B3564AF" wp14:editId="6A645641">
            <wp:extent cx="5943600" cy="451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1485"/>
                    </a:xfrm>
                    <a:prstGeom prst="rect">
                      <a:avLst/>
                    </a:prstGeom>
                  </pic:spPr>
                </pic:pic>
              </a:graphicData>
            </a:graphic>
          </wp:inline>
        </w:drawing>
      </w:r>
    </w:p>
    <w:p w14:paraId="226BE4C1" w14:textId="77777777" w:rsidR="00C81CA7" w:rsidRDefault="00C81CA7" w:rsidP="006F38EF">
      <w:pPr>
        <w:tabs>
          <w:tab w:val="left" w:pos="7935"/>
        </w:tabs>
        <w:ind w:firstLine="0"/>
      </w:pPr>
      <w:r>
        <w:t>//////////////////////////////////////////////////////////////////////////////////////////////////////////////////</w:t>
      </w:r>
    </w:p>
    <w:p w14:paraId="20338054" w14:textId="77777777" w:rsidR="00E645FC" w:rsidRDefault="00E645FC" w:rsidP="006F38EF">
      <w:pPr>
        <w:tabs>
          <w:tab w:val="left" w:pos="7935"/>
        </w:tabs>
        <w:ind w:firstLine="0"/>
      </w:pPr>
      <w:r>
        <w:rPr>
          <w:noProof/>
        </w:rPr>
        <w:drawing>
          <wp:inline distT="0" distB="0" distL="0" distR="0" wp14:anchorId="264DDCCC" wp14:editId="141C4824">
            <wp:extent cx="481965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9650" cy="1276350"/>
                    </a:xfrm>
                    <a:prstGeom prst="rect">
                      <a:avLst/>
                    </a:prstGeom>
                  </pic:spPr>
                </pic:pic>
              </a:graphicData>
            </a:graphic>
          </wp:inline>
        </w:drawing>
      </w:r>
    </w:p>
    <w:p w14:paraId="72CEE38A" w14:textId="77777777" w:rsidR="00C81CA7" w:rsidRDefault="00C81CA7" w:rsidP="006F38EF">
      <w:pPr>
        <w:tabs>
          <w:tab w:val="left" w:pos="7935"/>
        </w:tabs>
        <w:ind w:firstLine="0"/>
      </w:pPr>
      <w:r>
        <w:t>///////////////////////////////////////////////////////////////////////////////////////////////////////////////</w:t>
      </w:r>
    </w:p>
    <w:p w14:paraId="05FC1AD9" w14:textId="77777777" w:rsidR="004E5F5F" w:rsidRDefault="004E5F5F" w:rsidP="006F38EF">
      <w:pPr>
        <w:tabs>
          <w:tab w:val="left" w:pos="7935"/>
        </w:tabs>
        <w:ind w:firstLine="0"/>
      </w:pPr>
      <w:r>
        <w:rPr>
          <w:noProof/>
        </w:rPr>
        <w:drawing>
          <wp:inline distT="0" distB="0" distL="0" distR="0" wp14:anchorId="1C08523D" wp14:editId="0647BABE">
            <wp:extent cx="4991100" cy="204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100" cy="2047875"/>
                    </a:xfrm>
                    <a:prstGeom prst="rect">
                      <a:avLst/>
                    </a:prstGeom>
                  </pic:spPr>
                </pic:pic>
              </a:graphicData>
            </a:graphic>
          </wp:inline>
        </w:drawing>
      </w:r>
    </w:p>
    <w:p w14:paraId="339EB818" w14:textId="77777777" w:rsidR="0097683F" w:rsidRPr="00292AD3" w:rsidRDefault="0097683F" w:rsidP="006F38EF">
      <w:pPr>
        <w:tabs>
          <w:tab w:val="left" w:pos="7935"/>
        </w:tabs>
        <w:ind w:firstLine="0"/>
      </w:pPr>
      <w:r>
        <w:rPr>
          <w:noProof/>
        </w:rPr>
        <w:lastRenderedPageBreak/>
        <w:drawing>
          <wp:inline distT="0" distB="0" distL="0" distR="0" wp14:anchorId="08D3B091" wp14:editId="3C295E3A">
            <wp:extent cx="5943600" cy="2556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56510"/>
                    </a:xfrm>
                    <a:prstGeom prst="rect">
                      <a:avLst/>
                    </a:prstGeom>
                  </pic:spPr>
                </pic:pic>
              </a:graphicData>
            </a:graphic>
          </wp:inline>
        </w:drawing>
      </w:r>
    </w:p>
    <w:sectPr w:rsidR="0097683F" w:rsidRPr="00292AD3" w:rsidSect="00C3349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DBC"/>
    <w:multiLevelType w:val="multilevel"/>
    <w:tmpl w:val="0E8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C51CA"/>
    <w:multiLevelType w:val="multilevel"/>
    <w:tmpl w:val="056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15E76"/>
    <w:multiLevelType w:val="multilevel"/>
    <w:tmpl w:val="63926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233AE"/>
    <w:multiLevelType w:val="multilevel"/>
    <w:tmpl w:val="AC2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C6FE1"/>
    <w:multiLevelType w:val="hybridMultilevel"/>
    <w:tmpl w:val="033A0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573"/>
    <w:rsid w:val="00021039"/>
    <w:rsid w:val="00023ECA"/>
    <w:rsid w:val="000B5495"/>
    <w:rsid w:val="00181573"/>
    <w:rsid w:val="00213240"/>
    <w:rsid w:val="002577B8"/>
    <w:rsid w:val="0026264A"/>
    <w:rsid w:val="00292AD3"/>
    <w:rsid w:val="00301ED0"/>
    <w:rsid w:val="00325143"/>
    <w:rsid w:val="00330C3D"/>
    <w:rsid w:val="003D4D5D"/>
    <w:rsid w:val="00422AC0"/>
    <w:rsid w:val="004E5F5F"/>
    <w:rsid w:val="004E66C3"/>
    <w:rsid w:val="005209A6"/>
    <w:rsid w:val="005742A3"/>
    <w:rsid w:val="00580B81"/>
    <w:rsid w:val="006E74D2"/>
    <w:rsid w:val="006F38EF"/>
    <w:rsid w:val="007143A5"/>
    <w:rsid w:val="0083397B"/>
    <w:rsid w:val="00866677"/>
    <w:rsid w:val="008708B5"/>
    <w:rsid w:val="008936D8"/>
    <w:rsid w:val="009251C8"/>
    <w:rsid w:val="00931F28"/>
    <w:rsid w:val="00932007"/>
    <w:rsid w:val="00973F77"/>
    <w:rsid w:val="0097683F"/>
    <w:rsid w:val="009D416B"/>
    <w:rsid w:val="00A41B8D"/>
    <w:rsid w:val="00A541CA"/>
    <w:rsid w:val="00A65CA5"/>
    <w:rsid w:val="00AC659E"/>
    <w:rsid w:val="00B25503"/>
    <w:rsid w:val="00B30A6D"/>
    <w:rsid w:val="00B30C23"/>
    <w:rsid w:val="00B659D8"/>
    <w:rsid w:val="00BA61E5"/>
    <w:rsid w:val="00C3349D"/>
    <w:rsid w:val="00C70FD0"/>
    <w:rsid w:val="00C81CA7"/>
    <w:rsid w:val="00CC7B98"/>
    <w:rsid w:val="00CD2044"/>
    <w:rsid w:val="00DF317A"/>
    <w:rsid w:val="00E44AF6"/>
    <w:rsid w:val="00E645FC"/>
    <w:rsid w:val="00EC1B9C"/>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AE64"/>
  <w15:docId w15:val="{3E33C002-D39E-432B-BC5C-45B8776E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1F28"/>
    <w:pPr>
      <w:spacing w:before="100" w:beforeAutospacing="1" w:after="100" w:afterAutospacing="1" w:line="240" w:lineRule="auto"/>
      <w:ind w:firstLine="0"/>
      <w:outlineLvl w:val="2"/>
    </w:pPr>
    <w:rPr>
      <w:rFonts w:eastAsia="Times New Roman" w:cs="Times New Roman"/>
      <w:b/>
      <w:bCs/>
      <w:sz w:val="27"/>
      <w:szCs w:val="27"/>
    </w:rPr>
  </w:style>
  <w:style w:type="paragraph" w:styleId="Heading4">
    <w:name w:val="heading 4"/>
    <w:basedOn w:val="Normal"/>
    <w:link w:val="Heading4Char"/>
    <w:uiPriority w:val="9"/>
    <w:qFormat/>
    <w:rsid w:val="00931F28"/>
    <w:pPr>
      <w:spacing w:before="100" w:beforeAutospacing="1" w:after="100" w:afterAutospacing="1" w:line="240" w:lineRule="auto"/>
      <w:ind w:firstLine="0"/>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ED0"/>
    <w:pPr>
      <w:ind w:left="720"/>
      <w:contextualSpacing/>
    </w:pPr>
  </w:style>
  <w:style w:type="paragraph" w:styleId="BalloonText">
    <w:name w:val="Balloon Text"/>
    <w:basedOn w:val="Normal"/>
    <w:link w:val="BalloonTextChar"/>
    <w:uiPriority w:val="99"/>
    <w:semiHidden/>
    <w:unhideWhenUsed/>
    <w:rsid w:val="00FD6F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F1F"/>
    <w:rPr>
      <w:rFonts w:ascii="Tahoma" w:hAnsi="Tahoma" w:cs="Tahoma"/>
      <w:sz w:val="16"/>
      <w:szCs w:val="16"/>
    </w:rPr>
  </w:style>
  <w:style w:type="character" w:customStyle="1" w:styleId="Heading3Char">
    <w:name w:val="Heading 3 Char"/>
    <w:basedOn w:val="DefaultParagraphFont"/>
    <w:link w:val="Heading3"/>
    <w:uiPriority w:val="9"/>
    <w:rsid w:val="00931F28"/>
    <w:rPr>
      <w:rFonts w:eastAsia="Times New Roman" w:cs="Times New Roman"/>
      <w:b/>
      <w:bCs/>
      <w:sz w:val="27"/>
      <w:szCs w:val="27"/>
    </w:rPr>
  </w:style>
  <w:style w:type="character" w:customStyle="1" w:styleId="Heading4Char">
    <w:name w:val="Heading 4 Char"/>
    <w:basedOn w:val="DefaultParagraphFont"/>
    <w:link w:val="Heading4"/>
    <w:uiPriority w:val="9"/>
    <w:rsid w:val="00931F28"/>
    <w:rPr>
      <w:rFonts w:eastAsia="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5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6356</TotalTime>
  <Pages>8</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naveen kumar chalasani</cp:lastModifiedBy>
  <cp:revision>46</cp:revision>
  <dcterms:created xsi:type="dcterms:W3CDTF">2021-03-26T16:39:00Z</dcterms:created>
  <dcterms:modified xsi:type="dcterms:W3CDTF">2021-04-07T00:04:00Z</dcterms:modified>
</cp:coreProperties>
</file>