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  <w:szCs w:val="48"/>
          <w:lang w:val="en-US"/>
        </w:rPr>
        <w:t>Vampire</w:t>
      </w:r>
      <w:bookmarkStart w:id="0" w:name="Начало_документа"/>
      <w:bookmarkEnd w:id="0"/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Разметка документа.</w:t>
      </w:r>
    </w:p>
    <w:p>
      <w:pPr>
        <w:pStyle w:val="ListParagraph"/>
        <w:numPr>
          <w:ilvl w:val="0"/>
          <w:numId w:val="1"/>
        </w:numPr>
        <w:rPr>
          <w:rStyle w:val="Hyperlink"/>
          <w:sz w:val="28"/>
          <w:szCs w:val="28"/>
        </w:rPr>
      </w:pPr>
      <w:hyperlink w:anchor="Характеристики_игры">
        <w:r>
          <w:rPr>
            <w:rStyle w:val="Hyperlink"/>
            <w:sz w:val="28"/>
            <w:szCs w:val="28"/>
          </w:rPr>
          <w:t>Характеристики игры</w:t>
        </w:r>
      </w:hyperlink>
    </w:p>
    <w:p>
      <w:pPr>
        <w:pStyle w:val="ListParagraph"/>
        <w:numPr>
          <w:ilvl w:val="0"/>
          <w:numId w:val="1"/>
        </w:numPr>
        <w:rPr>
          <w:rStyle w:val="Hyperlink"/>
          <w:sz w:val="28"/>
          <w:szCs w:val="28"/>
        </w:rPr>
      </w:pPr>
      <w:hyperlink w:anchor="Краткое_описание_игры">
        <w:r>
          <w:rPr>
            <w:rStyle w:val="Hyperlink"/>
            <w:sz w:val="28"/>
            <w:szCs w:val="28"/>
          </w:rPr>
          <w:t>Описание игры</w:t>
        </w:r>
      </w:hyperlink>
    </w:p>
    <w:p>
      <w:pPr>
        <w:pStyle w:val="ListParagraph"/>
        <w:numPr>
          <w:ilvl w:val="0"/>
          <w:numId w:val="1"/>
        </w:numPr>
        <w:rPr>
          <w:rStyle w:val="Hyperlink"/>
          <w:sz w:val="28"/>
          <w:szCs w:val="28"/>
        </w:rPr>
      </w:pPr>
      <w:hyperlink w:anchor="Визуальный_стиль_музыка_и_звуки">
        <w:r>
          <w:rPr>
            <w:rStyle w:val="Hyperlink"/>
            <w:sz w:val="28"/>
            <w:szCs w:val="28"/>
          </w:rPr>
          <w:t>Визуальный стиль, музыка и звуки</w:t>
        </w:r>
      </w:hyperlink>
    </w:p>
    <w:p>
      <w:pPr>
        <w:pStyle w:val="ListParagraph"/>
        <w:numPr>
          <w:ilvl w:val="0"/>
          <w:numId w:val="1"/>
        </w:numPr>
        <w:rPr>
          <w:rStyle w:val="Hyperlink"/>
          <w:sz w:val="28"/>
          <w:szCs w:val="28"/>
        </w:rPr>
      </w:pPr>
      <w:hyperlink w:anchor="Управление_и_камера">
        <w:r>
          <w:rPr>
            <w:rStyle w:val="Hyperlink"/>
            <w:sz w:val="28"/>
            <w:szCs w:val="28"/>
          </w:rPr>
          <w:t>Управление и камера(расположение)</w:t>
        </w:r>
      </w:hyperlink>
    </w:p>
    <w:p>
      <w:pPr>
        <w:pStyle w:val="ListParagraph"/>
        <w:numPr>
          <w:ilvl w:val="0"/>
          <w:numId w:val="1"/>
        </w:numPr>
        <w:rPr>
          <w:rStyle w:val="Hyperlink"/>
          <w:sz w:val="28"/>
          <w:szCs w:val="28"/>
        </w:rPr>
      </w:pPr>
      <w:hyperlink w:anchor="Игровые_механики">
        <w:r>
          <w:rPr>
            <w:rStyle w:val="Hyperlink"/>
            <w:sz w:val="28"/>
            <w:szCs w:val="28"/>
          </w:rPr>
          <w:t xml:space="preserve">Игровые механики </w:t>
        </w:r>
      </w:hyperlink>
    </w:p>
    <w:p>
      <w:pPr>
        <w:pStyle w:val="Normal"/>
        <w:jc w:val="center"/>
        <w:rPr>
          <w:b/>
          <w:sz w:val="40"/>
          <w:szCs w:val="40"/>
        </w:rPr>
      </w:pPr>
      <w:bookmarkStart w:id="1" w:name="Характеристики_игры"/>
      <w:r>
        <w:rPr>
          <w:b/>
          <w:sz w:val="40"/>
          <w:szCs w:val="40"/>
        </w:rPr>
        <w:t>Характеристики игры</w:t>
      </w:r>
      <w:bookmarkEnd w:id="1"/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Жанр – </w:t>
      </w:r>
      <w:r>
        <w:rPr>
          <w:sz w:val="28"/>
          <w:szCs w:val="28"/>
          <w:lang w:val="en-US"/>
        </w:rPr>
        <w:t xml:space="preserve">top-down </w:t>
      </w:r>
      <w:r>
        <w:rPr>
          <w:sz w:val="28"/>
          <w:szCs w:val="28"/>
          <w:lang w:val="ru-RU"/>
        </w:rPr>
        <w:t>шутер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Игровое пространство – </w:t>
      </w:r>
      <w:r>
        <w:rPr>
          <w:sz w:val="28"/>
          <w:szCs w:val="28"/>
          <w:lang w:val="en-US"/>
        </w:rPr>
        <w:t>2D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Платформы –  </w:t>
      </w:r>
      <w:r>
        <w:rPr>
          <w:sz w:val="28"/>
          <w:szCs w:val="28"/>
          <w:lang w:val="en-US"/>
        </w:rPr>
        <w:t>PC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Мультиплеер –  нет</w:t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sz w:val="40"/>
          <w:szCs w:val="40"/>
        </w:rPr>
      </w:pPr>
      <w:bookmarkStart w:id="2" w:name="Краткое_описание_игры"/>
      <w:r>
        <w:rPr>
          <w:b/>
          <w:sz w:val="40"/>
          <w:szCs w:val="40"/>
        </w:rPr>
        <w:t>Описание игры</w:t>
      </w:r>
      <w:bookmarkEnd w:id="2"/>
    </w:p>
    <w:p>
      <w:pPr>
        <w:pStyle w:val="Normal"/>
        <w:jc w:val="start"/>
        <w:rPr/>
      </w:pPr>
      <w:r>
        <w:rPr>
          <w:b w:val="false"/>
          <w:bCs w:val="false"/>
          <w:sz w:val="24"/>
          <w:szCs w:val="24"/>
          <w:lang w:val="en-US"/>
        </w:rPr>
        <w:tab/>
        <w:t>Vampire</w:t>
      </w:r>
      <w:bookmarkStart w:id="3" w:name="Начало_документа_Копия_1"/>
      <w:bookmarkEnd w:id="3"/>
      <w:r>
        <w:rPr>
          <w:b w:val="false"/>
          <w:bCs w:val="false"/>
          <w:sz w:val="24"/>
          <w:szCs w:val="24"/>
          <w:lang w:val="en-US"/>
        </w:rPr>
        <w:t xml:space="preserve"> – </w:t>
      </w:r>
      <w:r>
        <w:rPr>
          <w:b w:val="false"/>
          <w:bCs w:val="false"/>
          <w:sz w:val="24"/>
          <w:szCs w:val="24"/>
          <w:lang w:val="ru-RU"/>
        </w:rPr>
        <w:t>это топдаун шутер где игрок берет роль вампира. Ему предстоит защищаться от волн монстров и набирать очки за убийство нежети.</w:t>
      </w:r>
      <w:r>
        <w:br w:type="page"/>
      </w:r>
    </w:p>
    <w:p>
      <w:pPr>
        <w:pStyle w:val="Normal"/>
        <w:spacing w:before="0" w:after="200"/>
        <w:jc w:val="center"/>
        <w:rPr>
          <w:b/>
          <w:sz w:val="40"/>
          <w:szCs w:val="40"/>
        </w:rPr>
      </w:pPr>
      <w:bookmarkStart w:id="4" w:name="Визуальный_стиль_музыка_и_звуки"/>
      <w:r>
        <w:rPr>
          <w:b/>
          <w:sz w:val="40"/>
          <w:szCs w:val="40"/>
        </w:rPr>
        <w:t>Визуальный стиль, музыка и звуки</w:t>
      </w:r>
      <w:bookmarkEnd w:id="4"/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Простой визуальный пиксельный стиль с минимальным набором анимаций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>- Игрок (Передвижение, стрельба, стрельба в движении).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>- Монстры (Передвижение)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</w:rPr>
        <w:tab/>
        <w:t>Минимальный звуковое сопровождение (Фоновая музыка, звук стрельбы, звук появления монстра)</w:t>
      </w:r>
    </w:p>
    <w:p>
      <w:pPr>
        <w:pStyle w:val="Normal"/>
        <w:rPr/>
      </w:pPr>
      <w:r>
        <w:rPr>
          <w:sz w:val="28"/>
          <w:szCs w:val="28"/>
        </w:rPr>
        <w:t>====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sz w:val="40"/>
          <w:szCs w:val="40"/>
        </w:rPr>
      </w:pPr>
      <w:bookmarkStart w:id="5" w:name="Управление_и_камера"/>
      <w:r>
        <w:rPr>
          <w:b/>
          <w:sz w:val="40"/>
          <w:szCs w:val="40"/>
        </w:rPr>
        <w:t>Управление и камера(расположение в игре)</w:t>
      </w:r>
      <w:bookmarkEnd w:id="5"/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WASD – </w:t>
      </w:r>
      <w:r>
        <w:rPr>
          <w:sz w:val="28"/>
          <w:szCs w:val="28"/>
          <w:lang w:val="ru-RU"/>
        </w:rPr>
        <w:t>передвижение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ЛКМ — стрельба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ESC - </w:t>
      </w:r>
      <w:r>
        <w:rPr>
          <w:sz w:val="28"/>
          <w:szCs w:val="28"/>
          <w:lang w:val="ru-RU"/>
        </w:rPr>
        <w:t>пауза</w:t>
      </w:r>
    </w:p>
    <w:p>
      <w:pPr>
        <w:pStyle w:val="Normal"/>
        <w:rPr/>
      </w:pPr>
      <w:r>
        <w:rPr>
          <w:sz w:val="28"/>
          <w:szCs w:val="28"/>
        </w:rPr>
        <w:t>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sz w:val="40"/>
          <w:szCs w:val="40"/>
        </w:rPr>
      </w:pPr>
      <w:bookmarkStart w:id="6" w:name="Игровые_механики"/>
      <w:r>
        <w:rPr>
          <w:b/>
          <w:sz w:val="40"/>
          <w:szCs w:val="40"/>
        </w:rPr>
        <w:t>Игровые механики</w:t>
      </w:r>
      <w:bookmarkEnd w:id="6"/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Обязательные: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>
        <w:rPr>
          <w:i w:val="false"/>
          <w:iCs w:val="false"/>
          <w:sz w:val="28"/>
          <w:szCs w:val="28"/>
          <w:u w:val="single"/>
        </w:rPr>
        <w:t>Мана</w:t>
      </w:r>
      <w:r>
        <w:rPr>
          <w:sz w:val="28"/>
          <w:szCs w:val="28"/>
        </w:rPr>
        <w:t>. Ресур для стрельбы.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>
        <w:rPr>
          <w:sz w:val="28"/>
          <w:szCs w:val="28"/>
          <w:u w:val="single"/>
        </w:rPr>
        <w:t>Здоровье</w:t>
      </w:r>
      <w:r>
        <w:rPr>
          <w:sz w:val="28"/>
          <w:szCs w:val="28"/>
        </w:rPr>
        <w:t>. ХП игрока. Уменьшается при соприкосновении с монстром. По достижении 0 игра заканчивается.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>
        <w:rPr>
          <w:sz w:val="28"/>
          <w:szCs w:val="28"/>
          <w:u w:val="single"/>
        </w:rPr>
        <w:t>Спавн монстров</w:t>
      </w:r>
      <w:r>
        <w:rPr>
          <w:sz w:val="28"/>
          <w:szCs w:val="28"/>
          <w:u w:val="none"/>
        </w:rPr>
        <w:t xml:space="preserve">. </w:t>
      </w:r>
      <w:r>
        <w:rPr>
          <w:sz w:val="28"/>
          <w:szCs w:val="28"/>
        </w:rPr>
        <w:t>Игра создает монстров волнами. Их количество увеличивается со временем.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  <w:t>- Пополнение маны. С убитых монстров падают капли маны.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  <w:t>- Пополнение здоровья. С убитых монстров падают капли здоровья.</w:t>
      </w:r>
    </w:p>
    <w:p>
      <w:pPr>
        <w:pStyle w:val="ListParagraph"/>
        <w:ind w:hanging="0" w:start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Дополнительные:</w:t>
      </w:r>
    </w:p>
    <w:p>
      <w:pPr>
        <w:pStyle w:val="ListParagraph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</w:rPr>
        <w:tab/>
        <w:t xml:space="preserve">- </w:t>
      </w:r>
      <w:r>
        <w:rPr>
          <w:sz w:val="28"/>
          <w:szCs w:val="28"/>
          <w:lang w:val="ru-RU"/>
        </w:rPr>
        <w:t>Банки</w:t>
      </w:r>
      <w:r>
        <w:rPr>
          <w:sz w:val="28"/>
          <w:szCs w:val="28"/>
          <w:lang w:val="en-US"/>
        </w:rPr>
        <w:t xml:space="preserve"> с маной. </w:t>
      </w:r>
      <w:r>
        <w:rPr>
          <w:sz w:val="28"/>
          <w:szCs w:val="28"/>
          <w:lang w:val="ru-RU"/>
        </w:rPr>
        <w:t>Иногда случайно появляются на локации. Пополняют шкалу маны</w:t>
      </w:r>
    </w:p>
    <w:p>
      <w:pPr>
        <w:pStyle w:val="ListParagraph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</w:rPr>
        <w:tab/>
        <w:t xml:space="preserve">- </w:t>
      </w:r>
      <w:r>
        <w:rPr>
          <w:sz w:val="28"/>
          <w:szCs w:val="28"/>
          <w:lang w:val="ru-RU"/>
        </w:rPr>
        <w:t>Банки</w:t>
      </w:r>
      <w:r>
        <w:rPr>
          <w:sz w:val="28"/>
          <w:szCs w:val="28"/>
          <w:lang w:val="en-US"/>
        </w:rPr>
        <w:t xml:space="preserve"> с</w:t>
      </w:r>
      <w:r>
        <w:rPr>
          <w:sz w:val="28"/>
          <w:szCs w:val="28"/>
          <w:lang w:val="ru-RU"/>
        </w:rPr>
        <w:t>о здоровьем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Иногда </w:t>
      </w:r>
      <w:r>
        <w:rPr>
          <w:sz w:val="28"/>
          <w:szCs w:val="28"/>
          <w:lang w:val="ru-RU"/>
        </w:rPr>
        <w:t>случайно</w:t>
      </w:r>
      <w:r>
        <w:rPr>
          <w:sz w:val="28"/>
          <w:szCs w:val="28"/>
        </w:rPr>
        <w:t xml:space="preserve"> появляются на локации. Пополняют шкалу здоровья</w:t>
      </w:r>
    </w:p>
    <w:p>
      <w:pPr>
        <w:pStyle w:val="ListParagraph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</w:rPr>
        <w:tab/>
        <w:t xml:space="preserve">- Главное меню. </w:t>
      </w:r>
    </w:p>
    <w:p>
      <w:pPr>
        <w:pStyle w:val="ListParagraph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</w:rPr>
        <w:tab/>
        <w:t>- Пауза.</w:t>
      </w:r>
    </w:p>
    <w:p>
      <w:pPr>
        <w:pStyle w:val="ListParagraph"/>
        <w:ind w:hanging="0" w:star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ListParagraph"/>
        <w:ind w:start="1080"/>
        <w:rPr>
          <w:sz w:val="28"/>
          <w:szCs w:val="28"/>
        </w:rPr>
      </w:pPr>
      <w:r>
        <w:rPr>
          <w:sz w:val="28"/>
          <w:szCs w:val="28"/>
        </w:rPr>
        <w:t>====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spacing w:before="0" w:after="200"/>
        <w:contextualSpacing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720" w:right="720" w:gutter="0" w:header="0" w:top="720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behindDoc="1" distT="0" distB="0" distL="0" distR="0" simplePos="0" locked="0" layoutInCell="0" allowOverlap="1" relativeHeight="10" wp14:anchorId="5156605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7985"/>
              <wp:effectExtent l="0" t="0" r="0" b="0"/>
              <wp:wrapNone/>
              <wp:docPr id="2" name="Надпись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08760" cy="388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end"/>
                            <w:rPr>
                              <w:rFonts w:ascii="Cambria" w:hAnsi="Cambria" w:asciiTheme="majorHAnsi" w:hAnsiTheme="majorHAnsi"/>
                              <w:color w:themeColor="text1"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mbria" w:hAnsi="Cambria"/>
                              <w:color w:themeColor="text1" w:val="000000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fldChar w:fldCharType="separate"/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t>5</w:t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56" path="m0,0l-2147483645,0l-2147483645,-2147483646l0,-2147483646xe" stroked="f" o:allowincell="f" style="position:absolute;margin-left:404.45pt;margin-top:0pt;width:118.75pt;height:30.5pt;mso-wrap-style:square;v-text-anchor:top;mso-position-horizontal:right;mso-position-horizontal-relative:margin;mso-position-vertical:top" wp14:anchorId="51566058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jc w:val="end"/>
                      <w:rPr>
                        <w:rFonts w:ascii="Cambria" w:hAnsi="Cambria" w:asciiTheme="majorHAnsi" w:hAnsiTheme="majorHAnsi"/>
                        <w:color w:themeColor="text1" w:val="000000"/>
                        <w:sz w:val="40"/>
                        <w:szCs w:val="40"/>
                      </w:rPr>
                    </w:pPr>
                    <w:r>
                      <w:rPr>
                        <w:rFonts w:ascii="Cambria" w:hAnsi="Cambria"/>
                        <w:color w:themeColor="text1" w:val="000000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instrText xml:space="preserve"> PAGE </w:instrText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fldChar w:fldCharType="separate"/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t>5</w:t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mc:AlternateContent>
        <mc:Choice Requires="wps">
          <w:drawing>
            <wp:anchor behindDoc="1" distT="0" distB="0" distL="0" distR="0" simplePos="0" locked="0" layoutInCell="0" allowOverlap="1" relativeHeight="10" wp14:anchorId="5156605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7985"/>
              <wp:effectExtent l="0" t="0" r="0" b="0"/>
              <wp:wrapNone/>
              <wp:docPr id="3" name="Надпись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08760" cy="388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end"/>
                            <w:rPr>
                              <w:rFonts w:ascii="Cambria" w:hAnsi="Cambria" w:asciiTheme="majorHAnsi" w:hAnsiTheme="majorHAnsi"/>
                              <w:color w:themeColor="text1" w:val="00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mbria" w:hAnsi="Cambria"/>
                              <w:color w:themeColor="text1" w:val="000000"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fldChar w:fldCharType="separate"/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t>5</w:t>
                          </w:r>
                          <w:r>
                            <w:rPr>
                              <w:sz w:val="40"/>
                              <w:szCs w:val="40"/>
                              <w:rFonts w:ascii="Cambria" w:hAnsi="Cambria"/>
                              <w:color w:themeColor="text1"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Надпись 56" path="m0,0l-2147483645,0l-2147483645,-2147483646l0,-2147483646xe" stroked="f" o:allowincell="f" style="position:absolute;margin-left:404.45pt;margin-top:0pt;width:118.75pt;height:30.5pt;mso-wrap-style:square;v-text-anchor:top;mso-position-horizontal:right;mso-position-horizontal-relative:margin;mso-position-vertical:top" wp14:anchorId="51566058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jc w:val="end"/>
                      <w:rPr>
                        <w:rFonts w:ascii="Cambria" w:hAnsi="Cambria" w:asciiTheme="majorHAnsi" w:hAnsiTheme="majorHAnsi"/>
                        <w:color w:themeColor="text1" w:val="000000"/>
                        <w:sz w:val="40"/>
                        <w:szCs w:val="40"/>
                      </w:rPr>
                    </w:pPr>
                    <w:r>
                      <w:rPr>
                        <w:rFonts w:ascii="Cambria" w:hAnsi="Cambria"/>
                        <w:color w:themeColor="text1" w:val="000000"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instrText xml:space="preserve"> PAGE </w:instrText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fldChar w:fldCharType="separate"/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t>5</w:t>
                    </w:r>
                    <w:r>
                      <w:rPr>
                        <w:sz w:val="40"/>
                        <w:szCs w:val="40"/>
                        <w:rFonts w:ascii="Cambria" w:hAnsi="Cambria"/>
                        <w:color w:themeColor="text1"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f2d4e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f2d4e"/>
    <w:rPr>
      <w:color w:themeColor="hyperlink" w:val="0000FF"/>
      <w:u w:val="single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54402e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e336b"/>
    <w:rPr>
      <w:color w:themeColor="followedHyperlink" w:val="800080"/>
      <w:u w:val="single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f3414b"/>
    <w:rPr/>
  </w:style>
  <w:style w:type="character" w:styleId="Style16" w:customStyle="1">
    <w:name w:val="Нижний колонтитул Знак"/>
    <w:basedOn w:val="DefaultParagraphFont"/>
    <w:uiPriority w:val="99"/>
    <w:qFormat/>
    <w:rsid w:val="00f3414b"/>
    <w:rPr/>
  </w:style>
  <w:style w:type="character" w:styleId="Style17" w:customStyle="1">
    <w:name w:val="Без интервала Знак"/>
    <w:basedOn w:val="DefaultParagraphFont"/>
    <w:link w:val="NoSpacing"/>
    <w:uiPriority w:val="1"/>
    <w:qFormat/>
    <w:rsid w:val="00aa14c6"/>
    <w:rPr>
      <w:rFonts w:eastAsia="" w:eastAsiaTheme="minorEastAsia"/>
      <w:lang w:eastAsia="ru-RU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f2d4e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54402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2">
    <w:name w:val="Колонтитулы (user)"/>
    <w:basedOn w:val="Normal"/>
    <w:qFormat/>
    <w:pPr/>
    <w:rPr/>
  </w:style>
  <w:style w:type="paragraph" w:styleId="Style20">
    <w:name w:val="Колонтитулы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f341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f341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Spacing">
    <w:name w:val="No Spacing"/>
    <w:link w:val="Style17"/>
    <w:uiPriority w:val="1"/>
    <w:qFormat/>
    <w:rsid w:val="00aa14c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user3">
    <w:name w:val="Содержимое врезки (user)"/>
    <w:basedOn w:val="Normal"/>
    <w:qFormat/>
    <w:pPr/>
    <w:rPr/>
  </w:style>
  <w:style w:type="paragraph" w:styleId="Style21">
    <w:name w:val="Содержимое врезки"/>
    <w:basedOn w:val="Normal"/>
    <w:qFormat/>
    <w:pPr/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514E1-BC68-4F8D-8E71-B290DA6C4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Application>LibreOffice/25.8.3.2$Windows_X86_64 LibreOffice_project/8ca8d55c161d602844f5428fa4b58097424e324e</Application>
  <AppVersion>15.0000</AppVersion>
  <Pages>5</Pages>
  <Words>189</Words>
  <Characters>1170</Characters>
  <CharactersWithSpaces>1343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2019-02-01T12:20:00Z</dcterms:created>
  <dc:creator>Сыч</dc:creator>
  <dc:description/>
  <dc:language>ru-RU</dc:language>
  <cp:lastModifiedBy/>
  <dcterms:modified xsi:type="dcterms:W3CDTF">2026-01-21T21:19:32Z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