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Portada aquí, descripcion en la segunda pagina.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Martes 12 de Marzo del 2024</w:t>
      </w:r>
    </w:p>
    <w:p>
      <w:pPr>
        <w:pStyle w:val="Normal"/>
        <w:rPr/>
      </w:pPr>
      <w:r>
        <w:rPr/>
        <w:t xml:space="preserve">-Definimos la idea de un proyecto: Ediciones (currículums, powerpoint, presentaciones)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Martes 19 de Marzo del 2024</w:t>
      </w:r>
    </w:p>
    <w:p>
      <w:pPr>
        <w:pStyle w:val="Normal"/>
        <w:rPr/>
      </w:pPr>
      <w:r>
        <w:rPr/>
        <w:t xml:space="preserve">-Identificamos al proyecto elegido como proyecto productivo  y sus fases de gestión (inicio, planificación, ejecución, desempeño y cierre)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Martes 9 de Abril del 2024</w:t>
      </w:r>
    </w:p>
    <w:p>
      <w:pPr>
        <w:pStyle w:val="Normal"/>
        <w:rPr/>
      </w:pPr>
      <w:r>
        <w:rPr/>
        <w:t xml:space="preserve">-Aprendimos sobre los tipos de liderazgo </w:t>
      </w:r>
      <w:r>
        <w:rPr/>
        <w:t>tomando al liderazgo x como referencia para organizar y dirigir nuestro proyecto.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LibreOffice/6.1.5.2$Linux_X86_64 LibreOffice_project/10$Build-2</Application>
  <Pages>2</Pages>
  <Words>71</Words>
  <Characters>408</Characters>
  <CharactersWithSpaces>475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2024-05-03T18:11:37Z</dcterms:created>
  <dc:creator/>
  <dc:description/>
  <dc:language>es-AR</dc:language>
  <cp:lastModifiedBy/>
  <dcterms:modified xsi:type="dcterms:W3CDTF">2024-05-09T17:54:45Z</dcterms:modified>
  <cp:revision>2</cp:revision>
  <dc:subject/>
  <dc:title/>
</cp:coreProperties>
</file>