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4006" w:rsidRDefault="00554006" w:rsidP="00962C0C">
      <w:pPr>
        <w:jc w:val="center"/>
      </w:pPr>
    </w:p>
    <w:p w:rsidR="004E4D88" w:rsidRDefault="004E4D88" w:rsidP="00962C0C">
      <w:pPr>
        <w:jc w:val="center"/>
      </w:pP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537"/>
        <w:gridCol w:w="2551"/>
        <w:gridCol w:w="1560"/>
        <w:gridCol w:w="1628"/>
      </w:tblGrid>
      <w:tr w:rsidR="004E4D88" w:rsidTr="00D6301D">
        <w:tc>
          <w:tcPr>
            <w:tcW w:w="2537" w:type="dxa"/>
            <w:vMerge w:val="restart"/>
            <w:vAlign w:val="center"/>
          </w:tcPr>
          <w:p w:rsidR="004E4D88" w:rsidRDefault="004B06A4" w:rsidP="00AB174F">
            <w:pPr>
              <w:jc w:val="center"/>
            </w:pPr>
            <w:r>
              <w:rPr>
                <w:rFonts w:hint="eastAsia"/>
              </w:rPr>
              <w:t>成都</w:t>
            </w:r>
            <w:r>
              <w:t>众乐泰科技有限公司</w:t>
            </w:r>
          </w:p>
        </w:tc>
        <w:tc>
          <w:tcPr>
            <w:tcW w:w="2551" w:type="dxa"/>
            <w:vAlign w:val="center"/>
          </w:tcPr>
          <w:p w:rsidR="004E4D88" w:rsidRDefault="004E4D88" w:rsidP="00AB174F">
            <w:pPr>
              <w:jc w:val="center"/>
            </w:pPr>
            <w:r>
              <w:rPr>
                <w:rFonts w:hint="eastAsia"/>
              </w:rPr>
              <w:t>文档</w:t>
            </w:r>
            <w:r>
              <w:t>编号</w:t>
            </w:r>
          </w:p>
        </w:tc>
        <w:tc>
          <w:tcPr>
            <w:tcW w:w="1560" w:type="dxa"/>
            <w:vAlign w:val="center"/>
          </w:tcPr>
          <w:p w:rsidR="004E4D88" w:rsidRDefault="004E4D88" w:rsidP="00AB174F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628" w:type="dxa"/>
            <w:vAlign w:val="center"/>
          </w:tcPr>
          <w:p w:rsidR="004E4D88" w:rsidRDefault="004E4D88" w:rsidP="00AB174F">
            <w:pPr>
              <w:jc w:val="center"/>
            </w:pPr>
            <w:r>
              <w:rPr>
                <w:rFonts w:hint="eastAsia"/>
              </w:rPr>
              <w:t>密级</w:t>
            </w:r>
          </w:p>
        </w:tc>
      </w:tr>
      <w:tr w:rsidR="004E4D88" w:rsidTr="00D6301D">
        <w:tc>
          <w:tcPr>
            <w:tcW w:w="2537" w:type="dxa"/>
            <w:vMerge/>
            <w:vAlign w:val="center"/>
          </w:tcPr>
          <w:p w:rsidR="004E4D88" w:rsidRDefault="004E4D88" w:rsidP="00AB174F">
            <w:pPr>
              <w:jc w:val="center"/>
            </w:pPr>
          </w:p>
        </w:tc>
        <w:tc>
          <w:tcPr>
            <w:tcW w:w="2551" w:type="dxa"/>
            <w:vAlign w:val="center"/>
          </w:tcPr>
          <w:p w:rsidR="004E4D88" w:rsidRDefault="004E4D88" w:rsidP="00AB174F">
            <w:pPr>
              <w:jc w:val="center"/>
            </w:pPr>
          </w:p>
        </w:tc>
        <w:tc>
          <w:tcPr>
            <w:tcW w:w="1560" w:type="dxa"/>
            <w:vAlign w:val="center"/>
          </w:tcPr>
          <w:p w:rsidR="004E4D88" w:rsidRDefault="004E4D88" w:rsidP="00AB174F">
            <w:pPr>
              <w:jc w:val="center"/>
            </w:pPr>
          </w:p>
        </w:tc>
        <w:tc>
          <w:tcPr>
            <w:tcW w:w="1628" w:type="dxa"/>
            <w:vAlign w:val="center"/>
          </w:tcPr>
          <w:p w:rsidR="004E4D88" w:rsidRDefault="004E4D88" w:rsidP="00AB174F">
            <w:pPr>
              <w:jc w:val="center"/>
            </w:pPr>
          </w:p>
        </w:tc>
      </w:tr>
      <w:tr w:rsidR="004E4D88" w:rsidTr="00D6301D">
        <w:tc>
          <w:tcPr>
            <w:tcW w:w="2537" w:type="dxa"/>
            <w:vMerge/>
            <w:vAlign w:val="center"/>
          </w:tcPr>
          <w:p w:rsidR="004E4D88" w:rsidRDefault="004E4D88" w:rsidP="00AB174F">
            <w:pPr>
              <w:jc w:val="center"/>
            </w:pPr>
          </w:p>
        </w:tc>
        <w:tc>
          <w:tcPr>
            <w:tcW w:w="2551" w:type="dxa"/>
            <w:vAlign w:val="center"/>
          </w:tcPr>
          <w:p w:rsidR="004E4D88" w:rsidRDefault="004E4D88" w:rsidP="00AB174F">
            <w:pPr>
              <w:jc w:val="center"/>
            </w:pPr>
            <w:r>
              <w:rPr>
                <w:rFonts w:hint="eastAsia"/>
              </w:rPr>
              <w:t>资源</w:t>
            </w:r>
            <w:r>
              <w:t>类别</w:t>
            </w:r>
          </w:p>
        </w:tc>
        <w:tc>
          <w:tcPr>
            <w:tcW w:w="1560" w:type="dxa"/>
            <w:vAlign w:val="center"/>
          </w:tcPr>
          <w:p w:rsidR="004E4D88" w:rsidRDefault="004E4D88" w:rsidP="00AB174F">
            <w:pPr>
              <w:jc w:val="center"/>
            </w:pPr>
          </w:p>
        </w:tc>
        <w:tc>
          <w:tcPr>
            <w:tcW w:w="1628" w:type="dxa"/>
            <w:vAlign w:val="center"/>
          </w:tcPr>
          <w:p w:rsidR="004E4D88" w:rsidRDefault="004E4D88" w:rsidP="00AB174F">
            <w:pPr>
              <w:jc w:val="center"/>
            </w:pPr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 xml:space="preserve"> </w:t>
            </w:r>
            <w:r w:rsidR="005673AA">
              <w:t xml:space="preserve"> </w:t>
            </w:r>
            <w:r>
              <w:rPr>
                <w:rFonts w:hint="eastAsia"/>
              </w:rPr>
              <w:t>页</w:t>
            </w:r>
          </w:p>
        </w:tc>
      </w:tr>
    </w:tbl>
    <w:p w:rsidR="004E4D88" w:rsidRDefault="004E4D88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F1463A" w:rsidRPr="00962C0C" w:rsidRDefault="00787553" w:rsidP="00F1463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红外</w:t>
      </w:r>
      <w:r>
        <w:rPr>
          <w:sz w:val="28"/>
          <w:szCs w:val="28"/>
        </w:rPr>
        <w:t>和可见光</w:t>
      </w:r>
      <w:r w:rsidR="00C141CE">
        <w:rPr>
          <w:sz w:val="28"/>
          <w:szCs w:val="28"/>
        </w:rPr>
        <w:t>融合</w:t>
      </w:r>
    </w:p>
    <w:p w:rsidR="00F1463A" w:rsidRPr="00962C0C" w:rsidRDefault="00F1463A" w:rsidP="00F1463A">
      <w:pPr>
        <w:jc w:val="center"/>
        <w:rPr>
          <w:sz w:val="28"/>
          <w:szCs w:val="28"/>
        </w:rPr>
      </w:pPr>
      <w:r w:rsidRPr="00962C0C">
        <w:rPr>
          <w:rFonts w:hint="eastAsia"/>
          <w:sz w:val="28"/>
          <w:szCs w:val="28"/>
        </w:rPr>
        <w:t>算法</w:t>
      </w:r>
      <w:r w:rsidRPr="00962C0C">
        <w:rPr>
          <w:sz w:val="28"/>
          <w:szCs w:val="28"/>
        </w:rPr>
        <w:t>设计方案</w:t>
      </w:r>
    </w:p>
    <w:p w:rsidR="00F1463A" w:rsidRDefault="00F1463A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F1463A" w:rsidRDefault="00F1463A" w:rsidP="00F1463A">
      <w:pPr>
        <w:jc w:val="center"/>
        <w:rPr>
          <w:u w:val="single"/>
        </w:rPr>
      </w:pPr>
      <w:r>
        <w:rPr>
          <w:rFonts w:hint="eastAsia"/>
        </w:rPr>
        <w:t>拟制</w:t>
      </w:r>
      <w:r w:rsidR="00FA0C7C">
        <w:rPr>
          <w:rFonts w:hint="eastAsia"/>
        </w:rPr>
        <w:t>：</w:t>
      </w:r>
      <w:r w:rsidR="00FA0C7C">
        <w:rPr>
          <w:u w:val="single"/>
        </w:rPr>
        <w:t xml:space="preserve">_____________ </w:t>
      </w:r>
      <w:r w:rsidR="00FA0C7C">
        <w:t xml:space="preserve">            </w:t>
      </w:r>
      <w:r w:rsidR="00FA0C7C">
        <w:rPr>
          <w:rFonts w:hint="eastAsia"/>
        </w:rPr>
        <w:t>日期：</w:t>
      </w:r>
      <w:r w:rsidR="00FA0C7C">
        <w:rPr>
          <w:rFonts w:hint="eastAsia"/>
          <w:u w:val="single"/>
        </w:rPr>
        <w:t>____________</w:t>
      </w:r>
    </w:p>
    <w:p w:rsidR="00696D40" w:rsidRPr="00FA0C7C" w:rsidRDefault="00696D40" w:rsidP="00696D40">
      <w:pPr>
        <w:jc w:val="center"/>
        <w:rPr>
          <w:u w:val="single"/>
        </w:rPr>
      </w:pPr>
      <w:r>
        <w:rPr>
          <w:rFonts w:hint="eastAsia"/>
        </w:rPr>
        <w:t>审核：</w:t>
      </w:r>
      <w:r>
        <w:rPr>
          <w:u w:val="single"/>
        </w:rPr>
        <w:t xml:space="preserve">_____________ </w:t>
      </w:r>
      <w:r>
        <w:t xml:space="preserve">            </w:t>
      </w:r>
      <w:r>
        <w:rPr>
          <w:rFonts w:hint="eastAsia"/>
        </w:rPr>
        <w:t>日期：</w:t>
      </w:r>
      <w:r>
        <w:rPr>
          <w:rFonts w:hint="eastAsia"/>
          <w:u w:val="single"/>
        </w:rPr>
        <w:t>____________</w:t>
      </w:r>
    </w:p>
    <w:p w:rsidR="00696D40" w:rsidRPr="00FA0C7C" w:rsidRDefault="00696D40" w:rsidP="00696D40">
      <w:pPr>
        <w:jc w:val="center"/>
        <w:rPr>
          <w:u w:val="single"/>
        </w:rPr>
      </w:pPr>
      <w:r>
        <w:rPr>
          <w:rFonts w:hint="eastAsia"/>
        </w:rPr>
        <w:t>批准：</w:t>
      </w:r>
      <w:r>
        <w:rPr>
          <w:u w:val="single"/>
        </w:rPr>
        <w:t xml:space="preserve">_____________ </w:t>
      </w:r>
      <w:r>
        <w:t xml:space="preserve">            </w:t>
      </w:r>
      <w:r>
        <w:rPr>
          <w:rFonts w:hint="eastAsia"/>
        </w:rPr>
        <w:t>日期：</w:t>
      </w:r>
      <w:r>
        <w:rPr>
          <w:rFonts w:hint="eastAsia"/>
          <w:u w:val="single"/>
        </w:rPr>
        <w:t>____________</w:t>
      </w:r>
    </w:p>
    <w:p w:rsidR="00696D40" w:rsidRDefault="00696D40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Pr="00696D40" w:rsidRDefault="00962C0C" w:rsidP="00962C0C">
      <w:pPr>
        <w:jc w:val="center"/>
        <w:rPr>
          <w:u w:val="single"/>
        </w:rPr>
      </w:pPr>
    </w:p>
    <w:p w:rsidR="00696D40" w:rsidRPr="00962C0C" w:rsidRDefault="004B06A4" w:rsidP="00962C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成都</w:t>
      </w:r>
      <w:r>
        <w:rPr>
          <w:sz w:val="28"/>
          <w:szCs w:val="28"/>
        </w:rPr>
        <w:t>众乐泰科技有限公司</w:t>
      </w:r>
    </w:p>
    <w:p w:rsidR="00EF4A34" w:rsidRDefault="00696D40" w:rsidP="00962C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版权所有</w:t>
      </w:r>
      <w:r>
        <w:t>。未经授权任何单位或个人，不得以任何形式复制</w:t>
      </w:r>
      <w:r>
        <w:rPr>
          <w:rFonts w:hint="eastAsia"/>
        </w:rPr>
        <w:t>、</w:t>
      </w:r>
      <w:r>
        <w:t>出版、</w:t>
      </w:r>
      <w:r>
        <w:rPr>
          <w:rFonts w:hint="eastAsia"/>
        </w:rPr>
        <w:t>传播</w:t>
      </w:r>
      <w:r>
        <w:t>和存储本文件</w:t>
      </w:r>
      <w:r>
        <w:rPr>
          <w:rFonts w:hint="eastAsia"/>
        </w:rPr>
        <w:t>的</w:t>
      </w:r>
      <w:r>
        <w:t>任何部分</w:t>
      </w:r>
      <w:r>
        <w:rPr>
          <w:rFonts w:hint="eastAsia"/>
        </w:rPr>
        <w:t>。</w:t>
      </w:r>
      <w:r>
        <w:t>如有</w:t>
      </w:r>
      <w:r>
        <w:rPr>
          <w:rFonts w:hint="eastAsia"/>
        </w:rPr>
        <w:t>侵权</w:t>
      </w:r>
      <w:r>
        <w:t>行为</w:t>
      </w:r>
      <w:r>
        <w:rPr>
          <w:rFonts w:hint="eastAsia"/>
        </w:rPr>
        <w:t>将</w:t>
      </w:r>
      <w:r>
        <w:t>被追究相关法律责任。</w:t>
      </w:r>
    </w:p>
    <w:p w:rsidR="00696D40" w:rsidRDefault="00696D40" w:rsidP="00EF4A34">
      <w:pPr>
        <w:widowControl/>
        <w:jc w:val="left"/>
      </w:pPr>
    </w:p>
    <w:p w:rsidR="00EF4A34" w:rsidRDefault="00EF4A34" w:rsidP="00EF4A34">
      <w:pPr>
        <w:widowControl/>
        <w:jc w:val="left"/>
      </w:pPr>
    </w:p>
    <w:p w:rsidR="00EF4A34" w:rsidRDefault="00EF4A34" w:rsidP="00EF4A34">
      <w:pPr>
        <w:widowControl/>
        <w:jc w:val="left"/>
      </w:pPr>
    </w:p>
    <w:p w:rsidR="00EF4A34" w:rsidRPr="002D5977" w:rsidRDefault="00EF4A34" w:rsidP="00EF4A34">
      <w:pPr>
        <w:widowControl/>
        <w:jc w:val="center"/>
        <w:rPr>
          <w:sz w:val="28"/>
          <w:szCs w:val="28"/>
        </w:rPr>
      </w:pPr>
      <w:r w:rsidRPr="002D5977">
        <w:rPr>
          <w:rFonts w:hint="eastAsia"/>
          <w:sz w:val="28"/>
          <w:szCs w:val="28"/>
        </w:rPr>
        <w:t>修订</w:t>
      </w:r>
      <w:r w:rsidRPr="002D5977">
        <w:rPr>
          <w:sz w:val="28"/>
          <w:szCs w:val="28"/>
        </w:rPr>
        <w:t>记录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559"/>
        <w:gridCol w:w="3250"/>
        <w:gridCol w:w="1144"/>
      </w:tblGrid>
      <w:tr w:rsidR="00EF4A34" w:rsidTr="00EF4A34">
        <w:trPr>
          <w:jc w:val="center"/>
        </w:trPr>
        <w:tc>
          <w:tcPr>
            <w:tcW w:w="1413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559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修订</w:t>
            </w:r>
            <w:r>
              <w:t>版本</w:t>
            </w:r>
          </w:p>
        </w:tc>
        <w:tc>
          <w:tcPr>
            <w:tcW w:w="3250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1144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作者</w:t>
            </w:r>
          </w:p>
        </w:tc>
      </w:tr>
      <w:tr w:rsidR="00EF4A34" w:rsidTr="00EF4A34">
        <w:trPr>
          <w:jc w:val="center"/>
        </w:trPr>
        <w:tc>
          <w:tcPr>
            <w:tcW w:w="1413" w:type="dxa"/>
            <w:vAlign w:val="center"/>
          </w:tcPr>
          <w:p w:rsidR="00EF4A34" w:rsidRDefault="00EF4A34" w:rsidP="00106044">
            <w:pPr>
              <w:widowControl/>
              <w:jc w:val="center"/>
            </w:pPr>
            <w:r>
              <w:rPr>
                <w:rFonts w:hint="eastAsia"/>
              </w:rPr>
              <w:t>2018/</w:t>
            </w:r>
            <w:r w:rsidR="00106044">
              <w:t>5</w:t>
            </w:r>
            <w:r>
              <w:rPr>
                <w:rFonts w:hint="eastAsia"/>
              </w:rPr>
              <w:t>/</w:t>
            </w:r>
            <w:r w:rsidR="00106044">
              <w:t>7</w:t>
            </w:r>
          </w:p>
        </w:tc>
        <w:tc>
          <w:tcPr>
            <w:tcW w:w="1559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v.0.1.0</w:t>
            </w:r>
          </w:p>
        </w:tc>
        <w:tc>
          <w:tcPr>
            <w:tcW w:w="3250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初稿</w:t>
            </w:r>
          </w:p>
        </w:tc>
        <w:tc>
          <w:tcPr>
            <w:tcW w:w="1144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</w:tr>
      <w:tr w:rsidR="00EF4A34" w:rsidTr="00EF4A34">
        <w:trPr>
          <w:jc w:val="center"/>
        </w:trPr>
        <w:tc>
          <w:tcPr>
            <w:tcW w:w="1413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  <w:tc>
          <w:tcPr>
            <w:tcW w:w="1559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  <w:tc>
          <w:tcPr>
            <w:tcW w:w="3250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  <w:tc>
          <w:tcPr>
            <w:tcW w:w="1144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</w:tr>
    </w:tbl>
    <w:p w:rsidR="00F47CAA" w:rsidRDefault="00F47CAA" w:rsidP="00EF4A34">
      <w:pPr>
        <w:widowControl/>
        <w:jc w:val="left"/>
      </w:pPr>
    </w:p>
    <w:p w:rsidR="00D407B9" w:rsidRDefault="00F47CAA" w:rsidP="00FE5D6D">
      <w:pPr>
        <w:widowControl/>
        <w:jc w:val="center"/>
      </w:pPr>
      <w:r>
        <w:br w:type="page"/>
      </w:r>
      <w:r w:rsidR="001D2024">
        <w:rPr>
          <w:rFonts w:hint="eastAsia"/>
        </w:rPr>
        <w:lastRenderedPageBreak/>
        <w:t>目</w:t>
      </w:r>
      <w:r w:rsidR="00111131">
        <w:rPr>
          <w:rFonts w:hint="eastAsia"/>
        </w:rPr>
        <w:t xml:space="preserve">    </w:t>
      </w:r>
      <w:r w:rsidR="001D2024">
        <w:rPr>
          <w:rFonts w:hint="eastAsia"/>
        </w:rPr>
        <w:t>录</w:t>
      </w:r>
    </w:p>
    <w:bookmarkStart w:id="0" w:name="_GoBack"/>
    <w:bookmarkEnd w:id="0"/>
    <w:p w:rsidR="008A382F" w:rsidRDefault="00111131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3475453" w:history="1">
        <w:r w:rsidR="008A382F" w:rsidRPr="00D00003">
          <w:rPr>
            <w:rStyle w:val="a6"/>
            <w:noProof/>
          </w:rPr>
          <w:t xml:space="preserve">1 </w:t>
        </w:r>
        <w:r w:rsidR="008A382F" w:rsidRPr="00D00003">
          <w:rPr>
            <w:rStyle w:val="a6"/>
            <w:rFonts w:hint="eastAsia"/>
            <w:noProof/>
          </w:rPr>
          <w:t>概述</w:t>
        </w:r>
        <w:r w:rsidR="008A382F">
          <w:rPr>
            <w:noProof/>
            <w:webHidden/>
          </w:rPr>
          <w:tab/>
        </w:r>
        <w:r w:rsidR="008A382F">
          <w:rPr>
            <w:noProof/>
            <w:webHidden/>
          </w:rPr>
          <w:fldChar w:fldCharType="begin"/>
        </w:r>
        <w:r w:rsidR="008A382F">
          <w:rPr>
            <w:noProof/>
            <w:webHidden/>
          </w:rPr>
          <w:instrText xml:space="preserve"> PAGEREF _Toc513475453 \h </w:instrText>
        </w:r>
        <w:r w:rsidR="008A382F">
          <w:rPr>
            <w:noProof/>
            <w:webHidden/>
          </w:rPr>
        </w:r>
        <w:r w:rsidR="008A382F">
          <w:rPr>
            <w:noProof/>
            <w:webHidden/>
          </w:rPr>
          <w:fldChar w:fldCharType="separate"/>
        </w:r>
        <w:r w:rsidR="008A382F">
          <w:rPr>
            <w:noProof/>
            <w:webHidden/>
          </w:rPr>
          <w:t>4</w:t>
        </w:r>
        <w:r w:rsidR="008A382F">
          <w:rPr>
            <w:noProof/>
            <w:webHidden/>
          </w:rPr>
          <w:fldChar w:fldCharType="end"/>
        </w:r>
      </w:hyperlink>
    </w:p>
    <w:p w:rsidR="008A382F" w:rsidRDefault="008A382F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54" w:history="1">
        <w:r w:rsidRPr="00D00003">
          <w:rPr>
            <w:rStyle w:val="a6"/>
            <w:noProof/>
          </w:rPr>
          <w:t xml:space="preserve">1.1 </w:t>
        </w:r>
        <w:r w:rsidRPr="00D00003">
          <w:rPr>
            <w:rStyle w:val="a6"/>
            <w:rFonts w:hint="eastAsia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382F" w:rsidRDefault="008A382F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55" w:history="1">
        <w:r w:rsidRPr="00D00003">
          <w:rPr>
            <w:rStyle w:val="a6"/>
            <w:noProof/>
          </w:rPr>
          <w:t xml:space="preserve">2 </w:t>
        </w:r>
        <w:r w:rsidRPr="00D00003">
          <w:rPr>
            <w:rStyle w:val="a6"/>
            <w:rFonts w:hint="eastAsia"/>
            <w:noProof/>
          </w:rPr>
          <w:t>算法设计需求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382F" w:rsidRDefault="008A382F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56" w:history="1">
        <w:r w:rsidRPr="00D00003">
          <w:rPr>
            <w:rStyle w:val="a6"/>
            <w:noProof/>
          </w:rPr>
          <w:t xml:space="preserve">2.1 </w:t>
        </w:r>
        <w:r w:rsidRPr="00D00003">
          <w:rPr>
            <w:rStyle w:val="a6"/>
            <w:rFonts w:hint="eastAsia"/>
            <w:noProof/>
          </w:rPr>
          <w:t>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382F" w:rsidRDefault="008A382F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57" w:history="1">
        <w:r w:rsidRPr="00D00003">
          <w:rPr>
            <w:rStyle w:val="a6"/>
            <w:noProof/>
          </w:rPr>
          <w:t xml:space="preserve">2.2 </w:t>
        </w:r>
        <w:r w:rsidRPr="00D00003">
          <w:rPr>
            <w:rStyle w:val="a6"/>
            <w:rFonts w:hint="eastAsia"/>
            <w:noProof/>
          </w:rPr>
          <w:t>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382F" w:rsidRDefault="008A382F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58" w:history="1">
        <w:r w:rsidRPr="00D00003">
          <w:rPr>
            <w:rStyle w:val="a6"/>
            <w:noProof/>
          </w:rPr>
          <w:t xml:space="preserve">3 </w:t>
        </w:r>
        <w:r w:rsidRPr="00D00003">
          <w:rPr>
            <w:rStyle w:val="a6"/>
            <w:rFonts w:hint="eastAsia"/>
            <w:noProof/>
          </w:rPr>
          <w:t>功能模块算法方案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382F" w:rsidRDefault="008A382F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59" w:history="1">
        <w:r w:rsidRPr="00D00003">
          <w:rPr>
            <w:rStyle w:val="a6"/>
            <w:noProof/>
          </w:rPr>
          <w:t xml:space="preserve">3.1 </w:t>
        </w:r>
        <w:r w:rsidRPr="00D00003">
          <w:rPr>
            <w:rStyle w:val="a6"/>
            <w:rFonts w:hint="eastAsia"/>
            <w:noProof/>
          </w:rPr>
          <w:t>方案一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382F" w:rsidRDefault="008A382F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60" w:history="1">
        <w:r w:rsidRPr="00D00003">
          <w:rPr>
            <w:rStyle w:val="a6"/>
            <w:noProof/>
          </w:rPr>
          <w:t xml:space="preserve">3.2 </w:t>
        </w:r>
        <w:r w:rsidRPr="00D00003">
          <w:rPr>
            <w:rStyle w:val="a6"/>
            <w:rFonts w:hint="eastAsia"/>
            <w:noProof/>
          </w:rPr>
          <w:t>方案二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382F" w:rsidRDefault="008A382F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61" w:history="1">
        <w:r w:rsidRPr="00D00003">
          <w:rPr>
            <w:rStyle w:val="a6"/>
            <w:noProof/>
          </w:rPr>
          <w:t xml:space="preserve">3.3 </w:t>
        </w:r>
        <w:r w:rsidRPr="00D00003">
          <w:rPr>
            <w:rStyle w:val="a6"/>
            <w:rFonts w:hint="eastAsia"/>
            <w:noProof/>
          </w:rPr>
          <w:t>各方案的优劣分析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382F" w:rsidRDefault="008A382F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62" w:history="1">
        <w:r w:rsidRPr="00D00003">
          <w:rPr>
            <w:rStyle w:val="a6"/>
            <w:noProof/>
          </w:rPr>
          <w:t xml:space="preserve">4 </w:t>
        </w:r>
        <w:r w:rsidRPr="00D00003">
          <w:rPr>
            <w:rStyle w:val="a6"/>
            <w:rFonts w:hint="eastAsia"/>
            <w:noProof/>
          </w:rPr>
          <w:t>算法模块验证结果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382F" w:rsidRDefault="008A382F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3475463" w:history="1">
        <w:r w:rsidRPr="00D00003">
          <w:rPr>
            <w:rStyle w:val="a6"/>
            <w:noProof/>
          </w:rPr>
          <w:t xml:space="preserve">5 </w:t>
        </w:r>
        <w:r w:rsidRPr="00D00003">
          <w:rPr>
            <w:rStyle w:val="a6"/>
            <w:rFonts w:hint="eastAsia"/>
            <w:noProof/>
          </w:rPr>
          <w:t>结论和展望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_Toc513475463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47CAA" w:rsidRDefault="00111131">
      <w:pPr>
        <w:widowControl/>
        <w:jc w:val="left"/>
      </w:pPr>
      <w:r>
        <w:fldChar w:fldCharType="end"/>
      </w:r>
      <w:r w:rsidR="00F47CAA">
        <w:br w:type="page"/>
      </w:r>
    </w:p>
    <w:p w:rsidR="00EF4A34" w:rsidRDefault="00F47CAA" w:rsidP="00D97360">
      <w:pPr>
        <w:pStyle w:val="2"/>
      </w:pPr>
      <w:bookmarkStart w:id="1" w:name="_Toc513475453"/>
      <w:r>
        <w:rPr>
          <w:rFonts w:hint="eastAsia"/>
        </w:rPr>
        <w:lastRenderedPageBreak/>
        <w:t>1</w:t>
      </w:r>
      <w:r w:rsidR="00334C70">
        <w:t xml:space="preserve"> </w:t>
      </w:r>
      <w:r>
        <w:rPr>
          <w:rFonts w:hint="eastAsia"/>
        </w:rPr>
        <w:t>概述</w:t>
      </w:r>
      <w:bookmarkEnd w:id="1"/>
    </w:p>
    <w:p w:rsidR="00C92B5E" w:rsidRDefault="00C92B5E" w:rsidP="00C92B5E">
      <w:r>
        <w:tab/>
      </w:r>
      <w:r w:rsidR="00F66EFA">
        <w:rPr>
          <w:rFonts w:hint="eastAsia"/>
        </w:rPr>
        <w:t>红外和可见光</w:t>
      </w:r>
      <w:r w:rsidR="00F66EFA">
        <w:t>融合</w:t>
      </w:r>
      <w:r w:rsidR="00DB2CD0">
        <w:t>模</w:t>
      </w:r>
      <w:r w:rsidR="00DB2CD0">
        <w:rPr>
          <w:rFonts w:hint="eastAsia"/>
        </w:rPr>
        <w:t>块</w:t>
      </w:r>
      <w:r w:rsidR="00DB2CD0">
        <w:t>的主要功能是</w:t>
      </w:r>
      <w:r w:rsidR="00BC0856">
        <w:rPr>
          <w:rFonts w:hint="eastAsia"/>
        </w:rPr>
        <w:t>，</w:t>
      </w:r>
      <w:bookmarkStart w:id="2" w:name="OLE_LINK1"/>
      <w:bookmarkStart w:id="3" w:name="OLE_LINK4"/>
      <w:r w:rsidR="0069319F">
        <w:rPr>
          <w:rFonts w:hint="eastAsia"/>
        </w:rPr>
        <w:t>对</w:t>
      </w:r>
      <w:r w:rsidR="0069319F">
        <w:t>输入的</w:t>
      </w:r>
      <w:r w:rsidR="0069319F">
        <w:rPr>
          <w:rFonts w:hint="eastAsia"/>
        </w:rPr>
        <w:t>红外</w:t>
      </w:r>
      <w:r w:rsidR="0069319F">
        <w:t>和可见光数据配准对齐，提取红外</w:t>
      </w:r>
      <w:proofErr w:type="gramStart"/>
      <w:r w:rsidR="0069319F">
        <w:t>亮特征</w:t>
      </w:r>
      <w:proofErr w:type="gramEnd"/>
      <w:r w:rsidR="0069319F">
        <w:t>并叠加在可见光图像上</w:t>
      </w:r>
      <w:r w:rsidR="0069319F">
        <w:rPr>
          <w:rFonts w:hint="eastAsia"/>
        </w:rPr>
        <w:t>，</w:t>
      </w:r>
      <w:r w:rsidR="0069319F">
        <w:t>得到融合的图像</w:t>
      </w:r>
      <w:bookmarkEnd w:id="2"/>
      <w:bookmarkEnd w:id="3"/>
      <w:r w:rsidR="0069319F">
        <w:t>。</w:t>
      </w:r>
    </w:p>
    <w:p w:rsidR="005539F9" w:rsidRPr="00C92B5E" w:rsidRDefault="005539F9" w:rsidP="00C92B5E">
      <w:r>
        <w:tab/>
      </w:r>
      <w:r>
        <w:rPr>
          <w:rFonts w:hint="eastAsia"/>
        </w:rPr>
        <w:t>关键词</w:t>
      </w:r>
      <w:r w:rsidR="00F66EFA">
        <w:t>：红外；</w:t>
      </w:r>
      <w:r w:rsidR="00F66EFA">
        <w:rPr>
          <w:rFonts w:hint="eastAsia"/>
        </w:rPr>
        <w:t>可见光</w:t>
      </w:r>
      <w:r w:rsidR="00F66EFA">
        <w:t>；</w:t>
      </w:r>
      <w:r w:rsidR="0069319F">
        <w:rPr>
          <w:rFonts w:hint="eastAsia"/>
        </w:rPr>
        <w:t>配准</w:t>
      </w:r>
      <w:r w:rsidR="0069319F">
        <w:t>；</w:t>
      </w:r>
      <w:r w:rsidR="00F66EFA">
        <w:t>融合</w:t>
      </w:r>
    </w:p>
    <w:p w:rsidR="00F47CAA" w:rsidRPr="00030192" w:rsidRDefault="00030192" w:rsidP="00030192">
      <w:pPr>
        <w:pStyle w:val="3"/>
      </w:pPr>
      <w:bookmarkStart w:id="4" w:name="_Toc513475454"/>
      <w:r>
        <w:rPr>
          <w:rFonts w:hint="eastAsia"/>
        </w:rPr>
        <w:t>1.1</w:t>
      </w:r>
      <w:r w:rsidR="000F1496">
        <w:t xml:space="preserve"> </w:t>
      </w:r>
      <w:r w:rsidR="00F47CAA" w:rsidRPr="00030192">
        <w:rPr>
          <w:rFonts w:hint="eastAsia"/>
        </w:rPr>
        <w:t>参考</w:t>
      </w:r>
      <w:r w:rsidR="00F47CAA" w:rsidRPr="00030192">
        <w:t>文献</w:t>
      </w:r>
      <w:bookmarkEnd w:id="4"/>
    </w:p>
    <w:p w:rsidR="00AB5B58" w:rsidRPr="00AB5B58" w:rsidRDefault="008B4B0A" w:rsidP="00AB5B58">
      <w:pPr>
        <w:ind w:left="480"/>
      </w:pPr>
      <w:r>
        <w:rPr>
          <w:rFonts w:hint="eastAsia"/>
        </w:rPr>
        <w:t>测温</w:t>
      </w:r>
      <w:r>
        <w:t>算法</w:t>
      </w:r>
      <w:r>
        <w:rPr>
          <w:rFonts w:hint="eastAsia"/>
        </w:rPr>
        <w:t>.</w:t>
      </w:r>
    </w:p>
    <w:p w:rsidR="00F47CAA" w:rsidRDefault="00F47CAA" w:rsidP="00D97360">
      <w:pPr>
        <w:pStyle w:val="2"/>
      </w:pPr>
      <w:bookmarkStart w:id="5" w:name="_Toc513475455"/>
      <w:r>
        <w:rPr>
          <w:rFonts w:hint="eastAsia"/>
        </w:rPr>
        <w:t>2</w:t>
      </w:r>
      <w:r w:rsidR="00334C70">
        <w:t xml:space="preserve"> </w:t>
      </w:r>
      <w:r>
        <w:rPr>
          <w:rFonts w:hint="eastAsia"/>
        </w:rPr>
        <w:t>算法</w:t>
      </w:r>
      <w:r>
        <w:t>设计</w:t>
      </w:r>
      <w:r>
        <w:rPr>
          <w:rFonts w:hint="eastAsia"/>
        </w:rPr>
        <w:t>需求</w:t>
      </w:r>
      <w:bookmarkEnd w:id="5"/>
    </w:p>
    <w:p w:rsidR="00F47CAA" w:rsidRDefault="00F47CAA" w:rsidP="00D97360">
      <w:pPr>
        <w:pStyle w:val="3"/>
      </w:pPr>
      <w:bookmarkStart w:id="6" w:name="_Toc513475456"/>
      <w:r>
        <w:rPr>
          <w:rFonts w:hint="eastAsia"/>
        </w:rPr>
        <w:t>2.1</w:t>
      </w:r>
      <w:r w:rsidR="00334C70">
        <w:t xml:space="preserve"> </w:t>
      </w:r>
      <w:r>
        <w:rPr>
          <w:rFonts w:hint="eastAsia"/>
        </w:rPr>
        <w:t>功能</w:t>
      </w:r>
      <w:r>
        <w:t>需求</w:t>
      </w:r>
      <w:bookmarkEnd w:id="6"/>
    </w:p>
    <w:p w:rsidR="00EA4776" w:rsidRPr="00EA4776" w:rsidRDefault="00EA4776" w:rsidP="00EA4776">
      <w:r>
        <w:tab/>
      </w:r>
      <w:r w:rsidR="00BC0856">
        <w:rPr>
          <w:rFonts w:hint="eastAsia"/>
        </w:rPr>
        <w:t>红外</w:t>
      </w:r>
      <w:r w:rsidR="00BC0856">
        <w:t>和可见光融合模块</w:t>
      </w:r>
      <w:r w:rsidR="005D7A3A">
        <w:t>，能</w:t>
      </w:r>
      <w:r w:rsidR="00BC0856">
        <w:rPr>
          <w:rFonts w:hint="eastAsia"/>
        </w:rPr>
        <w:t>对</w:t>
      </w:r>
      <w:r w:rsidR="00BC0856">
        <w:t>输入的</w:t>
      </w:r>
      <w:r w:rsidR="00BC0856">
        <w:rPr>
          <w:rFonts w:hint="eastAsia"/>
        </w:rPr>
        <w:t>红外</w:t>
      </w:r>
      <w:r w:rsidR="00BC0856">
        <w:t>和可见光数据配准对齐，提取红外</w:t>
      </w:r>
      <w:proofErr w:type="gramStart"/>
      <w:r w:rsidR="00BC0856">
        <w:t>亮特征</w:t>
      </w:r>
      <w:proofErr w:type="gramEnd"/>
      <w:r w:rsidR="00BC0856">
        <w:t>并叠加在可见光图像上</w:t>
      </w:r>
      <w:r w:rsidR="00BC0856">
        <w:rPr>
          <w:rFonts w:hint="eastAsia"/>
        </w:rPr>
        <w:t>，</w:t>
      </w:r>
      <w:r w:rsidR="00BC0856">
        <w:t>得到融合的图像</w:t>
      </w:r>
      <w:r w:rsidR="005D7A3A">
        <w:rPr>
          <w:rFonts w:hint="eastAsia"/>
        </w:rPr>
        <w:t>。</w:t>
      </w:r>
    </w:p>
    <w:p w:rsidR="00F47CAA" w:rsidRDefault="00F47CAA" w:rsidP="00D97360">
      <w:pPr>
        <w:pStyle w:val="3"/>
      </w:pPr>
      <w:bookmarkStart w:id="7" w:name="_Toc513475457"/>
      <w:r>
        <w:rPr>
          <w:rFonts w:hint="eastAsia"/>
        </w:rPr>
        <w:t>2.2</w:t>
      </w:r>
      <w:r w:rsidR="00334C70">
        <w:t xml:space="preserve"> </w:t>
      </w:r>
      <w:r>
        <w:rPr>
          <w:rFonts w:hint="eastAsia"/>
        </w:rPr>
        <w:t>性能</w:t>
      </w:r>
      <w:r>
        <w:t>需求</w:t>
      </w:r>
      <w:bookmarkEnd w:id="7"/>
    </w:p>
    <w:p w:rsidR="00EA4776" w:rsidRPr="00EA4776" w:rsidRDefault="00EA4776" w:rsidP="00EA4776">
      <w:r>
        <w:tab/>
      </w:r>
      <w:r w:rsidR="00D37C3E">
        <w:rPr>
          <w:rFonts w:hint="eastAsia"/>
        </w:rPr>
        <w:t>红外</w:t>
      </w:r>
      <w:r w:rsidR="00885269">
        <w:rPr>
          <w:rFonts w:hint="eastAsia"/>
        </w:rPr>
        <w:t>和可见光融合</w:t>
      </w:r>
      <w:r w:rsidR="00D37C3E">
        <w:t>模块，能</w:t>
      </w:r>
      <w:r w:rsidR="001A1468">
        <w:rPr>
          <w:rFonts w:hint="eastAsia"/>
        </w:rPr>
        <w:t>实时</w:t>
      </w:r>
      <w:r w:rsidR="001A1468">
        <w:t>处理</w:t>
      </w:r>
      <w:r w:rsidR="001A1468">
        <w:rPr>
          <w:rFonts w:hint="eastAsia"/>
        </w:rPr>
        <w:t>原始</w:t>
      </w:r>
      <w:r w:rsidR="0023536B">
        <w:rPr>
          <w:rFonts w:hint="eastAsia"/>
        </w:rPr>
        <w:t>视频</w:t>
      </w:r>
      <w:r w:rsidR="001A1468">
        <w:t>流。</w:t>
      </w:r>
    </w:p>
    <w:p w:rsidR="00F47CAA" w:rsidRDefault="00F47CAA" w:rsidP="00D97360">
      <w:pPr>
        <w:pStyle w:val="2"/>
      </w:pPr>
      <w:bookmarkStart w:id="8" w:name="_Toc513475458"/>
      <w:r>
        <w:rPr>
          <w:rFonts w:hint="eastAsia"/>
        </w:rPr>
        <w:t>3</w:t>
      </w:r>
      <w:r w:rsidR="00334C70">
        <w:t xml:space="preserve"> </w:t>
      </w:r>
      <w:r>
        <w:rPr>
          <w:rFonts w:hint="eastAsia"/>
        </w:rPr>
        <w:t>功能</w:t>
      </w:r>
      <w:r>
        <w:t>模块算法方案</w:t>
      </w:r>
      <w:bookmarkEnd w:id="8"/>
    </w:p>
    <w:p w:rsidR="00F47CAA" w:rsidRDefault="00F47CAA" w:rsidP="00D97360">
      <w:pPr>
        <w:pStyle w:val="3"/>
      </w:pPr>
      <w:bookmarkStart w:id="9" w:name="_Toc513475459"/>
      <w:r>
        <w:rPr>
          <w:rFonts w:hint="eastAsia"/>
        </w:rPr>
        <w:t>3.1</w:t>
      </w:r>
      <w:r w:rsidR="00334C70">
        <w:t xml:space="preserve"> </w:t>
      </w:r>
      <w:r>
        <w:rPr>
          <w:rFonts w:hint="eastAsia"/>
        </w:rPr>
        <w:t>方案</w:t>
      </w:r>
      <w:r>
        <w:t>一</w:t>
      </w:r>
      <w:bookmarkEnd w:id="9"/>
    </w:p>
    <w:p w:rsidR="008F34B9" w:rsidRDefault="00D41575" w:rsidP="00D41575">
      <w:pPr>
        <w:pStyle w:val="4"/>
      </w:pPr>
      <w:r>
        <w:t xml:space="preserve">3.1.1 </w:t>
      </w:r>
      <w:r w:rsidR="006022E3">
        <w:rPr>
          <w:rFonts w:hint="eastAsia"/>
        </w:rPr>
        <w:t>总体</w:t>
      </w:r>
      <w:r w:rsidR="006022E3">
        <w:t>流程</w:t>
      </w:r>
    </w:p>
    <w:p w:rsidR="006022E3" w:rsidRDefault="006022E3" w:rsidP="006022E3">
      <w:pPr>
        <w:pStyle w:val="4"/>
      </w:pPr>
      <w:r>
        <w:rPr>
          <w:rFonts w:hint="eastAsia"/>
        </w:rPr>
        <w:t xml:space="preserve">3.1.2 </w:t>
      </w:r>
      <w:r>
        <w:rPr>
          <w:rFonts w:hint="eastAsia"/>
        </w:rPr>
        <w:t>图像</w:t>
      </w:r>
      <w:r>
        <w:t>配准</w:t>
      </w:r>
    </w:p>
    <w:p w:rsidR="00D562C1" w:rsidRDefault="00D562C1" w:rsidP="00D562C1">
      <w:r>
        <w:tab/>
      </w:r>
      <w:r>
        <w:rPr>
          <w:rFonts w:hint="eastAsia"/>
        </w:rPr>
        <w:t>图像</w:t>
      </w:r>
      <w:r>
        <w:t>配准目的是实现红外和可见光图像的空间对齐。</w:t>
      </w:r>
      <w:r w:rsidR="00C57DF4">
        <w:rPr>
          <w:rFonts w:hint="eastAsia"/>
        </w:rPr>
        <w:t>以红外</w:t>
      </w:r>
      <w:r w:rsidR="00C57DF4">
        <w:t>图像</w:t>
      </w:r>
      <w:r w:rsidR="00C57DF4">
        <w:rPr>
          <w:rFonts w:hint="eastAsia"/>
        </w:rPr>
        <w:t>作为</w:t>
      </w:r>
      <w:r w:rsidR="00C57DF4">
        <w:t>基准图像。</w:t>
      </w:r>
      <w:r>
        <w:t>采用</w:t>
      </w:r>
      <w:r>
        <w:rPr>
          <w:rFonts w:hint="eastAsia"/>
        </w:rPr>
        <w:t>仿射</w:t>
      </w:r>
      <w:r>
        <w:t>变换校正可能</w:t>
      </w:r>
      <w:r>
        <w:rPr>
          <w:rFonts w:hint="eastAsia"/>
        </w:rPr>
        <w:t>存在</w:t>
      </w:r>
      <w:r>
        <w:t>的平移、旋转、缩放。</w:t>
      </w:r>
      <w:r w:rsidR="0068424A">
        <w:rPr>
          <w:rFonts w:hint="eastAsia"/>
        </w:rPr>
        <w:t>变换</w:t>
      </w:r>
      <w:r w:rsidR="0068424A">
        <w:t>模型如下：</w:t>
      </w:r>
    </w:p>
    <w:p w:rsidR="0068424A" w:rsidRDefault="00571FFE" w:rsidP="0068424A">
      <w:pPr>
        <w:jc w:val="center"/>
      </w:pPr>
      <w:r w:rsidRPr="001F574C">
        <w:rPr>
          <w:position w:val="-52"/>
        </w:rPr>
        <w:object w:dxaOrig="2720" w:dyaOrig="1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1pt;height:57.6pt" o:ole="">
            <v:imagedata r:id="rId8" o:title=""/>
          </v:shape>
          <o:OLEObject Type="Embed" ProgID="Equation.3" ShapeID="_x0000_i1025" DrawAspect="Content" ObjectID="_1587217294" r:id="rId9"/>
        </w:object>
      </w:r>
    </w:p>
    <w:p w:rsidR="00571FFE" w:rsidRDefault="00571FFE" w:rsidP="00571FFE">
      <w:r>
        <w:lastRenderedPageBreak/>
        <w:tab/>
      </w:r>
      <w:r w:rsidR="00D423CC">
        <w:rPr>
          <w:rFonts w:hint="eastAsia"/>
        </w:rPr>
        <w:t>其中，</w:t>
      </w:r>
      <w:bookmarkStart w:id="10" w:name="OLE_LINK2"/>
      <w:bookmarkStart w:id="11" w:name="OLE_LINK3"/>
      <w:r w:rsidR="00D423CC">
        <w:t>（</w:t>
      </w:r>
      <w:r w:rsidR="00D423CC" w:rsidRPr="00D423CC">
        <w:rPr>
          <w:rFonts w:hint="eastAsia"/>
          <w:i/>
        </w:rPr>
        <w:t>x</w:t>
      </w:r>
      <w:r w:rsidR="00D423CC">
        <w:rPr>
          <w:vertAlign w:val="subscript"/>
        </w:rPr>
        <w:t>i</w:t>
      </w:r>
      <w:r w:rsidR="00D423CC">
        <w:rPr>
          <w:rFonts w:hint="eastAsia"/>
        </w:rPr>
        <w:t xml:space="preserve">, </w:t>
      </w:r>
      <w:proofErr w:type="spellStart"/>
      <w:r w:rsidR="00D423CC" w:rsidRPr="00D423CC">
        <w:rPr>
          <w:rFonts w:hint="eastAsia"/>
          <w:i/>
        </w:rPr>
        <w:t>y</w:t>
      </w:r>
      <w:r w:rsidR="00D423CC">
        <w:rPr>
          <w:vertAlign w:val="subscript"/>
        </w:rPr>
        <w:t>i</w:t>
      </w:r>
      <w:proofErr w:type="spellEnd"/>
      <w:r w:rsidR="00D423CC">
        <w:t>）</w:t>
      </w:r>
      <w:bookmarkEnd w:id="10"/>
      <w:bookmarkEnd w:id="11"/>
      <w:r w:rsidR="00D423CC">
        <w:rPr>
          <w:rFonts w:hint="eastAsia"/>
        </w:rPr>
        <w:t>是</w:t>
      </w:r>
      <w:r w:rsidR="00D423CC">
        <w:t>输入点，（</w:t>
      </w:r>
      <w:r w:rsidR="00D423CC" w:rsidRPr="00D423CC">
        <w:rPr>
          <w:rFonts w:hint="eastAsia"/>
          <w:i/>
        </w:rPr>
        <w:t>x</w:t>
      </w:r>
      <w:r w:rsidR="00D423CC">
        <w:rPr>
          <w:vertAlign w:val="subscript"/>
        </w:rPr>
        <w:t>o</w:t>
      </w:r>
      <w:r w:rsidR="00D423CC">
        <w:rPr>
          <w:rFonts w:hint="eastAsia"/>
        </w:rPr>
        <w:t xml:space="preserve">, </w:t>
      </w:r>
      <w:proofErr w:type="spellStart"/>
      <w:r w:rsidR="00D423CC" w:rsidRPr="00D423CC">
        <w:rPr>
          <w:rFonts w:hint="eastAsia"/>
          <w:i/>
        </w:rPr>
        <w:t>y</w:t>
      </w:r>
      <w:r w:rsidR="00D423CC">
        <w:rPr>
          <w:vertAlign w:val="subscript"/>
        </w:rPr>
        <w:t>o</w:t>
      </w:r>
      <w:proofErr w:type="spellEnd"/>
      <w:r w:rsidR="00D423CC">
        <w:t>）是变换后的输出点。</w:t>
      </w:r>
      <w:r>
        <w:rPr>
          <w:rFonts w:hint="eastAsia"/>
        </w:rPr>
        <w:t>需要</w:t>
      </w:r>
      <w:r>
        <w:t>确定</w:t>
      </w:r>
      <w:r w:rsidRPr="00033581">
        <w:rPr>
          <w:rFonts w:hint="eastAsia"/>
          <w:i/>
        </w:rPr>
        <w:t>a</w:t>
      </w:r>
      <w:r>
        <w:rPr>
          <w:vertAlign w:val="subscript"/>
        </w:rPr>
        <w:t>11</w:t>
      </w:r>
      <w:r>
        <w:rPr>
          <w:rFonts w:hint="eastAsia"/>
        </w:rPr>
        <w:t>、</w:t>
      </w:r>
      <w:r w:rsidRPr="00033581">
        <w:rPr>
          <w:rFonts w:hint="eastAsia"/>
          <w:i/>
        </w:rPr>
        <w:t>a</w:t>
      </w:r>
      <w:r>
        <w:rPr>
          <w:vertAlign w:val="subscript"/>
        </w:rPr>
        <w:t>12</w:t>
      </w:r>
      <w:r>
        <w:rPr>
          <w:rFonts w:hint="eastAsia"/>
        </w:rPr>
        <w:t>、</w:t>
      </w:r>
      <w:r w:rsidRPr="00033581">
        <w:rPr>
          <w:rFonts w:hint="eastAsia"/>
          <w:i/>
        </w:rPr>
        <w:t>a</w:t>
      </w:r>
      <w:r>
        <w:rPr>
          <w:vertAlign w:val="subscript"/>
        </w:rPr>
        <w:t>21</w:t>
      </w:r>
      <w:r>
        <w:rPr>
          <w:rFonts w:hint="eastAsia"/>
        </w:rPr>
        <w:t>、</w:t>
      </w:r>
      <w:r w:rsidRPr="00033581">
        <w:rPr>
          <w:rFonts w:hint="eastAsia"/>
          <w:i/>
        </w:rPr>
        <w:t>a</w:t>
      </w:r>
      <w:r>
        <w:rPr>
          <w:vertAlign w:val="subscript"/>
        </w:rPr>
        <w:t>22</w:t>
      </w:r>
      <w:r>
        <w:rPr>
          <w:rFonts w:hint="eastAsia"/>
        </w:rPr>
        <w:t>、</w:t>
      </w:r>
      <w:proofErr w:type="spellStart"/>
      <w:r w:rsidRPr="00033581">
        <w:rPr>
          <w:rFonts w:hint="eastAsia"/>
          <w:i/>
        </w:rPr>
        <w:t>t</w:t>
      </w:r>
      <w:r>
        <w:rPr>
          <w:vertAlign w:val="subscript"/>
        </w:rPr>
        <w:t>x</w:t>
      </w:r>
      <w:proofErr w:type="spellEnd"/>
      <w:r>
        <w:rPr>
          <w:rFonts w:hint="eastAsia"/>
        </w:rPr>
        <w:t>和</w:t>
      </w:r>
      <w:r w:rsidRPr="00033581">
        <w:rPr>
          <w:rFonts w:hint="eastAsia"/>
          <w:i/>
        </w:rPr>
        <w:t>t</w:t>
      </w:r>
      <w:r>
        <w:rPr>
          <w:vertAlign w:val="subscript"/>
        </w:rPr>
        <w:t>y</w:t>
      </w:r>
      <w:r>
        <w:rPr>
          <w:rFonts w:hint="eastAsia"/>
        </w:rPr>
        <w:t>等</w:t>
      </w:r>
      <w:r>
        <w:t>六个参数</w:t>
      </w:r>
      <w:r w:rsidR="00BA79BE">
        <w:t>。</w:t>
      </w:r>
    </w:p>
    <w:p w:rsidR="00A44F49" w:rsidRDefault="00A44F49" w:rsidP="00571FFE">
      <w:r>
        <w:tab/>
      </w:r>
      <w:r>
        <w:rPr>
          <w:rFonts w:hint="eastAsia"/>
        </w:rPr>
        <w:t>假设</w:t>
      </w:r>
      <w:r w:rsidR="00D10B07" w:rsidRPr="00A44F49">
        <w:rPr>
          <w:position w:val="-10"/>
        </w:rPr>
        <w:object w:dxaOrig="3060" w:dyaOrig="380">
          <v:shape id="_x0000_i1026" type="#_x0000_t75" style="width:150.9pt;height:21.9pt" o:ole="">
            <v:imagedata r:id="rId10" o:title=""/>
          </v:shape>
          <o:OLEObject Type="Embed" ProgID="Equation.3" ShapeID="_x0000_i1026" DrawAspect="Content" ObjectID="_1587217295" r:id="rId11"/>
        </w:object>
      </w:r>
      <w:r>
        <w:rPr>
          <w:rFonts w:hint="eastAsia"/>
        </w:rPr>
        <w:t>和</w:t>
      </w:r>
      <w:r w:rsidR="00D10B07" w:rsidRPr="00A44F49">
        <w:rPr>
          <w:position w:val="-10"/>
        </w:rPr>
        <w:object w:dxaOrig="3100" w:dyaOrig="380">
          <v:shape id="_x0000_i1027" type="#_x0000_t75" style="width:158.4pt;height:21.9pt" o:ole="">
            <v:imagedata r:id="rId12" o:title=""/>
          </v:shape>
          <o:OLEObject Type="Embed" ProgID="Equation.3" ShapeID="_x0000_i1027" DrawAspect="Content" ObjectID="_1587217296" r:id="rId13"/>
        </w:object>
      </w:r>
      <w:r>
        <w:rPr>
          <w:rFonts w:hint="eastAsia"/>
        </w:rPr>
        <w:t>分别</w:t>
      </w:r>
      <w:r>
        <w:t>是原始图像和</w:t>
      </w:r>
      <w:r>
        <w:rPr>
          <w:rFonts w:hint="eastAsia"/>
        </w:rPr>
        <w:t>变换后</w:t>
      </w:r>
      <w:r>
        <w:t>图像中的对应点集。</w:t>
      </w:r>
      <w:r w:rsidR="00D10B07">
        <w:rPr>
          <w:rFonts w:hint="eastAsia"/>
        </w:rPr>
        <w:t>根据</w:t>
      </w:r>
      <w:r w:rsidR="000F6EC9">
        <w:rPr>
          <w:rFonts w:hint="eastAsia"/>
        </w:rPr>
        <w:t>变换</w:t>
      </w:r>
      <w:r w:rsidR="00D10B07">
        <w:t>误差最小化的最小二乘法，得到如下方程组：</w:t>
      </w:r>
    </w:p>
    <w:p w:rsidR="00D10B07" w:rsidRDefault="00D47C78" w:rsidP="00D47C78">
      <w:pPr>
        <w:jc w:val="center"/>
      </w:pPr>
      <w:r w:rsidRPr="000F6EC9">
        <w:rPr>
          <w:position w:val="-96"/>
        </w:rPr>
        <w:object w:dxaOrig="5740" w:dyaOrig="2040">
          <v:shape id="_x0000_i1028" type="#_x0000_t75" style="width:4in;height:100.8pt" o:ole="">
            <v:imagedata r:id="rId14" o:title=""/>
          </v:shape>
          <o:OLEObject Type="Embed" ProgID="Equation.3" ShapeID="_x0000_i1028" DrawAspect="Content" ObjectID="_1587217297" r:id="rId15"/>
        </w:object>
      </w:r>
    </w:p>
    <w:p w:rsidR="00D47C78" w:rsidRDefault="003B1A7B" w:rsidP="00D47C78">
      <w:pPr>
        <w:jc w:val="center"/>
      </w:pPr>
      <w:r w:rsidRPr="000F6EC9">
        <w:rPr>
          <w:position w:val="-96"/>
        </w:rPr>
        <w:object w:dxaOrig="5760" w:dyaOrig="2040">
          <v:shape id="_x0000_i1029" type="#_x0000_t75" style="width:4in;height:100.8pt" o:ole="">
            <v:imagedata r:id="rId16" o:title=""/>
          </v:shape>
          <o:OLEObject Type="Embed" ProgID="Equation.3" ShapeID="_x0000_i1029" DrawAspect="Content" ObjectID="_1587217298" r:id="rId17"/>
        </w:object>
      </w:r>
    </w:p>
    <w:p w:rsidR="00F174EF" w:rsidRDefault="00D15AF3" w:rsidP="00F174EF">
      <w:r>
        <w:tab/>
      </w:r>
      <w:r>
        <w:rPr>
          <w:rFonts w:hint="eastAsia"/>
        </w:rPr>
        <w:t>采用</w:t>
      </w:r>
      <w:r>
        <w:t>高斯消元法解这两个方程得到</w:t>
      </w:r>
      <w:r>
        <w:rPr>
          <w:rFonts w:hint="eastAsia"/>
        </w:rPr>
        <w:t>配准</w:t>
      </w:r>
      <w:r>
        <w:t>参数。</w:t>
      </w:r>
      <w:r w:rsidR="00661E11">
        <w:rPr>
          <w:rFonts w:hint="eastAsia"/>
        </w:rPr>
        <w:t>结合</w:t>
      </w:r>
      <w:r w:rsidR="00661E11">
        <w:t>双线性插值，得到配准后的可见光图像。</w:t>
      </w:r>
    </w:p>
    <w:p w:rsidR="006765E6" w:rsidRDefault="006765E6" w:rsidP="006765E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51250" cy="2743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5E6" w:rsidRPr="00597374" w:rsidRDefault="008106A1" w:rsidP="006765E6">
      <w:pPr>
        <w:jc w:val="center"/>
        <w:rPr>
          <w:sz w:val="21"/>
          <w:szCs w:val="21"/>
        </w:rPr>
      </w:pPr>
      <w:r w:rsidRPr="00597374">
        <w:rPr>
          <w:rFonts w:hint="eastAsia"/>
          <w:sz w:val="21"/>
          <w:szCs w:val="21"/>
        </w:rPr>
        <w:t>图</w:t>
      </w:r>
      <w:r w:rsidRPr="00597374">
        <w:rPr>
          <w:rFonts w:hint="eastAsia"/>
          <w:sz w:val="21"/>
          <w:szCs w:val="21"/>
        </w:rPr>
        <w:t xml:space="preserve">1 </w:t>
      </w:r>
      <w:r w:rsidR="006765E6" w:rsidRPr="00597374">
        <w:rPr>
          <w:rFonts w:hint="eastAsia"/>
          <w:sz w:val="21"/>
          <w:szCs w:val="21"/>
        </w:rPr>
        <w:t>红外</w:t>
      </w:r>
      <w:r w:rsidR="006765E6" w:rsidRPr="00597374">
        <w:rPr>
          <w:sz w:val="21"/>
          <w:szCs w:val="21"/>
        </w:rPr>
        <w:t>图像</w:t>
      </w:r>
    </w:p>
    <w:p w:rsidR="006765E6" w:rsidRDefault="006765E6" w:rsidP="006765E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708400" cy="2093054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620" cy="212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5E6" w:rsidRPr="00597374" w:rsidRDefault="008106A1" w:rsidP="006765E6">
      <w:pPr>
        <w:jc w:val="center"/>
        <w:rPr>
          <w:sz w:val="21"/>
          <w:szCs w:val="21"/>
        </w:rPr>
      </w:pPr>
      <w:r w:rsidRPr="00597374">
        <w:rPr>
          <w:rFonts w:hint="eastAsia"/>
          <w:sz w:val="21"/>
          <w:szCs w:val="21"/>
        </w:rPr>
        <w:t>图</w:t>
      </w:r>
      <w:r w:rsidRPr="00597374">
        <w:rPr>
          <w:rFonts w:hint="eastAsia"/>
          <w:sz w:val="21"/>
          <w:szCs w:val="21"/>
        </w:rPr>
        <w:t xml:space="preserve">2 </w:t>
      </w:r>
      <w:r w:rsidR="006765E6" w:rsidRPr="00597374">
        <w:rPr>
          <w:rFonts w:hint="eastAsia"/>
          <w:sz w:val="21"/>
          <w:szCs w:val="21"/>
        </w:rPr>
        <w:t>未</w:t>
      </w:r>
      <w:r w:rsidR="006765E6" w:rsidRPr="00597374">
        <w:rPr>
          <w:sz w:val="21"/>
          <w:szCs w:val="21"/>
        </w:rPr>
        <w:t>配准的可见光图像</w:t>
      </w:r>
    </w:p>
    <w:p w:rsidR="006765E6" w:rsidRDefault="006765E6" w:rsidP="006765E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5760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5E6" w:rsidRPr="00597374" w:rsidRDefault="008106A1" w:rsidP="006765E6">
      <w:pPr>
        <w:jc w:val="center"/>
        <w:rPr>
          <w:sz w:val="21"/>
          <w:szCs w:val="21"/>
        </w:rPr>
      </w:pPr>
      <w:r w:rsidRPr="00597374">
        <w:rPr>
          <w:rFonts w:hint="eastAsia"/>
          <w:sz w:val="21"/>
          <w:szCs w:val="21"/>
        </w:rPr>
        <w:t>图</w:t>
      </w:r>
      <w:r w:rsidRPr="00597374">
        <w:rPr>
          <w:rFonts w:hint="eastAsia"/>
          <w:sz w:val="21"/>
          <w:szCs w:val="21"/>
        </w:rPr>
        <w:t xml:space="preserve">3 </w:t>
      </w:r>
      <w:r w:rsidR="006765E6" w:rsidRPr="00597374">
        <w:rPr>
          <w:rFonts w:hint="eastAsia"/>
          <w:sz w:val="21"/>
          <w:szCs w:val="21"/>
        </w:rPr>
        <w:t>配准</w:t>
      </w:r>
      <w:r w:rsidR="006765E6" w:rsidRPr="00597374">
        <w:rPr>
          <w:sz w:val="21"/>
          <w:szCs w:val="21"/>
        </w:rPr>
        <w:t>的可见光图像</w:t>
      </w:r>
    </w:p>
    <w:p w:rsidR="006022E3" w:rsidRDefault="006022E3" w:rsidP="006022E3">
      <w:pPr>
        <w:pStyle w:val="4"/>
      </w:pPr>
      <w:r>
        <w:rPr>
          <w:rFonts w:hint="eastAsia"/>
        </w:rPr>
        <w:t xml:space="preserve">3.1.3 </w:t>
      </w:r>
      <w:r>
        <w:rPr>
          <w:rFonts w:hint="eastAsia"/>
        </w:rPr>
        <w:t>红外</w:t>
      </w:r>
      <w:r>
        <w:t>背景</w:t>
      </w:r>
      <w:r>
        <w:rPr>
          <w:rFonts w:hint="eastAsia"/>
        </w:rPr>
        <w:t>重构</w:t>
      </w:r>
    </w:p>
    <w:p w:rsidR="00A059CE" w:rsidRDefault="00A059CE" w:rsidP="00A059CE">
      <w:r>
        <w:tab/>
      </w:r>
      <w:r w:rsidR="00597013">
        <w:rPr>
          <w:rFonts w:hint="eastAsia"/>
        </w:rPr>
        <w:t>采用</w:t>
      </w:r>
      <w:proofErr w:type="gramStart"/>
      <w:r w:rsidR="00597013">
        <w:rPr>
          <w:rFonts w:hint="eastAsia"/>
        </w:rPr>
        <w:t>四叉树</w:t>
      </w:r>
      <w:r w:rsidR="00597013">
        <w:t>分解</w:t>
      </w:r>
      <w:proofErr w:type="gramEnd"/>
      <w:r w:rsidR="00597013">
        <w:t>和贝塞尔插值重构红外背景。</w:t>
      </w:r>
    </w:p>
    <w:p w:rsidR="005867A6" w:rsidRDefault="005867A6" w:rsidP="001F5768">
      <w:pPr>
        <w:pStyle w:val="a7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四叉树</w:t>
      </w:r>
      <w:r>
        <w:t>分解</w:t>
      </w:r>
      <w:proofErr w:type="gramEnd"/>
    </w:p>
    <w:p w:rsidR="001F5768" w:rsidRDefault="001F5768" w:rsidP="001F5768">
      <w:pPr>
        <w:ind w:firstLine="480"/>
      </w:pPr>
      <w:r>
        <w:rPr>
          <w:rFonts w:hint="eastAsia"/>
        </w:rPr>
        <w:t>首先</w:t>
      </w:r>
      <w:r>
        <w:t>将整个图像</w:t>
      </w:r>
      <w:r>
        <w:rPr>
          <w:rFonts w:hint="eastAsia"/>
        </w:rPr>
        <w:t>初始化</w:t>
      </w:r>
      <w:r>
        <w:t>为</w:t>
      </w:r>
      <w:proofErr w:type="gramStart"/>
      <w:r>
        <w:rPr>
          <w:rFonts w:hint="eastAsia"/>
        </w:rPr>
        <w:t>四叉树的</w:t>
      </w:r>
      <w:proofErr w:type="gramEnd"/>
      <w:r>
        <w:t>根节点</w:t>
      </w:r>
      <w:r>
        <w:rPr>
          <w:rFonts w:hint="eastAsia"/>
        </w:rPr>
        <w:t>，</w:t>
      </w:r>
      <w:r>
        <w:t>计算</w:t>
      </w:r>
      <w:r>
        <w:rPr>
          <w:rFonts w:hint="eastAsia"/>
        </w:rPr>
        <w:t>其</w:t>
      </w:r>
      <w:r>
        <w:t>极差（</w:t>
      </w:r>
      <w:r>
        <w:rPr>
          <w:rFonts w:hint="eastAsia"/>
        </w:rPr>
        <w:t>最大值</w:t>
      </w:r>
      <w:r>
        <w:t>和最小值</w:t>
      </w:r>
      <w:r>
        <w:rPr>
          <w:rFonts w:hint="eastAsia"/>
        </w:rPr>
        <w:t>之差</w:t>
      </w:r>
      <w:r>
        <w:t>）</w:t>
      </w:r>
      <w:r>
        <w:rPr>
          <w:rFonts w:hint="eastAsia"/>
        </w:rPr>
        <w:t>，这个</w:t>
      </w:r>
      <w:r>
        <w:t>极差</w:t>
      </w:r>
      <w:r>
        <w:rPr>
          <w:rFonts w:hint="eastAsia"/>
        </w:rPr>
        <w:t>一般</w:t>
      </w:r>
      <w:r>
        <w:t>会很大</w:t>
      </w:r>
      <w:r>
        <w:rPr>
          <w:rFonts w:hint="eastAsia"/>
        </w:rPr>
        <w:t>，</w:t>
      </w:r>
      <w:r w:rsidR="00FA7D76">
        <w:rPr>
          <w:rFonts w:hint="eastAsia"/>
        </w:rPr>
        <w:t>继而</w:t>
      </w:r>
      <w:r>
        <w:t>将图像分割成四</w:t>
      </w:r>
      <w:r>
        <w:rPr>
          <w:rFonts w:hint="eastAsia"/>
        </w:rPr>
        <w:t>个等大</w:t>
      </w:r>
      <w:r>
        <w:t>的子图像，将其作为根节点的四个</w:t>
      </w:r>
      <w:r>
        <w:rPr>
          <w:rFonts w:hint="eastAsia"/>
        </w:rPr>
        <w:t>孩子</w:t>
      </w:r>
      <w:r>
        <w:t>。然后</w:t>
      </w:r>
      <w:r>
        <w:rPr>
          <w:rFonts w:hint="eastAsia"/>
        </w:rPr>
        <w:t>将</w:t>
      </w:r>
      <w:r>
        <w:t>四个</w:t>
      </w:r>
      <w:r>
        <w:rPr>
          <w:rFonts w:hint="eastAsia"/>
        </w:rPr>
        <w:t>孩子视为</w:t>
      </w:r>
      <w:r>
        <w:t>根节点，计算各自</w:t>
      </w:r>
      <w:r w:rsidR="00133370">
        <w:rPr>
          <w:rFonts w:hint="eastAsia"/>
        </w:rPr>
        <w:t>子图像</w:t>
      </w:r>
      <w:r>
        <w:t>的极差，如果极差大于设定的阈值，</w:t>
      </w:r>
      <w:r>
        <w:rPr>
          <w:rFonts w:hint="eastAsia"/>
        </w:rPr>
        <w:t>就继续</w:t>
      </w:r>
      <w:r>
        <w:t>上述过程。</w:t>
      </w:r>
      <w:r w:rsidR="00FA7D76">
        <w:rPr>
          <w:rFonts w:hint="eastAsia"/>
        </w:rPr>
        <w:t>采用递归</w:t>
      </w:r>
      <w:r w:rsidR="00FA7D76">
        <w:t>算法实现上述过程。与此同时，设定</w:t>
      </w:r>
      <w:proofErr w:type="gramStart"/>
      <w:r w:rsidR="00FA7D76">
        <w:t>最</w:t>
      </w:r>
      <w:proofErr w:type="gramEnd"/>
      <w:r w:rsidR="00FA7D76">
        <w:rPr>
          <w:rFonts w:hint="eastAsia"/>
        </w:rPr>
        <w:t>小子图像尺寸</w:t>
      </w:r>
      <w:r w:rsidR="00FA7D76">
        <w:t>阈值，</w:t>
      </w:r>
      <w:r w:rsidR="00FA7D76">
        <w:rPr>
          <w:rFonts w:hint="eastAsia"/>
        </w:rPr>
        <w:t>作为终止图像</w:t>
      </w:r>
      <w:r w:rsidR="00FA7D76">
        <w:t>分割的另一个条件。</w:t>
      </w:r>
    </w:p>
    <w:p w:rsidR="002C5D3E" w:rsidRDefault="002C5D3E" w:rsidP="001F5768">
      <w:pPr>
        <w:ind w:firstLine="480"/>
      </w:pPr>
      <w:r>
        <w:rPr>
          <w:rFonts w:hint="eastAsia"/>
        </w:rPr>
        <w:t>经过</w:t>
      </w:r>
      <w:proofErr w:type="gramStart"/>
      <w:r>
        <w:rPr>
          <w:rFonts w:hint="eastAsia"/>
        </w:rPr>
        <w:t>四叉树</w:t>
      </w:r>
      <w:r>
        <w:t>分解</w:t>
      </w:r>
      <w:proofErr w:type="gramEnd"/>
      <w:r>
        <w:t>之后，得到</w:t>
      </w:r>
      <w:r>
        <w:rPr>
          <w:rFonts w:hint="eastAsia"/>
        </w:rPr>
        <w:t>物体</w:t>
      </w:r>
      <w:r>
        <w:t>的粗略的轮廓。</w:t>
      </w:r>
    </w:p>
    <w:p w:rsidR="005867A6" w:rsidRDefault="002C5D3E" w:rsidP="001F576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57600" cy="274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374" w:rsidRPr="00597374" w:rsidRDefault="00597374" w:rsidP="001F5768">
      <w:pPr>
        <w:jc w:val="center"/>
        <w:rPr>
          <w:sz w:val="21"/>
          <w:szCs w:val="21"/>
        </w:rPr>
      </w:pPr>
      <w:r w:rsidRPr="00597374">
        <w:rPr>
          <w:rFonts w:hint="eastAsia"/>
          <w:sz w:val="21"/>
          <w:szCs w:val="21"/>
        </w:rPr>
        <w:t>图</w:t>
      </w:r>
      <w:r w:rsidRPr="00597374">
        <w:rPr>
          <w:rFonts w:hint="eastAsia"/>
          <w:sz w:val="21"/>
          <w:szCs w:val="21"/>
        </w:rPr>
        <w:t xml:space="preserve">4 </w:t>
      </w:r>
      <w:proofErr w:type="gramStart"/>
      <w:r w:rsidRPr="00597374">
        <w:rPr>
          <w:rFonts w:hint="eastAsia"/>
          <w:sz w:val="21"/>
          <w:szCs w:val="21"/>
        </w:rPr>
        <w:t>四叉树</w:t>
      </w:r>
      <w:r w:rsidRPr="00597374">
        <w:rPr>
          <w:sz w:val="21"/>
          <w:szCs w:val="21"/>
        </w:rPr>
        <w:t>分解</w:t>
      </w:r>
      <w:proofErr w:type="gramEnd"/>
    </w:p>
    <w:p w:rsidR="005867A6" w:rsidRDefault="005867A6" w:rsidP="005867A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）贝塞尔</w:t>
      </w:r>
      <w:r>
        <w:t>插值</w:t>
      </w:r>
    </w:p>
    <w:p w:rsidR="00133370" w:rsidRDefault="004A5541" w:rsidP="00133370">
      <w:r>
        <w:tab/>
      </w:r>
      <w:r>
        <w:rPr>
          <w:rFonts w:hint="eastAsia"/>
        </w:rPr>
        <w:t>首先</w:t>
      </w:r>
      <w:r>
        <w:t>对红外图像作形态学腐蚀操作，平滑暗背景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对</w:t>
      </w:r>
      <w:proofErr w:type="gramStart"/>
      <w:r>
        <w:rPr>
          <w:rFonts w:hint="eastAsia"/>
        </w:rPr>
        <w:t>四叉树</w:t>
      </w:r>
      <w:r>
        <w:t>分解</w:t>
      </w:r>
      <w:proofErr w:type="gramEnd"/>
      <w:r>
        <w:t>得到的所有块，进行贝塞尔插值</w:t>
      </w:r>
      <w:r>
        <w:rPr>
          <w:rFonts w:hint="eastAsia"/>
        </w:rPr>
        <w:t>重构</w:t>
      </w:r>
      <w:r>
        <w:t>块。</w:t>
      </w:r>
      <w:r w:rsidR="00133370">
        <w:rPr>
          <w:rFonts w:hint="eastAsia"/>
        </w:rPr>
        <w:t>贝塞尔</w:t>
      </w:r>
      <w:r w:rsidR="00E578F9">
        <w:t>插值公式</w:t>
      </w:r>
      <w:r w:rsidR="00E578F9">
        <w:rPr>
          <w:rFonts w:hint="eastAsia"/>
        </w:rPr>
        <w:t>如下</w:t>
      </w:r>
      <w:r w:rsidR="00E578F9">
        <w:t>：</w:t>
      </w:r>
    </w:p>
    <w:p w:rsidR="005867A6" w:rsidRDefault="00133370" w:rsidP="00133370">
      <w:r w:rsidRPr="00DF5780">
        <w:rPr>
          <w:position w:val="-88"/>
        </w:rPr>
        <w:object w:dxaOrig="8280" w:dyaOrig="1880">
          <v:shape id="_x0000_i1030" type="#_x0000_t75" style="width:417.6pt;height:93.9pt" o:ole="">
            <v:imagedata r:id="rId22" o:title=""/>
          </v:shape>
          <o:OLEObject Type="Embed" ProgID="Equation.3" ShapeID="_x0000_i1030" DrawAspect="Content" ObjectID="_1587217299" r:id="rId23"/>
        </w:object>
      </w:r>
    </w:p>
    <w:p w:rsidR="00766503" w:rsidRDefault="00766503" w:rsidP="00133370">
      <w:r>
        <w:tab/>
      </w:r>
      <w:r>
        <w:rPr>
          <w:rFonts w:hint="eastAsia"/>
        </w:rPr>
        <w:t>其中</w:t>
      </w:r>
      <w:r>
        <w:t>的</w:t>
      </w:r>
      <w:r>
        <w:rPr>
          <w:rFonts w:hint="eastAsia"/>
        </w:rPr>
        <w:t>U</w:t>
      </w:r>
      <w:r>
        <w:rPr>
          <w:rFonts w:hint="eastAsia"/>
        </w:rPr>
        <w:t>代表</w:t>
      </w:r>
      <w:r>
        <w:t>行插值率矩阵，</w:t>
      </w:r>
      <w:r>
        <w:rPr>
          <w:rFonts w:hint="eastAsia"/>
        </w:rPr>
        <w:t>V</w:t>
      </w:r>
      <w:r>
        <w:rPr>
          <w:rFonts w:hint="eastAsia"/>
        </w:rPr>
        <w:t>表</w:t>
      </w:r>
      <w:proofErr w:type="gramStart"/>
      <w:r>
        <w:rPr>
          <w:rFonts w:hint="eastAsia"/>
        </w:rPr>
        <w:t>示</w:t>
      </w:r>
      <w:r>
        <w:t>列</w:t>
      </w:r>
      <w:proofErr w:type="gramEnd"/>
      <w:r>
        <w:t>插值率矩阵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t>插值系数矩阵，</w:t>
      </w:r>
      <w:r>
        <w:rPr>
          <w:rFonts w:hint="eastAsia"/>
        </w:rPr>
        <w:t>P</w:t>
      </w:r>
      <w:r>
        <w:rPr>
          <w:rFonts w:hint="eastAsia"/>
        </w:rPr>
        <w:t>表示</w:t>
      </w:r>
      <w:r>
        <w:t>采样点特征值（</w:t>
      </w:r>
      <w:r>
        <w:rPr>
          <w:rFonts w:hint="eastAsia"/>
        </w:rPr>
        <w:t>灰度值</w:t>
      </w:r>
      <w:r>
        <w:t>）</w:t>
      </w:r>
      <w:r>
        <w:rPr>
          <w:rFonts w:hint="eastAsia"/>
        </w:rPr>
        <w:t>。</w:t>
      </w:r>
      <w:proofErr w:type="gramStart"/>
      <w:r w:rsidR="001C68E5">
        <w:rPr>
          <w:rFonts w:hint="eastAsia"/>
        </w:rPr>
        <w:t>四叉树</w:t>
      </w:r>
      <w:r w:rsidR="001C68E5">
        <w:t>分解</w:t>
      </w:r>
      <w:proofErr w:type="gramEnd"/>
      <w:r w:rsidR="001C68E5">
        <w:t>必然造成重构的图像出现块状效应，所以</w:t>
      </w:r>
      <w:r w:rsidR="001C68E5">
        <w:rPr>
          <w:rFonts w:hint="eastAsia"/>
        </w:rPr>
        <w:t>接着</w:t>
      </w:r>
      <w:r w:rsidR="000C471C">
        <w:rPr>
          <w:rFonts w:hint="eastAsia"/>
        </w:rPr>
        <w:t>对</w:t>
      </w:r>
      <w:r w:rsidR="001C68E5">
        <w:t>重构</w:t>
      </w:r>
      <w:r w:rsidR="001C68E5">
        <w:rPr>
          <w:rFonts w:hint="eastAsia"/>
        </w:rPr>
        <w:t>的</w:t>
      </w:r>
      <w:r w:rsidR="001C68E5">
        <w:t>背景作高斯平滑，降低块状效应的影响。</w:t>
      </w:r>
    </w:p>
    <w:p w:rsidR="000B31CD" w:rsidRDefault="000B31CD" w:rsidP="000B31C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51250" cy="27368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CD" w:rsidRPr="00670FFB" w:rsidRDefault="00670FFB" w:rsidP="000B31CD">
      <w:pPr>
        <w:jc w:val="center"/>
        <w:rPr>
          <w:sz w:val="21"/>
          <w:szCs w:val="21"/>
        </w:rPr>
      </w:pPr>
      <w:r w:rsidRPr="00670FFB">
        <w:rPr>
          <w:rFonts w:hint="eastAsia"/>
          <w:sz w:val="21"/>
          <w:szCs w:val="21"/>
        </w:rPr>
        <w:t>图</w:t>
      </w:r>
      <w:r w:rsidRPr="00670FFB">
        <w:rPr>
          <w:rFonts w:hint="eastAsia"/>
          <w:sz w:val="21"/>
          <w:szCs w:val="21"/>
        </w:rPr>
        <w:t xml:space="preserve">5 </w:t>
      </w:r>
      <w:r w:rsidR="000B31CD" w:rsidRPr="00670FFB">
        <w:rPr>
          <w:rFonts w:hint="eastAsia"/>
          <w:sz w:val="21"/>
          <w:szCs w:val="21"/>
        </w:rPr>
        <w:t>红外</w:t>
      </w:r>
      <w:r w:rsidR="000B31CD" w:rsidRPr="00670FFB">
        <w:rPr>
          <w:sz w:val="21"/>
          <w:szCs w:val="21"/>
        </w:rPr>
        <w:t>原始图像</w:t>
      </w:r>
    </w:p>
    <w:p w:rsidR="000B31CD" w:rsidRDefault="000B31CD" w:rsidP="000B31C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6395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CD" w:rsidRPr="00670FFB" w:rsidRDefault="00670FFB" w:rsidP="000B31CD">
      <w:pPr>
        <w:jc w:val="center"/>
        <w:rPr>
          <w:sz w:val="21"/>
          <w:szCs w:val="21"/>
        </w:rPr>
      </w:pPr>
      <w:r w:rsidRPr="00670FFB">
        <w:rPr>
          <w:rFonts w:hint="eastAsia"/>
          <w:sz w:val="21"/>
          <w:szCs w:val="21"/>
        </w:rPr>
        <w:t>图</w:t>
      </w:r>
      <w:r w:rsidRPr="00670FFB">
        <w:rPr>
          <w:rFonts w:hint="eastAsia"/>
          <w:sz w:val="21"/>
          <w:szCs w:val="21"/>
        </w:rPr>
        <w:t xml:space="preserve">6 </w:t>
      </w:r>
      <w:r w:rsidR="000B31CD" w:rsidRPr="00670FFB">
        <w:rPr>
          <w:rFonts w:hint="eastAsia"/>
          <w:sz w:val="21"/>
          <w:szCs w:val="21"/>
        </w:rPr>
        <w:t>重构</w:t>
      </w:r>
      <w:r w:rsidR="000B31CD" w:rsidRPr="00670FFB">
        <w:rPr>
          <w:sz w:val="21"/>
          <w:szCs w:val="21"/>
        </w:rPr>
        <w:t>的背景图像</w:t>
      </w:r>
    </w:p>
    <w:p w:rsidR="006022E3" w:rsidRDefault="006022E3" w:rsidP="006022E3">
      <w:pPr>
        <w:pStyle w:val="4"/>
      </w:pPr>
      <w:r>
        <w:rPr>
          <w:rFonts w:hint="eastAsia"/>
        </w:rPr>
        <w:t xml:space="preserve">3.1.4 </w:t>
      </w:r>
      <w:r>
        <w:rPr>
          <w:rFonts w:hint="eastAsia"/>
        </w:rPr>
        <w:t>红外</w:t>
      </w:r>
      <w:r>
        <w:t>特征提取</w:t>
      </w:r>
    </w:p>
    <w:p w:rsidR="009D2C06" w:rsidRDefault="006868E3" w:rsidP="009D2C06">
      <w:r>
        <w:tab/>
      </w:r>
      <w:r w:rsidR="00E311CE">
        <w:rPr>
          <w:rFonts w:hint="eastAsia"/>
        </w:rPr>
        <w:t>从</w:t>
      </w:r>
      <w:r w:rsidR="00E311CE">
        <w:t>红外图像中减去重构的背景图像，得到初步的红外</w:t>
      </w:r>
      <w:r w:rsidR="00E311CE">
        <w:rPr>
          <w:rFonts w:hint="eastAsia"/>
        </w:rPr>
        <w:t>亮</w:t>
      </w:r>
      <w:r w:rsidR="00E311CE">
        <w:t>特征</w:t>
      </w:r>
      <w:r w:rsidR="00E311CE">
        <w:rPr>
          <w:rFonts w:hint="eastAsia"/>
        </w:rPr>
        <w:t>。</w:t>
      </w:r>
      <w:r w:rsidR="00B31AF6">
        <w:rPr>
          <w:rFonts w:hint="eastAsia"/>
        </w:rPr>
        <w:t>然而背景</w:t>
      </w:r>
      <w:r w:rsidR="00B31AF6">
        <w:t>重构不可能</w:t>
      </w:r>
      <w:r w:rsidR="00B31AF6">
        <w:rPr>
          <w:rFonts w:hint="eastAsia"/>
        </w:rPr>
        <w:t>十全十美</w:t>
      </w:r>
      <w:r w:rsidR="00B31AF6">
        <w:t>，</w:t>
      </w:r>
      <w:r w:rsidR="00B31AF6">
        <w:rPr>
          <w:rFonts w:hint="eastAsia"/>
        </w:rPr>
        <w:t>所以初步提取</w:t>
      </w:r>
      <w:r w:rsidR="00B31AF6">
        <w:t>的</w:t>
      </w:r>
      <w:proofErr w:type="gramStart"/>
      <w:r w:rsidR="00B31AF6">
        <w:rPr>
          <w:rFonts w:hint="eastAsia"/>
        </w:rPr>
        <w:t>亮特征</w:t>
      </w:r>
      <w:proofErr w:type="gramEnd"/>
      <w:r w:rsidR="00B31AF6">
        <w:t>中可能混</w:t>
      </w:r>
      <w:r w:rsidR="00B31AF6">
        <w:rPr>
          <w:rFonts w:hint="eastAsia"/>
        </w:rPr>
        <w:t>有</w:t>
      </w:r>
      <w:r w:rsidR="00B31AF6">
        <w:t>背景</w:t>
      </w:r>
      <w:r w:rsidR="00B31AF6">
        <w:rPr>
          <w:rFonts w:hint="eastAsia"/>
        </w:rPr>
        <w:t>成分</w:t>
      </w:r>
      <w:r w:rsidR="00F720D4">
        <w:rPr>
          <w:rFonts w:hint="eastAsia"/>
        </w:rPr>
        <w:t>，</w:t>
      </w:r>
      <w:r w:rsidR="00F720D4">
        <w:t>需要</w:t>
      </w:r>
      <w:r w:rsidR="00F720D4">
        <w:rPr>
          <w:rFonts w:hint="eastAsia"/>
        </w:rPr>
        <w:t>从中</w:t>
      </w:r>
      <w:r w:rsidR="00F720D4">
        <w:t>减去背景成分。</w:t>
      </w:r>
      <w:r w:rsidR="00553C5E">
        <w:rPr>
          <w:rFonts w:hint="eastAsia"/>
        </w:rPr>
        <w:t>将</w:t>
      </w:r>
      <w:r w:rsidR="00553C5E">
        <w:t>可见</w:t>
      </w:r>
      <w:r w:rsidR="00553C5E">
        <w:rPr>
          <w:rFonts w:hint="eastAsia"/>
        </w:rPr>
        <w:t>光</w:t>
      </w:r>
      <w:r w:rsidR="00553C5E">
        <w:t>图像和红外图像的差图像作为</w:t>
      </w:r>
      <w:r w:rsidR="00553C5E">
        <w:rPr>
          <w:rFonts w:hint="eastAsia"/>
        </w:rPr>
        <w:t>估计</w:t>
      </w:r>
      <w:r w:rsidR="00553C5E">
        <w:t>的红外背景</w:t>
      </w:r>
      <w:r w:rsidR="00553C5E">
        <w:rPr>
          <w:rFonts w:hint="eastAsia"/>
        </w:rPr>
        <w:t>，</w:t>
      </w:r>
      <w:r w:rsidR="00553C5E">
        <w:t>从初始的红外特征中减去估计的背景，得到精炼的红外特征。</w:t>
      </w:r>
    </w:p>
    <w:p w:rsidR="00F1750D" w:rsidRDefault="00F1750D" w:rsidP="00F1750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51250" cy="27368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50D" w:rsidRPr="00F1750D" w:rsidRDefault="00F1750D" w:rsidP="00F1750D">
      <w:pPr>
        <w:jc w:val="center"/>
        <w:rPr>
          <w:sz w:val="21"/>
          <w:szCs w:val="21"/>
        </w:rPr>
      </w:pPr>
      <w:r w:rsidRPr="00F1750D">
        <w:rPr>
          <w:rFonts w:hint="eastAsia"/>
          <w:sz w:val="21"/>
          <w:szCs w:val="21"/>
        </w:rPr>
        <w:t>图</w:t>
      </w:r>
      <w:r w:rsidRPr="00F1750D">
        <w:rPr>
          <w:rFonts w:hint="eastAsia"/>
          <w:sz w:val="21"/>
          <w:szCs w:val="21"/>
        </w:rPr>
        <w:t xml:space="preserve">7 </w:t>
      </w:r>
      <w:r w:rsidRPr="00F1750D">
        <w:rPr>
          <w:rFonts w:hint="eastAsia"/>
          <w:sz w:val="21"/>
          <w:szCs w:val="21"/>
        </w:rPr>
        <w:t>红外</w:t>
      </w:r>
      <w:r w:rsidRPr="00F1750D">
        <w:rPr>
          <w:sz w:val="21"/>
          <w:szCs w:val="21"/>
        </w:rPr>
        <w:t>亮特征</w:t>
      </w:r>
    </w:p>
    <w:p w:rsidR="006022E3" w:rsidRDefault="006022E3" w:rsidP="006022E3">
      <w:pPr>
        <w:pStyle w:val="4"/>
      </w:pPr>
      <w:r>
        <w:rPr>
          <w:rFonts w:hint="eastAsia"/>
        </w:rPr>
        <w:t xml:space="preserve">3.1.5 </w:t>
      </w:r>
      <w:r>
        <w:rPr>
          <w:rFonts w:hint="eastAsia"/>
        </w:rPr>
        <w:t>数据</w:t>
      </w:r>
      <w:r>
        <w:t>融合</w:t>
      </w:r>
    </w:p>
    <w:p w:rsidR="009D2C06" w:rsidRDefault="006868E3" w:rsidP="009D2C06">
      <w:r>
        <w:tab/>
      </w:r>
      <w:r w:rsidR="00DD091E">
        <w:rPr>
          <w:rFonts w:hint="eastAsia"/>
        </w:rPr>
        <w:t>直接</w:t>
      </w:r>
      <w:r w:rsidR="00DD091E">
        <w:t>将红外特征叠加在配准的可将光图像上，得到融合图像。为</w:t>
      </w:r>
      <w:r w:rsidR="00DD091E">
        <w:rPr>
          <w:rFonts w:hint="eastAsia"/>
        </w:rPr>
        <w:t>防止</w:t>
      </w:r>
      <w:r w:rsidR="00DD091E">
        <w:t>出现过度曝光的现象，</w:t>
      </w:r>
      <w:r w:rsidR="00BF08E7">
        <w:rPr>
          <w:rFonts w:hint="eastAsia"/>
        </w:rPr>
        <w:t>计算</w:t>
      </w:r>
      <w:r w:rsidR="00BF08E7">
        <w:t>红外和可见光图像之间的和图像</w:t>
      </w:r>
      <w:r w:rsidR="0032681D">
        <w:rPr>
          <w:rFonts w:hint="eastAsia"/>
        </w:rPr>
        <w:t>。对和</w:t>
      </w:r>
      <w:r w:rsidR="0032681D">
        <w:t>图像像素按照灰度值作降序</w:t>
      </w:r>
      <w:r w:rsidR="0032681D">
        <w:rPr>
          <w:rFonts w:hint="eastAsia"/>
        </w:rPr>
        <w:t>排列。</w:t>
      </w:r>
      <w:r w:rsidR="0032681D">
        <w:t>截取一定比例的最亮的像素，</w:t>
      </w:r>
      <w:r w:rsidR="0032681D">
        <w:rPr>
          <w:rFonts w:hint="eastAsia"/>
        </w:rPr>
        <w:t>并</w:t>
      </w:r>
      <w:r w:rsidR="00BF08E7">
        <w:rPr>
          <w:rFonts w:hint="eastAsia"/>
        </w:rPr>
        <w:t>计算</w:t>
      </w:r>
      <w:r w:rsidR="0032681D">
        <w:rPr>
          <w:rFonts w:hint="eastAsia"/>
        </w:rPr>
        <w:t>这部分</w:t>
      </w:r>
      <w:r w:rsidR="00BF08E7">
        <w:t>像素</w:t>
      </w:r>
      <w:r w:rsidR="00BF08E7">
        <w:rPr>
          <w:rFonts w:hint="eastAsia"/>
        </w:rPr>
        <w:t>的</w:t>
      </w:r>
      <w:r w:rsidR="00BF08E7">
        <w:t>平均</w:t>
      </w:r>
      <w:r w:rsidR="00BF08E7">
        <w:rPr>
          <w:rFonts w:hint="eastAsia"/>
        </w:rPr>
        <w:t>值</w:t>
      </w:r>
      <w:proofErr w:type="spellStart"/>
      <w:r w:rsidR="000458BC">
        <w:rPr>
          <w:rFonts w:hint="eastAsia"/>
          <w:i/>
        </w:rPr>
        <w:t>a</w:t>
      </w:r>
      <w:r w:rsidR="000458BC" w:rsidRPr="000458BC">
        <w:rPr>
          <w:rFonts w:hint="eastAsia"/>
          <w:i/>
        </w:rPr>
        <w:t>v</w:t>
      </w:r>
      <w:r w:rsidR="000458BC">
        <w:rPr>
          <w:i/>
        </w:rPr>
        <w:t>r</w:t>
      </w:r>
      <w:proofErr w:type="spellEnd"/>
      <w:r w:rsidR="00D26676">
        <w:rPr>
          <w:rFonts w:hint="eastAsia"/>
        </w:rPr>
        <w:t>。</w:t>
      </w:r>
      <w:r w:rsidR="00BF08E7">
        <w:t>将</w:t>
      </w:r>
      <w:r w:rsidR="000458BC">
        <w:t>min(255/</w:t>
      </w:r>
      <w:proofErr w:type="spellStart"/>
      <w:r w:rsidR="000458BC" w:rsidRPr="000458BC">
        <w:rPr>
          <w:i/>
        </w:rPr>
        <w:t>avr</w:t>
      </w:r>
      <w:proofErr w:type="spellEnd"/>
      <w:r w:rsidR="000458BC">
        <w:t>, 1)</w:t>
      </w:r>
      <w:r w:rsidR="00BF08E7">
        <w:t>作为红外</w:t>
      </w:r>
      <w:proofErr w:type="gramStart"/>
      <w:r w:rsidR="00BF08E7">
        <w:t>亮特征</w:t>
      </w:r>
      <w:proofErr w:type="gramEnd"/>
      <w:r w:rsidR="000458BC">
        <w:rPr>
          <w:rFonts w:hint="eastAsia"/>
        </w:rPr>
        <w:t>的</w:t>
      </w:r>
      <w:r w:rsidR="00BF08E7">
        <w:t>压制系数。</w:t>
      </w:r>
      <w:r w:rsidR="00BF08E7">
        <w:rPr>
          <w:rFonts w:hint="eastAsia"/>
        </w:rPr>
        <w:t>然后</w:t>
      </w:r>
      <w:r w:rsidR="00BF08E7">
        <w:t>将压制后的特征叠加在可见光图像上。</w:t>
      </w:r>
    </w:p>
    <w:p w:rsidR="00F1750D" w:rsidRDefault="00CA3629" w:rsidP="00F1750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33900" cy="34140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97" cy="34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6A" w:rsidRPr="00F2360B" w:rsidRDefault="002F0C6A" w:rsidP="00F1750D">
      <w:pPr>
        <w:jc w:val="center"/>
        <w:rPr>
          <w:sz w:val="21"/>
          <w:szCs w:val="21"/>
        </w:rPr>
      </w:pPr>
      <w:r w:rsidRPr="00F2360B">
        <w:rPr>
          <w:rFonts w:hint="eastAsia"/>
          <w:sz w:val="21"/>
          <w:szCs w:val="21"/>
        </w:rPr>
        <w:t>图</w:t>
      </w:r>
      <w:r w:rsidRPr="00F2360B">
        <w:rPr>
          <w:rFonts w:hint="eastAsia"/>
          <w:sz w:val="21"/>
          <w:szCs w:val="21"/>
        </w:rPr>
        <w:t xml:space="preserve">8 </w:t>
      </w:r>
      <w:r w:rsidRPr="00F2360B">
        <w:rPr>
          <w:rFonts w:hint="eastAsia"/>
          <w:sz w:val="21"/>
          <w:szCs w:val="21"/>
        </w:rPr>
        <w:t>图像</w:t>
      </w:r>
      <w:r w:rsidRPr="00F2360B">
        <w:rPr>
          <w:sz w:val="21"/>
          <w:szCs w:val="21"/>
        </w:rPr>
        <w:t>融合。左上）</w:t>
      </w:r>
      <w:r w:rsidRPr="00F2360B">
        <w:rPr>
          <w:rFonts w:hint="eastAsia"/>
          <w:sz w:val="21"/>
          <w:szCs w:val="21"/>
        </w:rPr>
        <w:t>红外</w:t>
      </w:r>
      <w:r w:rsidRPr="00F2360B">
        <w:rPr>
          <w:sz w:val="21"/>
          <w:szCs w:val="21"/>
        </w:rPr>
        <w:t>原始图像；</w:t>
      </w:r>
    </w:p>
    <w:p w:rsidR="002F0C6A" w:rsidRPr="00F2360B" w:rsidRDefault="002F0C6A" w:rsidP="00F1750D">
      <w:pPr>
        <w:jc w:val="center"/>
        <w:rPr>
          <w:sz w:val="21"/>
          <w:szCs w:val="21"/>
        </w:rPr>
      </w:pPr>
      <w:r w:rsidRPr="00F2360B">
        <w:rPr>
          <w:rFonts w:hint="eastAsia"/>
          <w:sz w:val="21"/>
          <w:szCs w:val="21"/>
        </w:rPr>
        <w:lastRenderedPageBreak/>
        <w:t>右上</w:t>
      </w:r>
      <w:r w:rsidRPr="00F2360B">
        <w:rPr>
          <w:sz w:val="21"/>
          <w:szCs w:val="21"/>
        </w:rPr>
        <w:t>）可见光配准图像；左下）红外</w:t>
      </w:r>
      <w:r w:rsidRPr="00F2360B">
        <w:rPr>
          <w:rFonts w:hint="eastAsia"/>
          <w:sz w:val="21"/>
          <w:szCs w:val="21"/>
        </w:rPr>
        <w:t>特征</w:t>
      </w:r>
      <w:r w:rsidRPr="00F2360B">
        <w:rPr>
          <w:sz w:val="21"/>
          <w:szCs w:val="21"/>
        </w:rPr>
        <w:t>图像；</w:t>
      </w:r>
    </w:p>
    <w:p w:rsidR="002F0C6A" w:rsidRPr="00F2360B" w:rsidRDefault="002F0C6A" w:rsidP="00F1750D">
      <w:pPr>
        <w:jc w:val="center"/>
        <w:rPr>
          <w:sz w:val="21"/>
          <w:szCs w:val="21"/>
        </w:rPr>
      </w:pPr>
      <w:r w:rsidRPr="00F2360B">
        <w:rPr>
          <w:rFonts w:hint="eastAsia"/>
          <w:sz w:val="21"/>
          <w:szCs w:val="21"/>
        </w:rPr>
        <w:t>右下</w:t>
      </w:r>
      <w:r w:rsidRPr="00F2360B">
        <w:rPr>
          <w:sz w:val="21"/>
          <w:szCs w:val="21"/>
        </w:rPr>
        <w:t>）融合图像</w:t>
      </w:r>
    </w:p>
    <w:p w:rsidR="008F34B9" w:rsidRDefault="00F47CAA" w:rsidP="00BA273C">
      <w:pPr>
        <w:pStyle w:val="3"/>
      </w:pPr>
      <w:bookmarkStart w:id="12" w:name="_Toc513475460"/>
      <w:r>
        <w:rPr>
          <w:rFonts w:hint="eastAsia"/>
        </w:rPr>
        <w:t>3.2</w:t>
      </w:r>
      <w:r w:rsidR="00334C70">
        <w:t xml:space="preserve"> </w:t>
      </w:r>
      <w:r>
        <w:rPr>
          <w:rFonts w:hint="eastAsia"/>
        </w:rPr>
        <w:t>方案二</w:t>
      </w:r>
      <w:bookmarkEnd w:id="12"/>
    </w:p>
    <w:p w:rsidR="00BA273C" w:rsidRPr="00BA273C" w:rsidRDefault="00BA273C" w:rsidP="00BA273C">
      <w:r>
        <w:tab/>
      </w:r>
      <w:r>
        <w:rPr>
          <w:rFonts w:hint="eastAsia"/>
        </w:rPr>
        <w:t>暂无</w:t>
      </w:r>
      <w:r>
        <w:t>。</w:t>
      </w:r>
    </w:p>
    <w:p w:rsidR="00F47CAA" w:rsidRDefault="00F47CAA" w:rsidP="00D97360">
      <w:pPr>
        <w:pStyle w:val="3"/>
      </w:pPr>
      <w:bookmarkStart w:id="13" w:name="_Toc513475461"/>
      <w:r>
        <w:rPr>
          <w:rFonts w:hint="eastAsia"/>
        </w:rPr>
        <w:t>3.3</w:t>
      </w:r>
      <w:r w:rsidR="00334C70">
        <w:t xml:space="preserve"> </w:t>
      </w:r>
      <w:r>
        <w:rPr>
          <w:rFonts w:hint="eastAsia"/>
        </w:rPr>
        <w:t>各</w:t>
      </w:r>
      <w:r>
        <w:t>方案的优劣分析</w:t>
      </w:r>
      <w:bookmarkEnd w:id="13"/>
    </w:p>
    <w:p w:rsidR="008F34B9" w:rsidRPr="008F34B9" w:rsidRDefault="00853F44" w:rsidP="008F34B9">
      <w:r>
        <w:tab/>
      </w:r>
    </w:p>
    <w:p w:rsidR="00F47CAA" w:rsidRDefault="00F47CAA" w:rsidP="00D97360">
      <w:pPr>
        <w:pStyle w:val="2"/>
      </w:pPr>
      <w:bookmarkStart w:id="14" w:name="_Toc513475462"/>
      <w:r>
        <w:rPr>
          <w:rFonts w:hint="eastAsia"/>
        </w:rPr>
        <w:t>4</w:t>
      </w:r>
      <w:r w:rsidR="00334C70">
        <w:t xml:space="preserve"> </w:t>
      </w:r>
      <w:r>
        <w:rPr>
          <w:rFonts w:hint="eastAsia"/>
        </w:rPr>
        <w:t>算法</w:t>
      </w:r>
      <w:r>
        <w:t>模块验证结果</w:t>
      </w:r>
      <w:bookmarkEnd w:id="14"/>
    </w:p>
    <w:p w:rsidR="008F34B9" w:rsidRPr="008F34B9" w:rsidRDefault="008F34B9" w:rsidP="008F34B9">
      <w:r>
        <w:tab/>
      </w:r>
    </w:p>
    <w:p w:rsidR="00545FCE" w:rsidRDefault="00F47CAA" w:rsidP="00930876">
      <w:pPr>
        <w:pStyle w:val="2"/>
      </w:pPr>
      <w:bookmarkStart w:id="15" w:name="_Toc513475463"/>
      <w:r>
        <w:rPr>
          <w:rFonts w:hint="eastAsia"/>
        </w:rPr>
        <w:t>5</w:t>
      </w:r>
      <w:r w:rsidR="00334C70">
        <w:t xml:space="preserve"> </w:t>
      </w:r>
      <w:r>
        <w:rPr>
          <w:rFonts w:hint="eastAsia"/>
        </w:rPr>
        <w:t>结论</w:t>
      </w:r>
      <w:r>
        <w:t>和</w:t>
      </w:r>
      <w:r>
        <w:rPr>
          <w:rFonts w:hint="eastAsia"/>
        </w:rPr>
        <w:t>展望</w:t>
      </w:r>
      <w:bookmarkEnd w:id="15"/>
    </w:p>
    <w:p w:rsidR="00545FCE" w:rsidRPr="00696D40" w:rsidRDefault="00930876" w:rsidP="00EF4A34">
      <w:pPr>
        <w:widowControl/>
        <w:jc w:val="left"/>
      </w:pPr>
      <w:r>
        <w:tab/>
      </w:r>
    </w:p>
    <w:sectPr w:rsidR="00545FCE" w:rsidRPr="00696D40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68FE" w:rsidRDefault="001F68FE" w:rsidP="00F1463A">
      <w:pPr>
        <w:spacing w:line="240" w:lineRule="auto"/>
      </w:pPr>
      <w:r>
        <w:separator/>
      </w:r>
    </w:p>
  </w:endnote>
  <w:endnote w:type="continuationSeparator" w:id="0">
    <w:p w:rsidR="001F68FE" w:rsidRDefault="001F68FE" w:rsidP="00F146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28E" w:rsidRDefault="001655B4" w:rsidP="00D5328E">
    <w:pPr>
      <w:pStyle w:val="a4"/>
    </w:pPr>
    <w:r>
      <w:rPr>
        <w:rFonts w:hint="eastAsia"/>
      </w:rPr>
      <w:t>日期</w:t>
    </w:r>
    <w:r>
      <w:t>：</w:t>
    </w:r>
    <w:r>
      <w:fldChar w:fldCharType="begin"/>
    </w:r>
    <w:r>
      <w:instrText xml:space="preserve"> </w:instrText>
    </w:r>
    <w:r>
      <w:rPr>
        <w:rFonts w:hint="eastAsia"/>
      </w:rPr>
      <w:instrText>DATE  \@ "yyyy'</w:instrText>
    </w:r>
    <w:r>
      <w:rPr>
        <w:rFonts w:hint="eastAsia"/>
      </w:rPr>
      <w:instrText>年</w:instrText>
    </w:r>
    <w:r>
      <w:rPr>
        <w:rFonts w:hint="eastAsia"/>
      </w:rPr>
      <w:instrText>'M'</w:instrText>
    </w:r>
    <w:r>
      <w:rPr>
        <w:rFonts w:hint="eastAsia"/>
      </w:rPr>
      <w:instrText>月</w:instrText>
    </w:r>
    <w:r>
      <w:rPr>
        <w:rFonts w:hint="eastAsia"/>
      </w:rPr>
      <w:instrText>'d'</w:instrText>
    </w:r>
    <w:r>
      <w:rPr>
        <w:rFonts w:hint="eastAsia"/>
      </w:rPr>
      <w:instrText>日</w:instrText>
    </w:r>
    <w:r>
      <w:rPr>
        <w:rFonts w:hint="eastAsia"/>
      </w:rPr>
      <w:instrText>'"  \* MERGEFORMAT</w:instrText>
    </w:r>
    <w:r>
      <w:instrText xml:space="preserve"> </w:instrText>
    </w:r>
    <w:r>
      <w:fldChar w:fldCharType="separate"/>
    </w:r>
    <w:r w:rsidR="00106044">
      <w:rPr>
        <w:rFonts w:hint="eastAsia"/>
        <w:noProof/>
      </w:rPr>
      <w:t>2018</w:t>
    </w:r>
    <w:r w:rsidR="00106044">
      <w:rPr>
        <w:rFonts w:hint="eastAsia"/>
        <w:noProof/>
      </w:rPr>
      <w:t>年</w:t>
    </w:r>
    <w:r w:rsidR="00106044">
      <w:rPr>
        <w:rFonts w:hint="eastAsia"/>
        <w:noProof/>
      </w:rPr>
      <w:t>5</w:t>
    </w:r>
    <w:r w:rsidR="00106044">
      <w:rPr>
        <w:rFonts w:hint="eastAsia"/>
        <w:noProof/>
      </w:rPr>
      <w:t>月</w:t>
    </w:r>
    <w:r w:rsidR="00106044">
      <w:rPr>
        <w:rFonts w:hint="eastAsia"/>
        <w:noProof/>
      </w:rPr>
      <w:t>7</w:t>
    </w:r>
    <w:r w:rsidR="00106044">
      <w:rPr>
        <w:rFonts w:hint="eastAsia"/>
        <w:noProof/>
      </w:rPr>
      <w:t>日</w:t>
    </w:r>
    <w:r>
      <w:fldChar w:fldCharType="end"/>
    </w:r>
    <w:r>
      <w:rPr>
        <w:rFonts w:hint="eastAsia"/>
      </w:rPr>
      <w:t xml:space="preserve"> </w:t>
    </w:r>
    <w:r>
      <w:t xml:space="preserve">                      </w:t>
    </w:r>
    <w:r>
      <w:rPr>
        <w:rFonts w:hint="eastAsia"/>
      </w:rPr>
      <w:t>版权</w:t>
    </w:r>
    <w:r>
      <w:t>所有</w:t>
    </w:r>
    <w:r>
      <w:rPr>
        <w:rFonts w:hint="eastAsia"/>
      </w:rPr>
      <w:t xml:space="preserve"> </w:t>
    </w:r>
    <w:r>
      <w:rPr>
        <w:rFonts w:hint="eastAsia"/>
      </w:rPr>
      <w:t>侵权</w:t>
    </w:r>
    <w:r>
      <w:t>必究</w:t>
    </w:r>
    <w:r>
      <w:rPr>
        <w:rFonts w:hint="eastAsia"/>
      </w:rPr>
      <w:t xml:space="preserve"> </w:t>
    </w:r>
    <w:r>
      <w:t xml:space="preserve">                </w:t>
    </w:r>
    <w:r w:rsidR="00D5328E">
      <w:rPr>
        <w:rFonts w:hint="eastAsia"/>
      </w:rPr>
      <w:t>第</w:t>
    </w:r>
    <w:r w:rsidR="00D5328E">
      <w:fldChar w:fldCharType="begin"/>
    </w:r>
    <w:r w:rsidR="00D5328E">
      <w:instrText xml:space="preserve"> </w:instrText>
    </w:r>
    <w:r w:rsidR="00D5328E">
      <w:rPr>
        <w:rFonts w:hint="eastAsia"/>
      </w:rPr>
      <w:instrText>PAGE   \* MERGEFORMAT</w:instrText>
    </w:r>
    <w:r w:rsidR="00D5328E">
      <w:instrText xml:space="preserve"> </w:instrText>
    </w:r>
    <w:r w:rsidR="00D5328E">
      <w:fldChar w:fldCharType="separate"/>
    </w:r>
    <w:r w:rsidR="008A382F">
      <w:rPr>
        <w:noProof/>
      </w:rPr>
      <w:t>10</w:t>
    </w:r>
    <w:r w:rsidR="00D5328E">
      <w:fldChar w:fldCharType="end"/>
    </w:r>
    <w:r w:rsidR="00D5328E">
      <w:t>页</w:t>
    </w:r>
    <w:r w:rsidR="00D5328E">
      <w:rPr>
        <w:rFonts w:hint="eastAsia"/>
      </w:rPr>
      <w:t xml:space="preserve"> </w:t>
    </w:r>
    <w:r w:rsidR="00D5328E">
      <w:rPr>
        <w:rFonts w:hint="eastAsia"/>
      </w:rPr>
      <w:t>共</w:t>
    </w:r>
    <w:fldSimple w:instr=" NUMPAGES  \* Arabic  \* MERGEFORMAT ">
      <w:r w:rsidR="008A382F">
        <w:rPr>
          <w:noProof/>
        </w:rPr>
        <w:t>10</w:t>
      </w:r>
    </w:fldSimple>
    <w:r w:rsidR="00D5328E">
      <w:t>页</w:t>
    </w:r>
  </w:p>
  <w:p w:rsidR="00370F21" w:rsidRDefault="00370F2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68FE" w:rsidRDefault="001F68FE" w:rsidP="00F1463A">
      <w:pPr>
        <w:spacing w:line="240" w:lineRule="auto"/>
      </w:pPr>
      <w:r>
        <w:separator/>
      </w:r>
    </w:p>
  </w:footnote>
  <w:footnote w:type="continuationSeparator" w:id="0">
    <w:p w:rsidR="001F68FE" w:rsidRDefault="001F68FE" w:rsidP="00F146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D41" w:rsidRDefault="00DD7D41">
    <w:pPr>
      <w:pStyle w:val="a3"/>
    </w:pPr>
    <w:r>
      <w:rPr>
        <w:rFonts w:hint="eastAsia"/>
      </w:rPr>
      <w:t>红外</w:t>
    </w:r>
    <w:r>
      <w:t>测温算法设计方案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3A18B3"/>
    <w:multiLevelType w:val="multilevel"/>
    <w:tmpl w:val="7E98EC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2025D73"/>
    <w:multiLevelType w:val="multilevel"/>
    <w:tmpl w:val="A226299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76630F25"/>
    <w:multiLevelType w:val="hybridMultilevel"/>
    <w:tmpl w:val="F6560C52"/>
    <w:lvl w:ilvl="0" w:tplc="908CD1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345"/>
    <w:rsid w:val="0001108D"/>
    <w:rsid w:val="00030192"/>
    <w:rsid w:val="00033581"/>
    <w:rsid w:val="000458BC"/>
    <w:rsid w:val="00061BCA"/>
    <w:rsid w:val="000B1423"/>
    <w:rsid w:val="000B22A4"/>
    <w:rsid w:val="000B31CD"/>
    <w:rsid w:val="000C471C"/>
    <w:rsid w:val="000E469B"/>
    <w:rsid w:val="000F1496"/>
    <w:rsid w:val="000F6EC9"/>
    <w:rsid w:val="00106044"/>
    <w:rsid w:val="00111131"/>
    <w:rsid w:val="001235BF"/>
    <w:rsid w:val="00133370"/>
    <w:rsid w:val="00143542"/>
    <w:rsid w:val="00156074"/>
    <w:rsid w:val="001655B4"/>
    <w:rsid w:val="001A1468"/>
    <w:rsid w:val="001A7218"/>
    <w:rsid w:val="001B151D"/>
    <w:rsid w:val="001C68E5"/>
    <w:rsid w:val="001C735F"/>
    <w:rsid w:val="001D2024"/>
    <w:rsid w:val="001E15A9"/>
    <w:rsid w:val="001F5768"/>
    <w:rsid w:val="001F68FE"/>
    <w:rsid w:val="001F6FEA"/>
    <w:rsid w:val="00203F00"/>
    <w:rsid w:val="00227A01"/>
    <w:rsid w:val="00232358"/>
    <w:rsid w:val="00232605"/>
    <w:rsid w:val="0023536B"/>
    <w:rsid w:val="0026114B"/>
    <w:rsid w:val="00271327"/>
    <w:rsid w:val="00274C8B"/>
    <w:rsid w:val="00295B5B"/>
    <w:rsid w:val="002B41B6"/>
    <w:rsid w:val="002C5D3E"/>
    <w:rsid w:val="002D4820"/>
    <w:rsid w:val="002D5977"/>
    <w:rsid w:val="002F0C6A"/>
    <w:rsid w:val="0032681D"/>
    <w:rsid w:val="00334C70"/>
    <w:rsid w:val="00370F21"/>
    <w:rsid w:val="0039680E"/>
    <w:rsid w:val="003B1A7B"/>
    <w:rsid w:val="003C74E7"/>
    <w:rsid w:val="003E789A"/>
    <w:rsid w:val="004101B8"/>
    <w:rsid w:val="00463F11"/>
    <w:rsid w:val="004A37A1"/>
    <w:rsid w:val="004A5541"/>
    <w:rsid w:val="004B06A4"/>
    <w:rsid w:val="004C3ADF"/>
    <w:rsid w:val="004E4D88"/>
    <w:rsid w:val="00516F34"/>
    <w:rsid w:val="00522CF8"/>
    <w:rsid w:val="00545FCE"/>
    <w:rsid w:val="005539F9"/>
    <w:rsid w:val="00553C5E"/>
    <w:rsid w:val="00554006"/>
    <w:rsid w:val="005673AA"/>
    <w:rsid w:val="00571FFE"/>
    <w:rsid w:val="005867A6"/>
    <w:rsid w:val="00597013"/>
    <w:rsid w:val="00597374"/>
    <w:rsid w:val="005B6924"/>
    <w:rsid w:val="005C2035"/>
    <w:rsid w:val="005D2321"/>
    <w:rsid w:val="005D6701"/>
    <w:rsid w:val="005D7A3A"/>
    <w:rsid w:val="006022E3"/>
    <w:rsid w:val="00621CC5"/>
    <w:rsid w:val="00661E11"/>
    <w:rsid w:val="00670FFB"/>
    <w:rsid w:val="006765E6"/>
    <w:rsid w:val="0068424A"/>
    <w:rsid w:val="006868E3"/>
    <w:rsid w:val="0069319F"/>
    <w:rsid w:val="00696D40"/>
    <w:rsid w:val="006A0C51"/>
    <w:rsid w:val="006B7AE7"/>
    <w:rsid w:val="0071395F"/>
    <w:rsid w:val="007302E2"/>
    <w:rsid w:val="00732851"/>
    <w:rsid w:val="00766503"/>
    <w:rsid w:val="00787553"/>
    <w:rsid w:val="007C6058"/>
    <w:rsid w:val="008106A1"/>
    <w:rsid w:val="00821B16"/>
    <w:rsid w:val="00845C62"/>
    <w:rsid w:val="0085107F"/>
    <w:rsid w:val="00853F44"/>
    <w:rsid w:val="00882887"/>
    <w:rsid w:val="00885269"/>
    <w:rsid w:val="008A382F"/>
    <w:rsid w:val="008B4B0A"/>
    <w:rsid w:val="008F34B9"/>
    <w:rsid w:val="00907B77"/>
    <w:rsid w:val="00930876"/>
    <w:rsid w:val="00962C0C"/>
    <w:rsid w:val="00971BC9"/>
    <w:rsid w:val="009808D0"/>
    <w:rsid w:val="009D2C06"/>
    <w:rsid w:val="009F1EE9"/>
    <w:rsid w:val="00A059CE"/>
    <w:rsid w:val="00A27345"/>
    <w:rsid w:val="00A440ED"/>
    <w:rsid w:val="00A44F49"/>
    <w:rsid w:val="00A57502"/>
    <w:rsid w:val="00A86289"/>
    <w:rsid w:val="00AB5B58"/>
    <w:rsid w:val="00AE7A0A"/>
    <w:rsid w:val="00B31AF6"/>
    <w:rsid w:val="00B44901"/>
    <w:rsid w:val="00B70508"/>
    <w:rsid w:val="00BA273C"/>
    <w:rsid w:val="00BA79BE"/>
    <w:rsid w:val="00BC0856"/>
    <w:rsid w:val="00BF08E7"/>
    <w:rsid w:val="00C141CE"/>
    <w:rsid w:val="00C414E3"/>
    <w:rsid w:val="00C57260"/>
    <w:rsid w:val="00C57DF4"/>
    <w:rsid w:val="00C92B5E"/>
    <w:rsid w:val="00CA3629"/>
    <w:rsid w:val="00D10B07"/>
    <w:rsid w:val="00D15AF3"/>
    <w:rsid w:val="00D23D8D"/>
    <w:rsid w:val="00D26676"/>
    <w:rsid w:val="00D37C3E"/>
    <w:rsid w:val="00D407B9"/>
    <w:rsid w:val="00D41575"/>
    <w:rsid w:val="00D423CC"/>
    <w:rsid w:val="00D47C78"/>
    <w:rsid w:val="00D52C70"/>
    <w:rsid w:val="00D5328E"/>
    <w:rsid w:val="00D562C1"/>
    <w:rsid w:val="00D6301D"/>
    <w:rsid w:val="00D803EB"/>
    <w:rsid w:val="00D968D9"/>
    <w:rsid w:val="00D97360"/>
    <w:rsid w:val="00DB2CD0"/>
    <w:rsid w:val="00DC1A1E"/>
    <w:rsid w:val="00DD091E"/>
    <w:rsid w:val="00DD7D41"/>
    <w:rsid w:val="00DF2618"/>
    <w:rsid w:val="00E311CE"/>
    <w:rsid w:val="00E578F9"/>
    <w:rsid w:val="00E62C0B"/>
    <w:rsid w:val="00EA4776"/>
    <w:rsid w:val="00EC645C"/>
    <w:rsid w:val="00ED0DF1"/>
    <w:rsid w:val="00ED2814"/>
    <w:rsid w:val="00EF4A34"/>
    <w:rsid w:val="00F1463A"/>
    <w:rsid w:val="00F174EF"/>
    <w:rsid w:val="00F1750D"/>
    <w:rsid w:val="00F2360B"/>
    <w:rsid w:val="00F25F2E"/>
    <w:rsid w:val="00F37EF7"/>
    <w:rsid w:val="00F47CAA"/>
    <w:rsid w:val="00F63A8D"/>
    <w:rsid w:val="00F66EFA"/>
    <w:rsid w:val="00F720D4"/>
    <w:rsid w:val="00F75202"/>
    <w:rsid w:val="00F801E2"/>
    <w:rsid w:val="00F879DB"/>
    <w:rsid w:val="00F9375F"/>
    <w:rsid w:val="00FA0C7C"/>
    <w:rsid w:val="00FA7D76"/>
    <w:rsid w:val="00FB7C8D"/>
    <w:rsid w:val="00FE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9BAB8-21F2-44C0-834E-E55A98825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1FFE"/>
    <w:pPr>
      <w:widowControl w:val="0"/>
      <w:spacing w:line="30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1111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6FEA"/>
    <w:pPr>
      <w:keepNext/>
      <w:keepLines/>
      <w:spacing w:before="260" w:after="260" w:line="416" w:lineRule="auto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6FEA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15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46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46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4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463A"/>
    <w:rPr>
      <w:sz w:val="18"/>
      <w:szCs w:val="18"/>
    </w:rPr>
  </w:style>
  <w:style w:type="table" w:styleId="a5">
    <w:name w:val="Table Grid"/>
    <w:basedOn w:val="a1"/>
    <w:uiPriority w:val="39"/>
    <w:rsid w:val="00F146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F6FEA"/>
    <w:rPr>
      <w:rFonts w:ascii="Times New Roman" w:eastAsia="宋体" w:hAnsi="Times New Roman" w:cstheme="majorBidi"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D407B9"/>
  </w:style>
  <w:style w:type="character" w:customStyle="1" w:styleId="3Char">
    <w:name w:val="标题 3 Char"/>
    <w:basedOn w:val="a0"/>
    <w:link w:val="3"/>
    <w:uiPriority w:val="9"/>
    <w:rsid w:val="001F6FEA"/>
    <w:rPr>
      <w:rFonts w:ascii="Times New Roman" w:eastAsia="宋体" w:hAnsi="Times New Roman"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11113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1113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1113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11113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111131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D415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1F57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6.bin"/><Relationship Id="rId28" Type="http://schemas.openxmlformats.org/officeDocument/2006/relationships/header" Target="header1.xml"/><Relationship Id="rId10" Type="http://schemas.openxmlformats.org/officeDocument/2006/relationships/image" Target="media/image2.wmf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10.wmf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57765-8B00-482B-9D38-1D17F380C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10</Pages>
  <Words>403</Words>
  <Characters>2303</Characters>
  <Application>Microsoft Office Word</Application>
  <DocSecurity>0</DocSecurity>
  <Lines>19</Lines>
  <Paragraphs>5</Paragraphs>
  <ScaleCrop>false</ScaleCrop>
  <Company>Microsoft</Company>
  <LinksUpToDate>false</LinksUpToDate>
  <CharactersWithSpaces>2701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PC028</dc:creator>
  <cp:keywords/>
  <dc:description/>
  <cp:lastModifiedBy>PC028</cp:lastModifiedBy>
  <cp:revision>293</cp:revision>
  <dcterms:created xsi:type="dcterms:W3CDTF">2018-04-09T08:53:00Z</dcterms:created>
  <dcterms:modified xsi:type="dcterms:W3CDTF">2018-05-07T08:55:00Z</dcterms:modified>
</cp:coreProperties>
</file>