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1A55E" w14:textId="5C3CF10D" w:rsidR="00AC2505" w:rsidRDefault="00336E57" w:rsidP="003E4900">
      <w:pPr>
        <w:pStyle w:val="Title"/>
      </w:pPr>
      <w:r>
        <w:rPr>
          <w:noProof/>
        </w:rPr>
        <mc:AlternateContent>
          <mc:Choice Requires="wpi">
            <w:drawing>
              <wp:anchor distT="0" distB="0" distL="114300" distR="114300" simplePos="0" relativeHeight="251659264" behindDoc="0" locked="0" layoutInCell="1" allowOverlap="1" wp14:anchorId="28F85A76" wp14:editId="48A875B0">
                <wp:simplePos x="0" y="0"/>
                <wp:positionH relativeFrom="column">
                  <wp:posOffset>4616799</wp:posOffset>
                </wp:positionH>
                <wp:positionV relativeFrom="paragraph">
                  <wp:posOffset>375817</wp:posOffset>
                </wp:positionV>
                <wp:extent cx="5724" cy="8481"/>
                <wp:effectExtent l="38100" t="19050" r="32385" b="4889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724" cy="8481"/>
                      </w14:xfrm>
                    </w14:contentPart>
                  </a:graphicData>
                </a:graphic>
              </wp:anchor>
            </w:drawing>
          </mc:Choice>
          <mc:Fallback>
            <w:pict>
              <v:shapetype w14:anchorId="5540AA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3.25pt;margin-top:29.25pt;width:1.1pt;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">
                <v:imagedata r:id="rId6" o:title=""/>
              </v:shape>
            </w:pict>
          </mc:Fallback>
        </mc:AlternateContent>
      </w:r>
      <w:r w:rsidR="003E4900">
        <w:t>Workshop Pre-requisites and Preparatory Instructions</w:t>
      </w:r>
    </w:p>
    <w:p w14:paraId="5AB1F119" w14:textId="77777777" w:rsidR="003E4900" w:rsidRDefault="003E4900" w:rsidP="003E4900">
      <w:pPr>
        <w:pStyle w:val="Heading1"/>
      </w:pPr>
      <w:r>
        <w:t>Software Prerequisites</w:t>
      </w:r>
    </w:p>
    <w:p w14:paraId="777B1FEC" w14:textId="77777777" w:rsidR="003E4900" w:rsidRDefault="003E4900" w:rsidP="003E4900">
      <w:r>
        <w:t xml:space="preserve">It is critical that you ensure the following software is installed and working on your machine that you bring to the workshop. Having this software installed ahead of time will prevent delays in the workshop due to configuration issues. </w:t>
      </w:r>
    </w:p>
    <w:p w14:paraId="4984AAC1" w14:textId="73799E91" w:rsidR="003E4900" w:rsidRDefault="003E4900" w:rsidP="003E4900">
      <w:pPr>
        <w:pStyle w:val="ListParagraph"/>
        <w:numPr>
          <w:ilvl w:val="0"/>
          <w:numId w:val="1"/>
        </w:numPr>
      </w:pPr>
      <w:r>
        <w:t>Dyalog APL 16.0 Unicode</w:t>
      </w:r>
      <w:r w:rsidR="007C5873">
        <w:t xml:space="preserve"> (</w:t>
      </w:r>
      <w:hyperlink r:id="rId7" w:history="1">
        <w:r w:rsidR="007C5873" w:rsidRPr="005114B5">
          <w:rPr>
            <w:rStyle w:val="Hyperlink"/>
          </w:rPr>
          <w:t>http://www.dyalog.com</w:t>
        </w:r>
      </w:hyperlink>
      <w:r w:rsidR="007C5873">
        <w:t xml:space="preserve">) </w:t>
      </w:r>
    </w:p>
    <w:p w14:paraId="01977812" w14:textId="77777777" w:rsidR="003E4900" w:rsidRDefault="003E4900" w:rsidP="003E4900">
      <w:pPr>
        <w:pStyle w:val="ListParagraph"/>
        <w:numPr>
          <w:ilvl w:val="0"/>
          <w:numId w:val="1"/>
        </w:numPr>
      </w:pPr>
      <w:r>
        <w:t>System Compiler:</w:t>
      </w:r>
    </w:p>
    <w:p w14:paraId="2AE608BB" w14:textId="77777777" w:rsidR="003E4900" w:rsidRDefault="003E4900" w:rsidP="003E4900">
      <w:pPr>
        <w:pStyle w:val="ListParagraph"/>
        <w:numPr>
          <w:ilvl w:val="1"/>
          <w:numId w:val="1"/>
        </w:numPr>
      </w:pPr>
      <w:r>
        <w:t>(Windows) Visual Studio 2017 (C++ Development Environment)</w:t>
      </w:r>
    </w:p>
    <w:p w14:paraId="55E9BEA2" w14:textId="77777777" w:rsidR="003E4900" w:rsidRDefault="003E4900" w:rsidP="003E4900">
      <w:pPr>
        <w:pStyle w:val="ListParagraph"/>
        <w:numPr>
          <w:ilvl w:val="1"/>
          <w:numId w:val="1"/>
        </w:numPr>
      </w:pPr>
      <w:r>
        <w:t>(Linux) GCC development toolkit</w:t>
      </w:r>
    </w:p>
    <w:p w14:paraId="034323E3" w14:textId="77777777" w:rsidR="003E4900" w:rsidRDefault="003E4900" w:rsidP="003E4900">
      <w:pPr>
        <w:pStyle w:val="ListParagraph"/>
        <w:numPr>
          <w:ilvl w:val="1"/>
          <w:numId w:val="1"/>
        </w:numPr>
      </w:pPr>
      <w:r>
        <w:t>(Mac OS X) Apple Developer Tools with clang + Homebrew</w:t>
      </w:r>
    </w:p>
    <w:p w14:paraId="41C45AC9" w14:textId="77777777" w:rsidR="003E4900" w:rsidRDefault="003E4900" w:rsidP="003E4900">
      <w:pPr>
        <w:pStyle w:val="ListParagraph"/>
        <w:numPr>
          <w:ilvl w:val="0"/>
          <w:numId w:val="1"/>
        </w:numPr>
      </w:pPr>
      <w:proofErr w:type="spellStart"/>
      <w:r>
        <w:t>ArrayFire</w:t>
      </w:r>
      <w:proofErr w:type="spellEnd"/>
      <w:r>
        <w:t xml:space="preserve"> 3.5.1+ from </w:t>
      </w:r>
      <w:r w:rsidRPr="003E4900">
        <w:t>https://arrayfire.com/download/</w:t>
      </w:r>
      <w:r>
        <w:br/>
        <w:t xml:space="preserve">You can find installation instructions here: </w:t>
      </w:r>
      <w:hyperlink r:id="rId8" w:history="1">
        <w:r w:rsidRPr="005114B5">
          <w:rPr>
            <w:rStyle w:val="Hyperlink"/>
          </w:rPr>
          <w:t>http://arrayfire.org/docs/installing.htm</w:t>
        </w:r>
      </w:hyperlink>
    </w:p>
    <w:p w14:paraId="24DBA804" w14:textId="40F8757C" w:rsidR="003E4900" w:rsidRDefault="003E4900" w:rsidP="003E4900">
      <w:pPr>
        <w:pStyle w:val="ListParagraph"/>
        <w:numPr>
          <w:ilvl w:val="0"/>
          <w:numId w:val="1"/>
        </w:numPr>
      </w:pPr>
      <w:r>
        <w:t>CUDA Toolkit (Latest) if you are running on a machine with an NVIDIA card</w:t>
      </w:r>
    </w:p>
    <w:p w14:paraId="16BFF176" w14:textId="4B6DE546" w:rsidR="001F56D8" w:rsidRDefault="001F56D8" w:rsidP="001F56D8">
      <w:pPr>
        <w:pStyle w:val="Heading2"/>
      </w:pPr>
      <w:r>
        <w:t>Special Mac instructions for Special Mac Users (because you're “special”</w:t>
      </w:r>
      <w:r w:rsidR="005E1F86">
        <w:t>, you little snowflakes</w:t>
      </w:r>
      <w:r>
        <w:t>)</w:t>
      </w:r>
    </w:p>
    <w:p w14:paraId="596EE7B7" w14:textId="37FB82C5" w:rsidR="001F56D8" w:rsidRDefault="008C7FC5" w:rsidP="001F56D8">
      <w:r>
        <w:t xml:space="preserve">The </w:t>
      </w:r>
      <w:proofErr w:type="spellStart"/>
      <w:r>
        <w:t>ArrayFire</w:t>
      </w:r>
      <w:proofErr w:type="spellEnd"/>
      <w:r>
        <w:t xml:space="preserve"> package relies on Homebrew to install certain package dependencies, including </w:t>
      </w:r>
      <w:proofErr w:type="spellStart"/>
      <w:r>
        <w:t>libforge's</w:t>
      </w:r>
      <w:proofErr w:type="spellEnd"/>
      <w:r>
        <w:t xml:space="preserve"> dependencies, such as libglfw3. Sometimes the installer fails to properly associate the right </w:t>
      </w:r>
      <w:proofErr w:type="spellStart"/>
      <w:r>
        <w:t>symlinks</w:t>
      </w:r>
      <w:proofErr w:type="spellEnd"/>
      <w:r>
        <w:t xml:space="preserve"> with the right libraries, and you can get an error about failing to find </w:t>
      </w:r>
      <w:proofErr w:type="spellStart"/>
      <w:r>
        <w:t>dylibs</w:t>
      </w:r>
      <w:proofErr w:type="spellEnd"/>
      <w:r>
        <w:t xml:space="preserve"> like </w:t>
      </w:r>
      <w:proofErr w:type="spellStart"/>
      <w:r>
        <w:t>libforge</w:t>
      </w:r>
      <w:proofErr w:type="spellEnd"/>
      <w:r>
        <w:t xml:space="preserve"> or libglfw3.</w:t>
      </w:r>
    </w:p>
    <w:p w14:paraId="46D483FA" w14:textId="34F079D7" w:rsidR="008C7FC5" w:rsidRDefault="008C7FC5" w:rsidP="001F56D8">
      <w:r>
        <w:t xml:space="preserve">The problem occurs when you have a misconfigured brew setup where the brew packages are unable to create the appropriate </w:t>
      </w:r>
      <w:proofErr w:type="spellStart"/>
      <w:r>
        <w:t>symlinks</w:t>
      </w:r>
      <w:proofErr w:type="spellEnd"/>
      <w:r>
        <w:t xml:space="preserve">. You should make sure that you have </w:t>
      </w:r>
      <w:proofErr w:type="spellStart"/>
      <w:r>
        <w:t>glfw</w:t>
      </w:r>
      <w:proofErr w:type="spellEnd"/>
      <w:r>
        <w:t xml:space="preserve"> installed through brew, and make sure that brew</w:t>
      </w:r>
      <w:r w:rsidR="00D43B6C">
        <w:t xml:space="preserve"> was able to link the libraries. Here are some commands that might come in handy:</w:t>
      </w:r>
    </w:p>
    <w:p w14:paraId="3039A9B6" w14:textId="28A40330" w:rsidR="00D43B6C" w:rsidRPr="00D43B6C" w:rsidRDefault="00D43B6C" w:rsidP="001F56D8">
      <w:pPr>
        <w:contextualSpacing/>
        <w:rPr>
          <w:rFonts w:ascii="APL385 Unicode" w:hAnsi="APL385 Unicode"/>
        </w:rPr>
      </w:pPr>
      <w:r w:rsidRPr="00D43B6C">
        <w:rPr>
          <w:rFonts w:ascii="APL385 Unicode" w:hAnsi="APL385 Unicode"/>
        </w:rPr>
        <w:t xml:space="preserve">$ brew install </w:t>
      </w:r>
      <w:proofErr w:type="spellStart"/>
      <w:r w:rsidRPr="00D43B6C">
        <w:rPr>
          <w:rFonts w:ascii="APL385 Unicode" w:hAnsi="APL385 Unicode"/>
        </w:rPr>
        <w:t>glfw</w:t>
      </w:r>
      <w:proofErr w:type="spellEnd"/>
    </w:p>
    <w:p w14:paraId="371B0009" w14:textId="6B6788C6" w:rsidR="00D43B6C" w:rsidRDefault="00D43B6C" w:rsidP="001F56D8">
      <w:pPr>
        <w:contextualSpacing/>
        <w:rPr>
          <w:rFonts w:ascii="APL385 Unicode" w:hAnsi="APL385 Unicode"/>
        </w:rPr>
      </w:pPr>
      <w:r w:rsidRPr="00D43B6C">
        <w:rPr>
          <w:rFonts w:ascii="APL385 Unicode" w:hAnsi="APL385 Unicode"/>
        </w:rPr>
        <w:t xml:space="preserve">$ brew link </w:t>
      </w:r>
      <w:proofErr w:type="spellStart"/>
      <w:r w:rsidRPr="00D43B6C">
        <w:rPr>
          <w:rFonts w:ascii="APL385 Unicode" w:hAnsi="APL385 Unicode"/>
        </w:rPr>
        <w:t>glfw</w:t>
      </w:r>
      <w:proofErr w:type="spellEnd"/>
    </w:p>
    <w:p w14:paraId="7DF7128E" w14:textId="1442C513" w:rsidR="00435728" w:rsidRPr="00D43B6C" w:rsidRDefault="00435728" w:rsidP="001F56D8">
      <w:pPr>
        <w:contextualSpacing/>
        <w:rPr>
          <w:rFonts w:ascii="APL385 Unicode" w:hAnsi="APL385 Unicode"/>
        </w:rPr>
      </w:pPr>
      <w:r>
        <w:rPr>
          <w:rFonts w:ascii="APL385 Unicode" w:hAnsi="APL385 Unicode"/>
        </w:rPr>
        <w:t xml:space="preserve">$ </w:t>
      </w:r>
      <w:proofErr w:type="spellStart"/>
      <w:r>
        <w:rPr>
          <w:rFonts w:ascii="APL385 Unicode" w:hAnsi="APL385 Unicode"/>
        </w:rPr>
        <w:t>sudo</w:t>
      </w:r>
      <w:proofErr w:type="spellEnd"/>
      <w:r>
        <w:rPr>
          <w:rFonts w:ascii="APL385 Unicode" w:hAnsi="APL385 Unicode"/>
        </w:rPr>
        <w:t xml:space="preserve"> </w:t>
      </w:r>
      <w:proofErr w:type="spellStart"/>
      <w:r>
        <w:rPr>
          <w:rFonts w:ascii="APL385 Unicode" w:hAnsi="APL385 Unicode"/>
        </w:rPr>
        <w:t>chown</w:t>
      </w:r>
      <w:proofErr w:type="spellEnd"/>
      <w:r>
        <w:rPr>
          <w:rFonts w:ascii="APL385 Unicode" w:hAnsi="APL385 Unicode"/>
        </w:rPr>
        <w:t xml:space="preserve"> -R $(</w:t>
      </w:r>
      <w:proofErr w:type="spellStart"/>
      <w:r>
        <w:rPr>
          <w:rFonts w:ascii="APL385 Unicode" w:hAnsi="APL385 Unicode"/>
        </w:rPr>
        <w:t>whoami</w:t>
      </w:r>
      <w:proofErr w:type="spellEnd"/>
      <w:r>
        <w:rPr>
          <w:rFonts w:ascii="APL385 Unicode" w:hAnsi="APL385 Unicode"/>
        </w:rPr>
        <w:t>) /</w:t>
      </w:r>
      <w:proofErr w:type="spellStart"/>
      <w:r>
        <w:rPr>
          <w:rFonts w:ascii="APL385 Unicode" w:hAnsi="APL385 Unicode"/>
        </w:rPr>
        <w:t>usr</w:t>
      </w:r>
      <w:proofErr w:type="spellEnd"/>
      <w:r>
        <w:rPr>
          <w:rFonts w:ascii="APL385 Unicode" w:hAnsi="APL385 Unicode"/>
        </w:rPr>
        <w:t>/local/lib/</w:t>
      </w:r>
      <w:proofErr w:type="spellStart"/>
      <w:r>
        <w:rPr>
          <w:rFonts w:ascii="APL385 Unicode" w:hAnsi="APL385 Unicode"/>
        </w:rPr>
        <w:t>pkgconfig</w:t>
      </w:r>
      <w:proofErr w:type="spellEnd"/>
    </w:p>
    <w:p w14:paraId="5A12FF1B" w14:textId="56DDCBEF" w:rsidR="00D43B6C" w:rsidRDefault="00D43B6C" w:rsidP="006358DF">
      <w:pPr>
        <w:rPr>
          <w:rFonts w:ascii="APL385 Unicode" w:hAnsi="APL385 Unicode"/>
        </w:rPr>
      </w:pPr>
      <w:r w:rsidRPr="00D43B6C">
        <w:rPr>
          <w:rFonts w:ascii="APL385 Unicode" w:hAnsi="APL385 Unicode"/>
        </w:rPr>
        <w:t>$ brew doctor # All hell has broken loose, release the Kraken!</w:t>
      </w:r>
    </w:p>
    <w:p w14:paraId="15E57821" w14:textId="5F75BDB6" w:rsidR="006358DF" w:rsidRPr="006358DF" w:rsidRDefault="006358DF" w:rsidP="006358DF">
      <w:r>
        <w:t xml:space="preserve">Additionally, if you find that you are missing the </w:t>
      </w:r>
      <w:proofErr w:type="spellStart"/>
      <w:r>
        <w:t>libSM</w:t>
      </w:r>
      <w:proofErr w:type="spellEnd"/>
      <w:r>
        <w:t xml:space="preserve"> library or something like it, please ensure that you have installed </w:t>
      </w:r>
      <w:proofErr w:type="spellStart"/>
      <w:r>
        <w:t>XQuartz</w:t>
      </w:r>
      <w:proofErr w:type="spellEnd"/>
      <w:r>
        <w:t xml:space="preserve"> or another X11 system to provide for the appropriate graphics libraries needed by the </w:t>
      </w:r>
      <w:proofErr w:type="spellStart"/>
      <w:r>
        <w:t>libforge</w:t>
      </w:r>
      <w:proofErr w:type="spellEnd"/>
      <w:r>
        <w:t xml:space="preserve"> </w:t>
      </w:r>
      <w:proofErr w:type="spellStart"/>
      <w:r>
        <w:t>dylib</w:t>
      </w:r>
      <w:proofErr w:type="spellEnd"/>
      <w:r>
        <w:t xml:space="preserve">. </w:t>
      </w:r>
      <w:bookmarkStart w:id="0" w:name="_GoBack"/>
      <w:bookmarkEnd w:id="0"/>
    </w:p>
    <w:p w14:paraId="19C96784" w14:textId="77777777" w:rsidR="003E4900" w:rsidRDefault="003E4900" w:rsidP="003E4900">
      <w:pPr>
        <w:pStyle w:val="Heading1"/>
      </w:pPr>
      <w:r>
        <w:t>Preparatory Materials</w:t>
      </w:r>
    </w:p>
    <w:p w14:paraId="5E94E00F" w14:textId="77777777" w:rsidR="003E4900" w:rsidRDefault="003E4900" w:rsidP="003E4900">
      <w:proofErr w:type="gramStart"/>
      <w:r>
        <w:t>In order to</w:t>
      </w:r>
      <w:proofErr w:type="gramEnd"/>
      <w:r>
        <w:t xml:space="preserve"> set the stage for better use of our time in the workshop, please watch the following videos:</w:t>
      </w:r>
    </w:p>
    <w:p w14:paraId="106486A1" w14:textId="77777777" w:rsidR="003E4900" w:rsidRDefault="003E4900" w:rsidP="003E4900">
      <w:pPr>
        <w:pStyle w:val="ListParagraph"/>
        <w:numPr>
          <w:ilvl w:val="0"/>
          <w:numId w:val="2"/>
        </w:numPr>
      </w:pPr>
      <w:r>
        <w:t xml:space="preserve">Game of Life in APL: </w:t>
      </w:r>
      <w:hyperlink r:id="rId9" w:history="1">
        <w:r w:rsidRPr="005114B5">
          <w:rPr>
            <w:rStyle w:val="Hyperlink"/>
          </w:rPr>
          <w:t>https://youtu.be/a9xAKttWgP4</w:t>
        </w:r>
      </w:hyperlink>
    </w:p>
    <w:p w14:paraId="7B8D8688" w14:textId="77777777" w:rsidR="003E4900" w:rsidRDefault="003E4900" w:rsidP="003E4900">
      <w:pPr>
        <w:pStyle w:val="ListParagraph"/>
        <w:numPr>
          <w:ilvl w:val="0"/>
          <w:numId w:val="2"/>
        </w:numPr>
      </w:pPr>
      <w:r>
        <w:t xml:space="preserve">APL Patterns vs. Anti-patterns: </w:t>
      </w:r>
      <w:hyperlink r:id="rId10" w:history="1">
        <w:r w:rsidRPr="005114B5">
          <w:rPr>
            <w:rStyle w:val="Hyperlink"/>
          </w:rPr>
          <w:t>https://www.dyalog.tv/Dyalog17/?v=9xCJ3BCIudI</w:t>
        </w:r>
      </w:hyperlink>
    </w:p>
    <w:p w14:paraId="7F6F0A83" w14:textId="77777777" w:rsidR="003E4900" w:rsidRPr="003E4900" w:rsidRDefault="003E4900" w:rsidP="003E4900"/>
    <w:sectPr w:rsidR="003E4900" w:rsidRPr="003E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PL385 Unicode">
    <w:panose1 w:val="020B0709000202000203"/>
    <w:charset w:val="00"/>
    <w:family w:val="modern"/>
    <w:pitch w:val="fixed"/>
    <w:sig w:usb0="800002C7" w:usb1="00005CE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598"/>
    <w:multiLevelType w:val="hybridMultilevel"/>
    <w:tmpl w:val="3EFC9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23B35"/>
    <w:multiLevelType w:val="hybridMultilevel"/>
    <w:tmpl w:val="F0B6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00"/>
    <w:rsid w:val="001477E7"/>
    <w:rsid w:val="001F56D8"/>
    <w:rsid w:val="00336E57"/>
    <w:rsid w:val="003E4900"/>
    <w:rsid w:val="00435728"/>
    <w:rsid w:val="005E1F86"/>
    <w:rsid w:val="006358DF"/>
    <w:rsid w:val="007C5873"/>
    <w:rsid w:val="008C7FC5"/>
    <w:rsid w:val="00917B77"/>
    <w:rsid w:val="00AC2505"/>
    <w:rsid w:val="00D43B6C"/>
    <w:rsid w:val="00F3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31C6"/>
  <w15:chartTrackingRefBased/>
  <w15:docId w15:val="{D1A228CA-99A8-4F76-BAB7-011C5EF1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900"/>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F56D8"/>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900"/>
    <w:rPr>
      <w:rFonts w:asciiTheme="majorHAnsi" w:eastAsiaTheme="majorEastAsia" w:hAnsiTheme="majorHAnsi" w:cstheme="majorBidi"/>
      <w:color w:val="1481AB" w:themeColor="accent1" w:themeShade="BF"/>
      <w:sz w:val="32"/>
      <w:szCs w:val="32"/>
    </w:rPr>
  </w:style>
  <w:style w:type="paragraph" w:styleId="ListParagraph">
    <w:name w:val="List Paragraph"/>
    <w:basedOn w:val="Normal"/>
    <w:uiPriority w:val="34"/>
    <w:qFormat/>
    <w:rsid w:val="003E4900"/>
    <w:pPr>
      <w:ind w:left="720"/>
      <w:contextualSpacing/>
    </w:pPr>
  </w:style>
  <w:style w:type="character" w:styleId="Hyperlink">
    <w:name w:val="Hyperlink"/>
    <w:basedOn w:val="DefaultParagraphFont"/>
    <w:uiPriority w:val="99"/>
    <w:unhideWhenUsed/>
    <w:rsid w:val="003E4900"/>
    <w:rPr>
      <w:color w:val="6B9F25" w:themeColor="hyperlink"/>
      <w:u w:val="single"/>
    </w:rPr>
  </w:style>
  <w:style w:type="character" w:styleId="UnresolvedMention">
    <w:name w:val="Unresolved Mention"/>
    <w:basedOn w:val="DefaultParagraphFont"/>
    <w:uiPriority w:val="99"/>
    <w:semiHidden/>
    <w:unhideWhenUsed/>
    <w:rsid w:val="003E4900"/>
    <w:rPr>
      <w:color w:val="808080"/>
      <w:shd w:val="clear" w:color="auto" w:fill="E6E6E6"/>
    </w:rPr>
  </w:style>
  <w:style w:type="character" w:customStyle="1" w:styleId="Heading2Char">
    <w:name w:val="Heading 2 Char"/>
    <w:basedOn w:val="DefaultParagraphFont"/>
    <w:link w:val="Heading2"/>
    <w:uiPriority w:val="9"/>
    <w:rsid w:val="001F56D8"/>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rayfire.org/docs/installing.htm" TargetMode="External"/><Relationship Id="rId3" Type="http://schemas.openxmlformats.org/officeDocument/2006/relationships/settings" Target="settings.xml"/><Relationship Id="rId7" Type="http://schemas.openxmlformats.org/officeDocument/2006/relationships/hyperlink" Target="http://www.dyalo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hyperlink" Target="https://www.dyalog.tv/Dyalog17/?v=9xCJ3BCIudI" TargetMode="External"/><Relationship Id="rId4" Type="http://schemas.openxmlformats.org/officeDocument/2006/relationships/webSettings" Target="webSettings.xml"/><Relationship Id="rId9" Type="http://schemas.openxmlformats.org/officeDocument/2006/relationships/hyperlink" Target="https://youtu.be/a9xAKttWgP4"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15T17:06:43.575"/>
    </inkml:context>
    <inkml:brush xml:id="br0">
      <inkml:brushProperty name="width" value="0.025" units="cm"/>
      <inkml:brushProperty name="height" value="0.025" units="cm"/>
    </inkml:brush>
  </inkml:definitions>
  <inkml:trace contextRef="#ctx0" brushRef="#br0">38208 7224 128,'-16'23'0</inkml:trace>
</inkml:ink>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Hsu</dc:creator>
  <cp:keywords/>
  <dc:description/>
  <cp:lastModifiedBy>Aaron Hsu</cp:lastModifiedBy>
  <cp:revision>11</cp:revision>
  <cp:lastPrinted>2017-11-15T17:01:00Z</cp:lastPrinted>
  <dcterms:created xsi:type="dcterms:W3CDTF">2017-11-12T00:07:00Z</dcterms:created>
  <dcterms:modified xsi:type="dcterms:W3CDTF">2017-11-15T17:09:00Z</dcterms:modified>
</cp:coreProperties>
</file>