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DD34" w14:textId="77777777" w:rsidR="00FF5B6A" w:rsidRDefault="00FF5B6A">
      <w:pPr>
        <w:spacing w:before="80" w:after="80"/>
      </w:pPr>
    </w:p>
    <w:p w14:paraId="0C32BF5A" w14:textId="77777777" w:rsidR="00FF5B6A" w:rsidRDefault="00FF5B6A">
      <w:pPr>
        <w:spacing w:before="80" w:after="80"/>
      </w:pPr>
    </w:p>
    <w:p w14:paraId="11E3A0A9" w14:textId="77777777" w:rsidR="00FF5B6A" w:rsidRPr="00C8556F" w:rsidRDefault="00000000">
      <w:pPr>
        <w:shd w:val="clear" w:color="auto" w:fill="003087"/>
        <w:spacing w:before="200"/>
        <w:jc w:val="center"/>
      </w:pPr>
      <w:r w:rsidRPr="00C8556F">
        <w:rPr>
          <w:b/>
          <w:bCs/>
          <w:color w:val="FFFFFF"/>
          <w:sz w:val="28"/>
          <w:szCs w:val="28"/>
        </w:rPr>
        <w:t>KINGDOM OF ESWATINI</w:t>
      </w:r>
    </w:p>
    <w:p w14:paraId="64973960" w14:textId="77777777" w:rsidR="00FF5B6A" w:rsidRPr="00C8556F" w:rsidRDefault="00000000">
      <w:pPr>
        <w:shd w:val="clear" w:color="auto" w:fill="003087"/>
        <w:jc w:val="center"/>
      </w:pPr>
      <w:r w:rsidRPr="00C8556F">
        <w:rPr>
          <w:color w:val="FFFFFF"/>
          <w:sz w:val="22"/>
          <w:szCs w:val="22"/>
        </w:rPr>
        <w:t>Ministry of Labour and Social Security</w:t>
      </w:r>
    </w:p>
    <w:p w14:paraId="18810ABE" w14:textId="77777777" w:rsidR="00FF5B6A" w:rsidRPr="00C8556F" w:rsidRDefault="00000000">
      <w:pPr>
        <w:shd w:val="clear" w:color="auto" w:fill="003087"/>
        <w:spacing w:after="200"/>
        <w:jc w:val="center"/>
      </w:pPr>
      <w:r w:rsidRPr="00C8556F">
        <w:rPr>
          <w:i/>
          <w:iCs/>
          <w:color w:val="FEF9E7"/>
        </w:rPr>
        <w:t>Measurement and Testing Unit</w:t>
      </w:r>
    </w:p>
    <w:p w14:paraId="2985DFF6" w14:textId="77777777" w:rsidR="00FF5B6A" w:rsidRPr="00C8556F" w:rsidRDefault="00FF5B6A">
      <w:pPr>
        <w:spacing w:before="80" w:after="80"/>
      </w:pPr>
    </w:p>
    <w:p w14:paraId="0FED980B" w14:textId="77777777" w:rsidR="00FF5B6A" w:rsidRPr="00C8556F" w:rsidRDefault="00000000">
      <w:pPr>
        <w:spacing w:before="400" w:after="80"/>
        <w:jc w:val="center"/>
      </w:pPr>
      <w:r w:rsidRPr="00C8556F">
        <w:rPr>
          <w:b/>
          <w:bCs/>
          <w:color w:val="003087"/>
          <w:sz w:val="56"/>
          <w:szCs w:val="56"/>
        </w:rPr>
        <w:t>System Design Document</w:t>
      </w:r>
    </w:p>
    <w:p w14:paraId="28EE8FE6" w14:textId="77777777" w:rsidR="00FF5B6A" w:rsidRPr="00C8556F" w:rsidRDefault="00000000">
      <w:pPr>
        <w:spacing w:after="60"/>
        <w:jc w:val="center"/>
      </w:pPr>
      <w:r w:rsidRPr="00C8556F">
        <w:rPr>
          <w:b/>
          <w:bCs/>
          <w:color w:val="B8860B"/>
          <w:sz w:val="40"/>
          <w:szCs w:val="40"/>
        </w:rPr>
        <w:t>SDS Test System</w:t>
      </w:r>
    </w:p>
    <w:p w14:paraId="63134358" w14:textId="77777777" w:rsidR="00FF5B6A" w:rsidRPr="00C8556F" w:rsidRDefault="00000000">
      <w:pPr>
        <w:spacing w:after="400"/>
        <w:jc w:val="center"/>
      </w:pPr>
      <w:r w:rsidRPr="00C8556F">
        <w:rPr>
          <w:i/>
          <w:iCs/>
          <w:color w:val="1A5276"/>
          <w:sz w:val="26"/>
          <w:szCs w:val="26"/>
        </w:rPr>
        <w:t>Online Self-Directed Search Career Assessment Platform</w:t>
      </w:r>
    </w:p>
    <w:tbl>
      <w:tblPr>
        <w:tblStyle w:val="a"/>
        <w:tblW w:w="101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785"/>
      </w:tblGrid>
      <w:tr w:rsidR="00FF5B6A" w:rsidRPr="00C8556F" w14:paraId="400F16CF" w14:textId="77777777">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50B6A2C" w14:textId="77777777" w:rsidR="00FF5B6A" w:rsidRPr="00C8556F" w:rsidRDefault="00000000">
            <w:r w:rsidRPr="00C8556F">
              <w:rPr>
                <w:b/>
                <w:bCs/>
                <w:color w:val="2C3E50"/>
                <w:sz w:val="18"/>
                <w:szCs w:val="18"/>
              </w:rPr>
              <w:t>Document Version</w:t>
            </w:r>
          </w:p>
        </w:tc>
        <w:tc>
          <w:tcPr>
            <w:tcW w:w="77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1F506B4" w14:textId="77777777" w:rsidR="00FF5B6A" w:rsidRPr="00C8556F" w:rsidRDefault="00000000">
            <w:r w:rsidRPr="00C8556F">
              <w:rPr>
                <w:color w:val="2C3E50"/>
                <w:sz w:val="18"/>
                <w:szCs w:val="18"/>
              </w:rPr>
              <w:t>1.1</w:t>
            </w:r>
          </w:p>
        </w:tc>
      </w:tr>
      <w:tr w:rsidR="00FF5B6A" w:rsidRPr="00C8556F" w14:paraId="4CE9942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EAE0DD" w14:textId="77777777" w:rsidR="00FF5B6A" w:rsidRPr="00C8556F" w:rsidRDefault="00000000">
            <w:r w:rsidRPr="00C8556F">
              <w:rPr>
                <w:b/>
                <w:bCs/>
                <w:color w:val="2C3E50"/>
                <w:sz w:val="18"/>
                <w:szCs w:val="18"/>
              </w:rPr>
              <w:t>Date</w:t>
            </w:r>
          </w:p>
        </w:tc>
        <w:tc>
          <w:tcPr>
            <w:tcW w:w="77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C133B5" w14:textId="77777777" w:rsidR="00FF5B6A" w:rsidRPr="00C8556F" w:rsidRDefault="00680D5D">
            <w:r w:rsidRPr="00C8556F">
              <w:rPr>
                <w:color w:val="2C3E50"/>
                <w:sz w:val="18"/>
                <w:szCs w:val="18"/>
              </w:rPr>
              <w:t>April 2026</w:t>
            </w:r>
          </w:p>
        </w:tc>
      </w:tr>
      <w:tr w:rsidR="00FF5B6A" w:rsidRPr="00C8556F" w14:paraId="3D49437E" w14:textId="77777777">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7E55723" w14:textId="77777777" w:rsidR="00FF5B6A" w:rsidRPr="00C8556F" w:rsidRDefault="00000000">
            <w:r w:rsidRPr="00C8556F">
              <w:rPr>
                <w:b/>
                <w:bCs/>
                <w:color w:val="2C3E50"/>
                <w:sz w:val="18"/>
                <w:szCs w:val="18"/>
              </w:rPr>
              <w:t>Author</w:t>
            </w:r>
          </w:p>
        </w:tc>
        <w:tc>
          <w:tcPr>
            <w:tcW w:w="77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44CB1AE" w14:textId="77777777" w:rsidR="00FF5B6A" w:rsidRPr="00C8556F" w:rsidRDefault="00000000">
            <w:r w:rsidRPr="00C8556F">
              <w:rPr>
                <w:color w:val="2C3E50"/>
                <w:sz w:val="18"/>
                <w:szCs w:val="18"/>
              </w:rPr>
              <w:t>SDS Development Team</w:t>
            </w:r>
          </w:p>
        </w:tc>
      </w:tr>
      <w:tr w:rsidR="00FF5B6A" w:rsidRPr="00C8556F" w14:paraId="4082694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AF062D" w14:textId="77777777" w:rsidR="00FF5B6A" w:rsidRPr="00C8556F" w:rsidRDefault="00000000">
            <w:r w:rsidRPr="00C8556F">
              <w:rPr>
                <w:b/>
                <w:bCs/>
                <w:color w:val="2C3E50"/>
                <w:sz w:val="18"/>
                <w:szCs w:val="18"/>
              </w:rPr>
              <w:t>Client</w:t>
            </w:r>
          </w:p>
        </w:tc>
        <w:tc>
          <w:tcPr>
            <w:tcW w:w="77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8CB82C" w14:textId="77777777" w:rsidR="00FF5B6A" w:rsidRPr="00C8556F" w:rsidRDefault="00000000">
            <w:r w:rsidRPr="00C8556F">
              <w:rPr>
                <w:color w:val="2C3E50"/>
                <w:sz w:val="18"/>
                <w:szCs w:val="18"/>
              </w:rPr>
              <w:t>Ministry of Labour and Social Security — Kingdom of Eswatini</w:t>
            </w:r>
          </w:p>
        </w:tc>
      </w:tr>
      <w:tr w:rsidR="00FF5B6A" w:rsidRPr="00C8556F" w14:paraId="088219E3" w14:textId="77777777">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60E3F01" w14:textId="77777777" w:rsidR="00FF5B6A" w:rsidRPr="00C8556F" w:rsidRDefault="00000000">
            <w:r w:rsidRPr="00C8556F">
              <w:rPr>
                <w:b/>
                <w:bCs/>
                <w:color w:val="2C3E50"/>
                <w:sz w:val="18"/>
                <w:szCs w:val="18"/>
              </w:rPr>
              <w:t>Contact</w:t>
            </w:r>
          </w:p>
        </w:tc>
        <w:tc>
          <w:tcPr>
            <w:tcW w:w="77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B94049F" w14:textId="77777777" w:rsidR="00FF5B6A" w:rsidRPr="00C8556F" w:rsidRDefault="00000000">
            <w:r w:rsidRPr="00C8556F">
              <w:rPr>
                <w:color w:val="2C3E50"/>
                <w:sz w:val="18"/>
                <w:szCs w:val="18"/>
              </w:rPr>
              <w:t xml:space="preserve">Sibusiso Baartjies | </w:t>
            </w:r>
            <w:hyperlink r:id="rId7">
              <w:r w:rsidR="00FF5B6A" w:rsidRPr="00C8556F">
                <w:rPr>
                  <w:color w:val="1155CC"/>
                  <w:sz w:val="18"/>
                  <w:szCs w:val="18"/>
                  <w:u w:val="single"/>
                </w:rPr>
                <w:t>sibusiso@datamatics.co.sz</w:t>
              </w:r>
            </w:hyperlink>
            <w:r w:rsidRPr="00C8556F">
              <w:rPr>
                <w:color w:val="2C3E50"/>
                <w:sz w:val="18"/>
                <w:szCs w:val="18"/>
              </w:rPr>
              <w:t xml:space="preserve"> | 78026341</w:t>
            </w:r>
          </w:p>
        </w:tc>
      </w:tr>
      <w:tr w:rsidR="00FF5B6A" w:rsidRPr="00C8556F" w14:paraId="4131EEB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27CFF1" w14:textId="77777777" w:rsidR="00FF5B6A" w:rsidRPr="00C8556F" w:rsidRDefault="00000000">
            <w:r w:rsidRPr="00C8556F">
              <w:rPr>
                <w:b/>
                <w:bCs/>
                <w:color w:val="2C3E50"/>
                <w:sz w:val="18"/>
                <w:szCs w:val="18"/>
              </w:rPr>
              <w:t>Classification</w:t>
            </w:r>
          </w:p>
        </w:tc>
        <w:tc>
          <w:tcPr>
            <w:tcW w:w="77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61060D" w14:textId="77777777" w:rsidR="00FF5B6A" w:rsidRPr="00C8556F" w:rsidRDefault="00000000">
            <w:pPr>
              <w:rPr>
                <w:b/>
                <w:bCs/>
                <w:color w:val="FF0000"/>
              </w:rPr>
            </w:pPr>
            <w:r w:rsidRPr="00C8556F">
              <w:rPr>
                <w:b/>
                <w:bCs/>
                <w:color w:val="FF0000"/>
                <w:sz w:val="18"/>
                <w:szCs w:val="18"/>
              </w:rPr>
              <w:t>Confidential</w:t>
            </w:r>
          </w:p>
        </w:tc>
      </w:tr>
    </w:tbl>
    <w:p w14:paraId="33A0236C" w14:textId="77777777" w:rsidR="00FF5B6A" w:rsidRPr="00C8556F" w:rsidRDefault="00FF5B6A">
      <w:pPr>
        <w:spacing w:before="80" w:after="80"/>
      </w:pPr>
    </w:p>
    <w:p w14:paraId="217BB583" w14:textId="77777777" w:rsidR="00FF5B6A" w:rsidRPr="00C8556F" w:rsidRDefault="00FF5B6A">
      <w:pPr>
        <w:spacing w:before="80" w:after="80"/>
      </w:pPr>
    </w:p>
    <w:p w14:paraId="21EF1CD0" w14:textId="58238793" w:rsidR="00FF5B6A" w:rsidRPr="00C8556F" w:rsidRDefault="00000000">
      <w:pPr>
        <w:jc w:val="center"/>
      </w:pPr>
      <w:r w:rsidRPr="00C8556F">
        <w:rPr>
          <w:i/>
          <w:iCs/>
          <w:color w:val="666666"/>
          <w:sz w:val="17"/>
          <w:szCs w:val="17"/>
        </w:rPr>
        <w:t xml:space="preserve">This document is the property of the Ministry of Labour and Social Security of the Kingdom of Eswatini. It contains confidential technical design information restricted to </w:t>
      </w:r>
      <w:r w:rsidR="00C8556F" w:rsidRPr="00C8556F">
        <w:rPr>
          <w:i/>
          <w:iCs/>
          <w:color w:val="666666"/>
          <w:sz w:val="17"/>
          <w:szCs w:val="17"/>
        </w:rPr>
        <w:t>authorized</w:t>
      </w:r>
      <w:r w:rsidRPr="00C8556F">
        <w:rPr>
          <w:i/>
          <w:iCs/>
          <w:color w:val="666666"/>
          <w:sz w:val="17"/>
          <w:szCs w:val="17"/>
        </w:rPr>
        <w:t xml:space="preserve"> personnel only.</w:t>
      </w:r>
    </w:p>
    <w:p w14:paraId="6D311035" w14:textId="77777777" w:rsidR="00FF5B6A" w:rsidRPr="00C8556F" w:rsidRDefault="00000000">
      <w:r w:rsidRPr="00C8556F">
        <w:br w:type="page"/>
      </w:r>
    </w:p>
    <w:p w14:paraId="0E47A762" w14:textId="77777777" w:rsidR="00FF5B6A" w:rsidRPr="00C8556F" w:rsidRDefault="00000000">
      <w:pPr>
        <w:pStyle w:val="Heading1"/>
        <w:shd w:val="clear" w:color="auto" w:fill="003087"/>
        <w:ind w:left="180"/>
      </w:pPr>
      <w:r w:rsidRPr="00C8556F">
        <w:lastRenderedPageBreak/>
        <w:t>Table of Contents</w:t>
      </w:r>
    </w:p>
    <w:p w14:paraId="6DED2441" w14:textId="77777777" w:rsidR="00FF5B6A" w:rsidRPr="00C8556F" w:rsidRDefault="00000000">
      <w:pPr>
        <w:spacing w:before="40" w:after="40"/>
      </w:pPr>
      <w:r w:rsidRPr="00C8556F">
        <w:t>1. System Overview</w:t>
      </w:r>
    </w:p>
    <w:p w14:paraId="3D94C0A8" w14:textId="77777777" w:rsidR="00FF5B6A" w:rsidRPr="00C8556F" w:rsidRDefault="00000000">
      <w:pPr>
        <w:spacing w:before="40" w:after="40"/>
      </w:pPr>
      <w:r w:rsidRPr="00C8556F">
        <w:t>2. Architecture</w:t>
      </w:r>
    </w:p>
    <w:p w14:paraId="0EAFCE5E" w14:textId="77777777" w:rsidR="00FF5B6A" w:rsidRPr="00C8556F" w:rsidRDefault="00000000">
      <w:pPr>
        <w:spacing w:before="40" w:after="40"/>
      </w:pPr>
      <w:r w:rsidRPr="00C8556F">
        <w:t>3. Technology Stack</w:t>
      </w:r>
    </w:p>
    <w:p w14:paraId="098C9DC1" w14:textId="77777777" w:rsidR="00FF5B6A" w:rsidRPr="00C8556F" w:rsidRDefault="00000000">
      <w:pPr>
        <w:spacing w:before="40" w:after="40"/>
      </w:pPr>
      <w:r w:rsidRPr="00C8556F">
        <w:t>4. System Components</w:t>
      </w:r>
    </w:p>
    <w:p w14:paraId="728CB207" w14:textId="77777777" w:rsidR="00FF5B6A" w:rsidRPr="00C8556F" w:rsidRDefault="00000000">
      <w:pPr>
        <w:spacing w:before="40" w:after="40"/>
      </w:pPr>
      <w:r w:rsidRPr="00C8556F">
        <w:t>5. Data Model</w:t>
      </w:r>
    </w:p>
    <w:p w14:paraId="1A96AA3C" w14:textId="77777777" w:rsidR="00FF5B6A" w:rsidRPr="00C8556F" w:rsidRDefault="00000000">
      <w:pPr>
        <w:spacing w:before="40" w:after="40"/>
      </w:pPr>
      <w:r w:rsidRPr="00C8556F">
        <w:t>6. API Design</w:t>
      </w:r>
    </w:p>
    <w:p w14:paraId="210D84A8" w14:textId="77777777" w:rsidR="00FF5B6A" w:rsidRPr="00C8556F" w:rsidRDefault="00000000">
      <w:pPr>
        <w:spacing w:before="40" w:after="40"/>
      </w:pPr>
      <w:r w:rsidRPr="00C8556F">
        <w:t>7. Security Architecture</w:t>
      </w:r>
    </w:p>
    <w:p w14:paraId="1EA6F81A" w14:textId="4E2D5BDF" w:rsidR="00FF5B6A" w:rsidRPr="00C8556F" w:rsidRDefault="00000000">
      <w:pPr>
        <w:spacing w:before="40" w:after="40"/>
      </w:pPr>
      <w:r w:rsidRPr="00C8556F">
        <w:t xml:space="preserve">8. Authentication &amp; </w:t>
      </w:r>
      <w:r w:rsidR="00C8556F" w:rsidRPr="00C8556F">
        <w:t>Authorization</w:t>
      </w:r>
    </w:p>
    <w:p w14:paraId="0688B379" w14:textId="77777777" w:rsidR="00FF5B6A" w:rsidRPr="00C8556F" w:rsidRDefault="00000000">
      <w:pPr>
        <w:spacing w:before="40" w:after="40"/>
      </w:pPr>
      <w:r w:rsidRPr="00C8556F">
        <w:t>9. Frontend Architecture</w:t>
      </w:r>
    </w:p>
    <w:p w14:paraId="4559DB02" w14:textId="77777777" w:rsidR="00FF5B6A" w:rsidRPr="00C8556F" w:rsidRDefault="00000000">
      <w:pPr>
        <w:spacing w:before="40" w:after="40"/>
      </w:pPr>
      <w:r w:rsidRPr="00C8556F">
        <w:t>10. Backend Architecture</w:t>
      </w:r>
    </w:p>
    <w:p w14:paraId="2333C275" w14:textId="77777777" w:rsidR="00FF5B6A" w:rsidRPr="00C8556F" w:rsidRDefault="00000000">
      <w:pPr>
        <w:spacing w:before="40" w:after="40"/>
      </w:pPr>
      <w:r w:rsidRPr="00C8556F">
        <w:t>11. Database Design</w:t>
      </w:r>
    </w:p>
    <w:p w14:paraId="13B7B71B" w14:textId="77777777" w:rsidR="00FF5B6A" w:rsidRPr="00C8556F" w:rsidRDefault="00000000">
      <w:pPr>
        <w:spacing w:before="40" w:after="40"/>
      </w:pPr>
      <w:r w:rsidRPr="00C8556F">
        <w:t>12. Integration Patterns</w:t>
      </w:r>
    </w:p>
    <w:p w14:paraId="09F84DEB" w14:textId="77777777" w:rsidR="00FF5B6A" w:rsidRPr="00C8556F" w:rsidRDefault="00000000">
      <w:pPr>
        <w:spacing w:before="40" w:after="40"/>
      </w:pPr>
      <w:r w:rsidRPr="00C8556F">
        <w:t>13. Performance Considerations</w:t>
      </w:r>
    </w:p>
    <w:p w14:paraId="15D1F250" w14:textId="77777777" w:rsidR="00FF5B6A" w:rsidRPr="00C8556F" w:rsidRDefault="00000000">
      <w:pPr>
        <w:spacing w:before="40" w:after="40"/>
      </w:pPr>
      <w:r w:rsidRPr="00C8556F">
        <w:t>14. Scalability</w:t>
      </w:r>
    </w:p>
    <w:p w14:paraId="3249948C" w14:textId="77777777" w:rsidR="00FF5B6A" w:rsidRPr="00C8556F" w:rsidRDefault="00000000">
      <w:pPr>
        <w:spacing w:before="40" w:after="40"/>
      </w:pPr>
      <w:r w:rsidRPr="00C8556F">
        <w:t>15. Deployment Architecture</w:t>
      </w:r>
    </w:p>
    <w:p w14:paraId="4BD47C26" w14:textId="77777777" w:rsidR="00FF5B6A" w:rsidRPr="00C8556F" w:rsidRDefault="00000000">
      <w:pPr>
        <w:spacing w:before="40" w:after="40"/>
      </w:pPr>
      <w:r w:rsidRPr="00C8556F">
        <w:t>16. Monitoring &amp; Logging</w:t>
      </w:r>
    </w:p>
    <w:p w14:paraId="31ABADF9" w14:textId="77777777" w:rsidR="00FF5B6A" w:rsidRPr="00C8556F" w:rsidRDefault="00000000">
      <w:pPr>
        <w:spacing w:before="40" w:after="40"/>
      </w:pPr>
      <w:r w:rsidRPr="00C8556F">
        <w:t>17. Error Handling</w:t>
      </w:r>
    </w:p>
    <w:p w14:paraId="223E0014" w14:textId="77777777" w:rsidR="00FF5B6A" w:rsidRPr="00C8556F" w:rsidRDefault="00000000">
      <w:pPr>
        <w:spacing w:before="40" w:after="40"/>
      </w:pPr>
      <w:r w:rsidRPr="00C8556F">
        <w:t>18. Testing Strategy</w:t>
      </w:r>
    </w:p>
    <w:p w14:paraId="3F95B1D8" w14:textId="77777777" w:rsidR="00FF5B6A" w:rsidRPr="00C8556F" w:rsidRDefault="00000000">
      <w:pPr>
        <w:spacing w:before="40" w:after="40"/>
      </w:pPr>
      <w:r w:rsidRPr="00C8556F">
        <w:t>19. Data Migration Strategy</w:t>
      </w:r>
    </w:p>
    <w:p w14:paraId="6CD4763F" w14:textId="77777777" w:rsidR="00FF5B6A" w:rsidRPr="00C8556F" w:rsidRDefault="00000000">
      <w:pPr>
        <w:spacing w:before="40" w:after="40"/>
      </w:pPr>
      <w:r w:rsidRPr="00C8556F">
        <w:t>20. Compliance &amp; Governance</w:t>
      </w:r>
    </w:p>
    <w:p w14:paraId="2DC9335E" w14:textId="77777777" w:rsidR="00FF5B6A" w:rsidRPr="00C8556F" w:rsidRDefault="00000000">
      <w:pPr>
        <w:spacing w:before="40" w:after="40"/>
      </w:pPr>
      <w:r w:rsidRPr="00C8556F">
        <w:t>21. Design Decisions &amp; Rationale</w:t>
      </w:r>
    </w:p>
    <w:p w14:paraId="1AC466F5" w14:textId="77777777" w:rsidR="00FF5B6A" w:rsidRPr="00C8556F" w:rsidRDefault="00000000">
      <w:pPr>
        <w:spacing w:before="40" w:after="40"/>
      </w:pPr>
      <w:r w:rsidRPr="00C8556F">
        <w:t>22. Glossary</w:t>
      </w:r>
    </w:p>
    <w:p w14:paraId="7BAE7541" w14:textId="77777777" w:rsidR="00FF5B6A" w:rsidRPr="00C8556F" w:rsidRDefault="00000000">
      <w:pPr>
        <w:spacing w:before="40" w:after="40"/>
      </w:pPr>
      <w:r w:rsidRPr="00C8556F">
        <w:t>Appendix A: Use Case Diagrams</w:t>
      </w:r>
    </w:p>
    <w:p w14:paraId="6ED53DEA" w14:textId="77777777" w:rsidR="00FF5B6A" w:rsidRPr="00C8556F" w:rsidRDefault="00000000">
      <w:pPr>
        <w:spacing w:before="40" w:after="40"/>
      </w:pPr>
      <w:r w:rsidRPr="00C8556F">
        <w:t>Appendix B: Sequence Diagrams</w:t>
      </w:r>
    </w:p>
    <w:p w14:paraId="05B52B3A" w14:textId="77777777" w:rsidR="00FF5B6A" w:rsidRPr="00C8556F" w:rsidRDefault="00000000">
      <w:pPr>
        <w:spacing w:before="40" w:after="40"/>
      </w:pPr>
      <w:r w:rsidRPr="00C8556F">
        <w:t>Appendix C: Activity Diagrams</w:t>
      </w:r>
    </w:p>
    <w:p w14:paraId="1248153B" w14:textId="77777777" w:rsidR="00FF5B6A" w:rsidRPr="00C8556F" w:rsidRDefault="00000000">
      <w:pPr>
        <w:spacing w:before="40" w:after="40"/>
      </w:pPr>
      <w:r w:rsidRPr="00C8556F">
        <w:t>Appendix D: State Machine Diagram</w:t>
      </w:r>
    </w:p>
    <w:p w14:paraId="72634502" w14:textId="77777777" w:rsidR="00FF5B6A" w:rsidRPr="00C8556F" w:rsidRDefault="00000000">
      <w:pPr>
        <w:spacing w:before="40" w:after="40"/>
      </w:pPr>
      <w:r w:rsidRPr="00C8556F">
        <w:t>Appendix E: Component &amp; Deployment Diagrams</w:t>
      </w:r>
    </w:p>
    <w:p w14:paraId="655B4FFE" w14:textId="77777777" w:rsidR="00FF5B6A" w:rsidRPr="00C8556F" w:rsidRDefault="00000000">
      <w:pPr>
        <w:spacing w:before="40" w:after="40"/>
      </w:pPr>
      <w:r w:rsidRPr="00C8556F">
        <w:t>Appendix F: Class &amp; ER Diagrams</w:t>
      </w:r>
    </w:p>
    <w:p w14:paraId="7B189D42" w14:textId="77777777" w:rsidR="00FF5B6A" w:rsidRPr="00C8556F" w:rsidRDefault="00000000">
      <w:pPr>
        <w:spacing w:before="40" w:after="40"/>
      </w:pPr>
      <w:r w:rsidRPr="00C8556F">
        <w:t>Appendix G: Algorithm &amp; Infrastructure Diagrams</w:t>
      </w:r>
    </w:p>
    <w:p w14:paraId="7A55F2F2" w14:textId="77777777" w:rsidR="00FF5B6A" w:rsidRPr="00C8556F" w:rsidRDefault="00000000">
      <w:pPr>
        <w:spacing w:before="40" w:after="40"/>
      </w:pPr>
      <w:r w:rsidRPr="00C8556F">
        <w:t>Appendix H: UI Wireframes</w:t>
      </w:r>
    </w:p>
    <w:p w14:paraId="4E56256D" w14:textId="04CE5D21" w:rsidR="00FF5B6A" w:rsidRPr="00C8556F" w:rsidRDefault="00000000">
      <w:pPr>
        <w:spacing w:before="40" w:after="40"/>
      </w:pPr>
      <w:r w:rsidRPr="00C8556F">
        <w:t xml:space="preserve">Appendix I: </w:t>
      </w:r>
      <w:r w:rsidR="00C8556F" w:rsidRPr="00C8556F">
        <w:t>Approval of</w:t>
      </w:r>
      <w:r w:rsidRPr="00C8556F">
        <w:t xml:space="preserve"> Signatures</w:t>
      </w:r>
    </w:p>
    <w:p w14:paraId="59E695A5" w14:textId="77777777" w:rsidR="00FF5B6A" w:rsidRPr="00C8556F" w:rsidRDefault="00000000">
      <w:r w:rsidRPr="00C8556F">
        <w:br w:type="page"/>
      </w:r>
    </w:p>
    <w:p w14:paraId="7E07CCFB" w14:textId="77777777" w:rsidR="00FF5B6A" w:rsidRPr="00C8556F" w:rsidRDefault="00000000">
      <w:pPr>
        <w:pStyle w:val="Heading1"/>
        <w:shd w:val="clear" w:color="auto" w:fill="003087"/>
        <w:ind w:left="180"/>
      </w:pPr>
      <w:r w:rsidRPr="00C8556F">
        <w:lastRenderedPageBreak/>
        <w:t>1. System Overview</w:t>
      </w:r>
    </w:p>
    <w:p w14:paraId="0C4FA48F" w14:textId="77777777" w:rsidR="00FF5B6A" w:rsidRPr="00C8556F" w:rsidRDefault="00000000">
      <w:pPr>
        <w:pStyle w:val="Heading2"/>
        <w:pBdr>
          <w:bottom w:val="single" w:sz="6" w:space="1" w:color="B8860B"/>
        </w:pBdr>
      </w:pPr>
      <w:r w:rsidRPr="00C8556F">
        <w:t>1.1 Purpose</w:t>
      </w:r>
    </w:p>
    <w:p w14:paraId="6668C0AA" w14:textId="77777777" w:rsidR="00FF5B6A" w:rsidRPr="00C8556F" w:rsidRDefault="00000000">
      <w:pPr>
        <w:spacing w:before="60" w:after="60"/>
        <w:jc w:val="both"/>
      </w:pPr>
      <w:r w:rsidRPr="00C8556F">
        <w:t>The Online Self-Directed Search (SDS) Test System is a comprehensive career assessment platform for the Ministry of Labour and Social Security of the Kingdom of Eswatini. It implements Holland's RIASEC model to help individuals identify suitable career paths based on their interests, abilities, and personality traits.</w:t>
      </w:r>
    </w:p>
    <w:p w14:paraId="5BB414DF" w14:textId="77777777" w:rsidR="00FF5B6A" w:rsidRPr="00C8556F" w:rsidRDefault="00000000">
      <w:pPr>
        <w:pStyle w:val="Heading2"/>
        <w:pBdr>
          <w:bottom w:val="single" w:sz="6" w:space="1" w:color="B8860B"/>
        </w:pBdr>
      </w:pPr>
      <w:r w:rsidRPr="00C8556F">
        <w:t>1.2 Key Business Requirements</w:t>
      </w:r>
    </w:p>
    <w:tbl>
      <w:tblPr>
        <w:tblStyle w:val="a0"/>
        <w:tblW w:w="10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7305"/>
      </w:tblGrid>
      <w:tr w:rsidR="00FF5B6A" w:rsidRPr="00C8556F" w14:paraId="5B2D7909" w14:textId="77777777">
        <w:tc>
          <w:tcPr>
            <w:tcW w:w="2805"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691840F" w14:textId="77777777" w:rsidR="00FF5B6A" w:rsidRPr="00C8556F" w:rsidRDefault="00000000">
            <w:r w:rsidRPr="00C8556F">
              <w:rPr>
                <w:b/>
                <w:bCs/>
                <w:color w:val="2C3E50"/>
                <w:sz w:val="18"/>
                <w:szCs w:val="18"/>
              </w:rPr>
              <w:t>Career Assessment</w:t>
            </w:r>
          </w:p>
        </w:tc>
        <w:tc>
          <w:tcPr>
            <w:tcW w:w="73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783ED25" w14:textId="77777777" w:rsidR="00FF5B6A" w:rsidRPr="00C8556F" w:rsidRDefault="00000000">
            <w:r w:rsidRPr="00C8556F">
              <w:rPr>
                <w:color w:val="2C3E50"/>
                <w:sz w:val="18"/>
                <w:szCs w:val="18"/>
              </w:rPr>
              <w:t>Implement the complete SDS questionnaire with 228-question RIASEC scoring</w:t>
            </w:r>
          </w:p>
        </w:tc>
      </w:tr>
      <w:tr w:rsidR="00FF5B6A" w:rsidRPr="00C8556F" w14:paraId="373304E3"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892AE1" w14:textId="77777777" w:rsidR="00FF5B6A" w:rsidRPr="00C8556F" w:rsidRDefault="00000000">
            <w:r w:rsidRPr="00C8556F">
              <w:rPr>
                <w:b/>
                <w:bCs/>
                <w:color w:val="2C3E50"/>
                <w:sz w:val="18"/>
                <w:szCs w:val="18"/>
              </w:rPr>
              <w:t>User Management</w:t>
            </w:r>
          </w:p>
        </w:tc>
        <w:tc>
          <w:tcPr>
            <w:tcW w:w="73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3EE70E" w14:textId="77777777" w:rsidR="00FF5B6A" w:rsidRPr="00C8556F" w:rsidRDefault="00000000">
            <w:r w:rsidRPr="00C8556F">
              <w:rPr>
                <w:color w:val="2C3E50"/>
                <w:sz w:val="18"/>
                <w:szCs w:val="18"/>
              </w:rPr>
              <w:t xml:space="preserve">Support multiple user types with role-based access control (49 permissions, </w:t>
            </w:r>
            <w:proofErr w:type="gramStart"/>
            <w:r w:rsidRPr="00C8556F">
              <w:rPr>
                <w:color w:val="2C3E50"/>
                <w:sz w:val="18"/>
                <w:szCs w:val="18"/>
              </w:rPr>
              <w:t>13</w:t>
            </w:r>
            <w:proofErr w:type="gramEnd"/>
            <w:r w:rsidRPr="00C8556F">
              <w:rPr>
                <w:color w:val="2C3E50"/>
                <w:sz w:val="18"/>
                <w:szCs w:val="18"/>
              </w:rPr>
              <w:t xml:space="preserve"> modules)</w:t>
            </w:r>
          </w:p>
        </w:tc>
      </w:tr>
      <w:tr w:rsidR="00FF5B6A" w:rsidRPr="00C8556F" w14:paraId="4F2D0C8F" w14:textId="77777777">
        <w:tc>
          <w:tcPr>
            <w:tcW w:w="2805"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B4F5B98" w14:textId="77777777" w:rsidR="00FF5B6A" w:rsidRPr="00C8556F" w:rsidRDefault="00000000">
            <w:r w:rsidRPr="00C8556F">
              <w:rPr>
                <w:b/>
                <w:bCs/>
                <w:color w:val="2C3E50"/>
                <w:sz w:val="18"/>
                <w:szCs w:val="18"/>
              </w:rPr>
              <w:t>Institution Integration</w:t>
            </w:r>
          </w:p>
        </w:tc>
        <w:tc>
          <w:tcPr>
            <w:tcW w:w="73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E79BBF8" w14:textId="77777777" w:rsidR="00FF5B6A" w:rsidRPr="00C8556F" w:rsidRDefault="00000000">
            <w:r w:rsidRPr="00C8556F">
              <w:rPr>
                <w:color w:val="2C3E50"/>
                <w:sz w:val="18"/>
                <w:szCs w:val="18"/>
              </w:rPr>
              <w:t>Link with local educational institutions and employers</w:t>
            </w:r>
          </w:p>
        </w:tc>
      </w:tr>
      <w:tr w:rsidR="00FF5B6A" w:rsidRPr="00C8556F" w14:paraId="450F4181"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47A058" w14:textId="77777777" w:rsidR="00FF5B6A" w:rsidRPr="00C8556F" w:rsidRDefault="00000000">
            <w:r w:rsidRPr="00C8556F">
              <w:rPr>
                <w:b/>
                <w:bCs/>
                <w:color w:val="2C3E50"/>
                <w:sz w:val="18"/>
                <w:szCs w:val="18"/>
              </w:rPr>
              <w:t>Reporting &amp; Analytics</w:t>
            </w:r>
          </w:p>
        </w:tc>
        <w:tc>
          <w:tcPr>
            <w:tcW w:w="73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DF1400" w14:textId="77777777" w:rsidR="00FF5B6A" w:rsidRPr="00C8556F" w:rsidRDefault="00000000">
            <w:r w:rsidRPr="00C8556F">
              <w:rPr>
                <w:color w:val="2C3E50"/>
                <w:sz w:val="18"/>
                <w:szCs w:val="18"/>
              </w:rPr>
              <w:t>Comprehensive analytics for administrators and counsellors</w:t>
            </w:r>
          </w:p>
        </w:tc>
      </w:tr>
      <w:tr w:rsidR="00FF5B6A" w:rsidRPr="00C8556F" w14:paraId="3B29535B" w14:textId="77777777">
        <w:tc>
          <w:tcPr>
            <w:tcW w:w="2805"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550D54A" w14:textId="77777777" w:rsidR="00FF5B6A" w:rsidRPr="00C8556F" w:rsidRDefault="00000000">
            <w:r w:rsidRPr="00C8556F">
              <w:rPr>
                <w:b/>
                <w:bCs/>
                <w:color w:val="2C3E50"/>
                <w:sz w:val="18"/>
                <w:szCs w:val="18"/>
              </w:rPr>
              <w:t>Data Protection</w:t>
            </w:r>
          </w:p>
        </w:tc>
        <w:tc>
          <w:tcPr>
            <w:tcW w:w="73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9137982" w14:textId="77777777" w:rsidR="00FF5B6A" w:rsidRPr="00C8556F" w:rsidRDefault="00000000">
            <w:r w:rsidRPr="00C8556F">
              <w:rPr>
                <w:color w:val="2C3E50"/>
                <w:sz w:val="18"/>
                <w:szCs w:val="18"/>
              </w:rPr>
              <w:t>Compliance with Eswatini Data Protection Act 2022 and GDPR principles</w:t>
            </w:r>
          </w:p>
        </w:tc>
      </w:tr>
      <w:tr w:rsidR="00FF5B6A" w:rsidRPr="00C8556F" w14:paraId="30D2CF14"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6FAFD0" w14:textId="77777777" w:rsidR="00FF5B6A" w:rsidRPr="00C8556F" w:rsidRDefault="00000000">
            <w:r w:rsidRPr="00C8556F">
              <w:rPr>
                <w:b/>
                <w:bCs/>
                <w:color w:val="2C3E50"/>
                <w:sz w:val="18"/>
                <w:szCs w:val="18"/>
              </w:rPr>
              <w:t>Multi-language Support</w:t>
            </w:r>
          </w:p>
        </w:tc>
        <w:tc>
          <w:tcPr>
            <w:tcW w:w="73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B88BAA" w14:textId="77777777" w:rsidR="00FF5B6A" w:rsidRPr="00C8556F" w:rsidRDefault="00000000">
            <w:r w:rsidRPr="00C8556F">
              <w:rPr>
                <w:color w:val="2C3E50"/>
                <w:sz w:val="18"/>
                <w:szCs w:val="18"/>
              </w:rPr>
              <w:t>English and siSwati language support throughout</w:t>
            </w:r>
          </w:p>
        </w:tc>
      </w:tr>
      <w:tr w:rsidR="00FF5B6A" w:rsidRPr="00C8556F" w14:paraId="23EB270F" w14:textId="77777777">
        <w:tc>
          <w:tcPr>
            <w:tcW w:w="2805"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25EEF56" w14:textId="77777777" w:rsidR="00FF5B6A" w:rsidRPr="00C8556F" w:rsidRDefault="00000000">
            <w:r w:rsidRPr="00C8556F">
              <w:rPr>
                <w:b/>
                <w:bCs/>
                <w:color w:val="2C3E50"/>
                <w:sz w:val="18"/>
                <w:szCs w:val="18"/>
              </w:rPr>
              <w:t>Accessibility</w:t>
            </w:r>
          </w:p>
        </w:tc>
        <w:tc>
          <w:tcPr>
            <w:tcW w:w="73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F106B25" w14:textId="77777777" w:rsidR="00FF5B6A" w:rsidRPr="00C8556F" w:rsidRDefault="00000000">
            <w:r w:rsidRPr="00C8556F">
              <w:rPr>
                <w:color w:val="2C3E50"/>
                <w:sz w:val="18"/>
                <w:szCs w:val="18"/>
              </w:rPr>
              <w:t>WCAG 2.1 AA compliance for inclusive access</w:t>
            </w:r>
          </w:p>
        </w:tc>
      </w:tr>
    </w:tbl>
    <w:p w14:paraId="0F464245" w14:textId="77777777" w:rsidR="00FF5B6A" w:rsidRPr="00C8556F" w:rsidRDefault="00FF5B6A">
      <w:pPr>
        <w:spacing w:before="80" w:after="80"/>
      </w:pPr>
    </w:p>
    <w:p w14:paraId="1569000D" w14:textId="77777777" w:rsidR="00FF5B6A" w:rsidRPr="00C8556F" w:rsidRDefault="00000000">
      <w:pPr>
        <w:pStyle w:val="Heading2"/>
        <w:pBdr>
          <w:bottom w:val="single" w:sz="6" w:space="1" w:color="B8860B"/>
        </w:pBdr>
      </w:pPr>
      <w:r w:rsidRPr="00C8556F">
        <w:t>1.3 Stakeholders</w:t>
      </w: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7080"/>
      </w:tblGrid>
      <w:tr w:rsidR="00FF5B6A" w:rsidRPr="00C8556F" w14:paraId="49751E39"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833A1ED" w14:textId="77777777" w:rsidR="00FF5B6A" w:rsidRPr="00C8556F" w:rsidRDefault="00000000">
            <w:r w:rsidRPr="00C8556F">
              <w:rPr>
                <w:b/>
                <w:bCs/>
                <w:color w:val="FFFFFF"/>
                <w:sz w:val="18"/>
                <w:szCs w:val="18"/>
              </w:rPr>
              <w:t>Stakeholder</w:t>
            </w:r>
          </w:p>
        </w:tc>
        <w:tc>
          <w:tcPr>
            <w:tcW w:w="708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6FD7EB91" w14:textId="77777777" w:rsidR="00FF5B6A" w:rsidRPr="00C8556F" w:rsidRDefault="00000000">
            <w:r w:rsidRPr="00C8556F">
              <w:rPr>
                <w:b/>
                <w:bCs/>
                <w:color w:val="FFFFFF"/>
                <w:sz w:val="18"/>
                <w:szCs w:val="18"/>
              </w:rPr>
              <w:t>Role</w:t>
            </w:r>
          </w:p>
        </w:tc>
      </w:tr>
      <w:tr w:rsidR="00FF5B6A" w:rsidRPr="00C8556F" w14:paraId="4FB21AA5"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D1556FC" w14:textId="77777777" w:rsidR="00FF5B6A" w:rsidRPr="00C8556F" w:rsidRDefault="00000000">
            <w:proofErr w:type="gramStart"/>
            <w:r w:rsidRPr="00C8556F">
              <w:rPr>
                <w:color w:val="2C3E50"/>
                <w:sz w:val="18"/>
                <w:szCs w:val="18"/>
              </w:rPr>
              <w:t>Test</w:t>
            </w:r>
            <w:proofErr w:type="gramEnd"/>
            <w:r w:rsidRPr="00C8556F">
              <w:rPr>
                <w:color w:val="2C3E50"/>
                <w:sz w:val="18"/>
                <w:szCs w:val="18"/>
              </w:rPr>
              <w:t xml:space="preserve"> Takers</w:t>
            </w:r>
          </w:p>
        </w:tc>
        <w:tc>
          <w:tcPr>
            <w:tcW w:w="70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6B6D911" w14:textId="77777777" w:rsidR="00FF5B6A" w:rsidRPr="00C8556F" w:rsidRDefault="00000000">
            <w:r w:rsidRPr="00C8556F">
              <w:rPr>
                <w:color w:val="2C3E50"/>
                <w:sz w:val="18"/>
                <w:szCs w:val="18"/>
              </w:rPr>
              <w:t>High school students, university students, professionals seeking career guidance</w:t>
            </w:r>
          </w:p>
        </w:tc>
      </w:tr>
      <w:tr w:rsidR="00FF5B6A" w:rsidRPr="00C8556F" w14:paraId="66482B28"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B511FE" w14:textId="77777777" w:rsidR="00FF5B6A" w:rsidRPr="00C8556F" w:rsidRDefault="00000000">
            <w:proofErr w:type="gramStart"/>
            <w:r w:rsidRPr="00C8556F">
              <w:rPr>
                <w:color w:val="2C3E50"/>
                <w:sz w:val="18"/>
                <w:szCs w:val="18"/>
              </w:rPr>
              <w:t>Test</w:t>
            </w:r>
            <w:proofErr w:type="gramEnd"/>
            <w:r w:rsidRPr="00C8556F">
              <w:rPr>
                <w:color w:val="2C3E50"/>
                <w:sz w:val="18"/>
                <w:szCs w:val="18"/>
              </w:rPr>
              <w:t xml:space="preserve"> Administrators</w:t>
            </w:r>
          </w:p>
        </w:tc>
        <w:tc>
          <w:tcPr>
            <w:tcW w:w="7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802641" w14:textId="77777777" w:rsidR="00FF5B6A" w:rsidRPr="00C8556F" w:rsidRDefault="00000000">
            <w:r w:rsidRPr="00C8556F">
              <w:rPr>
                <w:color w:val="2C3E50"/>
                <w:sz w:val="18"/>
                <w:szCs w:val="18"/>
              </w:rPr>
              <w:t>School counsellors and career guidance professionals managing student assessments</w:t>
            </w:r>
          </w:p>
        </w:tc>
      </w:tr>
      <w:tr w:rsidR="00FF5B6A" w:rsidRPr="00C8556F" w14:paraId="6D8A1930"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9AC896D" w14:textId="77777777" w:rsidR="00FF5B6A" w:rsidRPr="00C8556F" w:rsidRDefault="00000000">
            <w:r w:rsidRPr="00C8556F">
              <w:rPr>
                <w:color w:val="2C3E50"/>
                <w:sz w:val="18"/>
                <w:szCs w:val="18"/>
              </w:rPr>
              <w:t>System Administrators</w:t>
            </w:r>
          </w:p>
        </w:tc>
        <w:tc>
          <w:tcPr>
            <w:tcW w:w="70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B210A04" w14:textId="77777777" w:rsidR="00FF5B6A" w:rsidRPr="00C8556F" w:rsidRDefault="00000000">
            <w:r w:rsidRPr="00C8556F">
              <w:rPr>
                <w:color w:val="2C3E50"/>
                <w:sz w:val="18"/>
                <w:szCs w:val="18"/>
              </w:rPr>
              <w:t>Ministry IT staff managing platform configuration, security, and maintenance</w:t>
            </w:r>
          </w:p>
        </w:tc>
      </w:tr>
      <w:tr w:rsidR="00FF5B6A" w:rsidRPr="00C8556F" w14:paraId="051CD26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F52944" w14:textId="77777777" w:rsidR="00FF5B6A" w:rsidRPr="00C8556F" w:rsidRDefault="00000000">
            <w:r w:rsidRPr="00C8556F">
              <w:rPr>
                <w:color w:val="2C3E50"/>
                <w:sz w:val="18"/>
                <w:szCs w:val="18"/>
              </w:rPr>
              <w:t>Institutions</w:t>
            </w:r>
          </w:p>
        </w:tc>
        <w:tc>
          <w:tcPr>
            <w:tcW w:w="7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3D0606" w14:textId="77777777" w:rsidR="00FF5B6A" w:rsidRPr="00C8556F" w:rsidRDefault="00000000">
            <w:r w:rsidRPr="00C8556F">
              <w:rPr>
                <w:color w:val="2C3E50"/>
                <w:sz w:val="18"/>
                <w:szCs w:val="18"/>
              </w:rPr>
              <w:t>Educational institutions and employers connected to the platform</w:t>
            </w:r>
          </w:p>
        </w:tc>
      </w:tr>
      <w:tr w:rsidR="00FF5B6A" w:rsidRPr="00C8556F" w14:paraId="32D12EE1"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DBF5736" w14:textId="77777777" w:rsidR="00FF5B6A" w:rsidRPr="00C8556F" w:rsidRDefault="00000000">
            <w:r w:rsidRPr="00C8556F">
              <w:rPr>
                <w:color w:val="2C3E50"/>
                <w:sz w:val="18"/>
                <w:szCs w:val="18"/>
              </w:rPr>
              <w:t>Ministry of Labour</w:t>
            </w:r>
          </w:p>
        </w:tc>
        <w:tc>
          <w:tcPr>
            <w:tcW w:w="70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0817E24" w14:textId="77777777" w:rsidR="00FF5B6A" w:rsidRPr="00C8556F" w:rsidRDefault="00000000">
            <w:r w:rsidRPr="00C8556F">
              <w:rPr>
                <w:color w:val="2C3E50"/>
                <w:sz w:val="18"/>
                <w:szCs w:val="18"/>
              </w:rPr>
              <w:t>Government oversight body, primary system owner, and policy maker</w:t>
            </w:r>
          </w:p>
        </w:tc>
      </w:tr>
    </w:tbl>
    <w:p w14:paraId="1E0034B3" w14:textId="77777777" w:rsidR="00FF5B6A" w:rsidRPr="00C8556F" w:rsidRDefault="00FF5B6A">
      <w:pPr>
        <w:spacing w:before="80" w:after="80"/>
      </w:pPr>
    </w:p>
    <w:p w14:paraId="08F26B08" w14:textId="77777777" w:rsidR="00FF5B6A" w:rsidRPr="00C8556F" w:rsidRDefault="00000000">
      <w:r w:rsidRPr="00C8556F">
        <w:br w:type="page"/>
      </w:r>
    </w:p>
    <w:p w14:paraId="5700C7A1" w14:textId="77777777" w:rsidR="00FF5B6A" w:rsidRPr="00C8556F" w:rsidRDefault="00000000">
      <w:pPr>
        <w:pStyle w:val="Heading1"/>
        <w:shd w:val="clear" w:color="auto" w:fill="003087"/>
        <w:ind w:left="180"/>
      </w:pPr>
      <w:r w:rsidRPr="00C8556F">
        <w:lastRenderedPageBreak/>
        <w:t>2. Architecture</w:t>
      </w:r>
    </w:p>
    <w:p w14:paraId="53F74E65" w14:textId="77777777" w:rsidR="00FF5B6A" w:rsidRPr="00C8556F" w:rsidRDefault="00000000">
      <w:pPr>
        <w:pStyle w:val="Heading2"/>
        <w:pBdr>
          <w:bottom w:val="single" w:sz="6" w:space="1" w:color="B8860B"/>
        </w:pBdr>
      </w:pPr>
      <w:r w:rsidRPr="00C8556F">
        <w:t>2.1 High-Level Architecture</w:t>
      </w:r>
    </w:p>
    <w:p w14:paraId="5187498A" w14:textId="77777777" w:rsidR="00FF5B6A" w:rsidRPr="00C8556F" w:rsidRDefault="00000000">
      <w:pPr>
        <w:spacing w:before="60" w:after="60"/>
        <w:jc w:val="both"/>
      </w:pPr>
      <w:r w:rsidRPr="00C8556F">
        <w:t>The SDS Test System follows a three-tier web application architecture. The system context diagram below shows all external actors and the platform's interactions with each:</w:t>
      </w:r>
    </w:p>
    <w:p w14:paraId="4E1D0C99" w14:textId="77777777" w:rsidR="00FF5B6A" w:rsidRPr="00C8556F" w:rsidRDefault="00FF5B6A">
      <w:pPr>
        <w:spacing w:before="80" w:after="80"/>
      </w:pPr>
    </w:p>
    <w:p w14:paraId="4B791EC6" w14:textId="77777777" w:rsidR="00FF5B6A" w:rsidRPr="00C8556F" w:rsidRDefault="00000000">
      <w:pPr>
        <w:spacing w:before="60" w:after="60"/>
        <w:jc w:val="center"/>
      </w:pPr>
      <w:r w:rsidRPr="00C8556F">
        <w:rPr>
          <w:noProof/>
        </w:rPr>
        <w:drawing>
          <wp:inline distT="0" distB="0" distL="0" distR="0" wp14:anchorId="2AECA812" wp14:editId="53F87608">
            <wp:extent cx="5905500" cy="3686175"/>
            <wp:effectExtent l="0" t="0" r="0" b="0"/>
            <wp:docPr id="6" name="image7.png" descr="01_context_diagram.svg"/>
            <wp:cNvGraphicFramePr/>
            <a:graphic xmlns:a="http://schemas.openxmlformats.org/drawingml/2006/main">
              <a:graphicData uri="http://schemas.openxmlformats.org/drawingml/2006/picture">
                <pic:pic xmlns:pic="http://schemas.openxmlformats.org/drawingml/2006/picture">
                  <pic:nvPicPr>
                    <pic:cNvPr id="0" name="image7.png" descr="01_context_diagram.svg"/>
                    <pic:cNvPicPr preferRelativeResize="0"/>
                  </pic:nvPicPr>
                  <pic:blipFill>
                    <a:blip r:embed="rId8"/>
                    <a:srcRect/>
                    <a:stretch>
                      <a:fillRect/>
                    </a:stretch>
                  </pic:blipFill>
                  <pic:spPr>
                    <a:xfrm>
                      <a:off x="0" y="0"/>
                      <a:ext cx="5905500" cy="3686175"/>
                    </a:xfrm>
                    <a:prstGeom prst="rect">
                      <a:avLst/>
                    </a:prstGeom>
                    <a:ln/>
                  </pic:spPr>
                </pic:pic>
              </a:graphicData>
            </a:graphic>
          </wp:inline>
        </w:drawing>
      </w:r>
    </w:p>
    <w:p w14:paraId="009E7FEE" w14:textId="77777777" w:rsidR="00FF5B6A" w:rsidRPr="00C8556F" w:rsidRDefault="00000000">
      <w:pPr>
        <w:spacing w:before="60" w:after="140"/>
        <w:jc w:val="center"/>
      </w:pPr>
      <w:r w:rsidRPr="00C8556F">
        <w:rPr>
          <w:i/>
          <w:iCs/>
          <w:color w:val="003087"/>
          <w:sz w:val="18"/>
          <w:szCs w:val="18"/>
        </w:rPr>
        <w:t>Figure 1: System Context Diagram — SDS Test System</w:t>
      </w:r>
    </w:p>
    <w:p w14:paraId="5B9E7373" w14:textId="77777777" w:rsidR="00FF5B6A" w:rsidRPr="00C8556F" w:rsidRDefault="00FF5B6A">
      <w:pPr>
        <w:pStyle w:val="Heading2"/>
        <w:pBdr>
          <w:bottom w:val="single" w:sz="6" w:space="1" w:color="B8860B"/>
        </w:pBdr>
      </w:pPr>
    </w:p>
    <w:p w14:paraId="68BFE023" w14:textId="77777777" w:rsidR="00FF5B6A" w:rsidRPr="00C8556F" w:rsidRDefault="00000000">
      <w:pPr>
        <w:pStyle w:val="Heading2"/>
        <w:pBdr>
          <w:bottom w:val="single" w:sz="6" w:space="1" w:color="B8860B"/>
        </w:pBdr>
      </w:pPr>
      <w:r w:rsidRPr="00C8556F">
        <w:t>2.2 Architectural Patterns</w:t>
      </w:r>
    </w:p>
    <w:tbl>
      <w:tblPr>
        <w:tblStyle w:val="a2"/>
        <w:tblW w:w="100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7095"/>
      </w:tblGrid>
      <w:tr w:rsidR="00FF5B6A" w:rsidRPr="00C8556F" w14:paraId="0799FD7E"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24069075" w14:textId="77777777" w:rsidR="00FF5B6A" w:rsidRPr="00C8556F" w:rsidRDefault="00000000">
            <w:r w:rsidRPr="00C8556F">
              <w:rPr>
                <w:b/>
                <w:bCs/>
                <w:color w:val="FFFFFF"/>
                <w:sz w:val="18"/>
                <w:szCs w:val="18"/>
              </w:rPr>
              <w:t>Pattern</w:t>
            </w:r>
          </w:p>
        </w:tc>
        <w:tc>
          <w:tcPr>
            <w:tcW w:w="70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2AE0A801" w14:textId="77777777" w:rsidR="00FF5B6A" w:rsidRPr="00C8556F" w:rsidRDefault="00000000">
            <w:r w:rsidRPr="00C8556F">
              <w:rPr>
                <w:b/>
                <w:bCs/>
                <w:color w:val="FFFFFF"/>
                <w:sz w:val="18"/>
                <w:szCs w:val="18"/>
              </w:rPr>
              <w:t>Application in SDS</w:t>
            </w:r>
          </w:p>
        </w:tc>
      </w:tr>
      <w:tr w:rsidR="00FF5B6A" w:rsidRPr="00C8556F" w14:paraId="2DD3379F"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99E770F" w14:textId="77777777" w:rsidR="00FF5B6A" w:rsidRPr="00C8556F" w:rsidRDefault="00000000">
            <w:r w:rsidRPr="00C8556F">
              <w:rPr>
                <w:color w:val="2C3E50"/>
                <w:sz w:val="18"/>
                <w:szCs w:val="18"/>
              </w:rPr>
              <w:t>Model-View-Controller (MVC)</w:t>
            </w:r>
          </w:p>
        </w:tc>
        <w:tc>
          <w:tcPr>
            <w:tcW w:w="70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F4A3B57" w14:textId="77777777" w:rsidR="00FF5B6A" w:rsidRPr="00C8556F" w:rsidRDefault="00000000">
            <w:r w:rsidRPr="00C8556F">
              <w:rPr>
                <w:color w:val="2C3E50"/>
                <w:sz w:val="18"/>
                <w:szCs w:val="18"/>
              </w:rPr>
              <w:t>Backend follows MVC with an explicit service layer between controllers and models</w:t>
            </w:r>
          </w:p>
        </w:tc>
      </w:tr>
      <w:tr w:rsidR="00FF5B6A" w:rsidRPr="00C8556F" w14:paraId="02F4BF3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099F63" w14:textId="77777777" w:rsidR="00FF5B6A" w:rsidRPr="00C8556F" w:rsidRDefault="00000000">
            <w:r w:rsidRPr="00C8556F">
              <w:rPr>
                <w:color w:val="2C3E50"/>
                <w:sz w:val="18"/>
                <w:szCs w:val="18"/>
              </w:rPr>
              <w:t>Component-Based Architecture</w:t>
            </w:r>
          </w:p>
        </w:tc>
        <w:tc>
          <w:tcPr>
            <w:tcW w:w="7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345D86" w14:textId="77777777" w:rsidR="00FF5B6A" w:rsidRPr="00C8556F" w:rsidRDefault="00000000">
            <w:sdt>
              <w:sdtPr>
                <w:tag w:val="goog_rdk_0"/>
                <w:id w:val="-2089769920"/>
              </w:sdtPr>
              <w:sdtContent>
                <w:r w:rsidRPr="00C8556F">
                  <w:rPr>
                    <w:rFonts w:ascii="Arial Unicode MS" w:eastAsia="Arial Unicode MS" w:hAnsi="Arial Unicode MS" w:cs="Arial Unicode MS"/>
                    <w:color w:val="2C3E50"/>
                    <w:sz w:val="18"/>
                    <w:szCs w:val="18"/>
                  </w:rPr>
                  <w:t>React SPA built with Atomic Design (Atoms → Molecules → Organisms → Templates → Pages)</w:t>
                </w:r>
              </w:sdtContent>
            </w:sdt>
          </w:p>
        </w:tc>
      </w:tr>
      <w:tr w:rsidR="00FF5B6A" w:rsidRPr="00C8556F" w14:paraId="66A81514"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2594DAC" w14:textId="77777777" w:rsidR="00FF5B6A" w:rsidRPr="00C8556F" w:rsidRDefault="00000000">
            <w:r w:rsidRPr="00C8556F">
              <w:rPr>
                <w:color w:val="2C3E50"/>
                <w:sz w:val="18"/>
                <w:szCs w:val="18"/>
              </w:rPr>
              <w:t>Repository Pattern</w:t>
            </w:r>
          </w:p>
        </w:tc>
        <w:tc>
          <w:tcPr>
            <w:tcW w:w="70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705700B" w14:textId="74F6D0D9" w:rsidR="00FF5B6A" w:rsidRPr="00C8556F" w:rsidRDefault="00000000">
            <w:r w:rsidRPr="00C8556F">
              <w:rPr>
                <w:color w:val="2C3E50"/>
                <w:sz w:val="18"/>
                <w:szCs w:val="18"/>
              </w:rPr>
              <w:t xml:space="preserve">Data access abstracted via </w:t>
            </w:r>
            <w:proofErr w:type="gramStart"/>
            <w:r w:rsidR="00C8556F" w:rsidRPr="00C8556F">
              <w:rPr>
                <w:color w:val="2C3E50"/>
                <w:sz w:val="18"/>
                <w:szCs w:val="18"/>
              </w:rPr>
              <w:t>Se</w:t>
            </w:r>
            <w:r w:rsidR="00C8556F">
              <w:rPr>
                <w:color w:val="2C3E50"/>
                <w:sz w:val="18"/>
                <w:szCs w:val="18"/>
              </w:rPr>
              <w:t xml:space="preserve">qualize </w:t>
            </w:r>
            <w:r w:rsidRPr="00C8556F">
              <w:rPr>
                <w:color w:val="2C3E50"/>
                <w:sz w:val="18"/>
                <w:szCs w:val="18"/>
              </w:rPr>
              <w:t xml:space="preserve"> ORM</w:t>
            </w:r>
            <w:proofErr w:type="gramEnd"/>
            <w:r w:rsidRPr="00C8556F">
              <w:rPr>
                <w:color w:val="2C3E50"/>
                <w:sz w:val="18"/>
                <w:szCs w:val="18"/>
              </w:rPr>
              <w:t>, isolating DB logic from business logic</w:t>
            </w:r>
          </w:p>
        </w:tc>
      </w:tr>
      <w:tr w:rsidR="00FF5B6A" w:rsidRPr="00C8556F" w14:paraId="1BE98987"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3D9694" w14:textId="77777777" w:rsidR="00FF5B6A" w:rsidRPr="00C8556F" w:rsidRDefault="00000000">
            <w:r w:rsidRPr="00C8556F">
              <w:rPr>
                <w:color w:val="2C3E50"/>
                <w:sz w:val="18"/>
                <w:szCs w:val="18"/>
              </w:rPr>
              <w:t>Service Layer Pattern</w:t>
            </w:r>
          </w:p>
        </w:tc>
        <w:tc>
          <w:tcPr>
            <w:tcW w:w="7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C67E57" w14:textId="77777777" w:rsidR="00FF5B6A" w:rsidRPr="00C8556F" w:rsidRDefault="00000000">
            <w:r w:rsidRPr="00C8556F">
              <w:rPr>
                <w:color w:val="2C3E50"/>
                <w:sz w:val="18"/>
                <w:szCs w:val="18"/>
              </w:rPr>
              <w:t>Business logic separated into dedicated service classes away from HTTP controllers</w:t>
            </w:r>
          </w:p>
        </w:tc>
      </w:tr>
      <w:tr w:rsidR="00FF5B6A" w:rsidRPr="00C8556F" w14:paraId="72172472"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94DC32D" w14:textId="77777777" w:rsidR="00FF5B6A" w:rsidRPr="00C8556F" w:rsidRDefault="00000000">
            <w:r w:rsidRPr="00C8556F">
              <w:rPr>
                <w:color w:val="2C3E50"/>
                <w:sz w:val="18"/>
                <w:szCs w:val="18"/>
              </w:rPr>
              <w:t>Middleware Pattern</w:t>
            </w:r>
          </w:p>
        </w:tc>
        <w:tc>
          <w:tcPr>
            <w:tcW w:w="70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7458BF5" w14:textId="77777777" w:rsidR="00FF5B6A" w:rsidRPr="00C8556F" w:rsidRDefault="00000000">
            <w:r w:rsidRPr="00C8556F">
              <w:rPr>
                <w:color w:val="2C3E50"/>
                <w:sz w:val="18"/>
                <w:szCs w:val="18"/>
              </w:rPr>
              <w:t xml:space="preserve">Express middleware chain </w:t>
            </w:r>
            <w:proofErr w:type="gramStart"/>
            <w:r w:rsidRPr="00C8556F">
              <w:rPr>
                <w:color w:val="2C3E50"/>
                <w:sz w:val="18"/>
                <w:szCs w:val="18"/>
              </w:rPr>
              <w:t>handles</w:t>
            </w:r>
            <w:proofErr w:type="gramEnd"/>
            <w:r w:rsidRPr="00C8556F">
              <w:rPr>
                <w:color w:val="2C3E50"/>
                <w:sz w:val="18"/>
                <w:szCs w:val="18"/>
              </w:rPr>
              <w:t xml:space="preserve"> cross-cutting concerns (auth, validation, rate limiting, logging)</w:t>
            </w:r>
          </w:p>
        </w:tc>
      </w:tr>
      <w:tr w:rsidR="00FF5B6A" w:rsidRPr="00C8556F" w14:paraId="4F065286"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DE1F93" w14:textId="77777777" w:rsidR="00FF5B6A" w:rsidRPr="00C8556F" w:rsidRDefault="00000000">
            <w:r w:rsidRPr="00C8556F">
              <w:rPr>
                <w:color w:val="2C3E50"/>
                <w:sz w:val="18"/>
                <w:szCs w:val="18"/>
              </w:rPr>
              <w:t>Observer Pattern</w:t>
            </w:r>
          </w:p>
        </w:tc>
        <w:tc>
          <w:tcPr>
            <w:tcW w:w="7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6E3579" w14:textId="77777777" w:rsidR="00FF5B6A" w:rsidRPr="00C8556F" w:rsidRDefault="00000000">
            <w:r w:rsidRPr="00C8556F">
              <w:rPr>
                <w:color w:val="2C3E50"/>
                <w:sz w:val="18"/>
                <w:szCs w:val="18"/>
              </w:rPr>
              <w:t>Event-driven audit logging decoupled from core business operations via emitted domain events</w:t>
            </w:r>
          </w:p>
        </w:tc>
      </w:tr>
    </w:tbl>
    <w:p w14:paraId="4098CA5A" w14:textId="77777777" w:rsidR="00FF5B6A" w:rsidRPr="00C8556F" w:rsidRDefault="00FF5B6A">
      <w:pPr>
        <w:spacing w:before="80" w:after="80"/>
      </w:pPr>
    </w:p>
    <w:p w14:paraId="4097B935" w14:textId="77777777" w:rsidR="00FF5B6A" w:rsidRPr="00C8556F" w:rsidRDefault="00FF5B6A">
      <w:pPr>
        <w:pStyle w:val="Heading2"/>
        <w:pBdr>
          <w:bottom w:val="single" w:sz="6" w:space="1" w:color="B8860B"/>
        </w:pBdr>
      </w:pPr>
    </w:p>
    <w:p w14:paraId="17A91048" w14:textId="77777777" w:rsidR="00FF5B6A" w:rsidRPr="00C8556F" w:rsidRDefault="00000000">
      <w:pPr>
        <w:pStyle w:val="Heading2"/>
        <w:pBdr>
          <w:bottom w:val="single" w:sz="6" w:space="1" w:color="B8860B"/>
        </w:pBdr>
      </w:pPr>
      <w:r w:rsidRPr="00C8556F">
        <w:lastRenderedPageBreak/>
        <w:t>2.3 Design Principles</w:t>
      </w: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7080"/>
      </w:tblGrid>
      <w:tr w:rsidR="00FF5B6A" w:rsidRPr="00C8556F" w14:paraId="50B8A7DE"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4BE24E75" w14:textId="77777777" w:rsidR="00FF5B6A" w:rsidRPr="00C8556F" w:rsidRDefault="00000000">
            <w:r w:rsidRPr="00C8556F">
              <w:rPr>
                <w:b/>
                <w:bCs/>
                <w:color w:val="FFFFFF"/>
                <w:sz w:val="18"/>
                <w:szCs w:val="18"/>
              </w:rPr>
              <w:t>Principle</w:t>
            </w:r>
          </w:p>
        </w:tc>
        <w:tc>
          <w:tcPr>
            <w:tcW w:w="708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43E8B01A" w14:textId="77777777" w:rsidR="00FF5B6A" w:rsidRPr="00C8556F" w:rsidRDefault="00000000">
            <w:r w:rsidRPr="00C8556F">
              <w:rPr>
                <w:b/>
                <w:bCs/>
                <w:color w:val="FFFFFF"/>
                <w:sz w:val="18"/>
                <w:szCs w:val="18"/>
              </w:rPr>
              <w:t>Description</w:t>
            </w:r>
          </w:p>
        </w:tc>
      </w:tr>
      <w:tr w:rsidR="00FF5B6A" w:rsidRPr="00C8556F" w14:paraId="5161ABF4"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70CC1FE" w14:textId="77777777" w:rsidR="00FF5B6A" w:rsidRPr="00C8556F" w:rsidRDefault="00000000">
            <w:r w:rsidRPr="00C8556F">
              <w:rPr>
                <w:color w:val="2C3E50"/>
                <w:sz w:val="18"/>
                <w:szCs w:val="18"/>
              </w:rPr>
              <w:t>Separation of Concerns</w:t>
            </w:r>
          </w:p>
        </w:tc>
        <w:tc>
          <w:tcPr>
            <w:tcW w:w="70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F7B1F04" w14:textId="77777777" w:rsidR="00FF5B6A" w:rsidRPr="00C8556F" w:rsidRDefault="00000000">
            <w:r w:rsidRPr="00C8556F">
              <w:rPr>
                <w:color w:val="2C3E50"/>
                <w:sz w:val="18"/>
                <w:szCs w:val="18"/>
              </w:rPr>
              <w:t>Clear enforced boundaries between presentation, business logic, and data layers</w:t>
            </w:r>
          </w:p>
        </w:tc>
      </w:tr>
      <w:tr w:rsidR="00FF5B6A" w:rsidRPr="00C8556F" w14:paraId="402E2715"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0E7EC4" w14:textId="77777777" w:rsidR="00FF5B6A" w:rsidRPr="00C8556F" w:rsidRDefault="00000000">
            <w:r w:rsidRPr="00C8556F">
              <w:rPr>
                <w:color w:val="2C3E50"/>
                <w:sz w:val="18"/>
                <w:szCs w:val="18"/>
              </w:rPr>
              <w:t>Single Responsibility</w:t>
            </w:r>
          </w:p>
        </w:tc>
        <w:tc>
          <w:tcPr>
            <w:tcW w:w="7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21F7D9" w14:textId="77777777" w:rsidR="00FF5B6A" w:rsidRPr="00C8556F" w:rsidRDefault="00000000">
            <w:r w:rsidRPr="00C8556F">
              <w:rPr>
                <w:color w:val="2C3E50"/>
                <w:sz w:val="18"/>
                <w:szCs w:val="18"/>
              </w:rPr>
              <w:t>Each component, service, and module has exactly one well-defined purpose</w:t>
            </w:r>
          </w:p>
        </w:tc>
      </w:tr>
      <w:tr w:rsidR="00FF5B6A" w:rsidRPr="00C8556F" w14:paraId="22423042"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59E3602" w14:textId="77777777" w:rsidR="00FF5B6A" w:rsidRPr="00C8556F" w:rsidRDefault="00000000">
            <w:r w:rsidRPr="00C8556F">
              <w:rPr>
                <w:color w:val="2C3E50"/>
                <w:sz w:val="18"/>
                <w:szCs w:val="18"/>
              </w:rPr>
              <w:t>Dependency Inversion</w:t>
            </w:r>
          </w:p>
        </w:tc>
        <w:tc>
          <w:tcPr>
            <w:tcW w:w="70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18ABB59" w14:textId="77777777" w:rsidR="00FF5B6A" w:rsidRPr="00C8556F" w:rsidRDefault="00000000">
            <w:r w:rsidRPr="00C8556F">
              <w:rPr>
                <w:color w:val="2C3E50"/>
                <w:sz w:val="18"/>
                <w:szCs w:val="18"/>
              </w:rPr>
              <w:t>High-level business modules do not depend directly on low-level infrastructure</w:t>
            </w:r>
          </w:p>
        </w:tc>
      </w:tr>
      <w:tr w:rsidR="00FF5B6A" w:rsidRPr="00C8556F" w14:paraId="5B0DA5B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420F2B" w14:textId="77777777" w:rsidR="00FF5B6A" w:rsidRPr="00C8556F" w:rsidRDefault="00000000">
            <w:r w:rsidRPr="00C8556F">
              <w:rPr>
                <w:color w:val="2C3E50"/>
                <w:sz w:val="18"/>
                <w:szCs w:val="18"/>
              </w:rPr>
              <w:t>Open/Closed Principle</w:t>
            </w:r>
          </w:p>
        </w:tc>
        <w:tc>
          <w:tcPr>
            <w:tcW w:w="7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4CD17D" w14:textId="77777777" w:rsidR="00FF5B6A" w:rsidRPr="00C8556F" w:rsidRDefault="00000000">
            <w:r w:rsidRPr="00C8556F">
              <w:rPr>
                <w:color w:val="2C3E50"/>
                <w:sz w:val="18"/>
                <w:szCs w:val="18"/>
              </w:rPr>
              <w:t>System components are open for extension via configuration without modifying core code</w:t>
            </w:r>
          </w:p>
        </w:tc>
      </w:tr>
      <w:tr w:rsidR="00FF5B6A" w:rsidRPr="00C8556F" w14:paraId="1DF2F6C3"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59A45C0" w14:textId="77777777" w:rsidR="00FF5B6A" w:rsidRPr="00C8556F" w:rsidRDefault="00000000">
            <w:proofErr w:type="gramStart"/>
            <w:r w:rsidRPr="00C8556F">
              <w:rPr>
                <w:color w:val="2C3E50"/>
                <w:sz w:val="18"/>
                <w:szCs w:val="18"/>
              </w:rPr>
              <w:t>Don't</w:t>
            </w:r>
            <w:proofErr w:type="gramEnd"/>
            <w:r w:rsidRPr="00C8556F">
              <w:rPr>
                <w:color w:val="2C3E50"/>
                <w:sz w:val="18"/>
                <w:szCs w:val="18"/>
              </w:rPr>
              <w:t xml:space="preserve"> Repeat Yourself (DRY)</w:t>
            </w:r>
          </w:p>
        </w:tc>
        <w:tc>
          <w:tcPr>
            <w:tcW w:w="70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A72B767" w14:textId="78BA7715" w:rsidR="00FF5B6A" w:rsidRPr="00C8556F" w:rsidRDefault="00000000">
            <w:r w:rsidRPr="00C8556F">
              <w:rPr>
                <w:color w:val="2C3E50"/>
                <w:sz w:val="18"/>
                <w:szCs w:val="18"/>
              </w:rPr>
              <w:t xml:space="preserve">Shared utilities, reusable components, and </w:t>
            </w:r>
            <w:r w:rsidR="00C8556F" w:rsidRPr="00C8556F">
              <w:rPr>
                <w:color w:val="2C3E50"/>
                <w:sz w:val="18"/>
                <w:szCs w:val="18"/>
              </w:rPr>
              <w:t>centralized</w:t>
            </w:r>
            <w:r w:rsidRPr="00C8556F">
              <w:rPr>
                <w:color w:val="2C3E50"/>
                <w:sz w:val="18"/>
                <w:szCs w:val="18"/>
              </w:rPr>
              <w:t xml:space="preserve"> validation prevent code duplication</w:t>
            </w:r>
          </w:p>
        </w:tc>
      </w:tr>
    </w:tbl>
    <w:p w14:paraId="0CF15290" w14:textId="77777777" w:rsidR="00FF5B6A" w:rsidRPr="00C8556F" w:rsidRDefault="00FF5B6A">
      <w:pPr>
        <w:spacing w:before="80" w:after="80"/>
      </w:pPr>
    </w:p>
    <w:p w14:paraId="20F908E0" w14:textId="77777777" w:rsidR="00FF5B6A" w:rsidRPr="00C8556F" w:rsidRDefault="00000000">
      <w:r w:rsidRPr="00C8556F">
        <w:br w:type="page"/>
      </w:r>
    </w:p>
    <w:p w14:paraId="0CD63373" w14:textId="77777777" w:rsidR="00FF5B6A" w:rsidRPr="00C8556F" w:rsidRDefault="00000000">
      <w:pPr>
        <w:pStyle w:val="Heading1"/>
        <w:shd w:val="clear" w:color="auto" w:fill="003087"/>
        <w:ind w:left="180"/>
      </w:pPr>
      <w:r w:rsidRPr="00C8556F">
        <w:lastRenderedPageBreak/>
        <w:t>3. Technology Stack</w:t>
      </w:r>
    </w:p>
    <w:p w14:paraId="10806D7D" w14:textId="77777777" w:rsidR="00FF5B6A" w:rsidRPr="00C8556F" w:rsidRDefault="00000000">
      <w:pPr>
        <w:pStyle w:val="Heading2"/>
        <w:pBdr>
          <w:bottom w:val="single" w:sz="6" w:space="1" w:color="B8860B"/>
        </w:pBdr>
      </w:pPr>
      <w:r w:rsidRPr="00C8556F">
        <w:t>3.1 Frontend Stack</w:t>
      </w:r>
    </w:p>
    <w:tbl>
      <w:tblPr>
        <w:tblStyle w:val="a4"/>
        <w:tblW w:w="101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1395"/>
        <w:gridCol w:w="5925"/>
      </w:tblGrid>
      <w:tr w:rsidR="00FF5B6A" w:rsidRPr="00C8556F" w14:paraId="41E69298" w14:textId="77777777">
        <w:tc>
          <w:tcPr>
            <w:tcW w:w="280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29F51C6B" w14:textId="77777777" w:rsidR="00FF5B6A" w:rsidRPr="00C8556F" w:rsidRDefault="00000000">
            <w:r w:rsidRPr="00C8556F">
              <w:rPr>
                <w:b/>
                <w:bCs/>
                <w:color w:val="FFFFFF"/>
                <w:sz w:val="18"/>
                <w:szCs w:val="18"/>
              </w:rPr>
              <w:t>Technology</w:t>
            </w:r>
          </w:p>
        </w:tc>
        <w:tc>
          <w:tcPr>
            <w:tcW w:w="13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B4FFDB4" w14:textId="77777777" w:rsidR="00FF5B6A" w:rsidRPr="00C8556F" w:rsidRDefault="00000000">
            <w:r w:rsidRPr="00C8556F">
              <w:rPr>
                <w:b/>
                <w:bCs/>
                <w:color w:val="FFFFFF"/>
                <w:sz w:val="18"/>
                <w:szCs w:val="18"/>
              </w:rPr>
              <w:t>Version</w:t>
            </w:r>
          </w:p>
        </w:tc>
        <w:tc>
          <w:tcPr>
            <w:tcW w:w="592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06C4AB26" w14:textId="77777777" w:rsidR="00FF5B6A" w:rsidRPr="00C8556F" w:rsidRDefault="00000000">
            <w:r w:rsidRPr="00C8556F">
              <w:rPr>
                <w:b/>
                <w:bCs/>
                <w:color w:val="FFFFFF"/>
                <w:sz w:val="18"/>
                <w:szCs w:val="18"/>
              </w:rPr>
              <w:t>Purpose</w:t>
            </w:r>
          </w:p>
        </w:tc>
      </w:tr>
      <w:tr w:rsidR="00FF5B6A" w:rsidRPr="00C8556F" w14:paraId="0BBFF4F6"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5929720" w14:textId="77777777" w:rsidR="00FF5B6A" w:rsidRPr="00C8556F" w:rsidRDefault="00000000">
            <w:r w:rsidRPr="00C8556F">
              <w:rPr>
                <w:color w:val="2C3E50"/>
                <w:sz w:val="18"/>
                <w:szCs w:val="18"/>
              </w:rPr>
              <w:t>React</w:t>
            </w:r>
          </w:p>
        </w:tc>
        <w:tc>
          <w:tcPr>
            <w:tcW w:w="13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3BC9286" w14:textId="77777777" w:rsidR="00FF5B6A" w:rsidRPr="00C8556F" w:rsidRDefault="00000000">
            <w:r w:rsidRPr="00C8556F">
              <w:rPr>
                <w:color w:val="2C3E50"/>
                <w:sz w:val="18"/>
                <w:szCs w:val="18"/>
              </w:rPr>
              <w:t>18</w:t>
            </w:r>
          </w:p>
        </w:tc>
        <w:tc>
          <w:tcPr>
            <w:tcW w:w="592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44DE7BD" w14:textId="77777777" w:rsidR="00FF5B6A" w:rsidRPr="00C8556F" w:rsidRDefault="00000000">
            <w:r w:rsidRPr="00C8556F">
              <w:rPr>
                <w:color w:val="2C3E50"/>
                <w:sz w:val="18"/>
                <w:szCs w:val="18"/>
              </w:rPr>
              <w:t>SPA framework with hooks, concurrent rendering, and Suspense</w:t>
            </w:r>
          </w:p>
        </w:tc>
      </w:tr>
      <w:tr w:rsidR="00FF5B6A" w:rsidRPr="00C8556F" w14:paraId="41F82917"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2536CA" w14:textId="77777777" w:rsidR="00FF5B6A" w:rsidRPr="00C8556F" w:rsidRDefault="00000000">
            <w:r w:rsidRPr="00C8556F">
              <w:rPr>
                <w:color w:val="2C3E50"/>
                <w:sz w:val="18"/>
                <w:szCs w:val="18"/>
              </w:rPr>
              <w:t>React Router</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B3D0C7" w14:textId="77777777" w:rsidR="00FF5B6A" w:rsidRPr="00C8556F" w:rsidRDefault="00000000">
            <w:r w:rsidRPr="00C8556F">
              <w:rPr>
                <w:color w:val="2C3E50"/>
                <w:sz w:val="18"/>
                <w:szCs w:val="18"/>
              </w:rPr>
              <w:t>v6</w:t>
            </w:r>
          </w:p>
        </w:tc>
        <w:tc>
          <w:tcPr>
            <w:tcW w:w="592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5D43A1" w14:textId="77777777" w:rsidR="00FF5B6A" w:rsidRPr="00C8556F" w:rsidRDefault="00000000">
            <w:r w:rsidRPr="00C8556F">
              <w:rPr>
                <w:color w:val="2C3E50"/>
                <w:sz w:val="18"/>
                <w:szCs w:val="18"/>
              </w:rPr>
              <w:t>Client-side routing with lazy loading and route-based code splitting</w:t>
            </w:r>
          </w:p>
        </w:tc>
      </w:tr>
      <w:tr w:rsidR="00FF5B6A" w:rsidRPr="00C8556F" w14:paraId="31E3BB34"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84D3AA2" w14:textId="77777777" w:rsidR="00FF5B6A" w:rsidRPr="00C8556F" w:rsidRDefault="00000000">
            <w:r w:rsidRPr="00C8556F">
              <w:rPr>
                <w:color w:val="2C3E50"/>
                <w:sz w:val="18"/>
                <w:szCs w:val="18"/>
              </w:rPr>
              <w:t>Tailwind CSS</w:t>
            </w:r>
          </w:p>
        </w:tc>
        <w:tc>
          <w:tcPr>
            <w:tcW w:w="13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5CF4C8A" w14:textId="77777777" w:rsidR="00FF5B6A" w:rsidRPr="00C8556F" w:rsidRDefault="00000000">
            <w:r w:rsidRPr="00C8556F">
              <w:rPr>
                <w:color w:val="2C3E50"/>
                <w:sz w:val="18"/>
                <w:szCs w:val="18"/>
              </w:rPr>
              <w:t>3+</w:t>
            </w:r>
          </w:p>
        </w:tc>
        <w:tc>
          <w:tcPr>
            <w:tcW w:w="592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CB8355B" w14:textId="77777777" w:rsidR="00FF5B6A" w:rsidRPr="00C8556F" w:rsidRDefault="00000000">
            <w:r w:rsidRPr="00C8556F">
              <w:rPr>
                <w:color w:val="2C3E50"/>
                <w:sz w:val="18"/>
                <w:szCs w:val="18"/>
              </w:rPr>
              <w:t>Utility-first CSS framework with Ministry design system tokens</w:t>
            </w:r>
          </w:p>
        </w:tc>
      </w:tr>
      <w:tr w:rsidR="00FF5B6A" w:rsidRPr="00C8556F" w14:paraId="4DCB9830"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9176E3" w14:textId="0FD0DF7A" w:rsidR="00FF5B6A" w:rsidRPr="00C8556F" w:rsidRDefault="00C8556F">
            <w:r w:rsidRPr="00C8556F">
              <w:rPr>
                <w:color w:val="2C3E50"/>
                <w:sz w:val="18"/>
                <w:szCs w:val="18"/>
              </w:rPr>
              <w:t>Lucida</w:t>
            </w:r>
            <w:r w:rsidR="00000000" w:rsidRPr="00C8556F">
              <w:rPr>
                <w:color w:val="2C3E50"/>
                <w:sz w:val="18"/>
                <w:szCs w:val="18"/>
              </w:rPr>
              <w:t xml:space="preserve"> React</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8A9065" w14:textId="77777777" w:rsidR="00FF5B6A" w:rsidRPr="00C8556F" w:rsidRDefault="00000000">
            <w:r w:rsidRPr="00C8556F">
              <w:rPr>
                <w:color w:val="2C3E50"/>
                <w:sz w:val="18"/>
                <w:szCs w:val="18"/>
              </w:rPr>
              <w:t>—</w:t>
            </w:r>
          </w:p>
        </w:tc>
        <w:tc>
          <w:tcPr>
            <w:tcW w:w="592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D259CC" w14:textId="77777777" w:rsidR="00FF5B6A" w:rsidRPr="00C8556F" w:rsidRDefault="00000000">
            <w:r w:rsidRPr="00C8556F">
              <w:rPr>
                <w:color w:val="2C3E50"/>
                <w:sz w:val="18"/>
                <w:szCs w:val="18"/>
              </w:rPr>
              <w:t>Consistent icon library across all UI components</w:t>
            </w:r>
          </w:p>
        </w:tc>
      </w:tr>
      <w:tr w:rsidR="00FF5B6A" w:rsidRPr="00C8556F" w14:paraId="6864F159"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69A424E" w14:textId="77777777" w:rsidR="00FF5B6A" w:rsidRPr="00C8556F" w:rsidRDefault="00000000">
            <w:r w:rsidRPr="00C8556F">
              <w:rPr>
                <w:color w:val="2C3E50"/>
                <w:sz w:val="18"/>
                <w:szCs w:val="18"/>
              </w:rPr>
              <w:t>Axios</w:t>
            </w:r>
          </w:p>
        </w:tc>
        <w:tc>
          <w:tcPr>
            <w:tcW w:w="13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6EE6E26" w14:textId="77777777" w:rsidR="00FF5B6A" w:rsidRPr="00C8556F" w:rsidRDefault="00000000">
            <w:r w:rsidRPr="00C8556F">
              <w:rPr>
                <w:color w:val="2C3E50"/>
                <w:sz w:val="18"/>
                <w:szCs w:val="18"/>
              </w:rPr>
              <w:t>—</w:t>
            </w:r>
          </w:p>
        </w:tc>
        <w:tc>
          <w:tcPr>
            <w:tcW w:w="592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4046A0A" w14:textId="77777777" w:rsidR="00FF5B6A" w:rsidRPr="00C8556F" w:rsidRDefault="00000000">
            <w:r w:rsidRPr="00C8556F">
              <w:rPr>
                <w:color w:val="2C3E50"/>
                <w:sz w:val="18"/>
                <w:szCs w:val="18"/>
              </w:rPr>
              <w:t>HTTP client with interceptors, token refresh, and retry logic</w:t>
            </w:r>
          </w:p>
        </w:tc>
      </w:tr>
      <w:tr w:rsidR="00FF5B6A" w:rsidRPr="00C8556F" w14:paraId="055B2370"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8BDCF2" w14:textId="77777777" w:rsidR="00FF5B6A" w:rsidRPr="00C8556F" w:rsidRDefault="00000000">
            <w:r w:rsidRPr="00C8556F">
              <w:rPr>
                <w:color w:val="2C3E50"/>
                <w:sz w:val="18"/>
                <w:szCs w:val="18"/>
              </w:rPr>
              <w:t>React Query</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A7DBD3" w14:textId="77777777" w:rsidR="00FF5B6A" w:rsidRPr="00C8556F" w:rsidRDefault="00000000">
            <w:r w:rsidRPr="00C8556F">
              <w:rPr>
                <w:color w:val="2C3E50"/>
                <w:sz w:val="18"/>
                <w:szCs w:val="18"/>
              </w:rPr>
              <w:t>—</w:t>
            </w:r>
          </w:p>
        </w:tc>
        <w:tc>
          <w:tcPr>
            <w:tcW w:w="592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A8F20F" w14:textId="14F9BF38" w:rsidR="00FF5B6A" w:rsidRPr="00C8556F" w:rsidRDefault="00000000">
            <w:r w:rsidRPr="00C8556F">
              <w:rPr>
                <w:color w:val="2C3E50"/>
                <w:sz w:val="18"/>
                <w:szCs w:val="18"/>
              </w:rPr>
              <w:t xml:space="preserve">Server state management, background </w:t>
            </w:r>
            <w:r w:rsidR="00C8556F" w:rsidRPr="00C8556F">
              <w:rPr>
                <w:color w:val="2C3E50"/>
                <w:sz w:val="18"/>
                <w:szCs w:val="18"/>
              </w:rPr>
              <w:t>prefetching</w:t>
            </w:r>
            <w:r w:rsidRPr="00C8556F">
              <w:rPr>
                <w:color w:val="2C3E50"/>
                <w:sz w:val="18"/>
                <w:szCs w:val="18"/>
              </w:rPr>
              <w:t>, and client-side cache</w:t>
            </w:r>
          </w:p>
        </w:tc>
      </w:tr>
      <w:tr w:rsidR="00FF5B6A" w:rsidRPr="00C8556F" w14:paraId="37BDAD7D"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46B2814" w14:textId="77777777" w:rsidR="00FF5B6A" w:rsidRPr="00C8556F" w:rsidRDefault="00000000">
            <w:r w:rsidRPr="00C8556F">
              <w:rPr>
                <w:color w:val="2C3E50"/>
                <w:sz w:val="18"/>
                <w:szCs w:val="18"/>
              </w:rPr>
              <w:t>React Hook Form</w:t>
            </w:r>
          </w:p>
        </w:tc>
        <w:tc>
          <w:tcPr>
            <w:tcW w:w="13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DED3711" w14:textId="77777777" w:rsidR="00FF5B6A" w:rsidRPr="00C8556F" w:rsidRDefault="00000000">
            <w:r w:rsidRPr="00C8556F">
              <w:rPr>
                <w:color w:val="2C3E50"/>
                <w:sz w:val="18"/>
                <w:szCs w:val="18"/>
              </w:rPr>
              <w:t>—</w:t>
            </w:r>
          </w:p>
        </w:tc>
        <w:tc>
          <w:tcPr>
            <w:tcW w:w="592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0668308" w14:textId="77777777" w:rsidR="00FF5B6A" w:rsidRPr="00C8556F" w:rsidRDefault="00000000">
            <w:r w:rsidRPr="00C8556F">
              <w:rPr>
                <w:color w:val="2C3E50"/>
                <w:sz w:val="18"/>
                <w:szCs w:val="18"/>
              </w:rPr>
              <w:t>Performant form handling with built-in validation</w:t>
            </w:r>
          </w:p>
        </w:tc>
      </w:tr>
      <w:tr w:rsidR="00FF5B6A" w:rsidRPr="00C8556F" w14:paraId="0C164B9A"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B55740" w14:textId="77777777" w:rsidR="00FF5B6A" w:rsidRPr="00C8556F" w:rsidRDefault="00000000">
            <w:r w:rsidRPr="00C8556F">
              <w:rPr>
                <w:color w:val="2C3E50"/>
                <w:sz w:val="18"/>
                <w:szCs w:val="18"/>
              </w:rPr>
              <w:t>React PDF</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E0E6A1" w14:textId="77777777" w:rsidR="00FF5B6A" w:rsidRPr="00C8556F" w:rsidRDefault="00000000">
            <w:r w:rsidRPr="00C8556F">
              <w:rPr>
                <w:color w:val="2C3E50"/>
                <w:sz w:val="18"/>
                <w:szCs w:val="18"/>
              </w:rPr>
              <w:t>—</w:t>
            </w:r>
          </w:p>
        </w:tc>
        <w:tc>
          <w:tcPr>
            <w:tcW w:w="592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FC60B2" w14:textId="77777777" w:rsidR="00FF5B6A" w:rsidRPr="00C8556F" w:rsidRDefault="00000000">
            <w:r w:rsidRPr="00C8556F">
              <w:rPr>
                <w:color w:val="2C3E50"/>
                <w:sz w:val="18"/>
                <w:szCs w:val="18"/>
              </w:rPr>
              <w:t>Client-side PDF generation for certificate previews</w:t>
            </w:r>
          </w:p>
        </w:tc>
      </w:tr>
    </w:tbl>
    <w:p w14:paraId="4E5F14F5" w14:textId="77777777" w:rsidR="00FF5B6A" w:rsidRPr="00C8556F" w:rsidRDefault="00FF5B6A">
      <w:pPr>
        <w:spacing w:before="80" w:after="80"/>
      </w:pPr>
    </w:p>
    <w:p w14:paraId="30B3D5D1" w14:textId="77777777" w:rsidR="00FF5B6A" w:rsidRPr="00C8556F" w:rsidRDefault="00000000">
      <w:pPr>
        <w:pStyle w:val="Heading2"/>
        <w:pBdr>
          <w:bottom w:val="single" w:sz="6" w:space="1" w:color="B8860B"/>
        </w:pBdr>
      </w:pPr>
      <w:r w:rsidRPr="00C8556F">
        <w:t>3.2 Backend Stack</w:t>
      </w: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1395"/>
        <w:gridCol w:w="5880"/>
      </w:tblGrid>
      <w:tr w:rsidR="00FF5B6A" w:rsidRPr="00C8556F" w14:paraId="5AF8AAA7" w14:textId="77777777">
        <w:tc>
          <w:tcPr>
            <w:tcW w:w="280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E1E9275" w14:textId="77777777" w:rsidR="00FF5B6A" w:rsidRPr="00C8556F" w:rsidRDefault="00000000">
            <w:r w:rsidRPr="00C8556F">
              <w:rPr>
                <w:b/>
                <w:bCs/>
                <w:color w:val="FFFFFF"/>
                <w:sz w:val="18"/>
                <w:szCs w:val="18"/>
              </w:rPr>
              <w:t>Technology</w:t>
            </w:r>
          </w:p>
        </w:tc>
        <w:tc>
          <w:tcPr>
            <w:tcW w:w="13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5E5830B" w14:textId="77777777" w:rsidR="00FF5B6A" w:rsidRPr="00C8556F" w:rsidRDefault="00000000">
            <w:r w:rsidRPr="00C8556F">
              <w:rPr>
                <w:b/>
                <w:bCs/>
                <w:color w:val="FFFFFF"/>
                <w:sz w:val="18"/>
                <w:szCs w:val="18"/>
              </w:rPr>
              <w:t>Version</w:t>
            </w:r>
          </w:p>
        </w:tc>
        <w:tc>
          <w:tcPr>
            <w:tcW w:w="588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00E1369C" w14:textId="77777777" w:rsidR="00FF5B6A" w:rsidRPr="00C8556F" w:rsidRDefault="00000000">
            <w:r w:rsidRPr="00C8556F">
              <w:rPr>
                <w:b/>
                <w:bCs/>
                <w:color w:val="FFFFFF"/>
                <w:sz w:val="18"/>
                <w:szCs w:val="18"/>
              </w:rPr>
              <w:t>Purpose</w:t>
            </w:r>
          </w:p>
        </w:tc>
      </w:tr>
      <w:tr w:rsidR="00FF5B6A" w:rsidRPr="00C8556F" w14:paraId="2E0C322B"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0B7BA6A" w14:textId="77777777" w:rsidR="00FF5B6A" w:rsidRPr="00C8556F" w:rsidRDefault="00000000">
            <w:r w:rsidRPr="00C8556F">
              <w:rPr>
                <w:color w:val="2C3E50"/>
                <w:sz w:val="18"/>
                <w:szCs w:val="18"/>
              </w:rPr>
              <w:t>Node.js</w:t>
            </w:r>
          </w:p>
        </w:tc>
        <w:tc>
          <w:tcPr>
            <w:tcW w:w="13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377291B" w14:textId="77777777" w:rsidR="00FF5B6A" w:rsidRPr="00C8556F" w:rsidRDefault="00000000">
            <w:r w:rsidRPr="00C8556F">
              <w:rPr>
                <w:color w:val="2C3E50"/>
                <w:sz w:val="18"/>
                <w:szCs w:val="18"/>
              </w:rPr>
              <w:t>18+</w:t>
            </w:r>
          </w:p>
        </w:tc>
        <w:tc>
          <w:tcPr>
            <w:tcW w:w="58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D70DE48" w14:textId="77777777" w:rsidR="00FF5B6A" w:rsidRPr="00C8556F" w:rsidRDefault="00000000">
            <w:r w:rsidRPr="00C8556F">
              <w:rPr>
                <w:color w:val="2C3E50"/>
                <w:sz w:val="18"/>
                <w:szCs w:val="18"/>
              </w:rPr>
              <w:t>JavaScript runtime with ES2022 and built-in fetch API</w:t>
            </w:r>
          </w:p>
        </w:tc>
      </w:tr>
      <w:tr w:rsidR="00FF5B6A" w:rsidRPr="00C8556F" w14:paraId="15B6C98B"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ED7670" w14:textId="77777777" w:rsidR="00FF5B6A" w:rsidRPr="00C8556F" w:rsidRDefault="00000000">
            <w:r w:rsidRPr="00C8556F">
              <w:rPr>
                <w:color w:val="2C3E50"/>
                <w:sz w:val="18"/>
                <w:szCs w:val="18"/>
              </w:rPr>
              <w:t>Express.js</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E55FDC" w14:textId="77777777" w:rsidR="00FF5B6A" w:rsidRPr="00C8556F" w:rsidRDefault="00000000">
            <w:r w:rsidRPr="00C8556F">
              <w:rPr>
                <w:color w:val="2C3E50"/>
                <w:sz w:val="18"/>
                <w:szCs w:val="18"/>
              </w:rPr>
              <w:t>4</w:t>
            </w:r>
          </w:p>
        </w:tc>
        <w:tc>
          <w:tcPr>
            <w:tcW w:w="5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9B451A" w14:textId="77777777" w:rsidR="00FF5B6A" w:rsidRPr="00C8556F" w:rsidRDefault="00000000">
            <w:r w:rsidRPr="00C8556F">
              <w:rPr>
                <w:color w:val="2C3E50"/>
                <w:sz w:val="18"/>
                <w:szCs w:val="18"/>
              </w:rPr>
              <w:t>Lightweight web application framework with middleware support</w:t>
            </w:r>
          </w:p>
        </w:tc>
      </w:tr>
      <w:tr w:rsidR="00FF5B6A" w:rsidRPr="00C8556F" w14:paraId="19760217"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05E9DD5" w14:textId="6D2329ED" w:rsidR="00FF5B6A" w:rsidRPr="00C8556F" w:rsidRDefault="00C8556F">
            <w:r w:rsidRPr="00C8556F">
              <w:rPr>
                <w:color w:val="2C3E50"/>
                <w:sz w:val="18"/>
                <w:szCs w:val="18"/>
              </w:rPr>
              <w:t>Sequalize</w:t>
            </w:r>
          </w:p>
        </w:tc>
        <w:tc>
          <w:tcPr>
            <w:tcW w:w="13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8D9C107" w14:textId="77777777" w:rsidR="00FF5B6A" w:rsidRPr="00C8556F" w:rsidRDefault="00000000">
            <w:r w:rsidRPr="00C8556F">
              <w:rPr>
                <w:color w:val="2C3E50"/>
                <w:sz w:val="18"/>
                <w:szCs w:val="18"/>
              </w:rPr>
              <w:t>6</w:t>
            </w:r>
          </w:p>
        </w:tc>
        <w:tc>
          <w:tcPr>
            <w:tcW w:w="58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4CF22C8" w14:textId="77777777" w:rsidR="00FF5B6A" w:rsidRPr="00C8556F" w:rsidRDefault="00000000">
            <w:r w:rsidRPr="00C8556F">
              <w:rPr>
                <w:color w:val="2C3E50"/>
                <w:sz w:val="18"/>
                <w:szCs w:val="18"/>
              </w:rPr>
              <w:t>ORM providing model definitions, migrations, and query abstraction</w:t>
            </w:r>
          </w:p>
        </w:tc>
      </w:tr>
      <w:tr w:rsidR="00FF5B6A" w:rsidRPr="00C8556F" w14:paraId="057990AF"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3ADF01" w14:textId="77777777" w:rsidR="00FF5B6A" w:rsidRPr="00C8556F" w:rsidRDefault="00000000">
            <w:r w:rsidRPr="00C8556F">
              <w:rPr>
                <w:color w:val="2C3E50"/>
                <w:sz w:val="18"/>
                <w:szCs w:val="18"/>
              </w:rPr>
              <w:t>PostgreSQL</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8A2178" w14:textId="77777777" w:rsidR="00FF5B6A" w:rsidRPr="00C8556F" w:rsidRDefault="00000000">
            <w:r w:rsidRPr="00C8556F">
              <w:rPr>
                <w:color w:val="2C3E50"/>
                <w:sz w:val="18"/>
                <w:szCs w:val="18"/>
              </w:rPr>
              <w:t>14+</w:t>
            </w:r>
          </w:p>
        </w:tc>
        <w:tc>
          <w:tcPr>
            <w:tcW w:w="5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32FF50" w14:textId="77777777" w:rsidR="00FF5B6A" w:rsidRPr="00C8556F" w:rsidRDefault="00000000">
            <w:r w:rsidRPr="00C8556F">
              <w:rPr>
                <w:color w:val="2C3E50"/>
                <w:sz w:val="18"/>
                <w:szCs w:val="18"/>
              </w:rPr>
              <w:t>Primary RDBMS with UUID primary keys and JSONB support</w:t>
            </w:r>
          </w:p>
        </w:tc>
      </w:tr>
      <w:tr w:rsidR="00FF5B6A" w:rsidRPr="00C8556F" w14:paraId="3338D5AB"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3B03D5A" w14:textId="77777777" w:rsidR="00FF5B6A" w:rsidRPr="00C8556F" w:rsidRDefault="00000000">
            <w:r w:rsidRPr="00C8556F">
              <w:rPr>
                <w:color w:val="2C3E50"/>
                <w:sz w:val="18"/>
                <w:szCs w:val="18"/>
              </w:rPr>
              <w:t>JWT</w:t>
            </w:r>
          </w:p>
        </w:tc>
        <w:tc>
          <w:tcPr>
            <w:tcW w:w="13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B2E6CE1" w14:textId="77777777" w:rsidR="00FF5B6A" w:rsidRPr="00C8556F" w:rsidRDefault="00000000">
            <w:r w:rsidRPr="00C8556F">
              <w:rPr>
                <w:color w:val="2C3E50"/>
                <w:sz w:val="18"/>
                <w:szCs w:val="18"/>
              </w:rPr>
              <w:t>—</w:t>
            </w:r>
          </w:p>
        </w:tc>
        <w:tc>
          <w:tcPr>
            <w:tcW w:w="58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F13BCA4" w14:textId="77777777" w:rsidR="00FF5B6A" w:rsidRPr="00C8556F" w:rsidRDefault="00000000">
            <w:r w:rsidRPr="00C8556F">
              <w:rPr>
                <w:color w:val="2C3E50"/>
                <w:sz w:val="18"/>
                <w:szCs w:val="18"/>
              </w:rPr>
              <w:t>Stateless authentication via RS256-signed access and refresh tokens</w:t>
            </w:r>
          </w:p>
        </w:tc>
      </w:tr>
      <w:tr w:rsidR="00FF5B6A" w:rsidRPr="00C8556F" w14:paraId="71FAE629"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69BECA" w14:textId="77777777" w:rsidR="00FF5B6A" w:rsidRPr="00C8556F" w:rsidRDefault="00000000">
            <w:r w:rsidRPr="00C8556F">
              <w:rPr>
                <w:color w:val="2C3E50"/>
                <w:sz w:val="18"/>
                <w:szCs w:val="18"/>
              </w:rPr>
              <w:t>bcrypt</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C911AA" w14:textId="77777777" w:rsidR="00FF5B6A" w:rsidRPr="00C8556F" w:rsidRDefault="00000000">
            <w:r w:rsidRPr="00C8556F">
              <w:rPr>
                <w:color w:val="2C3E50"/>
                <w:sz w:val="18"/>
                <w:szCs w:val="18"/>
              </w:rPr>
              <w:t>—</w:t>
            </w:r>
          </w:p>
        </w:tc>
        <w:tc>
          <w:tcPr>
            <w:tcW w:w="5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B78F22" w14:textId="77777777" w:rsidR="00FF5B6A" w:rsidRPr="00C8556F" w:rsidRDefault="00000000">
            <w:r w:rsidRPr="00C8556F">
              <w:rPr>
                <w:color w:val="2C3E50"/>
                <w:sz w:val="18"/>
                <w:szCs w:val="18"/>
              </w:rPr>
              <w:t>Password hashing with 10-round salt</w:t>
            </w:r>
          </w:p>
        </w:tc>
      </w:tr>
      <w:tr w:rsidR="00FF5B6A" w:rsidRPr="00C8556F" w14:paraId="3B717C64"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15CB8CB" w14:textId="77777777" w:rsidR="00FF5B6A" w:rsidRPr="00C8556F" w:rsidRDefault="00000000">
            <w:r w:rsidRPr="00C8556F">
              <w:rPr>
                <w:color w:val="2C3E50"/>
                <w:sz w:val="18"/>
                <w:szCs w:val="18"/>
              </w:rPr>
              <w:t>Winston</w:t>
            </w:r>
          </w:p>
        </w:tc>
        <w:tc>
          <w:tcPr>
            <w:tcW w:w="13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D2A0E01" w14:textId="77777777" w:rsidR="00FF5B6A" w:rsidRPr="00C8556F" w:rsidRDefault="00000000">
            <w:r w:rsidRPr="00C8556F">
              <w:rPr>
                <w:color w:val="2C3E50"/>
                <w:sz w:val="18"/>
                <w:szCs w:val="18"/>
              </w:rPr>
              <w:t>—</w:t>
            </w:r>
          </w:p>
        </w:tc>
        <w:tc>
          <w:tcPr>
            <w:tcW w:w="58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167F010" w14:textId="77777777" w:rsidR="00FF5B6A" w:rsidRPr="00C8556F" w:rsidRDefault="00000000">
            <w:r w:rsidRPr="00C8556F">
              <w:rPr>
                <w:color w:val="2C3E50"/>
                <w:sz w:val="18"/>
                <w:szCs w:val="18"/>
              </w:rPr>
              <w:t>Structured JSON logging with configurable transports</w:t>
            </w:r>
          </w:p>
        </w:tc>
      </w:tr>
      <w:tr w:rsidR="00FF5B6A" w:rsidRPr="00C8556F" w14:paraId="2657FBF9"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BDD56F" w14:textId="77777777" w:rsidR="00FF5B6A" w:rsidRPr="00C8556F" w:rsidRDefault="00000000">
            <w:r w:rsidRPr="00C8556F">
              <w:rPr>
                <w:color w:val="2C3E50"/>
                <w:sz w:val="18"/>
                <w:szCs w:val="18"/>
              </w:rPr>
              <w:t>Multer</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B1B348" w14:textId="77777777" w:rsidR="00FF5B6A" w:rsidRPr="00C8556F" w:rsidRDefault="00000000">
            <w:r w:rsidRPr="00C8556F">
              <w:rPr>
                <w:color w:val="2C3E50"/>
                <w:sz w:val="18"/>
                <w:szCs w:val="18"/>
              </w:rPr>
              <w:t>—</w:t>
            </w:r>
          </w:p>
        </w:tc>
        <w:tc>
          <w:tcPr>
            <w:tcW w:w="5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378E3A" w14:textId="77777777" w:rsidR="00FF5B6A" w:rsidRPr="00C8556F" w:rsidRDefault="00000000">
            <w:r w:rsidRPr="00C8556F">
              <w:rPr>
                <w:color w:val="2C3E50"/>
                <w:sz w:val="18"/>
                <w:szCs w:val="18"/>
              </w:rPr>
              <w:t>Multipart form data and file upload handling with MIME validation</w:t>
            </w:r>
          </w:p>
        </w:tc>
      </w:tr>
      <w:tr w:rsidR="00FF5B6A" w:rsidRPr="00C8556F" w14:paraId="09662B02"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86A3C14" w14:textId="77777777" w:rsidR="00FF5B6A" w:rsidRPr="00C8556F" w:rsidRDefault="00000000">
            <w:r w:rsidRPr="00C8556F">
              <w:rPr>
                <w:color w:val="2C3E50"/>
                <w:sz w:val="18"/>
                <w:szCs w:val="18"/>
              </w:rPr>
              <w:t>PDFKit</w:t>
            </w:r>
          </w:p>
        </w:tc>
        <w:tc>
          <w:tcPr>
            <w:tcW w:w="13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E8F7CB8" w14:textId="77777777" w:rsidR="00FF5B6A" w:rsidRPr="00C8556F" w:rsidRDefault="00000000">
            <w:r w:rsidRPr="00C8556F">
              <w:rPr>
                <w:color w:val="2C3E50"/>
                <w:sz w:val="18"/>
                <w:szCs w:val="18"/>
              </w:rPr>
              <w:t>—</w:t>
            </w:r>
          </w:p>
        </w:tc>
        <w:tc>
          <w:tcPr>
            <w:tcW w:w="58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1B07430" w14:textId="77777777" w:rsidR="00FF5B6A" w:rsidRPr="00C8556F" w:rsidRDefault="00000000">
            <w:r w:rsidRPr="00C8556F">
              <w:rPr>
                <w:color w:val="2C3E50"/>
                <w:sz w:val="18"/>
                <w:szCs w:val="18"/>
              </w:rPr>
              <w:t>Server-side PDF generation for certificates and formal reports</w:t>
            </w:r>
          </w:p>
        </w:tc>
      </w:tr>
    </w:tbl>
    <w:p w14:paraId="2F8CAFD6" w14:textId="77777777" w:rsidR="00FF5B6A" w:rsidRPr="00C8556F" w:rsidRDefault="00FF5B6A">
      <w:pPr>
        <w:spacing w:before="80" w:after="80"/>
      </w:pPr>
    </w:p>
    <w:p w14:paraId="434282DA" w14:textId="77777777" w:rsidR="00FF5B6A" w:rsidRPr="00C8556F" w:rsidRDefault="00000000">
      <w:pPr>
        <w:pStyle w:val="Heading2"/>
        <w:pBdr>
          <w:bottom w:val="single" w:sz="6" w:space="1" w:color="B8860B"/>
        </w:pBdr>
      </w:pPr>
      <w:r w:rsidRPr="00C8556F">
        <w:t>3.3 Development &amp; Quality Tools</w:t>
      </w:r>
    </w:p>
    <w:tbl>
      <w:tblPr>
        <w:tblStyle w:val="a6"/>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7260"/>
      </w:tblGrid>
      <w:tr w:rsidR="00FF5B6A" w:rsidRPr="00C8556F" w14:paraId="262AF812" w14:textId="77777777">
        <w:tc>
          <w:tcPr>
            <w:tcW w:w="280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69A2C46D" w14:textId="77777777" w:rsidR="00FF5B6A" w:rsidRPr="00C8556F" w:rsidRDefault="00000000">
            <w:r w:rsidRPr="00C8556F">
              <w:rPr>
                <w:b/>
                <w:bCs/>
                <w:color w:val="FFFFFF"/>
                <w:sz w:val="18"/>
                <w:szCs w:val="18"/>
              </w:rPr>
              <w:t>Tool</w:t>
            </w:r>
          </w:p>
        </w:tc>
        <w:tc>
          <w:tcPr>
            <w:tcW w:w="72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245684A2" w14:textId="77777777" w:rsidR="00FF5B6A" w:rsidRPr="00C8556F" w:rsidRDefault="00000000">
            <w:r w:rsidRPr="00C8556F">
              <w:rPr>
                <w:b/>
                <w:bCs/>
                <w:color w:val="FFFFFF"/>
                <w:sz w:val="18"/>
                <w:szCs w:val="18"/>
              </w:rPr>
              <w:t>Purpose</w:t>
            </w:r>
          </w:p>
        </w:tc>
      </w:tr>
      <w:tr w:rsidR="00FF5B6A" w:rsidRPr="00C8556F" w14:paraId="2B323D9A"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97B8D60" w14:textId="77777777" w:rsidR="00FF5B6A" w:rsidRPr="00C8556F" w:rsidRDefault="00000000">
            <w:r w:rsidRPr="00C8556F">
              <w:rPr>
                <w:color w:val="2C3E50"/>
                <w:sz w:val="18"/>
                <w:szCs w:val="18"/>
              </w:rPr>
              <w:t>Jest</w:t>
            </w:r>
          </w:p>
        </w:tc>
        <w:tc>
          <w:tcPr>
            <w:tcW w:w="72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3EB769C" w14:textId="77777777" w:rsidR="00FF5B6A" w:rsidRPr="00C8556F" w:rsidRDefault="00000000">
            <w:r w:rsidRPr="00C8556F">
              <w:rPr>
                <w:color w:val="2C3E50"/>
                <w:sz w:val="18"/>
                <w:szCs w:val="18"/>
              </w:rPr>
              <w:t>Unit and integration testing for both frontend and backend</w:t>
            </w:r>
          </w:p>
        </w:tc>
      </w:tr>
      <w:tr w:rsidR="00FF5B6A" w:rsidRPr="00C8556F" w14:paraId="6662F64F"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720B65" w14:textId="77777777" w:rsidR="00FF5B6A" w:rsidRPr="00C8556F" w:rsidRDefault="00000000">
            <w:r w:rsidRPr="00C8556F">
              <w:rPr>
                <w:color w:val="2C3E50"/>
                <w:sz w:val="18"/>
                <w:szCs w:val="18"/>
              </w:rPr>
              <w:t>Cypress</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2C0259" w14:textId="77777777" w:rsidR="00FF5B6A" w:rsidRPr="00C8556F" w:rsidRDefault="00000000">
            <w:r w:rsidRPr="00C8556F">
              <w:rPr>
                <w:color w:val="2C3E50"/>
                <w:sz w:val="18"/>
                <w:szCs w:val="18"/>
              </w:rPr>
              <w:t>End-to-end automated browser testing for critical user journeys</w:t>
            </w:r>
          </w:p>
        </w:tc>
      </w:tr>
      <w:tr w:rsidR="00FF5B6A" w:rsidRPr="00C8556F" w14:paraId="459CEF62"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D9016B4" w14:textId="77777777" w:rsidR="00FF5B6A" w:rsidRPr="00C8556F" w:rsidRDefault="00000000">
            <w:r w:rsidRPr="00C8556F">
              <w:rPr>
                <w:color w:val="2C3E50"/>
                <w:sz w:val="18"/>
                <w:szCs w:val="18"/>
              </w:rPr>
              <w:t>ESLint + Prettier</w:t>
            </w:r>
          </w:p>
        </w:tc>
        <w:tc>
          <w:tcPr>
            <w:tcW w:w="72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BC3E7B6" w14:textId="77777777" w:rsidR="00FF5B6A" w:rsidRPr="00C8556F" w:rsidRDefault="00000000">
            <w:r w:rsidRPr="00C8556F">
              <w:rPr>
                <w:color w:val="2C3E50"/>
                <w:sz w:val="18"/>
                <w:szCs w:val="18"/>
              </w:rPr>
              <w:t>Code quality enforcement across the entire codebase</w:t>
            </w:r>
          </w:p>
        </w:tc>
      </w:tr>
      <w:tr w:rsidR="00FF5B6A" w:rsidRPr="00C8556F" w14:paraId="29098FC5"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985A45" w14:textId="77777777" w:rsidR="00FF5B6A" w:rsidRPr="00C8556F" w:rsidRDefault="00000000">
            <w:r w:rsidRPr="00C8556F">
              <w:rPr>
                <w:color w:val="2C3E50"/>
                <w:sz w:val="18"/>
                <w:szCs w:val="18"/>
              </w:rPr>
              <w:t>Husky</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CBD079" w14:textId="77777777" w:rsidR="00FF5B6A" w:rsidRPr="00C8556F" w:rsidRDefault="00000000">
            <w:r w:rsidRPr="00C8556F">
              <w:rPr>
                <w:color w:val="2C3E50"/>
                <w:sz w:val="18"/>
                <w:szCs w:val="18"/>
              </w:rPr>
              <w:t>Git pre-commit hooks ensuring linting and tests pass before any commit</w:t>
            </w:r>
          </w:p>
        </w:tc>
      </w:tr>
      <w:tr w:rsidR="00FF5B6A" w:rsidRPr="00C8556F" w14:paraId="1084F17C"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EDD3BED" w14:textId="77777777" w:rsidR="00FF5B6A" w:rsidRPr="00C8556F" w:rsidRDefault="00000000">
            <w:r w:rsidRPr="00C8556F">
              <w:rPr>
                <w:color w:val="2C3E50"/>
                <w:sz w:val="18"/>
                <w:szCs w:val="18"/>
              </w:rPr>
              <w:t>Artillery</w:t>
            </w:r>
          </w:p>
        </w:tc>
        <w:tc>
          <w:tcPr>
            <w:tcW w:w="72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850D840" w14:textId="77777777" w:rsidR="00FF5B6A" w:rsidRPr="00C8556F" w:rsidRDefault="00000000">
            <w:r w:rsidRPr="00C8556F">
              <w:rPr>
                <w:color w:val="2C3E50"/>
                <w:sz w:val="18"/>
                <w:szCs w:val="18"/>
              </w:rPr>
              <w:t>Load and performance testing — 500+ concurrent user simulation</w:t>
            </w:r>
          </w:p>
        </w:tc>
      </w:tr>
      <w:tr w:rsidR="00FF5B6A" w:rsidRPr="00C8556F" w14:paraId="2237D7C3"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30DA8B" w14:textId="77777777" w:rsidR="00FF5B6A" w:rsidRPr="00C8556F" w:rsidRDefault="00000000">
            <w:r w:rsidRPr="00C8556F">
              <w:rPr>
                <w:color w:val="2C3E50"/>
                <w:sz w:val="18"/>
                <w:szCs w:val="18"/>
              </w:rPr>
              <w:t>nodemon</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3CDEB1" w14:textId="77777777" w:rsidR="00FF5B6A" w:rsidRPr="00C8556F" w:rsidRDefault="00000000">
            <w:r w:rsidRPr="00C8556F">
              <w:rPr>
                <w:color w:val="2C3E50"/>
                <w:sz w:val="18"/>
                <w:szCs w:val="18"/>
              </w:rPr>
              <w:t>Development server with automatic restart on file changes</w:t>
            </w:r>
          </w:p>
        </w:tc>
      </w:tr>
    </w:tbl>
    <w:p w14:paraId="535D14CD" w14:textId="77777777" w:rsidR="00FF5B6A" w:rsidRPr="00C8556F" w:rsidRDefault="00000000">
      <w:r w:rsidRPr="00C8556F">
        <w:br w:type="page"/>
      </w:r>
    </w:p>
    <w:p w14:paraId="34F3E8D2" w14:textId="77777777" w:rsidR="00FF5B6A" w:rsidRPr="00C8556F" w:rsidRDefault="00000000">
      <w:pPr>
        <w:pStyle w:val="Heading1"/>
        <w:shd w:val="clear" w:color="auto" w:fill="003087"/>
        <w:ind w:left="180"/>
      </w:pPr>
      <w:r w:rsidRPr="00C8556F">
        <w:lastRenderedPageBreak/>
        <w:t>4. System Components</w:t>
      </w:r>
    </w:p>
    <w:p w14:paraId="0C378CCB" w14:textId="77777777" w:rsidR="00FF5B6A" w:rsidRPr="00C8556F" w:rsidRDefault="00000000">
      <w:pPr>
        <w:pStyle w:val="Heading2"/>
        <w:pBdr>
          <w:bottom w:val="single" w:sz="6" w:space="1" w:color="B8860B"/>
        </w:pBdr>
      </w:pPr>
      <w:r w:rsidRPr="00C8556F">
        <w:t>4.1 Component Overview</w:t>
      </w:r>
    </w:p>
    <w:p w14:paraId="4A210CAE" w14:textId="77777777" w:rsidR="00FF5B6A" w:rsidRPr="00C8556F" w:rsidRDefault="00000000">
      <w:pPr>
        <w:spacing w:before="60" w:after="60"/>
        <w:jc w:val="both"/>
      </w:pPr>
      <w:r w:rsidRPr="00C8556F">
        <w:t>The component diagram below shows how the three major software packages (Frontend, Backend API, and External Services) interact through well-defined interfaces:</w:t>
      </w:r>
    </w:p>
    <w:p w14:paraId="70F04D3E" w14:textId="77777777" w:rsidR="00FF5B6A" w:rsidRPr="00C8556F" w:rsidRDefault="00FF5B6A">
      <w:pPr>
        <w:spacing w:before="80" w:after="80"/>
      </w:pPr>
    </w:p>
    <w:p w14:paraId="4DD04227" w14:textId="77777777" w:rsidR="00FF5B6A" w:rsidRPr="00C8556F" w:rsidRDefault="00000000">
      <w:pPr>
        <w:spacing w:before="60" w:after="60"/>
        <w:jc w:val="center"/>
      </w:pPr>
      <w:r w:rsidRPr="00C8556F">
        <w:rPr>
          <w:noProof/>
        </w:rPr>
        <w:drawing>
          <wp:inline distT="0" distB="0" distL="0" distR="0" wp14:anchorId="7DD4F349" wp14:editId="6D862450">
            <wp:extent cx="5905500" cy="3686175"/>
            <wp:effectExtent l="0" t="0" r="0" b="0"/>
            <wp:docPr id="8" name="image16.png" descr="11_component_diagram.svg"/>
            <wp:cNvGraphicFramePr/>
            <a:graphic xmlns:a="http://schemas.openxmlformats.org/drawingml/2006/main">
              <a:graphicData uri="http://schemas.openxmlformats.org/drawingml/2006/picture">
                <pic:pic xmlns:pic="http://schemas.openxmlformats.org/drawingml/2006/picture">
                  <pic:nvPicPr>
                    <pic:cNvPr id="0" name="image16.png" descr="11_component_diagram.svg"/>
                    <pic:cNvPicPr preferRelativeResize="0"/>
                  </pic:nvPicPr>
                  <pic:blipFill>
                    <a:blip r:embed="rId9"/>
                    <a:srcRect/>
                    <a:stretch>
                      <a:fillRect/>
                    </a:stretch>
                  </pic:blipFill>
                  <pic:spPr>
                    <a:xfrm>
                      <a:off x="0" y="0"/>
                      <a:ext cx="5905500" cy="3686175"/>
                    </a:xfrm>
                    <a:prstGeom prst="rect">
                      <a:avLst/>
                    </a:prstGeom>
                    <a:ln/>
                  </pic:spPr>
                </pic:pic>
              </a:graphicData>
            </a:graphic>
          </wp:inline>
        </w:drawing>
      </w:r>
    </w:p>
    <w:p w14:paraId="4986AB1C" w14:textId="77777777" w:rsidR="00FF5B6A" w:rsidRPr="00C8556F" w:rsidRDefault="00000000">
      <w:pPr>
        <w:spacing w:before="60" w:after="140"/>
        <w:jc w:val="center"/>
      </w:pPr>
      <w:r w:rsidRPr="00C8556F">
        <w:rPr>
          <w:i/>
          <w:iCs/>
          <w:color w:val="003087"/>
          <w:sz w:val="18"/>
          <w:szCs w:val="18"/>
        </w:rPr>
        <w:t>Figure 2: Component Diagram — SDS Test System</w:t>
      </w:r>
    </w:p>
    <w:p w14:paraId="4E5F1BF3" w14:textId="77777777" w:rsidR="00FF5B6A" w:rsidRPr="00C8556F" w:rsidRDefault="00000000">
      <w:pPr>
        <w:pStyle w:val="Heading2"/>
        <w:pBdr>
          <w:bottom w:val="single" w:sz="6" w:space="1" w:color="B8860B"/>
        </w:pBdr>
      </w:pPr>
      <w:r w:rsidRPr="00C8556F">
        <w:t>4.2 Frontend Structure</w:t>
      </w:r>
    </w:p>
    <w:p w14:paraId="31C01DC2" w14:textId="77777777" w:rsidR="00FF5B6A" w:rsidRPr="00C8556F" w:rsidRDefault="00000000">
      <w:pPr>
        <w:shd w:val="clear" w:color="auto" w:fill="1E2D3D"/>
        <w:ind w:left="180" w:right="180"/>
      </w:pPr>
      <w:proofErr w:type="spellStart"/>
      <w:r w:rsidRPr="00C8556F">
        <w:rPr>
          <w:rFonts w:ascii="Courier New" w:eastAsia="Courier New" w:hAnsi="Courier New" w:cs="Courier New"/>
          <w:color w:val="A8D8EA"/>
          <w:sz w:val="18"/>
          <w:szCs w:val="18"/>
        </w:rPr>
        <w:t>src</w:t>
      </w:r>
      <w:proofErr w:type="spellEnd"/>
      <w:r w:rsidRPr="00C8556F">
        <w:rPr>
          <w:rFonts w:ascii="Courier New" w:eastAsia="Courier New" w:hAnsi="Courier New" w:cs="Courier New"/>
          <w:color w:val="A8D8EA"/>
          <w:sz w:val="18"/>
          <w:szCs w:val="18"/>
        </w:rPr>
        <w:t>/</w:t>
      </w:r>
    </w:p>
    <w:p w14:paraId="32426535"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components/           #</w:t>
      </w:r>
      <w:proofErr w:type="gramEnd"/>
      <w:r w:rsidRPr="00C8556F">
        <w:rPr>
          <w:rFonts w:ascii="Courier New" w:eastAsia="Courier New" w:hAnsi="Courier New" w:cs="Courier New"/>
          <w:color w:val="A8D8EA"/>
          <w:sz w:val="18"/>
          <w:szCs w:val="18"/>
        </w:rPr>
        <w:t xml:space="preserve"> Reusable UI components</w:t>
      </w:r>
    </w:p>
    <w:p w14:paraId="383171E7"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 </w:t>
      </w:r>
      <w:proofErr w:type="spellStart"/>
      <w:r w:rsidRPr="00C8556F">
        <w:rPr>
          <w:rFonts w:ascii="Courier New" w:eastAsia="Courier New" w:hAnsi="Courier New" w:cs="Courier New"/>
          <w:color w:val="A8D8EA"/>
          <w:sz w:val="18"/>
          <w:szCs w:val="18"/>
        </w:rPr>
        <w:t>ui</w:t>
      </w:r>
      <w:proofErr w:type="spellEnd"/>
      <w:r w:rsidRPr="00C8556F">
        <w:rPr>
          <w:rFonts w:ascii="Courier New" w:eastAsia="Courier New" w:hAnsi="Courier New" w:cs="Courier New"/>
          <w:color w:val="A8D8EA"/>
          <w:sz w:val="18"/>
          <w:szCs w:val="18"/>
        </w:rPr>
        <w:t>/              # Atoms: Button, Input, Modal, Badge</w:t>
      </w:r>
    </w:p>
    <w:p w14:paraId="5BEB87FA"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 layout/          #</w:t>
      </w:r>
      <w:proofErr w:type="gramEnd"/>
      <w:r w:rsidRPr="00C8556F">
        <w:rPr>
          <w:rFonts w:ascii="Courier New" w:eastAsia="Courier New" w:hAnsi="Courier New" w:cs="Courier New"/>
          <w:color w:val="A8D8EA"/>
          <w:sz w:val="18"/>
          <w:szCs w:val="18"/>
        </w:rPr>
        <w:t xml:space="preserve"> Organisms: Header, Sidebar, Footer</w:t>
      </w:r>
    </w:p>
    <w:p w14:paraId="75CC7296"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 common/          #</w:t>
      </w:r>
      <w:proofErr w:type="gramEnd"/>
      <w:r w:rsidRPr="00C8556F">
        <w:rPr>
          <w:rFonts w:ascii="Courier New" w:eastAsia="Courier New" w:hAnsi="Courier New" w:cs="Courier New"/>
          <w:color w:val="A8D8EA"/>
          <w:sz w:val="18"/>
          <w:szCs w:val="18"/>
        </w:rPr>
        <w:t xml:space="preserve"> Shared business-level components</w:t>
      </w:r>
    </w:p>
    <w:p w14:paraId="3F54CC7E"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features/            #</w:t>
      </w:r>
      <w:proofErr w:type="gramEnd"/>
      <w:r w:rsidRPr="00C8556F">
        <w:rPr>
          <w:rFonts w:ascii="Courier New" w:eastAsia="Courier New" w:hAnsi="Courier New" w:cs="Courier New"/>
          <w:color w:val="A8D8EA"/>
          <w:sz w:val="18"/>
          <w:szCs w:val="18"/>
        </w:rPr>
        <w:t xml:space="preserve"> Feature-</w:t>
      </w:r>
      <w:proofErr w:type="gramStart"/>
      <w:r w:rsidRPr="00C8556F">
        <w:rPr>
          <w:rFonts w:ascii="Courier New" w:eastAsia="Courier New" w:hAnsi="Courier New" w:cs="Courier New"/>
          <w:color w:val="A8D8EA"/>
          <w:sz w:val="18"/>
          <w:szCs w:val="18"/>
        </w:rPr>
        <w:t>scoped</w:t>
      </w:r>
      <w:proofErr w:type="gramEnd"/>
      <w:r w:rsidRPr="00C8556F">
        <w:rPr>
          <w:rFonts w:ascii="Courier New" w:eastAsia="Courier New" w:hAnsi="Courier New" w:cs="Courier New"/>
          <w:color w:val="A8D8EA"/>
          <w:sz w:val="18"/>
          <w:szCs w:val="18"/>
        </w:rPr>
        <w:t xml:space="preserve"> component trees</w:t>
      </w:r>
    </w:p>
    <w:p w14:paraId="3335DC1C"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 admin/           #</w:t>
      </w:r>
      <w:proofErr w:type="gramEnd"/>
      <w:r w:rsidRPr="00C8556F">
        <w:rPr>
          <w:rFonts w:ascii="Courier New" w:eastAsia="Courier New" w:hAnsi="Courier New" w:cs="Courier New"/>
          <w:color w:val="A8D8EA"/>
          <w:sz w:val="18"/>
          <w:szCs w:val="18"/>
        </w:rPr>
        <w:t xml:space="preserve"> System administration panels</w:t>
      </w:r>
    </w:p>
    <w:p w14:paraId="3449EBF3"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 counselor/       #</w:t>
      </w:r>
      <w:proofErr w:type="gramEnd"/>
      <w:r w:rsidRPr="00C8556F">
        <w:rPr>
          <w:rFonts w:ascii="Courier New" w:eastAsia="Courier New" w:hAnsi="Courier New" w:cs="Courier New"/>
          <w:color w:val="A8D8EA"/>
          <w:sz w:val="18"/>
          <w:szCs w:val="18"/>
        </w:rPr>
        <w:t xml:space="preserve"> Test administrator / counsellor tools</w:t>
      </w:r>
    </w:p>
    <w:p w14:paraId="12ED9196"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 assessment/      #</w:t>
      </w:r>
      <w:proofErr w:type="gramEnd"/>
      <w:r w:rsidRPr="00C8556F">
        <w:rPr>
          <w:rFonts w:ascii="Courier New" w:eastAsia="Courier New" w:hAnsi="Courier New" w:cs="Courier New"/>
          <w:color w:val="A8D8EA"/>
          <w:sz w:val="18"/>
          <w:szCs w:val="18"/>
        </w:rPr>
        <w:t xml:space="preserve"> SDS assessment engine components</w:t>
      </w:r>
    </w:p>
    <w:p w14:paraId="3EF6E5D5"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 analytics/       #</w:t>
      </w:r>
      <w:proofErr w:type="gramEnd"/>
      <w:r w:rsidRPr="00C8556F">
        <w:rPr>
          <w:rFonts w:ascii="Courier New" w:eastAsia="Courier New" w:hAnsi="Courier New" w:cs="Courier New"/>
          <w:color w:val="A8D8EA"/>
          <w:sz w:val="18"/>
          <w:szCs w:val="18"/>
        </w:rPr>
        <w:t xml:space="preserve"> Reporting and analytics dashboards</w:t>
      </w:r>
    </w:p>
    <w:p w14:paraId="20DBFB04"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pages/               #</w:t>
      </w:r>
      <w:proofErr w:type="gramEnd"/>
      <w:r w:rsidRPr="00C8556F">
        <w:rPr>
          <w:rFonts w:ascii="Courier New" w:eastAsia="Courier New" w:hAnsi="Courier New" w:cs="Courier New"/>
          <w:color w:val="A8D8EA"/>
          <w:sz w:val="18"/>
          <w:szCs w:val="18"/>
        </w:rPr>
        <w:t xml:space="preserve"> Route-level page components</w:t>
      </w:r>
    </w:p>
    <w:p w14:paraId="32398BBD"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services/            #</w:t>
      </w:r>
      <w:proofErr w:type="gramEnd"/>
      <w:r w:rsidRPr="00C8556F">
        <w:rPr>
          <w:rFonts w:ascii="Courier New" w:eastAsia="Courier New" w:hAnsi="Courier New" w:cs="Courier New"/>
          <w:color w:val="A8D8EA"/>
          <w:sz w:val="18"/>
          <w:szCs w:val="18"/>
        </w:rPr>
        <w:t xml:space="preserve"> Axios API service layer</w:t>
      </w:r>
    </w:p>
    <w:p w14:paraId="64B2AFD8"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hooks/               #</w:t>
      </w:r>
      <w:proofErr w:type="gramEnd"/>
      <w:r w:rsidRPr="00C8556F">
        <w:rPr>
          <w:rFonts w:ascii="Courier New" w:eastAsia="Courier New" w:hAnsi="Courier New" w:cs="Courier New"/>
          <w:color w:val="A8D8EA"/>
          <w:sz w:val="18"/>
          <w:szCs w:val="18"/>
        </w:rPr>
        <w:t xml:space="preserve"> Custom reusable React hooks</w:t>
      </w:r>
    </w:p>
    <w:p w14:paraId="3610D7AC"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context/             #</w:t>
      </w:r>
      <w:proofErr w:type="gramEnd"/>
      <w:r w:rsidRPr="00C8556F">
        <w:rPr>
          <w:rFonts w:ascii="Courier New" w:eastAsia="Courier New" w:hAnsi="Courier New" w:cs="Courier New"/>
          <w:color w:val="A8D8EA"/>
          <w:sz w:val="18"/>
          <w:szCs w:val="18"/>
        </w:rPr>
        <w:t xml:space="preserve"> React context providers (Auth, Theme, i18n)</w:t>
      </w:r>
    </w:p>
    <w:p w14:paraId="3F2EB208"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utils/               #</w:t>
      </w:r>
      <w:proofErr w:type="gramEnd"/>
      <w:r w:rsidRPr="00C8556F">
        <w:rPr>
          <w:rFonts w:ascii="Courier New" w:eastAsia="Courier New" w:hAnsi="Courier New" w:cs="Courier New"/>
          <w:color w:val="A8D8EA"/>
          <w:sz w:val="18"/>
          <w:szCs w:val="18"/>
        </w:rPr>
        <w:t xml:space="preserve"> Pure utility and helper functions</w:t>
      </w:r>
    </w:p>
    <w:p w14:paraId="7D70C0DB" w14:textId="77777777" w:rsidR="00FF5B6A" w:rsidRPr="00C8556F" w:rsidRDefault="00FF5B6A">
      <w:pPr>
        <w:spacing w:before="80" w:after="80"/>
      </w:pPr>
    </w:p>
    <w:p w14:paraId="69A39D99" w14:textId="77777777" w:rsidR="00FF5B6A" w:rsidRPr="00C8556F" w:rsidRDefault="00FF5B6A">
      <w:pPr>
        <w:pStyle w:val="Heading2"/>
        <w:pBdr>
          <w:bottom w:val="single" w:sz="6" w:space="1" w:color="B8860B"/>
        </w:pBdr>
      </w:pPr>
    </w:p>
    <w:p w14:paraId="44E1E327" w14:textId="77777777" w:rsidR="00FF5B6A" w:rsidRPr="00C8556F" w:rsidRDefault="00000000">
      <w:pPr>
        <w:pStyle w:val="Heading2"/>
        <w:pBdr>
          <w:bottom w:val="single" w:sz="6" w:space="1" w:color="B8860B"/>
        </w:pBdr>
      </w:pPr>
      <w:r w:rsidRPr="00C8556F">
        <w:t>4.3 Backend Structure</w:t>
      </w:r>
    </w:p>
    <w:p w14:paraId="28D43094" w14:textId="77777777" w:rsidR="00FF5B6A" w:rsidRPr="00C8556F" w:rsidRDefault="00000000">
      <w:pPr>
        <w:shd w:val="clear" w:color="auto" w:fill="1E2D3D"/>
        <w:ind w:left="180" w:right="180"/>
      </w:pPr>
      <w:proofErr w:type="spellStart"/>
      <w:r w:rsidRPr="00C8556F">
        <w:rPr>
          <w:rFonts w:ascii="Courier New" w:eastAsia="Courier New" w:hAnsi="Courier New" w:cs="Courier New"/>
          <w:color w:val="A8D8EA"/>
          <w:sz w:val="18"/>
          <w:szCs w:val="18"/>
        </w:rPr>
        <w:lastRenderedPageBreak/>
        <w:t>src</w:t>
      </w:r>
      <w:proofErr w:type="spellEnd"/>
      <w:r w:rsidRPr="00C8556F">
        <w:rPr>
          <w:rFonts w:ascii="Courier New" w:eastAsia="Courier New" w:hAnsi="Courier New" w:cs="Courier New"/>
          <w:color w:val="A8D8EA"/>
          <w:sz w:val="18"/>
          <w:szCs w:val="18"/>
        </w:rPr>
        <w:t>/</w:t>
      </w:r>
    </w:p>
    <w:p w14:paraId="6F585655"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controllers/        #</w:t>
      </w:r>
      <w:proofErr w:type="gramEnd"/>
      <w:r w:rsidRPr="00C8556F">
        <w:rPr>
          <w:rFonts w:ascii="Courier New" w:eastAsia="Courier New" w:hAnsi="Courier New" w:cs="Courier New"/>
          <w:color w:val="A8D8EA"/>
          <w:sz w:val="18"/>
          <w:szCs w:val="18"/>
        </w:rPr>
        <w:t xml:space="preserve"> HTTP handlers: parse input, call service, format response</w:t>
      </w:r>
    </w:p>
    <w:p w14:paraId="2AF50067"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services/           #</w:t>
      </w:r>
      <w:proofErr w:type="gramEnd"/>
      <w:r w:rsidRPr="00C8556F">
        <w:rPr>
          <w:rFonts w:ascii="Courier New" w:eastAsia="Courier New" w:hAnsi="Courier New" w:cs="Courier New"/>
          <w:color w:val="A8D8EA"/>
          <w:sz w:val="18"/>
          <w:szCs w:val="18"/>
        </w:rPr>
        <w:t xml:space="preserve"> Business logic: orchestrate operations and transactions</w:t>
      </w:r>
    </w:p>
    <w:p w14:paraId="141D3D45"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models/             #</w:t>
      </w:r>
      <w:proofErr w:type="gramEnd"/>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Sequelize</w:t>
      </w:r>
      <w:proofErr w:type="spellEnd"/>
      <w:r w:rsidRPr="00C8556F">
        <w:rPr>
          <w:rFonts w:ascii="Courier New" w:eastAsia="Courier New" w:hAnsi="Courier New" w:cs="Courier New"/>
          <w:color w:val="A8D8EA"/>
          <w:sz w:val="18"/>
          <w:szCs w:val="18"/>
        </w:rPr>
        <w:t xml:space="preserve"> schemas, associations, query scopes</w:t>
      </w:r>
    </w:p>
    <w:p w14:paraId="40C44F57"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routes/             #</w:t>
      </w:r>
      <w:proofErr w:type="gramEnd"/>
      <w:r w:rsidRPr="00C8556F">
        <w:rPr>
          <w:rFonts w:ascii="Courier New" w:eastAsia="Courier New" w:hAnsi="Courier New" w:cs="Courier New"/>
          <w:color w:val="A8D8EA"/>
          <w:sz w:val="18"/>
          <w:szCs w:val="18"/>
        </w:rPr>
        <w:t xml:space="preserve"> Express route definitions with middleware chains</w:t>
      </w:r>
    </w:p>
    <w:p w14:paraId="46249D30"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middleware/         #</w:t>
      </w:r>
      <w:proofErr w:type="gramEnd"/>
      <w:r w:rsidRPr="00C8556F">
        <w:rPr>
          <w:rFonts w:ascii="Courier New" w:eastAsia="Courier New" w:hAnsi="Courier New" w:cs="Courier New"/>
          <w:color w:val="A8D8EA"/>
          <w:sz w:val="18"/>
          <w:szCs w:val="18"/>
        </w:rPr>
        <w:t xml:space="preserve"> Auth, RBAC, validation, rate limiting, logging</w:t>
      </w:r>
    </w:p>
    <w:p w14:paraId="05AF1973"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utils/              #</w:t>
      </w:r>
      <w:proofErr w:type="gramEnd"/>
      <w:r w:rsidRPr="00C8556F">
        <w:rPr>
          <w:rFonts w:ascii="Courier New" w:eastAsia="Courier New" w:hAnsi="Courier New" w:cs="Courier New"/>
          <w:color w:val="A8D8EA"/>
          <w:sz w:val="18"/>
          <w:szCs w:val="18"/>
        </w:rPr>
        <w:t xml:space="preserve"> Shared helpers: date, encryption, file, pagination</w:t>
      </w:r>
    </w:p>
    <w:p w14:paraId="2970108B"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validations/        # Joi input validation schemas per endpoint</w:t>
      </w:r>
    </w:p>
    <w:p w14:paraId="4B376E13"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templates/          #</w:t>
      </w:r>
      <w:proofErr w:type="gramEnd"/>
      <w:r w:rsidRPr="00C8556F">
        <w:rPr>
          <w:rFonts w:ascii="Courier New" w:eastAsia="Courier New" w:hAnsi="Courier New" w:cs="Courier New"/>
          <w:color w:val="A8D8EA"/>
          <w:sz w:val="18"/>
          <w:szCs w:val="18"/>
        </w:rPr>
        <w:t xml:space="preserve"> Handlebars email templates and PDFKit layouts</w:t>
      </w:r>
    </w:p>
    <w:p w14:paraId="2886B6FB" w14:textId="77777777" w:rsidR="00FF5B6A" w:rsidRPr="00C8556F" w:rsidRDefault="00FF5B6A">
      <w:pPr>
        <w:spacing w:before="80" w:after="80"/>
      </w:pPr>
    </w:p>
    <w:p w14:paraId="53267A1F" w14:textId="77777777" w:rsidR="00FF5B6A" w:rsidRPr="00C8556F" w:rsidRDefault="00000000">
      <w:pPr>
        <w:pStyle w:val="Heading2"/>
        <w:pBdr>
          <w:bottom w:val="single" w:sz="6" w:space="1" w:color="B8860B"/>
        </w:pBdr>
      </w:pPr>
      <w:r w:rsidRPr="00C8556F">
        <w:t>4.4 Core Backend Services</w:t>
      </w:r>
    </w:p>
    <w:tbl>
      <w:tblPr>
        <w:tblStyle w:val="a7"/>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7260"/>
      </w:tblGrid>
      <w:tr w:rsidR="00FF5B6A" w:rsidRPr="00C8556F" w14:paraId="16485BED" w14:textId="77777777">
        <w:tc>
          <w:tcPr>
            <w:tcW w:w="280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0627E749" w14:textId="77777777" w:rsidR="00FF5B6A" w:rsidRPr="00C8556F" w:rsidRDefault="00000000">
            <w:r w:rsidRPr="00C8556F">
              <w:rPr>
                <w:b/>
                <w:bCs/>
                <w:color w:val="FFFFFF"/>
                <w:sz w:val="18"/>
                <w:szCs w:val="18"/>
              </w:rPr>
              <w:t>Service</w:t>
            </w:r>
          </w:p>
        </w:tc>
        <w:tc>
          <w:tcPr>
            <w:tcW w:w="72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43E07DD6" w14:textId="77777777" w:rsidR="00FF5B6A" w:rsidRPr="00C8556F" w:rsidRDefault="00000000">
            <w:r w:rsidRPr="00C8556F">
              <w:rPr>
                <w:b/>
                <w:bCs/>
                <w:color w:val="FFFFFF"/>
                <w:sz w:val="18"/>
                <w:szCs w:val="18"/>
              </w:rPr>
              <w:t>Responsibilities</w:t>
            </w:r>
          </w:p>
        </w:tc>
      </w:tr>
      <w:tr w:rsidR="00FF5B6A" w:rsidRPr="00C8556F" w14:paraId="3DB0FE75"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0FB5D20" w14:textId="77777777" w:rsidR="00FF5B6A" w:rsidRPr="00C8556F" w:rsidRDefault="00000000">
            <w:r w:rsidRPr="00C8556F">
              <w:rPr>
                <w:color w:val="2C3E50"/>
                <w:sz w:val="18"/>
                <w:szCs w:val="18"/>
              </w:rPr>
              <w:t>Authentication Service</w:t>
            </w:r>
          </w:p>
        </w:tc>
        <w:tc>
          <w:tcPr>
            <w:tcW w:w="72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6308025" w14:textId="77777777" w:rsidR="00FF5B6A" w:rsidRPr="00C8556F" w:rsidRDefault="00000000">
            <w:r w:rsidRPr="00C8556F">
              <w:rPr>
                <w:color w:val="2C3E50"/>
                <w:sz w:val="18"/>
                <w:szCs w:val="18"/>
              </w:rPr>
              <w:t>JWT issuance/validation, refresh token rotation, bcrypt hashing, OTP management</w:t>
            </w:r>
          </w:p>
        </w:tc>
      </w:tr>
      <w:tr w:rsidR="00FF5B6A" w:rsidRPr="00C8556F" w14:paraId="5A89A406"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1EA173" w14:textId="77777777" w:rsidR="00FF5B6A" w:rsidRPr="00C8556F" w:rsidRDefault="00000000">
            <w:r w:rsidRPr="00C8556F">
              <w:rPr>
                <w:color w:val="2C3E50"/>
                <w:sz w:val="18"/>
                <w:szCs w:val="18"/>
              </w:rPr>
              <w:t>Assessment Service</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24958B" w14:textId="77777777" w:rsidR="00FF5B6A" w:rsidRPr="00C8556F" w:rsidRDefault="00000000">
            <w:r w:rsidRPr="00C8556F">
              <w:rPr>
                <w:color w:val="2C3E50"/>
                <w:sz w:val="18"/>
                <w:szCs w:val="18"/>
              </w:rPr>
              <w:t>Session creation, question sequencing, answer persistence, RIASEC scoring, Holland code generation</w:t>
            </w:r>
          </w:p>
        </w:tc>
      </w:tr>
      <w:tr w:rsidR="00FF5B6A" w:rsidRPr="00C8556F" w14:paraId="3E6E6328"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D6672A9" w14:textId="77777777" w:rsidR="00FF5B6A" w:rsidRPr="00C8556F" w:rsidRDefault="00000000">
            <w:r w:rsidRPr="00C8556F">
              <w:rPr>
                <w:color w:val="2C3E50"/>
                <w:sz w:val="18"/>
                <w:szCs w:val="18"/>
              </w:rPr>
              <w:t>User Service</w:t>
            </w:r>
          </w:p>
        </w:tc>
        <w:tc>
          <w:tcPr>
            <w:tcW w:w="72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E49C099" w14:textId="77777777" w:rsidR="00FF5B6A" w:rsidRPr="00C8556F" w:rsidRDefault="00000000">
            <w:r w:rsidRPr="00C8556F">
              <w:rPr>
                <w:color w:val="2C3E50"/>
                <w:sz w:val="18"/>
                <w:szCs w:val="18"/>
              </w:rPr>
              <w:t>User CRUD, profile updates, role assignment, bulk CSV import, privacy controls</w:t>
            </w:r>
          </w:p>
        </w:tc>
      </w:tr>
      <w:tr w:rsidR="00FF5B6A" w:rsidRPr="00C8556F" w14:paraId="59DE9E92"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DECA80" w14:textId="77777777" w:rsidR="00FF5B6A" w:rsidRPr="00C8556F" w:rsidRDefault="00000000">
            <w:r w:rsidRPr="00C8556F">
              <w:rPr>
                <w:color w:val="2C3E50"/>
                <w:sz w:val="18"/>
                <w:szCs w:val="18"/>
              </w:rPr>
              <w:t>Analytics Service</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0B6998" w14:textId="77777777" w:rsidR="00FF5B6A" w:rsidRPr="00C8556F" w:rsidRDefault="00000000">
            <w:r w:rsidRPr="00C8556F">
              <w:rPr>
                <w:color w:val="2C3E50"/>
                <w:sz w:val="18"/>
                <w:szCs w:val="18"/>
              </w:rPr>
              <w:t>Data aggregation, report generation, dashboard metrics, export formatting</w:t>
            </w:r>
          </w:p>
        </w:tc>
      </w:tr>
      <w:tr w:rsidR="00FF5B6A" w:rsidRPr="00C8556F" w14:paraId="4A86B709"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C762346" w14:textId="77777777" w:rsidR="00FF5B6A" w:rsidRPr="00C8556F" w:rsidRDefault="00000000">
            <w:r w:rsidRPr="00C8556F">
              <w:rPr>
                <w:color w:val="2C3E50"/>
                <w:sz w:val="18"/>
                <w:szCs w:val="18"/>
              </w:rPr>
              <w:t>Notification Service</w:t>
            </w:r>
          </w:p>
        </w:tc>
        <w:tc>
          <w:tcPr>
            <w:tcW w:w="72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B342545" w14:textId="77777777" w:rsidR="00FF5B6A" w:rsidRPr="00C8556F" w:rsidRDefault="00000000">
            <w:r w:rsidRPr="00C8556F">
              <w:rPr>
                <w:color w:val="2C3E50"/>
                <w:sz w:val="18"/>
                <w:szCs w:val="18"/>
              </w:rPr>
              <w:t>SMTP email dispatch, in-app notification creation, template rendering, delivery tracking</w:t>
            </w:r>
          </w:p>
        </w:tc>
      </w:tr>
      <w:tr w:rsidR="00FF5B6A" w:rsidRPr="00C8556F" w14:paraId="5BDA6833"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28AE8F" w14:textId="77777777" w:rsidR="00FF5B6A" w:rsidRPr="00C8556F" w:rsidRDefault="00000000">
            <w:r w:rsidRPr="00C8556F">
              <w:rPr>
                <w:color w:val="2C3E50"/>
                <w:sz w:val="18"/>
                <w:szCs w:val="18"/>
              </w:rPr>
              <w:t>File Service</w:t>
            </w:r>
          </w:p>
        </w:tc>
        <w:tc>
          <w:tcPr>
            <w:tcW w:w="7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BD7912" w14:textId="77777777" w:rsidR="00FF5B6A" w:rsidRPr="00C8556F" w:rsidRDefault="00000000">
            <w:r w:rsidRPr="00C8556F">
              <w:rPr>
                <w:color w:val="2C3E50"/>
                <w:sz w:val="18"/>
                <w:szCs w:val="18"/>
              </w:rPr>
              <w:t>Upload handling, MIME validation, secure storage, document retrieval</w:t>
            </w:r>
          </w:p>
        </w:tc>
      </w:tr>
      <w:tr w:rsidR="00FF5B6A" w:rsidRPr="00C8556F" w14:paraId="314F465E"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4DC635D" w14:textId="77777777" w:rsidR="00FF5B6A" w:rsidRPr="00C8556F" w:rsidRDefault="00000000">
            <w:r w:rsidRPr="00C8556F">
              <w:rPr>
                <w:color w:val="2C3E50"/>
                <w:sz w:val="18"/>
                <w:szCs w:val="18"/>
              </w:rPr>
              <w:t>Audit Service</w:t>
            </w:r>
          </w:p>
        </w:tc>
        <w:tc>
          <w:tcPr>
            <w:tcW w:w="72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5DCC3C5" w14:textId="77777777" w:rsidR="00FF5B6A" w:rsidRPr="00C8556F" w:rsidRDefault="00000000">
            <w:r w:rsidRPr="00C8556F">
              <w:rPr>
                <w:color w:val="2C3E50"/>
                <w:sz w:val="18"/>
                <w:szCs w:val="18"/>
              </w:rPr>
              <w:t>Event capture, immutable log persistence, audit report generation</w:t>
            </w:r>
          </w:p>
        </w:tc>
      </w:tr>
    </w:tbl>
    <w:p w14:paraId="494B49E8" w14:textId="77777777" w:rsidR="00FF5B6A" w:rsidRPr="00C8556F" w:rsidRDefault="00FF5B6A">
      <w:pPr>
        <w:spacing w:before="80" w:after="80"/>
      </w:pPr>
    </w:p>
    <w:p w14:paraId="685F273D" w14:textId="77777777" w:rsidR="00FF5B6A" w:rsidRPr="00C8556F" w:rsidRDefault="00000000">
      <w:r w:rsidRPr="00C8556F">
        <w:br w:type="page"/>
      </w:r>
    </w:p>
    <w:p w14:paraId="257146D3" w14:textId="77777777" w:rsidR="00FF5B6A" w:rsidRPr="00C8556F" w:rsidRDefault="00000000">
      <w:pPr>
        <w:pStyle w:val="Heading1"/>
        <w:shd w:val="clear" w:color="auto" w:fill="003087"/>
        <w:ind w:left="180"/>
      </w:pPr>
      <w:r w:rsidRPr="00C8556F">
        <w:lastRenderedPageBreak/>
        <w:t>5. Data Model</w:t>
      </w:r>
    </w:p>
    <w:p w14:paraId="05B6C334" w14:textId="77777777" w:rsidR="00FF5B6A" w:rsidRPr="00C8556F" w:rsidRDefault="00000000">
      <w:pPr>
        <w:pStyle w:val="Heading2"/>
        <w:pBdr>
          <w:bottom w:val="single" w:sz="6" w:space="1" w:color="B8860B"/>
        </w:pBdr>
      </w:pPr>
      <w:r w:rsidRPr="00C8556F">
        <w:t>5.1 Class Diagram</w:t>
      </w:r>
    </w:p>
    <w:p w14:paraId="4F6B5E5B" w14:textId="77777777" w:rsidR="00FF5B6A" w:rsidRPr="00C8556F" w:rsidRDefault="00000000">
      <w:pPr>
        <w:spacing w:before="60" w:after="60"/>
      </w:pPr>
      <w:r w:rsidRPr="00C8556F">
        <w:t>The class diagram below shows the core domain objects, their attributes, key methods, and the relationships between them:</w:t>
      </w:r>
    </w:p>
    <w:p w14:paraId="650FB94D" w14:textId="77777777" w:rsidR="00FF5B6A" w:rsidRPr="00C8556F" w:rsidRDefault="00FF5B6A">
      <w:pPr>
        <w:spacing w:before="80" w:after="80"/>
      </w:pPr>
    </w:p>
    <w:p w14:paraId="27449C8F" w14:textId="77777777" w:rsidR="00FF5B6A" w:rsidRPr="00C8556F" w:rsidRDefault="00000000">
      <w:pPr>
        <w:spacing w:before="60" w:after="60"/>
        <w:jc w:val="center"/>
      </w:pPr>
      <w:r w:rsidRPr="00C8556F">
        <w:rPr>
          <w:noProof/>
        </w:rPr>
        <w:drawing>
          <wp:inline distT="0" distB="0" distL="0" distR="0" wp14:anchorId="4E2C0760" wp14:editId="0A23C086">
            <wp:extent cx="6096000" cy="4229100"/>
            <wp:effectExtent l="0" t="0" r="0" b="0"/>
            <wp:docPr id="7" name="image18.png" descr="13_class_diagram.svg"/>
            <wp:cNvGraphicFramePr/>
            <a:graphic xmlns:a="http://schemas.openxmlformats.org/drawingml/2006/main">
              <a:graphicData uri="http://schemas.openxmlformats.org/drawingml/2006/picture">
                <pic:pic xmlns:pic="http://schemas.openxmlformats.org/drawingml/2006/picture">
                  <pic:nvPicPr>
                    <pic:cNvPr id="0" name="image18.png" descr="13_class_diagram.svg"/>
                    <pic:cNvPicPr preferRelativeResize="0"/>
                  </pic:nvPicPr>
                  <pic:blipFill>
                    <a:blip r:embed="rId10"/>
                    <a:srcRect/>
                    <a:stretch>
                      <a:fillRect/>
                    </a:stretch>
                  </pic:blipFill>
                  <pic:spPr>
                    <a:xfrm>
                      <a:off x="0" y="0"/>
                      <a:ext cx="6096000" cy="4229100"/>
                    </a:xfrm>
                    <a:prstGeom prst="rect">
                      <a:avLst/>
                    </a:prstGeom>
                    <a:ln/>
                  </pic:spPr>
                </pic:pic>
              </a:graphicData>
            </a:graphic>
          </wp:inline>
        </w:drawing>
      </w:r>
    </w:p>
    <w:p w14:paraId="0E36EEC5" w14:textId="77777777" w:rsidR="00FF5B6A" w:rsidRPr="00C8556F" w:rsidRDefault="00000000">
      <w:pPr>
        <w:spacing w:before="60" w:after="140"/>
        <w:jc w:val="center"/>
      </w:pPr>
      <w:r w:rsidRPr="00C8556F">
        <w:rPr>
          <w:i/>
          <w:iCs/>
          <w:color w:val="003087"/>
          <w:sz w:val="18"/>
          <w:szCs w:val="18"/>
        </w:rPr>
        <w:t>Figure 3: Class Diagram — Core Domain Model</w:t>
      </w:r>
    </w:p>
    <w:p w14:paraId="6C72C6B8" w14:textId="77777777" w:rsidR="00FF5B6A" w:rsidRPr="00C8556F" w:rsidRDefault="00000000">
      <w:pPr>
        <w:pStyle w:val="Heading2"/>
        <w:pBdr>
          <w:bottom w:val="single" w:sz="6" w:space="1" w:color="B8860B"/>
        </w:pBdr>
      </w:pPr>
      <w:r w:rsidRPr="00C8556F">
        <w:t>5.2 Entity Groups</w:t>
      </w:r>
    </w:p>
    <w:p w14:paraId="0A3E61CE" w14:textId="77777777" w:rsidR="00FF5B6A" w:rsidRPr="00C8556F" w:rsidRDefault="00000000">
      <w:pPr>
        <w:pStyle w:val="Heading3"/>
      </w:pPr>
      <w:r w:rsidRPr="00C8556F">
        <w:t>5.2.1 User Management</w:t>
      </w:r>
    </w:p>
    <w:tbl>
      <w:tblPr>
        <w:tblStyle w:val="a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7275"/>
      </w:tblGrid>
      <w:tr w:rsidR="00FF5B6A" w:rsidRPr="00C8556F" w14:paraId="48595010" w14:textId="77777777">
        <w:tc>
          <w:tcPr>
            <w:tcW w:w="280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63AD11D" w14:textId="77777777" w:rsidR="00FF5B6A" w:rsidRPr="00C8556F" w:rsidRDefault="00000000">
            <w:r w:rsidRPr="00C8556F">
              <w:rPr>
                <w:b/>
                <w:bCs/>
                <w:color w:val="FFFFFF"/>
                <w:sz w:val="18"/>
                <w:szCs w:val="18"/>
              </w:rPr>
              <w:t>Entity</w:t>
            </w:r>
          </w:p>
        </w:tc>
        <w:tc>
          <w:tcPr>
            <w:tcW w:w="727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6974FEA1" w14:textId="77777777" w:rsidR="00FF5B6A" w:rsidRPr="00C8556F" w:rsidRDefault="00000000">
            <w:r w:rsidRPr="00C8556F">
              <w:rPr>
                <w:b/>
                <w:bCs/>
                <w:color w:val="FFFFFF"/>
                <w:sz w:val="18"/>
                <w:szCs w:val="18"/>
              </w:rPr>
              <w:t>Description</w:t>
            </w:r>
          </w:p>
        </w:tc>
      </w:tr>
      <w:tr w:rsidR="00FF5B6A" w:rsidRPr="00C8556F" w14:paraId="2402E7D3"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5614D08" w14:textId="77777777" w:rsidR="00FF5B6A" w:rsidRPr="00C8556F" w:rsidRDefault="00000000">
            <w:r w:rsidRPr="00C8556F">
              <w:rPr>
                <w:color w:val="2C3E50"/>
                <w:sz w:val="18"/>
                <w:szCs w:val="18"/>
              </w:rPr>
              <w:t>Users</w:t>
            </w:r>
          </w:p>
        </w:tc>
        <w:tc>
          <w:tcPr>
            <w:tcW w:w="727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0D4EFDE" w14:textId="77777777" w:rsidR="00FF5B6A" w:rsidRPr="00C8556F" w:rsidRDefault="00000000">
            <w:r w:rsidRPr="00C8556F">
              <w:rPr>
                <w:color w:val="2C3E50"/>
                <w:sz w:val="18"/>
                <w:szCs w:val="18"/>
              </w:rPr>
              <w:t>Central user entity with role, national ID, institutional affiliation, and account status</w:t>
            </w:r>
          </w:p>
        </w:tc>
      </w:tr>
      <w:tr w:rsidR="00FF5B6A" w:rsidRPr="00C8556F" w14:paraId="137830E3"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844AC4" w14:textId="77777777" w:rsidR="00FF5B6A" w:rsidRPr="00C8556F" w:rsidRDefault="00000000">
            <w:r w:rsidRPr="00C8556F">
              <w:rPr>
                <w:color w:val="2C3E50"/>
                <w:sz w:val="18"/>
                <w:szCs w:val="18"/>
              </w:rPr>
              <w:t>Permissions</w:t>
            </w:r>
          </w:p>
        </w:tc>
        <w:tc>
          <w:tcPr>
            <w:tcW w:w="72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35151F" w14:textId="77777777" w:rsidR="00FF5B6A" w:rsidRPr="00C8556F" w:rsidRDefault="00000000">
            <w:proofErr w:type="gramStart"/>
            <w:r w:rsidRPr="00C8556F">
              <w:rPr>
                <w:color w:val="2C3E50"/>
                <w:sz w:val="18"/>
                <w:szCs w:val="18"/>
              </w:rPr>
              <w:t>49</w:t>
            </w:r>
            <w:proofErr w:type="gramEnd"/>
            <w:r w:rsidRPr="00C8556F">
              <w:rPr>
                <w:color w:val="2C3E50"/>
                <w:sz w:val="18"/>
                <w:szCs w:val="18"/>
              </w:rPr>
              <w:t xml:space="preserve"> granular permissions across </w:t>
            </w:r>
            <w:proofErr w:type="gramStart"/>
            <w:r w:rsidRPr="00C8556F">
              <w:rPr>
                <w:color w:val="2C3E50"/>
                <w:sz w:val="18"/>
                <w:szCs w:val="18"/>
              </w:rPr>
              <w:t>13</w:t>
            </w:r>
            <w:proofErr w:type="gramEnd"/>
            <w:r w:rsidRPr="00C8556F">
              <w:rPr>
                <w:color w:val="2C3E50"/>
                <w:sz w:val="18"/>
                <w:szCs w:val="18"/>
              </w:rPr>
              <w:t xml:space="preserve"> functional modules</w:t>
            </w:r>
          </w:p>
        </w:tc>
      </w:tr>
      <w:tr w:rsidR="00FF5B6A" w:rsidRPr="00C8556F" w14:paraId="20CE5988"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4F83A27" w14:textId="77777777" w:rsidR="00FF5B6A" w:rsidRPr="00C8556F" w:rsidRDefault="00000000">
            <w:proofErr w:type="spellStart"/>
            <w:r w:rsidRPr="00C8556F">
              <w:rPr>
                <w:color w:val="2C3E50"/>
                <w:sz w:val="18"/>
                <w:szCs w:val="18"/>
              </w:rPr>
              <w:t>UserPermissions</w:t>
            </w:r>
            <w:proofErr w:type="spellEnd"/>
          </w:p>
        </w:tc>
        <w:tc>
          <w:tcPr>
            <w:tcW w:w="727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1DB9ACC" w14:textId="77777777" w:rsidR="00FF5B6A" w:rsidRPr="00C8556F" w:rsidRDefault="00000000">
            <w:r w:rsidRPr="00C8556F">
              <w:rPr>
                <w:color w:val="2C3E50"/>
                <w:sz w:val="18"/>
                <w:szCs w:val="18"/>
              </w:rPr>
              <w:t>Junction table resolving which users hold which permissions</w:t>
            </w:r>
          </w:p>
        </w:tc>
      </w:tr>
      <w:tr w:rsidR="00FF5B6A" w:rsidRPr="00C8556F" w14:paraId="444D6D62"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4D6C95" w14:textId="77777777" w:rsidR="00FF5B6A" w:rsidRPr="00C8556F" w:rsidRDefault="00000000">
            <w:proofErr w:type="spellStart"/>
            <w:r w:rsidRPr="00C8556F">
              <w:rPr>
                <w:color w:val="2C3E50"/>
                <w:sz w:val="18"/>
                <w:szCs w:val="18"/>
              </w:rPr>
              <w:t>EducationLevels</w:t>
            </w:r>
            <w:proofErr w:type="spellEnd"/>
          </w:p>
        </w:tc>
        <w:tc>
          <w:tcPr>
            <w:tcW w:w="72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4B501E" w14:textId="77777777" w:rsidR="00FF5B6A" w:rsidRPr="00C8556F" w:rsidRDefault="00000000">
            <w:r w:rsidRPr="00C8556F">
              <w:rPr>
                <w:color w:val="2C3E50"/>
                <w:sz w:val="18"/>
                <w:szCs w:val="18"/>
              </w:rPr>
              <w:t>Lookup for educational attainment levels used in profiles and recommendations</w:t>
            </w:r>
          </w:p>
        </w:tc>
      </w:tr>
      <w:tr w:rsidR="00FF5B6A" w:rsidRPr="00C8556F" w14:paraId="21C65BDD"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96A2450" w14:textId="77777777" w:rsidR="00FF5B6A" w:rsidRPr="00C8556F" w:rsidRDefault="00000000">
            <w:r w:rsidRPr="00C8556F">
              <w:rPr>
                <w:color w:val="2C3E50"/>
                <w:sz w:val="18"/>
                <w:szCs w:val="18"/>
              </w:rPr>
              <w:t>Institutions</w:t>
            </w:r>
          </w:p>
        </w:tc>
        <w:tc>
          <w:tcPr>
            <w:tcW w:w="727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7FFF77E" w14:textId="77777777" w:rsidR="00FF5B6A" w:rsidRPr="00C8556F" w:rsidRDefault="00000000">
            <w:r w:rsidRPr="00C8556F">
              <w:rPr>
                <w:color w:val="2C3E50"/>
                <w:sz w:val="18"/>
                <w:szCs w:val="18"/>
              </w:rPr>
              <w:t>Schools, universities, and employers with type, region, and contact data</w:t>
            </w:r>
          </w:p>
        </w:tc>
      </w:tr>
      <w:tr w:rsidR="00FF5B6A" w:rsidRPr="00C8556F" w14:paraId="11B35C48"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BF04E0" w14:textId="77777777" w:rsidR="00FF5B6A" w:rsidRPr="00C8556F" w:rsidRDefault="00000000">
            <w:r w:rsidRPr="00C8556F">
              <w:rPr>
                <w:color w:val="2C3E50"/>
                <w:sz w:val="18"/>
                <w:szCs w:val="18"/>
              </w:rPr>
              <w:t>Occupations</w:t>
            </w:r>
          </w:p>
        </w:tc>
        <w:tc>
          <w:tcPr>
            <w:tcW w:w="72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2AEC2E" w14:textId="77777777" w:rsidR="00FF5B6A" w:rsidRPr="00C8556F" w:rsidRDefault="00000000">
            <w:r w:rsidRPr="00C8556F">
              <w:rPr>
                <w:color w:val="2C3E50"/>
                <w:sz w:val="18"/>
                <w:szCs w:val="18"/>
              </w:rPr>
              <w:t>Career occupations with Holland codes and education requirements</w:t>
            </w:r>
          </w:p>
        </w:tc>
      </w:tr>
    </w:tbl>
    <w:p w14:paraId="28E7F925" w14:textId="77777777" w:rsidR="00FF5B6A" w:rsidRPr="00C8556F" w:rsidRDefault="00FF5B6A">
      <w:pPr>
        <w:spacing w:before="80" w:after="80"/>
      </w:pPr>
    </w:p>
    <w:p w14:paraId="664DC2C0" w14:textId="77777777" w:rsidR="00FF5B6A" w:rsidRPr="00C8556F" w:rsidRDefault="00000000">
      <w:pPr>
        <w:pStyle w:val="Heading3"/>
      </w:pPr>
      <w:r w:rsidRPr="00C8556F">
        <w:t>5.2.2 Assessment System</w:t>
      </w:r>
    </w:p>
    <w:tbl>
      <w:tblPr>
        <w:tblStyle w:val="a9"/>
        <w:tblW w:w="10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7215"/>
      </w:tblGrid>
      <w:tr w:rsidR="00FF5B6A" w:rsidRPr="00C8556F" w14:paraId="65F85F56" w14:textId="77777777">
        <w:tc>
          <w:tcPr>
            <w:tcW w:w="280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0353670" w14:textId="77777777" w:rsidR="00FF5B6A" w:rsidRPr="00C8556F" w:rsidRDefault="00000000">
            <w:r w:rsidRPr="00C8556F">
              <w:rPr>
                <w:b/>
                <w:bCs/>
                <w:color w:val="FFFFFF"/>
                <w:sz w:val="18"/>
                <w:szCs w:val="18"/>
              </w:rPr>
              <w:lastRenderedPageBreak/>
              <w:t>Entity</w:t>
            </w:r>
          </w:p>
        </w:tc>
        <w:tc>
          <w:tcPr>
            <w:tcW w:w="721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247635BD" w14:textId="77777777" w:rsidR="00FF5B6A" w:rsidRPr="00C8556F" w:rsidRDefault="00000000">
            <w:r w:rsidRPr="00C8556F">
              <w:rPr>
                <w:b/>
                <w:bCs/>
                <w:color w:val="FFFFFF"/>
                <w:sz w:val="18"/>
                <w:szCs w:val="18"/>
              </w:rPr>
              <w:t>Description</w:t>
            </w:r>
          </w:p>
        </w:tc>
      </w:tr>
      <w:tr w:rsidR="00FF5B6A" w:rsidRPr="00C8556F" w14:paraId="3ABC28C7"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46E519E" w14:textId="77777777" w:rsidR="00FF5B6A" w:rsidRPr="00C8556F" w:rsidRDefault="00000000">
            <w:r w:rsidRPr="00C8556F">
              <w:rPr>
                <w:color w:val="2C3E50"/>
                <w:sz w:val="18"/>
                <w:szCs w:val="18"/>
              </w:rPr>
              <w:t>Assessments</w:t>
            </w:r>
          </w:p>
        </w:tc>
        <w:tc>
          <w:tcPr>
            <w:tcW w:w="721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73DD90B" w14:textId="77777777" w:rsidR="00FF5B6A" w:rsidRPr="00C8556F" w:rsidRDefault="00000000">
            <w:proofErr w:type="gramStart"/>
            <w:r w:rsidRPr="00C8556F">
              <w:rPr>
                <w:color w:val="2C3E50"/>
                <w:sz w:val="18"/>
                <w:szCs w:val="18"/>
              </w:rPr>
              <w:t>Test</w:t>
            </w:r>
            <w:proofErr w:type="gramEnd"/>
            <w:r w:rsidRPr="00C8556F">
              <w:rPr>
                <w:color w:val="2C3E50"/>
                <w:sz w:val="18"/>
                <w:szCs w:val="18"/>
              </w:rPr>
              <w:t xml:space="preserve"> sessions with status, progress %, RIASEC raw scores, and Holland code</w:t>
            </w:r>
          </w:p>
        </w:tc>
      </w:tr>
      <w:tr w:rsidR="00FF5B6A" w:rsidRPr="00C8556F" w14:paraId="7F3BDC8D"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753375" w14:textId="77777777" w:rsidR="00FF5B6A" w:rsidRPr="00C8556F" w:rsidRDefault="00000000">
            <w:r w:rsidRPr="00C8556F">
              <w:rPr>
                <w:color w:val="2C3E50"/>
                <w:sz w:val="18"/>
                <w:szCs w:val="18"/>
              </w:rPr>
              <w:t>Questions</w:t>
            </w:r>
          </w:p>
        </w:tc>
        <w:tc>
          <w:tcPr>
            <w:tcW w:w="721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43EF30" w14:textId="77777777" w:rsidR="00FF5B6A" w:rsidRPr="00C8556F" w:rsidRDefault="00000000">
            <w:r w:rsidRPr="00C8556F">
              <w:rPr>
                <w:color w:val="2C3E50"/>
                <w:sz w:val="18"/>
                <w:szCs w:val="18"/>
              </w:rPr>
              <w:t>SDS questionnaire items with RIASEC dimension and section classification</w:t>
            </w:r>
          </w:p>
        </w:tc>
      </w:tr>
      <w:tr w:rsidR="00FF5B6A" w:rsidRPr="00C8556F" w14:paraId="54ACB631"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688FE71" w14:textId="77777777" w:rsidR="00FF5B6A" w:rsidRPr="00C8556F" w:rsidRDefault="00000000">
            <w:r w:rsidRPr="00C8556F">
              <w:rPr>
                <w:color w:val="2C3E50"/>
                <w:sz w:val="18"/>
                <w:szCs w:val="18"/>
              </w:rPr>
              <w:t>Answers</w:t>
            </w:r>
          </w:p>
        </w:tc>
        <w:tc>
          <w:tcPr>
            <w:tcW w:w="721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095FA36" w14:textId="0440EC3D" w:rsidR="00FF5B6A" w:rsidRPr="00C8556F" w:rsidRDefault="00000000">
            <w:r w:rsidRPr="00C8556F">
              <w:rPr>
                <w:color w:val="2C3E50"/>
                <w:sz w:val="18"/>
                <w:szCs w:val="18"/>
              </w:rPr>
              <w:t>User responses (YES/NO) with timestamps and response duration</w:t>
            </w:r>
          </w:p>
        </w:tc>
      </w:tr>
      <w:tr w:rsidR="00FF5B6A" w:rsidRPr="00C8556F" w14:paraId="43EC00FF"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D66812" w14:textId="77777777" w:rsidR="00FF5B6A" w:rsidRPr="00C8556F" w:rsidRDefault="00000000">
            <w:r w:rsidRPr="00C8556F">
              <w:rPr>
                <w:color w:val="2C3E50"/>
                <w:sz w:val="18"/>
                <w:szCs w:val="18"/>
              </w:rPr>
              <w:t>Results</w:t>
            </w:r>
          </w:p>
        </w:tc>
        <w:tc>
          <w:tcPr>
            <w:tcW w:w="721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632E17" w14:textId="77777777" w:rsidR="00FF5B6A" w:rsidRPr="00C8556F" w:rsidRDefault="00000000">
            <w:r w:rsidRPr="00C8556F">
              <w:rPr>
                <w:color w:val="2C3E50"/>
                <w:sz w:val="18"/>
                <w:szCs w:val="18"/>
              </w:rPr>
              <w:t>Processed outcomes including personality description and occupation recommendations</w:t>
            </w:r>
          </w:p>
        </w:tc>
      </w:tr>
      <w:tr w:rsidR="00FF5B6A" w:rsidRPr="00C8556F" w14:paraId="66069C9A"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FEF175E" w14:textId="77777777" w:rsidR="00FF5B6A" w:rsidRPr="00C8556F" w:rsidRDefault="00000000">
            <w:r w:rsidRPr="00C8556F">
              <w:rPr>
                <w:color w:val="2C3E50"/>
                <w:sz w:val="18"/>
                <w:szCs w:val="18"/>
              </w:rPr>
              <w:t>Certificates</w:t>
            </w:r>
          </w:p>
        </w:tc>
        <w:tc>
          <w:tcPr>
            <w:tcW w:w="721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2605E19" w14:textId="77777777" w:rsidR="00FF5B6A" w:rsidRPr="00C8556F" w:rsidRDefault="00000000">
            <w:r w:rsidRPr="00C8556F">
              <w:rPr>
                <w:color w:val="2C3E50"/>
                <w:sz w:val="18"/>
                <w:szCs w:val="18"/>
              </w:rPr>
              <w:t>Generated PDF completion certificates with unique verifiable identifiers</w:t>
            </w:r>
          </w:p>
        </w:tc>
      </w:tr>
    </w:tbl>
    <w:p w14:paraId="26B2B0A4" w14:textId="77777777" w:rsidR="00FF5B6A" w:rsidRPr="00C8556F" w:rsidRDefault="00FF5B6A">
      <w:pPr>
        <w:spacing w:before="80" w:after="80"/>
      </w:pPr>
    </w:p>
    <w:p w14:paraId="302F3E40" w14:textId="77777777" w:rsidR="00FF5B6A" w:rsidRPr="00C8556F" w:rsidRDefault="00000000">
      <w:pPr>
        <w:pStyle w:val="Heading3"/>
      </w:pPr>
      <w:r w:rsidRPr="00C8556F">
        <w:t>5.2.3 Content &amp; Audit</w:t>
      </w:r>
    </w:p>
    <w:tbl>
      <w:tblPr>
        <w:tblStyle w:val="aa"/>
        <w:tblW w:w="9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7155"/>
      </w:tblGrid>
      <w:tr w:rsidR="00FF5B6A" w:rsidRPr="00C8556F" w14:paraId="6F445256" w14:textId="77777777">
        <w:tc>
          <w:tcPr>
            <w:tcW w:w="280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F73D958" w14:textId="77777777" w:rsidR="00FF5B6A" w:rsidRPr="00C8556F" w:rsidRDefault="00000000">
            <w:r w:rsidRPr="00C8556F">
              <w:rPr>
                <w:b/>
                <w:bCs/>
                <w:color w:val="FFFFFF"/>
                <w:sz w:val="18"/>
                <w:szCs w:val="18"/>
              </w:rPr>
              <w:t>Entity</w:t>
            </w:r>
          </w:p>
        </w:tc>
        <w:tc>
          <w:tcPr>
            <w:tcW w:w="715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A65D25F" w14:textId="77777777" w:rsidR="00FF5B6A" w:rsidRPr="00C8556F" w:rsidRDefault="00000000">
            <w:r w:rsidRPr="00C8556F">
              <w:rPr>
                <w:b/>
                <w:bCs/>
                <w:color w:val="FFFFFF"/>
                <w:sz w:val="18"/>
                <w:szCs w:val="18"/>
              </w:rPr>
              <w:t>Description</w:t>
            </w:r>
          </w:p>
        </w:tc>
      </w:tr>
      <w:tr w:rsidR="00FF5B6A" w:rsidRPr="00C8556F" w14:paraId="273BB750"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B17A68D" w14:textId="77777777" w:rsidR="00FF5B6A" w:rsidRPr="00C8556F" w:rsidRDefault="00000000">
            <w:r w:rsidRPr="00C8556F">
              <w:rPr>
                <w:color w:val="2C3E50"/>
                <w:sz w:val="18"/>
                <w:szCs w:val="18"/>
              </w:rPr>
              <w:t>Subjects</w:t>
            </w:r>
          </w:p>
        </w:tc>
        <w:tc>
          <w:tcPr>
            <w:tcW w:w="715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55D4C0F" w14:textId="77777777" w:rsidR="00FF5B6A" w:rsidRPr="00C8556F" w:rsidRDefault="00000000">
            <w:r w:rsidRPr="00C8556F">
              <w:rPr>
                <w:color w:val="2C3E50"/>
                <w:sz w:val="18"/>
                <w:szCs w:val="18"/>
              </w:rPr>
              <w:t>Academic subjects with Holland code mappings for career recommendations</w:t>
            </w:r>
          </w:p>
        </w:tc>
      </w:tr>
      <w:tr w:rsidR="00FF5B6A" w:rsidRPr="00C8556F" w14:paraId="7D040B84"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F44610" w14:textId="77777777" w:rsidR="00FF5B6A" w:rsidRPr="00C8556F" w:rsidRDefault="00000000">
            <w:r w:rsidRPr="00C8556F">
              <w:rPr>
                <w:color w:val="2C3E50"/>
                <w:sz w:val="18"/>
                <w:szCs w:val="18"/>
              </w:rPr>
              <w:t>Courses</w:t>
            </w:r>
          </w:p>
        </w:tc>
        <w:tc>
          <w:tcPr>
            <w:tcW w:w="715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30B107" w14:textId="77777777" w:rsidR="00FF5B6A" w:rsidRPr="00C8556F" w:rsidRDefault="00000000">
            <w:r w:rsidRPr="00C8556F">
              <w:rPr>
                <w:color w:val="2C3E50"/>
                <w:sz w:val="18"/>
                <w:szCs w:val="18"/>
              </w:rPr>
              <w:t>Educational courses linked to institutions with entry requirements</w:t>
            </w:r>
          </w:p>
        </w:tc>
      </w:tr>
      <w:tr w:rsidR="00FF5B6A" w:rsidRPr="00C8556F" w14:paraId="269BE063" w14:textId="77777777">
        <w:tc>
          <w:tcPr>
            <w:tcW w:w="280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F3ACD14" w14:textId="77777777" w:rsidR="00FF5B6A" w:rsidRPr="00C8556F" w:rsidRDefault="00000000">
            <w:proofErr w:type="spellStart"/>
            <w:r w:rsidRPr="00C8556F">
              <w:rPr>
                <w:color w:val="2C3E50"/>
                <w:sz w:val="18"/>
                <w:szCs w:val="18"/>
              </w:rPr>
              <w:t>AuditLogs</w:t>
            </w:r>
            <w:proofErr w:type="spellEnd"/>
          </w:p>
        </w:tc>
        <w:tc>
          <w:tcPr>
            <w:tcW w:w="715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DDA3123" w14:textId="77777777" w:rsidR="00FF5B6A" w:rsidRPr="00C8556F" w:rsidRDefault="00000000">
            <w:r w:rsidRPr="00C8556F">
              <w:rPr>
                <w:color w:val="2C3E50"/>
                <w:sz w:val="18"/>
                <w:szCs w:val="18"/>
              </w:rPr>
              <w:t>Immutable log of all system events with actor, action, and timestamp</w:t>
            </w:r>
          </w:p>
        </w:tc>
      </w:tr>
      <w:tr w:rsidR="00FF5B6A" w:rsidRPr="00C8556F" w14:paraId="5B080962"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FBF32E" w14:textId="77777777" w:rsidR="00FF5B6A" w:rsidRPr="00C8556F" w:rsidRDefault="00000000">
            <w:proofErr w:type="spellStart"/>
            <w:r w:rsidRPr="00C8556F">
              <w:rPr>
                <w:color w:val="2C3E50"/>
                <w:sz w:val="18"/>
                <w:szCs w:val="18"/>
              </w:rPr>
              <w:t>UserQualifications</w:t>
            </w:r>
            <w:proofErr w:type="spellEnd"/>
          </w:p>
        </w:tc>
        <w:tc>
          <w:tcPr>
            <w:tcW w:w="715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AD14EA" w14:textId="77777777" w:rsidR="00FF5B6A" w:rsidRPr="00C8556F" w:rsidRDefault="00000000">
            <w:r w:rsidRPr="00C8556F">
              <w:rPr>
                <w:color w:val="2C3E50"/>
                <w:sz w:val="18"/>
                <w:szCs w:val="18"/>
              </w:rPr>
              <w:t>User-uploaded qualification document records with metadata</w:t>
            </w:r>
          </w:p>
        </w:tc>
      </w:tr>
    </w:tbl>
    <w:p w14:paraId="5E5CCD2A" w14:textId="77777777" w:rsidR="00FF5B6A" w:rsidRPr="00C8556F" w:rsidRDefault="00FF5B6A">
      <w:pPr>
        <w:spacing w:before="80" w:after="80"/>
      </w:pPr>
    </w:p>
    <w:p w14:paraId="2937B8EC" w14:textId="77777777" w:rsidR="00FF5B6A" w:rsidRPr="00C8556F" w:rsidRDefault="00000000">
      <w:r w:rsidRPr="00C8556F">
        <w:br w:type="page"/>
      </w:r>
    </w:p>
    <w:p w14:paraId="59BE0874" w14:textId="77777777" w:rsidR="00FF5B6A" w:rsidRPr="00C8556F" w:rsidRDefault="00000000">
      <w:pPr>
        <w:pStyle w:val="Heading1"/>
        <w:shd w:val="clear" w:color="auto" w:fill="003087"/>
        <w:ind w:left="180"/>
      </w:pPr>
      <w:r w:rsidRPr="00C8556F">
        <w:lastRenderedPageBreak/>
        <w:t>6. API Design</w:t>
      </w:r>
    </w:p>
    <w:p w14:paraId="6A57385C" w14:textId="77777777" w:rsidR="00FF5B6A" w:rsidRPr="00C8556F" w:rsidRDefault="00000000">
      <w:pPr>
        <w:pStyle w:val="Heading2"/>
        <w:pBdr>
          <w:bottom w:val="single" w:sz="6" w:space="1" w:color="B8860B"/>
        </w:pBdr>
      </w:pPr>
      <w:r w:rsidRPr="00C8556F">
        <w:t>6.1 RESTful API Structure</w:t>
      </w:r>
    </w:p>
    <w:p w14:paraId="2F1A02AE" w14:textId="77777777" w:rsidR="00FF5B6A" w:rsidRPr="00C8556F" w:rsidRDefault="00000000">
      <w:pPr>
        <w:spacing w:before="60" w:after="60"/>
      </w:pPr>
      <w:r w:rsidRPr="00C8556F">
        <w:t>All endpoints are versioned under /</w:t>
      </w:r>
      <w:proofErr w:type="spellStart"/>
      <w:r w:rsidRPr="00C8556F">
        <w:t>api</w:t>
      </w:r>
      <w:proofErr w:type="spellEnd"/>
      <w:r w:rsidRPr="00C8556F">
        <w:t xml:space="preserve">/v1/ and </w:t>
      </w:r>
      <w:proofErr w:type="spellStart"/>
      <w:r w:rsidRPr="00C8556F">
        <w:t>organised</w:t>
      </w:r>
      <w:proofErr w:type="spellEnd"/>
      <w:r w:rsidRPr="00C8556F">
        <w:t xml:space="preserve"> by resource domain:</w:t>
      </w:r>
    </w:p>
    <w:p w14:paraId="13E59E36"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w:t>
      </w:r>
      <w:proofErr w:type="spellStart"/>
      <w:proofErr w:type="gramStart"/>
      <w:r w:rsidRPr="00C8556F">
        <w:rPr>
          <w:rFonts w:ascii="Courier New" w:eastAsia="Courier New" w:hAnsi="Courier New" w:cs="Courier New"/>
          <w:color w:val="A8D8EA"/>
          <w:sz w:val="18"/>
          <w:szCs w:val="18"/>
        </w:rPr>
        <w:t>api</w:t>
      </w:r>
      <w:proofErr w:type="spellEnd"/>
      <w:proofErr w:type="gramEnd"/>
      <w:r w:rsidRPr="00C8556F">
        <w:rPr>
          <w:rFonts w:ascii="Courier New" w:eastAsia="Courier New" w:hAnsi="Courier New" w:cs="Courier New"/>
          <w:color w:val="A8D8EA"/>
          <w:sz w:val="18"/>
          <w:szCs w:val="18"/>
        </w:rPr>
        <w:t>/v1/</w:t>
      </w:r>
    </w:p>
    <w:p w14:paraId="6AF33EA7"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auth/              #</w:t>
      </w:r>
      <w:proofErr w:type="gramEnd"/>
      <w:r w:rsidRPr="00C8556F">
        <w:rPr>
          <w:rFonts w:ascii="Courier New" w:eastAsia="Courier New" w:hAnsi="Courier New" w:cs="Courier New"/>
          <w:color w:val="A8D8EA"/>
          <w:sz w:val="18"/>
          <w:szCs w:val="18"/>
        </w:rPr>
        <w:t xml:space="preserve"> login, register, refresh, logout, verify-email, reset-password</w:t>
      </w:r>
    </w:p>
    <w:p w14:paraId="10B77FFC"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assessments/       #</w:t>
      </w:r>
      <w:proofErr w:type="gramEnd"/>
      <w:r w:rsidRPr="00C8556F">
        <w:rPr>
          <w:rFonts w:ascii="Courier New" w:eastAsia="Courier New" w:hAnsi="Courier New" w:cs="Courier New"/>
          <w:color w:val="A8D8EA"/>
          <w:sz w:val="18"/>
          <w:szCs w:val="18"/>
        </w:rPr>
        <w:t xml:space="preserve"> start, answer, progress, pause, complete, results</w:t>
      </w:r>
    </w:p>
    <w:p w14:paraId="6AB5AF00"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users/             #</w:t>
      </w:r>
      <w:proofErr w:type="gramEnd"/>
      <w:r w:rsidRPr="00C8556F">
        <w:rPr>
          <w:rFonts w:ascii="Courier New" w:eastAsia="Courier New" w:hAnsi="Courier New" w:cs="Courier New"/>
          <w:color w:val="A8D8EA"/>
          <w:sz w:val="18"/>
          <w:szCs w:val="18"/>
        </w:rPr>
        <w:t xml:space="preserve"> CRUD, bulk-import, role-assignment (admin only)</w:t>
      </w:r>
    </w:p>
    <w:p w14:paraId="570785A4"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admin/             #</w:t>
      </w:r>
      <w:proofErr w:type="gramEnd"/>
      <w:r w:rsidRPr="00C8556F">
        <w:rPr>
          <w:rFonts w:ascii="Courier New" w:eastAsia="Courier New" w:hAnsi="Courier New" w:cs="Courier New"/>
          <w:color w:val="A8D8EA"/>
          <w:sz w:val="18"/>
          <w:szCs w:val="18"/>
        </w:rPr>
        <w:t xml:space="preserve"> system-config, audit-logs, system-health</w:t>
      </w:r>
    </w:p>
    <w:p w14:paraId="569EBAF8"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counselor/         #</w:t>
      </w:r>
      <w:proofErr w:type="gramEnd"/>
      <w:r w:rsidRPr="00C8556F">
        <w:rPr>
          <w:rFonts w:ascii="Courier New" w:eastAsia="Courier New" w:hAnsi="Courier New" w:cs="Courier New"/>
          <w:color w:val="A8D8EA"/>
          <w:sz w:val="18"/>
          <w:szCs w:val="18"/>
        </w:rPr>
        <w:t xml:space="preserve"> student-lists, class-import, institution-reports</w:t>
      </w:r>
    </w:p>
    <w:p w14:paraId="2277A67E"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institutions/      #</w:t>
      </w:r>
      <w:proofErr w:type="gramEnd"/>
      <w:r w:rsidRPr="00C8556F">
        <w:rPr>
          <w:rFonts w:ascii="Courier New" w:eastAsia="Courier New" w:hAnsi="Courier New" w:cs="Courier New"/>
          <w:color w:val="A8D8EA"/>
          <w:sz w:val="18"/>
          <w:szCs w:val="18"/>
        </w:rPr>
        <w:t xml:space="preserve"> schools, universities, employers — CRUD + import</w:t>
      </w:r>
    </w:p>
    <w:p w14:paraId="633B06EA"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occupations/       #</w:t>
      </w:r>
      <w:proofErr w:type="gramEnd"/>
      <w:r w:rsidRPr="00C8556F">
        <w:rPr>
          <w:rFonts w:ascii="Courier New" w:eastAsia="Courier New" w:hAnsi="Courier New" w:cs="Courier New"/>
          <w:color w:val="A8D8EA"/>
          <w:sz w:val="18"/>
          <w:szCs w:val="18"/>
        </w:rPr>
        <w:t xml:space="preserve"> Holland code lookup, career recommendations</w:t>
      </w:r>
    </w:p>
    <w:p w14:paraId="6A85225C"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analytics/         #</w:t>
      </w:r>
      <w:proofErr w:type="gramEnd"/>
      <w:r w:rsidRPr="00C8556F">
        <w:rPr>
          <w:rFonts w:ascii="Courier New" w:eastAsia="Courier New" w:hAnsi="Courier New" w:cs="Courier New"/>
          <w:color w:val="A8D8EA"/>
          <w:sz w:val="18"/>
          <w:szCs w:val="18"/>
        </w:rPr>
        <w:t xml:space="preserve"> dashboards, custom reports, exports</w:t>
      </w:r>
    </w:p>
    <w:p w14:paraId="10841E15"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notifications/     #</w:t>
      </w:r>
      <w:proofErr w:type="gramEnd"/>
      <w:r w:rsidRPr="00C8556F">
        <w:rPr>
          <w:rFonts w:ascii="Courier New" w:eastAsia="Courier New" w:hAnsi="Courier New" w:cs="Courier New"/>
          <w:color w:val="A8D8EA"/>
          <w:sz w:val="18"/>
          <w:szCs w:val="18"/>
        </w:rPr>
        <w:t xml:space="preserve"> list, read, preferences, mark-all-read</w:t>
      </w:r>
    </w:p>
    <w:p w14:paraId="3782CC5E"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certificates/      #</w:t>
      </w:r>
      <w:proofErr w:type="gramEnd"/>
      <w:r w:rsidRPr="00C8556F">
        <w:rPr>
          <w:rFonts w:ascii="Courier New" w:eastAsia="Courier New" w:hAnsi="Courier New" w:cs="Courier New"/>
          <w:color w:val="A8D8EA"/>
          <w:sz w:val="18"/>
          <w:szCs w:val="18"/>
        </w:rPr>
        <w:t xml:space="preserve"> generate, download, verify</w:t>
      </w:r>
    </w:p>
    <w:p w14:paraId="2FE70997"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 qualifications/    #</w:t>
      </w:r>
      <w:proofErr w:type="gramEnd"/>
      <w:r w:rsidRPr="00C8556F">
        <w:rPr>
          <w:rFonts w:ascii="Courier New" w:eastAsia="Courier New" w:hAnsi="Courier New" w:cs="Courier New"/>
          <w:color w:val="A8D8EA"/>
          <w:sz w:val="18"/>
          <w:szCs w:val="18"/>
        </w:rPr>
        <w:t xml:space="preserve"> upload, view, delete</w:t>
      </w:r>
    </w:p>
    <w:p w14:paraId="4D67BEB8" w14:textId="77777777" w:rsidR="00FF5B6A" w:rsidRPr="00C8556F" w:rsidRDefault="00FF5B6A">
      <w:pPr>
        <w:spacing w:before="80" w:after="80"/>
      </w:pPr>
    </w:p>
    <w:p w14:paraId="200C8305" w14:textId="77777777" w:rsidR="00FF5B6A" w:rsidRPr="00C8556F" w:rsidRDefault="00000000">
      <w:pPr>
        <w:pStyle w:val="Heading2"/>
        <w:pBdr>
          <w:bottom w:val="single" w:sz="6" w:space="1" w:color="B8860B"/>
        </w:pBdr>
      </w:pPr>
      <w:r w:rsidRPr="00C8556F">
        <w:t>6.2 Standard Response Envelope</w:t>
      </w:r>
    </w:p>
    <w:p w14:paraId="1B0B190E"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w:t>
      </w:r>
    </w:p>
    <w:p w14:paraId="13CCF772"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"status":  "success | error",</w:t>
      </w:r>
    </w:p>
    <w:p w14:paraId="393D7D39"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"data": </w:t>
      </w:r>
      <w:proofErr w:type="gramStart"/>
      <w:r w:rsidRPr="00C8556F">
        <w:rPr>
          <w:rFonts w:ascii="Courier New" w:eastAsia="Courier New" w:hAnsi="Courier New" w:cs="Courier New"/>
          <w:color w:val="A8D8EA"/>
          <w:sz w:val="18"/>
          <w:szCs w:val="18"/>
        </w:rPr>
        <w:t xml:space="preserve">   {</w:t>
      </w:r>
      <w:proofErr w:type="gram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 }</w:t>
      </w:r>
      <w:proofErr w:type="gramEnd"/>
      <w:r w:rsidRPr="00C8556F">
        <w:rPr>
          <w:rFonts w:ascii="Courier New" w:eastAsia="Courier New" w:hAnsi="Courier New" w:cs="Courier New"/>
          <w:color w:val="A8D8EA"/>
          <w:sz w:val="18"/>
          <w:szCs w:val="18"/>
        </w:rPr>
        <w:t>,             // Resource payload on success</w:t>
      </w:r>
    </w:p>
    <w:p w14:paraId="06F9BF04"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"message": "Human-readable message",</w:t>
      </w:r>
    </w:p>
    <w:p w14:paraId="36219E9F"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"errors"</w:t>
      </w:r>
      <w:proofErr w:type="gramStart"/>
      <w:r w:rsidRPr="00C8556F">
        <w:rPr>
          <w:rFonts w:ascii="Courier New" w:eastAsia="Courier New" w:hAnsi="Courier New" w:cs="Courier New"/>
          <w:color w:val="A8D8EA"/>
          <w:sz w:val="18"/>
          <w:szCs w:val="18"/>
        </w:rPr>
        <w:t>:  [</w:t>
      </w:r>
      <w:proofErr w:type="gram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 ]</w:t>
      </w:r>
      <w:proofErr w:type="gramEnd"/>
      <w:r w:rsidRPr="00C8556F">
        <w:rPr>
          <w:rFonts w:ascii="Courier New" w:eastAsia="Courier New" w:hAnsi="Courier New" w:cs="Courier New"/>
          <w:color w:val="A8D8EA"/>
          <w:sz w:val="18"/>
          <w:szCs w:val="18"/>
        </w:rPr>
        <w:t xml:space="preserve">              // Field-level validation errors only</w:t>
      </w:r>
    </w:p>
    <w:p w14:paraId="42CF0D02"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w:t>
      </w:r>
    </w:p>
    <w:p w14:paraId="1C32D800" w14:textId="77777777" w:rsidR="00FF5B6A" w:rsidRPr="00C8556F" w:rsidRDefault="00FF5B6A">
      <w:pPr>
        <w:spacing w:before="80" w:after="80"/>
      </w:pPr>
    </w:p>
    <w:p w14:paraId="65953C68" w14:textId="77777777" w:rsidR="00FF5B6A" w:rsidRPr="00C8556F" w:rsidRDefault="00000000">
      <w:pPr>
        <w:pStyle w:val="Heading2"/>
        <w:pBdr>
          <w:bottom w:val="single" w:sz="6" w:space="1" w:color="B8860B"/>
        </w:pBdr>
      </w:pPr>
      <w:r w:rsidRPr="00C8556F">
        <w:t>6.3 HTTP Status Code Reference</w:t>
      </w:r>
    </w:p>
    <w:tbl>
      <w:tblPr>
        <w:tblStyle w:val="ab"/>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400"/>
        <w:gridCol w:w="6465"/>
      </w:tblGrid>
      <w:tr w:rsidR="00FF5B6A" w:rsidRPr="00C8556F" w14:paraId="09D904B2" w14:textId="77777777">
        <w:tc>
          <w:tcPr>
            <w:tcW w:w="12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293B5BC4" w14:textId="77777777" w:rsidR="00FF5B6A" w:rsidRPr="00C8556F" w:rsidRDefault="00000000">
            <w:r w:rsidRPr="00C8556F">
              <w:rPr>
                <w:b/>
                <w:bCs/>
                <w:color w:val="FFFFFF"/>
                <w:sz w:val="18"/>
                <w:szCs w:val="18"/>
              </w:rPr>
              <w:t>Code</w:t>
            </w:r>
          </w:p>
        </w:tc>
        <w:tc>
          <w:tcPr>
            <w:tcW w:w="24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653C3CF3" w14:textId="77777777" w:rsidR="00FF5B6A" w:rsidRPr="00C8556F" w:rsidRDefault="00000000">
            <w:r w:rsidRPr="00C8556F">
              <w:rPr>
                <w:b/>
                <w:bCs/>
                <w:color w:val="FFFFFF"/>
                <w:sz w:val="18"/>
                <w:szCs w:val="18"/>
              </w:rPr>
              <w:t>Meaning</w:t>
            </w:r>
          </w:p>
        </w:tc>
        <w:tc>
          <w:tcPr>
            <w:tcW w:w="646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2FB32CF" w14:textId="77777777" w:rsidR="00FF5B6A" w:rsidRPr="00C8556F" w:rsidRDefault="00000000">
            <w:r w:rsidRPr="00C8556F">
              <w:rPr>
                <w:b/>
                <w:bCs/>
                <w:color w:val="FFFFFF"/>
                <w:sz w:val="18"/>
                <w:szCs w:val="18"/>
              </w:rPr>
              <w:t xml:space="preserve">When </w:t>
            </w:r>
            <w:proofErr w:type="gramStart"/>
            <w:r w:rsidRPr="00C8556F">
              <w:rPr>
                <w:b/>
                <w:bCs/>
                <w:color w:val="FFFFFF"/>
                <w:sz w:val="18"/>
                <w:szCs w:val="18"/>
              </w:rPr>
              <w:t>Used</w:t>
            </w:r>
            <w:proofErr w:type="gramEnd"/>
          </w:p>
        </w:tc>
      </w:tr>
      <w:tr w:rsidR="00FF5B6A" w:rsidRPr="00C8556F" w14:paraId="12F6EA77" w14:textId="77777777">
        <w:tc>
          <w:tcPr>
            <w:tcW w:w="1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595DDCE" w14:textId="77777777" w:rsidR="00FF5B6A" w:rsidRPr="00C8556F" w:rsidRDefault="00000000">
            <w:r w:rsidRPr="00C8556F">
              <w:rPr>
                <w:color w:val="2C3E50"/>
                <w:sz w:val="18"/>
                <w:szCs w:val="18"/>
              </w:rPr>
              <w:t>200</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16B0A11" w14:textId="77777777" w:rsidR="00FF5B6A" w:rsidRPr="00C8556F" w:rsidRDefault="00000000">
            <w:r w:rsidRPr="00C8556F">
              <w:rPr>
                <w:color w:val="2C3E50"/>
                <w:sz w:val="18"/>
                <w:szCs w:val="18"/>
              </w:rPr>
              <w:t>OK</w:t>
            </w:r>
          </w:p>
        </w:tc>
        <w:tc>
          <w:tcPr>
            <w:tcW w:w="646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26E0D09" w14:textId="77777777" w:rsidR="00FF5B6A" w:rsidRPr="00C8556F" w:rsidRDefault="00000000">
            <w:r w:rsidRPr="00C8556F">
              <w:rPr>
                <w:color w:val="2C3E50"/>
                <w:sz w:val="18"/>
                <w:szCs w:val="18"/>
              </w:rPr>
              <w:t>Successful GET, PATCH, or PUT</w:t>
            </w:r>
          </w:p>
        </w:tc>
      </w:tr>
      <w:tr w:rsidR="00FF5B6A" w:rsidRPr="00C8556F" w14:paraId="1497D371" w14:textId="77777777">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8D82B1" w14:textId="77777777" w:rsidR="00FF5B6A" w:rsidRPr="00C8556F" w:rsidRDefault="00000000">
            <w:r w:rsidRPr="00C8556F">
              <w:rPr>
                <w:color w:val="2C3E50"/>
                <w:sz w:val="18"/>
                <w:szCs w:val="18"/>
              </w:rPr>
              <w:t>201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DB8144" w14:textId="77777777" w:rsidR="00FF5B6A" w:rsidRPr="00C8556F" w:rsidRDefault="00000000">
            <w:r w:rsidRPr="00C8556F">
              <w:rPr>
                <w:color w:val="2C3E50"/>
                <w:sz w:val="18"/>
                <w:szCs w:val="18"/>
              </w:rPr>
              <w:t>Created</w:t>
            </w:r>
          </w:p>
        </w:tc>
        <w:tc>
          <w:tcPr>
            <w:tcW w:w="646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FAD3B0" w14:textId="77777777" w:rsidR="00FF5B6A" w:rsidRPr="00C8556F" w:rsidRDefault="00000000">
            <w:r w:rsidRPr="00C8556F">
              <w:rPr>
                <w:color w:val="2C3E50"/>
                <w:sz w:val="18"/>
                <w:szCs w:val="18"/>
              </w:rPr>
              <w:t>Successful POST creating a new resource</w:t>
            </w:r>
          </w:p>
        </w:tc>
      </w:tr>
      <w:tr w:rsidR="00FF5B6A" w:rsidRPr="00C8556F" w14:paraId="144D227C" w14:textId="77777777">
        <w:tc>
          <w:tcPr>
            <w:tcW w:w="1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F975AFD" w14:textId="77777777" w:rsidR="00FF5B6A" w:rsidRPr="00C8556F" w:rsidRDefault="00000000">
            <w:r w:rsidRPr="00C8556F">
              <w:rPr>
                <w:color w:val="2C3E50"/>
                <w:sz w:val="18"/>
                <w:szCs w:val="18"/>
              </w:rPr>
              <w:t>204</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C8A5396" w14:textId="77777777" w:rsidR="00FF5B6A" w:rsidRPr="00C8556F" w:rsidRDefault="00000000">
            <w:r w:rsidRPr="00C8556F">
              <w:rPr>
                <w:color w:val="2C3E50"/>
                <w:sz w:val="18"/>
                <w:szCs w:val="18"/>
              </w:rPr>
              <w:t>No Content</w:t>
            </w:r>
          </w:p>
        </w:tc>
        <w:tc>
          <w:tcPr>
            <w:tcW w:w="646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1B55365" w14:textId="77777777" w:rsidR="00FF5B6A" w:rsidRPr="00C8556F" w:rsidRDefault="00000000">
            <w:r w:rsidRPr="00C8556F">
              <w:rPr>
                <w:color w:val="2C3E50"/>
                <w:sz w:val="18"/>
                <w:szCs w:val="18"/>
              </w:rPr>
              <w:t>Successful DELETE with no response body</w:t>
            </w:r>
          </w:p>
        </w:tc>
      </w:tr>
      <w:tr w:rsidR="00FF5B6A" w:rsidRPr="00C8556F" w14:paraId="54D1216F" w14:textId="77777777">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30ABE3" w14:textId="77777777" w:rsidR="00FF5B6A" w:rsidRPr="00C8556F" w:rsidRDefault="00000000">
            <w:r w:rsidRPr="00C8556F">
              <w:rPr>
                <w:color w:val="2C3E50"/>
                <w:sz w:val="18"/>
                <w:szCs w:val="18"/>
              </w:rPr>
              <w:t>400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3F102F" w14:textId="77777777" w:rsidR="00FF5B6A" w:rsidRPr="00C8556F" w:rsidRDefault="00000000">
            <w:r w:rsidRPr="00C8556F">
              <w:rPr>
                <w:color w:val="2C3E50"/>
                <w:sz w:val="18"/>
                <w:szCs w:val="18"/>
              </w:rPr>
              <w:t>Bad Request</w:t>
            </w:r>
          </w:p>
        </w:tc>
        <w:tc>
          <w:tcPr>
            <w:tcW w:w="646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5CCA7D" w14:textId="77777777" w:rsidR="00FF5B6A" w:rsidRPr="00C8556F" w:rsidRDefault="00000000">
            <w:r w:rsidRPr="00C8556F">
              <w:rPr>
                <w:color w:val="2C3E50"/>
                <w:sz w:val="18"/>
                <w:szCs w:val="18"/>
              </w:rPr>
              <w:t>Input validation failure — errors array populated</w:t>
            </w:r>
          </w:p>
        </w:tc>
      </w:tr>
      <w:tr w:rsidR="00FF5B6A" w:rsidRPr="00C8556F" w14:paraId="14C0EEEB" w14:textId="77777777">
        <w:tc>
          <w:tcPr>
            <w:tcW w:w="1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5FC7B42" w14:textId="77777777" w:rsidR="00FF5B6A" w:rsidRPr="00C8556F" w:rsidRDefault="00000000">
            <w:r w:rsidRPr="00C8556F">
              <w:rPr>
                <w:color w:val="2C3E50"/>
                <w:sz w:val="18"/>
                <w:szCs w:val="18"/>
              </w:rPr>
              <w:t>401</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2118E4E" w14:textId="77777777" w:rsidR="00FF5B6A" w:rsidRPr="00C8556F" w:rsidRDefault="00000000">
            <w:proofErr w:type="spellStart"/>
            <w:r w:rsidRPr="00C8556F">
              <w:rPr>
                <w:color w:val="2C3E50"/>
                <w:sz w:val="18"/>
                <w:szCs w:val="18"/>
              </w:rPr>
              <w:t>Unauthorised</w:t>
            </w:r>
            <w:proofErr w:type="spellEnd"/>
          </w:p>
        </w:tc>
        <w:tc>
          <w:tcPr>
            <w:tcW w:w="646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68D45F1" w14:textId="77777777" w:rsidR="00FF5B6A" w:rsidRPr="00C8556F" w:rsidRDefault="00000000">
            <w:r w:rsidRPr="00C8556F">
              <w:rPr>
                <w:color w:val="2C3E50"/>
                <w:sz w:val="18"/>
                <w:szCs w:val="18"/>
              </w:rPr>
              <w:t>Missing or expired authentication token</w:t>
            </w:r>
          </w:p>
        </w:tc>
      </w:tr>
      <w:tr w:rsidR="00FF5B6A" w:rsidRPr="00C8556F" w14:paraId="0D2E5AE2" w14:textId="77777777">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9A61F8" w14:textId="77777777" w:rsidR="00FF5B6A" w:rsidRPr="00C8556F" w:rsidRDefault="00000000">
            <w:r w:rsidRPr="00C8556F">
              <w:rPr>
                <w:color w:val="2C3E50"/>
                <w:sz w:val="18"/>
                <w:szCs w:val="18"/>
              </w:rPr>
              <w:t>403</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AD5490" w14:textId="77777777" w:rsidR="00FF5B6A" w:rsidRPr="00C8556F" w:rsidRDefault="00000000">
            <w:r w:rsidRPr="00C8556F">
              <w:rPr>
                <w:color w:val="2C3E50"/>
                <w:sz w:val="18"/>
                <w:szCs w:val="18"/>
              </w:rPr>
              <w:t>Forbidden</w:t>
            </w:r>
          </w:p>
        </w:tc>
        <w:tc>
          <w:tcPr>
            <w:tcW w:w="646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92009D" w14:textId="77777777" w:rsidR="00FF5B6A" w:rsidRPr="00C8556F" w:rsidRDefault="00000000">
            <w:r w:rsidRPr="00C8556F">
              <w:rPr>
                <w:color w:val="2C3E50"/>
                <w:sz w:val="18"/>
                <w:szCs w:val="18"/>
              </w:rPr>
              <w:t>Valid token but insufficient permissions</w:t>
            </w:r>
          </w:p>
        </w:tc>
      </w:tr>
      <w:tr w:rsidR="00FF5B6A" w:rsidRPr="00C8556F" w14:paraId="05E8380F" w14:textId="77777777">
        <w:tc>
          <w:tcPr>
            <w:tcW w:w="1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6614D65" w14:textId="77777777" w:rsidR="00FF5B6A" w:rsidRPr="00C8556F" w:rsidRDefault="00000000">
            <w:r w:rsidRPr="00C8556F">
              <w:rPr>
                <w:color w:val="2C3E50"/>
                <w:sz w:val="18"/>
                <w:szCs w:val="18"/>
              </w:rPr>
              <w:t>404</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DE2E580" w14:textId="77777777" w:rsidR="00FF5B6A" w:rsidRPr="00C8556F" w:rsidRDefault="00000000">
            <w:r w:rsidRPr="00C8556F">
              <w:rPr>
                <w:color w:val="2C3E50"/>
                <w:sz w:val="18"/>
                <w:szCs w:val="18"/>
              </w:rPr>
              <w:t>Not Found</w:t>
            </w:r>
          </w:p>
        </w:tc>
        <w:tc>
          <w:tcPr>
            <w:tcW w:w="646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48B0FC1" w14:textId="77777777" w:rsidR="00FF5B6A" w:rsidRPr="00C8556F" w:rsidRDefault="00000000">
            <w:r w:rsidRPr="00C8556F">
              <w:rPr>
                <w:color w:val="2C3E50"/>
                <w:sz w:val="18"/>
                <w:szCs w:val="18"/>
              </w:rPr>
              <w:t xml:space="preserve">Requested </w:t>
            </w:r>
            <w:proofErr w:type="gramStart"/>
            <w:r w:rsidRPr="00C8556F">
              <w:rPr>
                <w:color w:val="2C3E50"/>
                <w:sz w:val="18"/>
                <w:szCs w:val="18"/>
              </w:rPr>
              <w:t>resource does</w:t>
            </w:r>
            <w:proofErr w:type="gramEnd"/>
            <w:r w:rsidRPr="00C8556F">
              <w:rPr>
                <w:color w:val="2C3E50"/>
                <w:sz w:val="18"/>
                <w:szCs w:val="18"/>
              </w:rPr>
              <w:t xml:space="preserve"> not exist</w:t>
            </w:r>
          </w:p>
        </w:tc>
      </w:tr>
      <w:tr w:rsidR="00FF5B6A" w:rsidRPr="00C8556F" w14:paraId="0ACAE17B" w14:textId="77777777">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BB3BDD" w14:textId="77777777" w:rsidR="00FF5B6A" w:rsidRPr="00C8556F" w:rsidRDefault="00000000">
            <w:r w:rsidRPr="00C8556F">
              <w:rPr>
                <w:color w:val="2C3E50"/>
                <w:sz w:val="18"/>
                <w:szCs w:val="18"/>
              </w:rPr>
              <w:t>409</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F471C5" w14:textId="77777777" w:rsidR="00FF5B6A" w:rsidRPr="00C8556F" w:rsidRDefault="00000000">
            <w:r w:rsidRPr="00C8556F">
              <w:rPr>
                <w:color w:val="2C3E50"/>
                <w:sz w:val="18"/>
                <w:szCs w:val="18"/>
              </w:rPr>
              <w:t>Conflict</w:t>
            </w:r>
          </w:p>
        </w:tc>
        <w:tc>
          <w:tcPr>
            <w:tcW w:w="646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BD35EF" w14:textId="77777777" w:rsidR="00FF5B6A" w:rsidRPr="00C8556F" w:rsidRDefault="00000000">
            <w:r w:rsidRPr="00C8556F">
              <w:rPr>
                <w:color w:val="2C3E50"/>
                <w:sz w:val="18"/>
                <w:szCs w:val="18"/>
              </w:rPr>
              <w:t>Duplicate national ID, email, or other unique constraint</w:t>
            </w:r>
          </w:p>
        </w:tc>
      </w:tr>
      <w:tr w:rsidR="00FF5B6A" w:rsidRPr="00C8556F" w14:paraId="3E21DE8E" w14:textId="77777777">
        <w:tc>
          <w:tcPr>
            <w:tcW w:w="1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438D306" w14:textId="77777777" w:rsidR="00FF5B6A" w:rsidRPr="00C8556F" w:rsidRDefault="00000000">
            <w:r w:rsidRPr="00C8556F">
              <w:rPr>
                <w:color w:val="2C3E50"/>
                <w:sz w:val="18"/>
                <w:szCs w:val="18"/>
              </w:rPr>
              <w:t>429</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3044E85" w14:textId="77777777" w:rsidR="00FF5B6A" w:rsidRPr="00C8556F" w:rsidRDefault="00000000">
            <w:r w:rsidRPr="00C8556F">
              <w:rPr>
                <w:color w:val="2C3E50"/>
                <w:sz w:val="18"/>
                <w:szCs w:val="18"/>
              </w:rPr>
              <w:t>Too Many Requests</w:t>
            </w:r>
          </w:p>
        </w:tc>
        <w:tc>
          <w:tcPr>
            <w:tcW w:w="646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74506C7" w14:textId="77777777" w:rsidR="00FF5B6A" w:rsidRPr="00C8556F" w:rsidRDefault="00000000">
            <w:r w:rsidRPr="00C8556F">
              <w:rPr>
                <w:color w:val="2C3E50"/>
                <w:sz w:val="18"/>
                <w:szCs w:val="18"/>
              </w:rPr>
              <w:t>Rate limit exceeded — Retry-After header included</w:t>
            </w:r>
          </w:p>
        </w:tc>
      </w:tr>
      <w:tr w:rsidR="00FF5B6A" w:rsidRPr="00C8556F" w14:paraId="050CB54E" w14:textId="77777777">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63B465" w14:textId="77777777" w:rsidR="00FF5B6A" w:rsidRPr="00C8556F" w:rsidRDefault="00000000">
            <w:r w:rsidRPr="00C8556F">
              <w:rPr>
                <w:color w:val="2C3E50"/>
                <w:sz w:val="18"/>
                <w:szCs w:val="18"/>
              </w:rPr>
              <w:t>500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0C531E" w14:textId="77777777" w:rsidR="00FF5B6A" w:rsidRPr="00C8556F" w:rsidRDefault="00000000">
            <w:r w:rsidRPr="00C8556F">
              <w:rPr>
                <w:color w:val="2C3E50"/>
                <w:sz w:val="18"/>
                <w:szCs w:val="18"/>
              </w:rPr>
              <w:t>Internal Server Error</w:t>
            </w:r>
          </w:p>
        </w:tc>
        <w:tc>
          <w:tcPr>
            <w:tcW w:w="646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DD8A3B" w14:textId="77777777" w:rsidR="00FF5B6A" w:rsidRPr="00C8556F" w:rsidRDefault="00000000">
            <w:r w:rsidRPr="00C8556F">
              <w:rPr>
                <w:color w:val="2C3E50"/>
                <w:sz w:val="18"/>
                <w:szCs w:val="18"/>
              </w:rPr>
              <w:t>Unexpected server error — generic message, full detail logged</w:t>
            </w:r>
          </w:p>
        </w:tc>
      </w:tr>
    </w:tbl>
    <w:p w14:paraId="539429D5" w14:textId="77777777" w:rsidR="00FF5B6A" w:rsidRPr="00C8556F" w:rsidRDefault="00FF5B6A">
      <w:pPr>
        <w:spacing w:before="80" w:after="80"/>
      </w:pPr>
    </w:p>
    <w:p w14:paraId="7615A891" w14:textId="77777777" w:rsidR="00FF5B6A" w:rsidRPr="00C8556F" w:rsidRDefault="00000000">
      <w:r w:rsidRPr="00C8556F">
        <w:br w:type="page"/>
      </w:r>
    </w:p>
    <w:p w14:paraId="37F0BADD" w14:textId="77777777" w:rsidR="00FF5B6A" w:rsidRPr="00C8556F" w:rsidRDefault="00000000">
      <w:pPr>
        <w:pStyle w:val="Heading1"/>
        <w:shd w:val="clear" w:color="auto" w:fill="003087"/>
        <w:ind w:left="180"/>
      </w:pPr>
      <w:r w:rsidRPr="00C8556F">
        <w:lastRenderedPageBreak/>
        <w:t>7. Security Architecture</w:t>
      </w:r>
    </w:p>
    <w:p w14:paraId="293D7140" w14:textId="77777777" w:rsidR="00FF5B6A" w:rsidRPr="00C8556F" w:rsidRDefault="00000000">
      <w:pPr>
        <w:pStyle w:val="Heading2"/>
        <w:pBdr>
          <w:bottom w:val="single" w:sz="6" w:space="1" w:color="B8860B"/>
        </w:pBdr>
      </w:pPr>
      <w:r w:rsidRPr="00C8556F">
        <w:t xml:space="preserve">7.1 </w:t>
      </w:r>
      <w:proofErr w:type="spellStart"/>
      <w:r w:rsidRPr="00C8556F">
        <w:t>Defence</w:t>
      </w:r>
      <w:proofErr w:type="spellEnd"/>
      <w:r w:rsidRPr="00C8556F">
        <w:t xml:space="preserve"> in Depth</w:t>
      </w:r>
    </w:p>
    <w:tbl>
      <w:tblPr>
        <w:tblStyle w:val="ac"/>
        <w:tblW w:w="10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7110"/>
      </w:tblGrid>
      <w:tr w:rsidR="00FF5B6A" w:rsidRPr="00C8556F" w14:paraId="49B1EAE8"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52E6A3C" w14:textId="77777777" w:rsidR="00FF5B6A" w:rsidRPr="00C8556F" w:rsidRDefault="00000000">
            <w:r w:rsidRPr="00C8556F">
              <w:rPr>
                <w:b/>
                <w:bCs/>
                <w:color w:val="FFFFFF"/>
                <w:sz w:val="18"/>
                <w:szCs w:val="18"/>
              </w:rPr>
              <w:t>Layer</w:t>
            </w:r>
          </w:p>
        </w:tc>
        <w:tc>
          <w:tcPr>
            <w:tcW w:w="711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0AE4C4C" w14:textId="77777777" w:rsidR="00FF5B6A" w:rsidRPr="00C8556F" w:rsidRDefault="00000000">
            <w:r w:rsidRPr="00C8556F">
              <w:rPr>
                <w:b/>
                <w:bCs/>
                <w:color w:val="FFFFFF"/>
                <w:sz w:val="18"/>
                <w:szCs w:val="18"/>
              </w:rPr>
              <w:t>Controls</w:t>
            </w:r>
          </w:p>
        </w:tc>
      </w:tr>
      <w:tr w:rsidR="00FF5B6A" w:rsidRPr="00C8556F" w14:paraId="56C65217"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98DA451" w14:textId="77777777" w:rsidR="00FF5B6A" w:rsidRPr="00C8556F" w:rsidRDefault="00000000">
            <w:r w:rsidRPr="00C8556F">
              <w:rPr>
                <w:color w:val="2C3E50"/>
                <w:sz w:val="18"/>
                <w:szCs w:val="18"/>
              </w:rPr>
              <w:t>1. Network Security</w:t>
            </w:r>
          </w:p>
        </w:tc>
        <w:tc>
          <w:tcPr>
            <w:tcW w:w="711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9E58FB1" w14:textId="77777777" w:rsidR="00FF5B6A" w:rsidRPr="00C8556F" w:rsidRDefault="00000000">
            <w:r w:rsidRPr="00C8556F">
              <w:rPr>
                <w:color w:val="2C3E50"/>
                <w:sz w:val="18"/>
                <w:szCs w:val="18"/>
              </w:rPr>
              <w:t>HTTPS/TLS 1.3 everywhere; CORS whitelist policy; Content Security Policy headers via Helmet.js</w:t>
            </w:r>
          </w:p>
        </w:tc>
      </w:tr>
      <w:tr w:rsidR="00FF5B6A" w:rsidRPr="00C8556F" w14:paraId="01809878"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481F90" w14:textId="77777777" w:rsidR="00FF5B6A" w:rsidRPr="00C8556F" w:rsidRDefault="00000000">
            <w:r w:rsidRPr="00C8556F">
              <w:rPr>
                <w:color w:val="2C3E50"/>
                <w:sz w:val="18"/>
                <w:szCs w:val="18"/>
              </w:rPr>
              <w:t>2. Application Security</w:t>
            </w:r>
          </w:p>
        </w:tc>
        <w:tc>
          <w:tcPr>
            <w:tcW w:w="71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EF9DAC" w14:textId="77777777" w:rsidR="00FF5B6A" w:rsidRPr="00C8556F" w:rsidRDefault="00000000">
            <w:r w:rsidRPr="00C8556F">
              <w:rPr>
                <w:color w:val="2C3E50"/>
                <w:sz w:val="18"/>
                <w:szCs w:val="18"/>
              </w:rPr>
              <w:t>Input validation (Joi schemas); SQL injection prevention (</w:t>
            </w:r>
            <w:proofErr w:type="spellStart"/>
            <w:r w:rsidRPr="00C8556F">
              <w:rPr>
                <w:color w:val="2C3E50"/>
                <w:sz w:val="18"/>
                <w:szCs w:val="18"/>
              </w:rPr>
              <w:t>parameterised</w:t>
            </w:r>
            <w:proofErr w:type="spellEnd"/>
            <w:r w:rsidRPr="00C8556F">
              <w:rPr>
                <w:color w:val="2C3E50"/>
                <w:sz w:val="18"/>
                <w:szCs w:val="18"/>
              </w:rPr>
              <w:t xml:space="preserve"> </w:t>
            </w:r>
            <w:proofErr w:type="spellStart"/>
            <w:r w:rsidRPr="00C8556F">
              <w:rPr>
                <w:color w:val="2C3E50"/>
                <w:sz w:val="18"/>
                <w:szCs w:val="18"/>
              </w:rPr>
              <w:t>Sequelize</w:t>
            </w:r>
            <w:proofErr w:type="spellEnd"/>
            <w:r w:rsidRPr="00C8556F">
              <w:rPr>
                <w:color w:val="2C3E50"/>
                <w:sz w:val="18"/>
                <w:szCs w:val="18"/>
              </w:rPr>
              <w:t xml:space="preserve"> queries); XSS protection</w:t>
            </w:r>
          </w:p>
        </w:tc>
      </w:tr>
      <w:tr w:rsidR="00FF5B6A" w:rsidRPr="00C8556F" w14:paraId="6F4FF00F"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D65E3EC" w14:textId="77777777" w:rsidR="00FF5B6A" w:rsidRPr="00C8556F" w:rsidRDefault="00000000">
            <w:r w:rsidRPr="00C8556F">
              <w:rPr>
                <w:color w:val="2C3E50"/>
                <w:sz w:val="18"/>
                <w:szCs w:val="18"/>
              </w:rPr>
              <w:t>3. Authentication Security</w:t>
            </w:r>
          </w:p>
        </w:tc>
        <w:tc>
          <w:tcPr>
            <w:tcW w:w="711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8E5B4A6" w14:textId="77777777" w:rsidR="00FF5B6A" w:rsidRPr="00C8556F" w:rsidRDefault="00000000">
            <w:r w:rsidRPr="00C8556F">
              <w:rPr>
                <w:color w:val="2C3E50"/>
                <w:sz w:val="18"/>
                <w:szCs w:val="18"/>
              </w:rPr>
              <w:t xml:space="preserve">JWT RS256 signing; bcrypt hashing; </w:t>
            </w:r>
            <w:proofErr w:type="spellStart"/>
            <w:r w:rsidRPr="00C8556F">
              <w:rPr>
                <w:color w:val="2C3E50"/>
                <w:sz w:val="18"/>
                <w:szCs w:val="18"/>
              </w:rPr>
              <w:t>httpOnly</w:t>
            </w:r>
            <w:proofErr w:type="spellEnd"/>
            <w:r w:rsidRPr="00C8556F">
              <w:rPr>
                <w:color w:val="2C3E50"/>
                <w:sz w:val="18"/>
                <w:szCs w:val="18"/>
              </w:rPr>
              <w:t xml:space="preserve"> refresh token cookies; OTP email verification</w:t>
            </w:r>
          </w:p>
        </w:tc>
      </w:tr>
      <w:tr w:rsidR="00FF5B6A" w:rsidRPr="00C8556F" w14:paraId="4277ED7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B972A6" w14:textId="77777777" w:rsidR="00FF5B6A" w:rsidRPr="00C8556F" w:rsidRDefault="00000000">
            <w:r w:rsidRPr="00C8556F">
              <w:rPr>
                <w:color w:val="2C3E50"/>
                <w:sz w:val="18"/>
                <w:szCs w:val="18"/>
              </w:rPr>
              <w:t xml:space="preserve">4. </w:t>
            </w:r>
            <w:proofErr w:type="spellStart"/>
            <w:r w:rsidRPr="00C8556F">
              <w:rPr>
                <w:color w:val="2C3E50"/>
                <w:sz w:val="18"/>
                <w:szCs w:val="18"/>
              </w:rPr>
              <w:t>Authorisation</w:t>
            </w:r>
            <w:proofErr w:type="spellEnd"/>
            <w:r w:rsidRPr="00C8556F">
              <w:rPr>
                <w:color w:val="2C3E50"/>
                <w:sz w:val="18"/>
                <w:szCs w:val="18"/>
              </w:rPr>
              <w:t xml:space="preserve"> Security</w:t>
            </w:r>
          </w:p>
        </w:tc>
        <w:tc>
          <w:tcPr>
            <w:tcW w:w="71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70263E" w14:textId="77777777" w:rsidR="00FF5B6A" w:rsidRPr="00C8556F" w:rsidRDefault="00000000">
            <w:r w:rsidRPr="00C8556F">
              <w:rPr>
                <w:color w:val="2C3E50"/>
                <w:sz w:val="18"/>
                <w:szCs w:val="18"/>
              </w:rPr>
              <w:t xml:space="preserve">RBAC with </w:t>
            </w:r>
            <w:proofErr w:type="gramStart"/>
            <w:r w:rsidRPr="00C8556F">
              <w:rPr>
                <w:color w:val="2C3E50"/>
                <w:sz w:val="18"/>
                <w:szCs w:val="18"/>
              </w:rPr>
              <w:t>49</w:t>
            </w:r>
            <w:proofErr w:type="gramEnd"/>
            <w:r w:rsidRPr="00C8556F">
              <w:rPr>
                <w:color w:val="2C3E50"/>
                <w:sz w:val="18"/>
                <w:szCs w:val="18"/>
              </w:rPr>
              <w:t xml:space="preserve"> granular permissions; checks enforced at endpoint and data layer</w:t>
            </w:r>
          </w:p>
        </w:tc>
      </w:tr>
      <w:tr w:rsidR="00FF5B6A" w:rsidRPr="00C8556F" w14:paraId="2024423D"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DDED3DE" w14:textId="77777777" w:rsidR="00FF5B6A" w:rsidRPr="00C8556F" w:rsidRDefault="00000000">
            <w:r w:rsidRPr="00C8556F">
              <w:rPr>
                <w:color w:val="2C3E50"/>
                <w:sz w:val="18"/>
                <w:szCs w:val="18"/>
              </w:rPr>
              <w:t>5. Data Security</w:t>
            </w:r>
          </w:p>
        </w:tc>
        <w:tc>
          <w:tcPr>
            <w:tcW w:w="711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8729E00" w14:textId="77777777" w:rsidR="00FF5B6A" w:rsidRPr="00C8556F" w:rsidRDefault="00000000">
            <w:r w:rsidRPr="00C8556F">
              <w:rPr>
                <w:color w:val="2C3E50"/>
                <w:sz w:val="18"/>
                <w:szCs w:val="18"/>
              </w:rPr>
              <w:t xml:space="preserve">AES-256 at rest for sensitive fields; TLS 1.3 in transit; PII </w:t>
            </w:r>
            <w:proofErr w:type="spellStart"/>
            <w:r w:rsidRPr="00C8556F">
              <w:rPr>
                <w:color w:val="2C3E50"/>
                <w:sz w:val="18"/>
                <w:szCs w:val="18"/>
              </w:rPr>
              <w:t>minimisation</w:t>
            </w:r>
            <w:proofErr w:type="spellEnd"/>
            <w:r w:rsidRPr="00C8556F">
              <w:rPr>
                <w:color w:val="2C3E50"/>
                <w:sz w:val="18"/>
                <w:szCs w:val="18"/>
              </w:rPr>
              <w:t xml:space="preserve"> by design</w:t>
            </w:r>
          </w:p>
        </w:tc>
      </w:tr>
      <w:tr w:rsidR="00FF5B6A" w:rsidRPr="00C8556F" w14:paraId="64817949"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0DE8A4" w14:textId="77777777" w:rsidR="00FF5B6A" w:rsidRPr="00C8556F" w:rsidRDefault="00000000">
            <w:r w:rsidRPr="00C8556F">
              <w:rPr>
                <w:color w:val="2C3E50"/>
                <w:sz w:val="18"/>
                <w:szCs w:val="18"/>
              </w:rPr>
              <w:t>6. Audit Security</w:t>
            </w:r>
          </w:p>
        </w:tc>
        <w:tc>
          <w:tcPr>
            <w:tcW w:w="71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A2A42E" w14:textId="77777777" w:rsidR="00FF5B6A" w:rsidRPr="00C8556F" w:rsidRDefault="00000000">
            <w:r w:rsidRPr="00C8556F">
              <w:rPr>
                <w:color w:val="2C3E50"/>
                <w:sz w:val="18"/>
                <w:szCs w:val="18"/>
              </w:rPr>
              <w:t>Immutable audit log; real-time anomaly alerting; regular vulnerability scans</w:t>
            </w:r>
          </w:p>
        </w:tc>
      </w:tr>
    </w:tbl>
    <w:p w14:paraId="5616DA08" w14:textId="77777777" w:rsidR="00FF5B6A" w:rsidRPr="00C8556F" w:rsidRDefault="00FF5B6A">
      <w:pPr>
        <w:spacing w:before="80" w:after="80"/>
      </w:pPr>
    </w:p>
    <w:p w14:paraId="45B7500E" w14:textId="77777777" w:rsidR="00FF5B6A" w:rsidRPr="00C8556F" w:rsidRDefault="00000000">
      <w:pPr>
        <w:pStyle w:val="Heading2"/>
        <w:pBdr>
          <w:bottom w:val="single" w:sz="6" w:space="1" w:color="B8860B"/>
        </w:pBdr>
      </w:pPr>
      <w:r w:rsidRPr="00C8556F">
        <w:t>7.2 Security Controls</w:t>
      </w:r>
    </w:p>
    <w:tbl>
      <w:tblPr>
        <w:tblStyle w:val="ad"/>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2400"/>
        <w:gridCol w:w="5085"/>
      </w:tblGrid>
      <w:tr w:rsidR="00FF5B6A" w:rsidRPr="00C8556F" w14:paraId="5FAFB7DE" w14:textId="77777777">
        <w:tc>
          <w:tcPr>
            <w:tcW w:w="25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2486F930" w14:textId="77777777" w:rsidR="00FF5B6A" w:rsidRPr="00C8556F" w:rsidRDefault="00000000">
            <w:r w:rsidRPr="00C8556F">
              <w:rPr>
                <w:b/>
                <w:bCs/>
                <w:color w:val="FFFFFF"/>
                <w:sz w:val="18"/>
                <w:szCs w:val="18"/>
              </w:rPr>
              <w:t>Control</w:t>
            </w:r>
          </w:p>
        </w:tc>
        <w:tc>
          <w:tcPr>
            <w:tcW w:w="24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69126094" w14:textId="77777777" w:rsidR="00FF5B6A" w:rsidRPr="00C8556F" w:rsidRDefault="00000000">
            <w:r w:rsidRPr="00C8556F">
              <w:rPr>
                <w:b/>
                <w:bCs/>
                <w:color w:val="FFFFFF"/>
                <w:sz w:val="18"/>
                <w:szCs w:val="18"/>
              </w:rPr>
              <w:t>Library / Method</w:t>
            </w:r>
          </w:p>
        </w:tc>
        <w:tc>
          <w:tcPr>
            <w:tcW w:w="508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01100C2C" w14:textId="77777777" w:rsidR="00FF5B6A" w:rsidRPr="00C8556F" w:rsidRDefault="00000000">
            <w:r w:rsidRPr="00C8556F">
              <w:rPr>
                <w:b/>
                <w:bCs/>
                <w:color w:val="FFFFFF"/>
                <w:sz w:val="18"/>
                <w:szCs w:val="18"/>
              </w:rPr>
              <w:t>Purpose</w:t>
            </w:r>
          </w:p>
        </w:tc>
      </w:tr>
      <w:tr w:rsidR="00FF5B6A" w:rsidRPr="00C8556F" w14:paraId="388CE6FD"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32DAF37" w14:textId="77777777" w:rsidR="00FF5B6A" w:rsidRPr="00C8556F" w:rsidRDefault="00000000">
            <w:r w:rsidRPr="00C8556F">
              <w:rPr>
                <w:color w:val="2C3E50"/>
                <w:sz w:val="18"/>
                <w:szCs w:val="18"/>
              </w:rPr>
              <w:t>Security Headers</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AA7C80B" w14:textId="77777777" w:rsidR="00FF5B6A" w:rsidRPr="00C8556F" w:rsidRDefault="00000000">
            <w:r w:rsidRPr="00C8556F">
              <w:rPr>
                <w:color w:val="2C3E50"/>
                <w:sz w:val="18"/>
                <w:szCs w:val="18"/>
              </w:rPr>
              <w:t>Helmet.js</w:t>
            </w:r>
          </w:p>
        </w:tc>
        <w:tc>
          <w:tcPr>
            <w:tcW w:w="50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1B21999" w14:textId="77777777" w:rsidR="00FF5B6A" w:rsidRPr="00C8556F" w:rsidRDefault="00000000">
            <w:r w:rsidRPr="00C8556F">
              <w:rPr>
                <w:color w:val="2C3E50"/>
                <w:sz w:val="18"/>
                <w:szCs w:val="18"/>
              </w:rPr>
              <w:t>CSP, HSTS (max-age 1yr), X-Frame-Options, Referrer-Policy</w:t>
            </w:r>
          </w:p>
        </w:tc>
      </w:tr>
      <w:tr w:rsidR="00FF5B6A" w:rsidRPr="00C8556F" w14:paraId="021A55E7"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863AAD" w14:textId="77777777" w:rsidR="00FF5B6A" w:rsidRPr="00C8556F" w:rsidRDefault="00000000">
            <w:r w:rsidRPr="00C8556F">
              <w:rPr>
                <w:color w:val="2C3E50"/>
                <w:sz w:val="18"/>
                <w:szCs w:val="18"/>
              </w:rPr>
              <w:t>Rate Limiting</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85AC42" w14:textId="77777777" w:rsidR="00FF5B6A" w:rsidRPr="00C8556F" w:rsidRDefault="00000000">
            <w:r w:rsidRPr="00C8556F">
              <w:rPr>
                <w:color w:val="2C3E50"/>
                <w:sz w:val="18"/>
                <w:szCs w:val="18"/>
              </w:rPr>
              <w:t>express-rate-limit</w:t>
            </w:r>
          </w:p>
        </w:tc>
        <w:tc>
          <w:tcPr>
            <w:tcW w:w="50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2E164E" w14:textId="77777777" w:rsidR="00FF5B6A" w:rsidRPr="00C8556F" w:rsidRDefault="00000000">
            <w:proofErr w:type="gramStart"/>
            <w:r w:rsidRPr="00C8556F">
              <w:rPr>
                <w:color w:val="2C3E50"/>
                <w:sz w:val="18"/>
                <w:szCs w:val="18"/>
              </w:rPr>
              <w:t>100</w:t>
            </w:r>
            <w:proofErr w:type="gramEnd"/>
            <w:r w:rsidRPr="00C8556F">
              <w:rPr>
                <w:color w:val="2C3E50"/>
                <w:sz w:val="18"/>
                <w:szCs w:val="18"/>
              </w:rPr>
              <w:t xml:space="preserve"> req/min global; 10/min on auth endpoints; lockout after 5 failed logins</w:t>
            </w:r>
          </w:p>
        </w:tc>
      </w:tr>
      <w:tr w:rsidR="00FF5B6A" w:rsidRPr="00C8556F" w14:paraId="7CC58E23"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75E2ECC" w14:textId="77777777" w:rsidR="00FF5B6A" w:rsidRPr="00C8556F" w:rsidRDefault="00000000">
            <w:r w:rsidRPr="00C8556F">
              <w:rPr>
                <w:color w:val="2C3E50"/>
                <w:sz w:val="18"/>
                <w:szCs w:val="18"/>
              </w:rPr>
              <w:t>Input Validation</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3362494" w14:textId="77777777" w:rsidR="00FF5B6A" w:rsidRPr="00C8556F" w:rsidRDefault="00000000">
            <w:r w:rsidRPr="00C8556F">
              <w:rPr>
                <w:color w:val="2C3E50"/>
                <w:sz w:val="18"/>
                <w:szCs w:val="18"/>
              </w:rPr>
              <w:t>Joi</w:t>
            </w:r>
          </w:p>
        </w:tc>
        <w:tc>
          <w:tcPr>
            <w:tcW w:w="50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F25EB6D" w14:textId="77777777" w:rsidR="00FF5B6A" w:rsidRPr="00C8556F" w:rsidRDefault="00000000">
            <w:r w:rsidRPr="00C8556F">
              <w:rPr>
                <w:color w:val="2C3E50"/>
                <w:sz w:val="18"/>
                <w:szCs w:val="18"/>
              </w:rPr>
              <w:t>Schema-based validation of all bodies, params, and query strings</w:t>
            </w:r>
          </w:p>
        </w:tc>
      </w:tr>
      <w:tr w:rsidR="00FF5B6A" w:rsidRPr="00C8556F" w14:paraId="4833E2CD"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EAC7E1" w14:textId="77777777" w:rsidR="00FF5B6A" w:rsidRPr="00C8556F" w:rsidRDefault="00000000">
            <w:r w:rsidRPr="00C8556F">
              <w:rPr>
                <w:color w:val="2C3E50"/>
                <w:sz w:val="18"/>
                <w:szCs w:val="18"/>
              </w:rPr>
              <w:t>SQL Injection Prevention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02E39E" w14:textId="77777777" w:rsidR="00FF5B6A" w:rsidRPr="00C8556F" w:rsidRDefault="00000000">
            <w:proofErr w:type="spellStart"/>
            <w:r w:rsidRPr="00C8556F">
              <w:rPr>
                <w:color w:val="2C3E50"/>
                <w:sz w:val="18"/>
                <w:szCs w:val="18"/>
              </w:rPr>
              <w:t>Sequelize</w:t>
            </w:r>
            <w:proofErr w:type="spellEnd"/>
            <w:r w:rsidRPr="00C8556F">
              <w:rPr>
                <w:color w:val="2C3E50"/>
                <w:sz w:val="18"/>
                <w:szCs w:val="18"/>
              </w:rPr>
              <w:t xml:space="preserve"> ORM</w:t>
            </w:r>
          </w:p>
        </w:tc>
        <w:tc>
          <w:tcPr>
            <w:tcW w:w="50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E31F47" w14:textId="77777777" w:rsidR="00FF5B6A" w:rsidRPr="00C8556F" w:rsidRDefault="00000000">
            <w:proofErr w:type="spellStart"/>
            <w:r w:rsidRPr="00C8556F">
              <w:rPr>
                <w:color w:val="2C3E50"/>
                <w:sz w:val="18"/>
                <w:szCs w:val="18"/>
              </w:rPr>
              <w:t>Parameterised</w:t>
            </w:r>
            <w:proofErr w:type="spellEnd"/>
            <w:r w:rsidRPr="00C8556F">
              <w:rPr>
                <w:color w:val="2C3E50"/>
                <w:sz w:val="18"/>
                <w:szCs w:val="18"/>
              </w:rPr>
              <w:t xml:space="preserve"> queries; no raw SQL string interpolation</w:t>
            </w:r>
          </w:p>
        </w:tc>
      </w:tr>
      <w:tr w:rsidR="00FF5B6A" w:rsidRPr="00C8556F" w14:paraId="4C21B16C"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9909DA1" w14:textId="77777777" w:rsidR="00FF5B6A" w:rsidRPr="00C8556F" w:rsidRDefault="00000000">
            <w:r w:rsidRPr="00C8556F">
              <w:rPr>
                <w:color w:val="2C3E50"/>
                <w:sz w:val="18"/>
                <w:szCs w:val="18"/>
              </w:rPr>
              <w:t>XSS Protection</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BFBE416" w14:textId="77777777" w:rsidR="00FF5B6A" w:rsidRPr="00C8556F" w:rsidRDefault="00000000">
            <w:r w:rsidRPr="00C8556F">
              <w:rPr>
                <w:color w:val="2C3E50"/>
                <w:sz w:val="18"/>
                <w:szCs w:val="18"/>
              </w:rPr>
              <w:t xml:space="preserve">Input </w:t>
            </w:r>
            <w:proofErr w:type="spellStart"/>
            <w:r w:rsidRPr="00C8556F">
              <w:rPr>
                <w:color w:val="2C3E50"/>
                <w:sz w:val="18"/>
                <w:szCs w:val="18"/>
              </w:rPr>
              <w:t>sanitisation</w:t>
            </w:r>
            <w:proofErr w:type="spellEnd"/>
          </w:p>
        </w:tc>
        <w:tc>
          <w:tcPr>
            <w:tcW w:w="50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969D51D" w14:textId="77777777" w:rsidR="00FF5B6A" w:rsidRPr="00C8556F" w:rsidRDefault="00000000">
            <w:r w:rsidRPr="00C8556F">
              <w:rPr>
                <w:color w:val="2C3E50"/>
                <w:sz w:val="18"/>
                <w:szCs w:val="18"/>
              </w:rPr>
              <w:t xml:space="preserve">Server-side </w:t>
            </w:r>
            <w:proofErr w:type="spellStart"/>
            <w:r w:rsidRPr="00C8556F">
              <w:rPr>
                <w:color w:val="2C3E50"/>
                <w:sz w:val="18"/>
                <w:szCs w:val="18"/>
              </w:rPr>
              <w:t>sanitisation</w:t>
            </w:r>
            <w:proofErr w:type="spellEnd"/>
            <w:r w:rsidRPr="00C8556F">
              <w:rPr>
                <w:color w:val="2C3E50"/>
                <w:sz w:val="18"/>
                <w:szCs w:val="18"/>
              </w:rPr>
              <w:t xml:space="preserve"> before persistence; output encoding on API responses</w:t>
            </w:r>
          </w:p>
        </w:tc>
      </w:tr>
      <w:tr w:rsidR="00FF5B6A" w:rsidRPr="00C8556F" w14:paraId="47FA9B1D"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A047B0" w14:textId="77777777" w:rsidR="00FF5B6A" w:rsidRPr="00C8556F" w:rsidRDefault="00000000">
            <w:r w:rsidRPr="00C8556F">
              <w:rPr>
                <w:color w:val="2C3E50"/>
                <w:sz w:val="18"/>
                <w:szCs w:val="18"/>
              </w:rPr>
              <w:t>CSRF Protection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EB0167" w14:textId="77777777" w:rsidR="00FF5B6A" w:rsidRPr="00C8556F" w:rsidRDefault="00000000">
            <w:proofErr w:type="spellStart"/>
            <w:r w:rsidRPr="00C8556F">
              <w:rPr>
                <w:color w:val="2C3E50"/>
                <w:sz w:val="18"/>
                <w:szCs w:val="18"/>
              </w:rPr>
              <w:t>SameSite</w:t>
            </w:r>
            <w:proofErr w:type="spellEnd"/>
            <w:r w:rsidRPr="00C8556F">
              <w:rPr>
                <w:color w:val="2C3E50"/>
                <w:sz w:val="18"/>
                <w:szCs w:val="18"/>
              </w:rPr>
              <w:t xml:space="preserve"> cookies</w:t>
            </w:r>
          </w:p>
        </w:tc>
        <w:tc>
          <w:tcPr>
            <w:tcW w:w="50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A1BDC9" w14:textId="77777777" w:rsidR="00FF5B6A" w:rsidRPr="00C8556F" w:rsidRDefault="00000000">
            <w:proofErr w:type="spellStart"/>
            <w:r w:rsidRPr="00C8556F">
              <w:rPr>
                <w:color w:val="2C3E50"/>
                <w:sz w:val="18"/>
                <w:szCs w:val="18"/>
              </w:rPr>
              <w:t>SameSite</w:t>
            </w:r>
            <w:proofErr w:type="spellEnd"/>
            <w:r w:rsidRPr="00C8556F">
              <w:rPr>
                <w:color w:val="2C3E50"/>
                <w:sz w:val="18"/>
                <w:szCs w:val="18"/>
              </w:rPr>
              <w:t>=Strict on refresh token cookie; state-changing form protection</w:t>
            </w:r>
          </w:p>
        </w:tc>
      </w:tr>
    </w:tbl>
    <w:p w14:paraId="741D923B" w14:textId="77777777" w:rsidR="00FF5B6A" w:rsidRPr="00C8556F" w:rsidRDefault="00FF5B6A">
      <w:pPr>
        <w:spacing w:before="80" w:after="80"/>
      </w:pPr>
    </w:p>
    <w:p w14:paraId="2D7FD473" w14:textId="77777777" w:rsidR="00FF5B6A" w:rsidRPr="00C8556F" w:rsidRDefault="00000000">
      <w:r w:rsidRPr="00C8556F">
        <w:br w:type="page"/>
      </w:r>
    </w:p>
    <w:p w14:paraId="1C0612BA" w14:textId="77777777" w:rsidR="00FF5B6A" w:rsidRPr="00C8556F" w:rsidRDefault="00000000">
      <w:pPr>
        <w:pStyle w:val="Heading1"/>
        <w:shd w:val="clear" w:color="auto" w:fill="003087"/>
        <w:ind w:left="180"/>
      </w:pPr>
      <w:r w:rsidRPr="00C8556F">
        <w:lastRenderedPageBreak/>
        <w:t xml:space="preserve">8. Authentication &amp; </w:t>
      </w:r>
      <w:proofErr w:type="spellStart"/>
      <w:r w:rsidRPr="00C8556F">
        <w:t>Authorisation</w:t>
      </w:r>
      <w:proofErr w:type="spellEnd"/>
    </w:p>
    <w:p w14:paraId="30091FF8" w14:textId="77777777" w:rsidR="00FF5B6A" w:rsidRPr="00C8556F" w:rsidRDefault="00000000">
      <w:pPr>
        <w:pStyle w:val="Heading2"/>
        <w:pBdr>
          <w:bottom w:val="single" w:sz="6" w:space="1" w:color="B8860B"/>
        </w:pBdr>
      </w:pPr>
      <w:r w:rsidRPr="00C8556F">
        <w:t>8.1 Authentication Flow</w:t>
      </w:r>
    </w:p>
    <w:p w14:paraId="691C41FC" w14:textId="77777777" w:rsidR="00FF5B6A" w:rsidRPr="00C8556F" w:rsidRDefault="00000000">
      <w:pPr>
        <w:spacing w:before="60" w:after="60"/>
      </w:pPr>
      <w:r w:rsidRPr="00C8556F">
        <w:t xml:space="preserve">The system uses stateless JWT authentication. Access tokens </w:t>
      </w:r>
      <w:proofErr w:type="gramStart"/>
      <w:r w:rsidRPr="00C8556F">
        <w:t>are stored</w:t>
      </w:r>
      <w:proofErr w:type="gramEnd"/>
      <w:r w:rsidRPr="00C8556F">
        <w:t xml:space="preserve"> in application memory only (never </w:t>
      </w:r>
      <w:proofErr w:type="spellStart"/>
      <w:r w:rsidRPr="00C8556F">
        <w:t>localStorage</w:t>
      </w:r>
      <w:proofErr w:type="spellEnd"/>
      <w:r w:rsidRPr="00C8556F">
        <w:t>). The middleware stack diagram in Appendix G illustrates the request processing chain.</w:t>
      </w:r>
    </w:p>
    <w:p w14:paraId="7C1C5907"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1. User submits email + password</w:t>
      </w:r>
    </w:p>
    <w:p w14:paraId="669064BE"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2. Backend validates credentials against bcrypt hash</w:t>
      </w:r>
    </w:p>
    <w:p w14:paraId="4C75A8F6"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3. JWT access token (RS256, 1hr TTL) + refresh token issued</w:t>
      </w:r>
    </w:p>
    <w:p w14:paraId="58DFBA56"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4. Access token stored in React app memory — NOT </w:t>
      </w:r>
      <w:proofErr w:type="spellStart"/>
      <w:r w:rsidRPr="00C8556F">
        <w:rPr>
          <w:rFonts w:ascii="Courier New" w:eastAsia="Courier New" w:hAnsi="Courier New" w:cs="Courier New"/>
          <w:color w:val="A8D8EA"/>
          <w:sz w:val="18"/>
          <w:szCs w:val="18"/>
        </w:rPr>
        <w:t>localStorage</w:t>
      </w:r>
      <w:proofErr w:type="spellEnd"/>
    </w:p>
    <w:p w14:paraId="19FC4E56"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5. Refresh token set as </w:t>
      </w:r>
      <w:proofErr w:type="spellStart"/>
      <w:r w:rsidRPr="00C8556F">
        <w:rPr>
          <w:rFonts w:ascii="Courier New" w:eastAsia="Courier New" w:hAnsi="Courier New" w:cs="Courier New"/>
          <w:color w:val="A8D8EA"/>
          <w:sz w:val="18"/>
          <w:szCs w:val="18"/>
        </w:rPr>
        <w:t>httpOnly</w:t>
      </w:r>
      <w:proofErr w:type="spellEnd"/>
      <w:r w:rsidRPr="00C8556F">
        <w:rPr>
          <w:rFonts w:ascii="Courier New" w:eastAsia="Courier New" w:hAnsi="Courier New" w:cs="Courier New"/>
          <w:color w:val="A8D8EA"/>
          <w:sz w:val="18"/>
          <w:szCs w:val="18"/>
        </w:rPr>
        <w:t xml:space="preserve">, Secure, </w:t>
      </w:r>
      <w:proofErr w:type="spellStart"/>
      <w:r w:rsidRPr="00C8556F">
        <w:rPr>
          <w:rFonts w:ascii="Courier New" w:eastAsia="Courier New" w:hAnsi="Courier New" w:cs="Courier New"/>
          <w:color w:val="A8D8EA"/>
          <w:sz w:val="18"/>
          <w:szCs w:val="18"/>
        </w:rPr>
        <w:t>SameSite</w:t>
      </w:r>
      <w:proofErr w:type="spellEnd"/>
      <w:r w:rsidRPr="00C8556F">
        <w:rPr>
          <w:rFonts w:ascii="Courier New" w:eastAsia="Courier New" w:hAnsi="Courier New" w:cs="Courier New"/>
          <w:color w:val="A8D8EA"/>
          <w:sz w:val="18"/>
          <w:szCs w:val="18"/>
        </w:rPr>
        <w:t>=Strict cookie</w:t>
      </w:r>
    </w:p>
    <w:p w14:paraId="7F55EB97"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6. Axios interceptor auto-calls /auth/refresh when access token expires</w:t>
      </w:r>
    </w:p>
    <w:p w14:paraId="1E3C0275"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7. Logout: refresh token invalidated server-side; cookie cleared</w:t>
      </w:r>
    </w:p>
    <w:p w14:paraId="7F370D0E" w14:textId="77777777" w:rsidR="00FF5B6A" w:rsidRPr="00C8556F" w:rsidRDefault="00FF5B6A">
      <w:pPr>
        <w:spacing w:before="80" w:after="80"/>
      </w:pPr>
    </w:p>
    <w:p w14:paraId="7DFCC805" w14:textId="77777777" w:rsidR="00FF5B6A" w:rsidRPr="00C8556F" w:rsidRDefault="00000000">
      <w:pPr>
        <w:pStyle w:val="Heading2"/>
        <w:pBdr>
          <w:bottom w:val="single" w:sz="6" w:space="1" w:color="B8860B"/>
        </w:pBdr>
      </w:pPr>
      <w:r w:rsidRPr="00C8556F">
        <w:t>8.2 JWT Token Payload</w:t>
      </w:r>
    </w:p>
    <w:p w14:paraId="6592646C"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w:t>
      </w:r>
    </w:p>
    <w:p w14:paraId="3C235FC5"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"sub":         "user-</w:t>
      </w:r>
      <w:proofErr w:type="spellStart"/>
      <w:r w:rsidRPr="00C8556F">
        <w:rPr>
          <w:rFonts w:ascii="Courier New" w:eastAsia="Courier New" w:hAnsi="Courier New" w:cs="Courier New"/>
          <w:color w:val="A8D8EA"/>
          <w:sz w:val="18"/>
          <w:szCs w:val="18"/>
        </w:rPr>
        <w:t>uuid</w:t>
      </w:r>
      <w:proofErr w:type="spellEnd"/>
      <w:r w:rsidRPr="00C8556F">
        <w:rPr>
          <w:rFonts w:ascii="Courier New" w:eastAsia="Courier New" w:hAnsi="Courier New" w:cs="Courier New"/>
          <w:color w:val="A8D8EA"/>
          <w:sz w:val="18"/>
          <w:szCs w:val="18"/>
        </w:rPr>
        <w:t>",</w:t>
      </w:r>
    </w:p>
    <w:p w14:paraId="341DEEEB"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"email":       "user@example.com",</w:t>
      </w:r>
    </w:p>
    <w:p w14:paraId="7B638BDA"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"role":        "Test Taker | Test Administrator | System Administrator",</w:t>
      </w:r>
    </w:p>
    <w:p w14:paraId="34F92C46"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"permissions": ["</w:t>
      </w:r>
      <w:proofErr w:type="spellStart"/>
      <w:proofErr w:type="gramStart"/>
      <w:r w:rsidRPr="00C8556F">
        <w:rPr>
          <w:rFonts w:ascii="Courier New" w:eastAsia="Courier New" w:hAnsi="Courier New" w:cs="Courier New"/>
          <w:color w:val="A8D8EA"/>
          <w:sz w:val="18"/>
          <w:szCs w:val="18"/>
        </w:rPr>
        <w:t>assessments.view</w:t>
      </w:r>
      <w:proofErr w:type="spellEnd"/>
      <w:proofErr w:type="gramEnd"/>
      <w:r w:rsidRPr="00C8556F">
        <w:rPr>
          <w:rFonts w:ascii="Courier New" w:eastAsia="Courier New" w:hAnsi="Courier New" w:cs="Courier New"/>
          <w:color w:val="A8D8EA"/>
          <w:sz w:val="18"/>
          <w:szCs w:val="18"/>
        </w:rPr>
        <w:t>", "</w:t>
      </w:r>
      <w:proofErr w:type="spellStart"/>
      <w:proofErr w:type="gramStart"/>
      <w:r w:rsidRPr="00C8556F">
        <w:rPr>
          <w:rFonts w:ascii="Courier New" w:eastAsia="Courier New" w:hAnsi="Courier New" w:cs="Courier New"/>
          <w:color w:val="A8D8EA"/>
          <w:sz w:val="18"/>
          <w:szCs w:val="18"/>
        </w:rPr>
        <w:t>results.view</w:t>
      </w:r>
      <w:proofErr w:type="spellEnd"/>
      <w:proofErr w:type="gramEnd"/>
      <w:r w:rsidRPr="00C8556F">
        <w:rPr>
          <w:rFonts w:ascii="Courier New" w:eastAsia="Courier New" w:hAnsi="Courier New" w:cs="Courier New"/>
          <w:color w:val="A8D8EA"/>
          <w:sz w:val="18"/>
          <w:szCs w:val="18"/>
        </w:rPr>
        <w:t>", "</w:t>
      </w:r>
      <w:proofErr w:type="spellStart"/>
      <w:proofErr w:type="gramStart"/>
      <w:r w:rsidRPr="00C8556F">
        <w:rPr>
          <w:rFonts w:ascii="Courier New" w:eastAsia="Courier New" w:hAnsi="Courier New" w:cs="Courier New"/>
          <w:color w:val="A8D8EA"/>
          <w:sz w:val="18"/>
          <w:szCs w:val="18"/>
        </w:rPr>
        <w:t>certificates.download</w:t>
      </w:r>
      <w:proofErr w:type="spellEnd"/>
      <w:proofErr w:type="gramEnd"/>
      <w:r w:rsidRPr="00C8556F">
        <w:rPr>
          <w:rFonts w:ascii="Courier New" w:eastAsia="Courier New" w:hAnsi="Courier New" w:cs="Courier New"/>
          <w:color w:val="A8D8EA"/>
          <w:sz w:val="18"/>
          <w:szCs w:val="18"/>
        </w:rPr>
        <w:t>"],</w:t>
      </w:r>
    </w:p>
    <w:p w14:paraId="5624397E"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iat</w:t>
      </w:r>
      <w:proofErr w:type="spell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 xml:space="preserve">1640995200,   </w:t>
      </w:r>
      <w:proofErr w:type="gramEnd"/>
      <w:r w:rsidRPr="00C8556F">
        <w:rPr>
          <w:rFonts w:ascii="Courier New" w:eastAsia="Courier New" w:hAnsi="Courier New" w:cs="Courier New"/>
          <w:color w:val="A8D8EA"/>
          <w:sz w:val="18"/>
          <w:szCs w:val="18"/>
        </w:rPr>
        <w:t>// Issued at (Unix)</w:t>
      </w:r>
    </w:p>
    <w:p w14:paraId="46BE7C3A"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"exp":         1640998800    // Expires in </w:t>
      </w:r>
      <w:proofErr w:type="gramStart"/>
      <w:r w:rsidRPr="00C8556F">
        <w:rPr>
          <w:rFonts w:ascii="Courier New" w:eastAsia="Courier New" w:hAnsi="Courier New" w:cs="Courier New"/>
          <w:color w:val="A8D8EA"/>
          <w:sz w:val="18"/>
          <w:szCs w:val="18"/>
        </w:rPr>
        <w:t>1</w:t>
      </w:r>
      <w:proofErr w:type="gram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hour</w:t>
      </w:r>
      <w:proofErr w:type="gramEnd"/>
    </w:p>
    <w:p w14:paraId="14B094AA"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w:t>
      </w:r>
    </w:p>
    <w:p w14:paraId="5543FE32" w14:textId="77777777" w:rsidR="00FF5B6A" w:rsidRPr="00C8556F" w:rsidRDefault="00FF5B6A">
      <w:pPr>
        <w:spacing w:before="80" w:after="80"/>
      </w:pPr>
    </w:p>
    <w:p w14:paraId="2C7BA619" w14:textId="77777777" w:rsidR="00FF5B6A" w:rsidRPr="00C8556F" w:rsidRDefault="00000000">
      <w:pPr>
        <w:pStyle w:val="Heading2"/>
        <w:pBdr>
          <w:bottom w:val="single" w:sz="6" w:space="1" w:color="B8860B"/>
        </w:pBdr>
      </w:pPr>
      <w:r w:rsidRPr="00C8556F">
        <w:t>8.3 Role-Based Access Control (RBAC)</w:t>
      </w:r>
    </w:p>
    <w:tbl>
      <w:tblPr>
        <w:tblStyle w:val="ae"/>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800"/>
        <w:gridCol w:w="5250"/>
      </w:tblGrid>
      <w:tr w:rsidR="00FF5B6A" w:rsidRPr="00C8556F" w14:paraId="524D905D"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E9FD012" w14:textId="77777777" w:rsidR="00FF5B6A" w:rsidRPr="00C8556F" w:rsidRDefault="00000000">
            <w:r w:rsidRPr="00C8556F">
              <w:rPr>
                <w:b/>
                <w:bCs/>
                <w:color w:val="FFFFFF"/>
                <w:sz w:val="18"/>
                <w:szCs w:val="18"/>
              </w:rPr>
              <w:t>Role</w:t>
            </w:r>
          </w:p>
        </w:tc>
        <w:tc>
          <w:tcPr>
            <w:tcW w:w="18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3FE04D9" w14:textId="77777777" w:rsidR="00FF5B6A" w:rsidRPr="00C8556F" w:rsidRDefault="00000000">
            <w:r w:rsidRPr="00C8556F">
              <w:rPr>
                <w:b/>
                <w:bCs/>
                <w:color w:val="FFFFFF"/>
                <w:sz w:val="18"/>
                <w:szCs w:val="18"/>
              </w:rPr>
              <w:t>Permissions</w:t>
            </w:r>
          </w:p>
        </w:tc>
        <w:tc>
          <w:tcPr>
            <w:tcW w:w="525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30CEF84" w14:textId="77777777" w:rsidR="00FF5B6A" w:rsidRPr="00C8556F" w:rsidRDefault="00000000">
            <w:r w:rsidRPr="00C8556F">
              <w:rPr>
                <w:b/>
                <w:bCs/>
                <w:color w:val="FFFFFF"/>
                <w:sz w:val="18"/>
                <w:szCs w:val="18"/>
              </w:rPr>
              <w:t>Scope</w:t>
            </w:r>
          </w:p>
        </w:tc>
      </w:tr>
      <w:tr w:rsidR="00FF5B6A" w:rsidRPr="00C8556F" w14:paraId="0CF03D6D"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4A831E8" w14:textId="77777777" w:rsidR="00FF5B6A" w:rsidRPr="00C8556F" w:rsidRDefault="00000000">
            <w:r w:rsidRPr="00C8556F">
              <w:rPr>
                <w:color w:val="2C3E50"/>
                <w:sz w:val="18"/>
                <w:szCs w:val="18"/>
              </w:rPr>
              <w:t>System Administrator</w:t>
            </w:r>
          </w:p>
        </w:tc>
        <w:tc>
          <w:tcPr>
            <w:tcW w:w="1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38F36E5" w14:textId="77777777" w:rsidR="00FF5B6A" w:rsidRPr="00C8556F" w:rsidRDefault="00000000">
            <w:proofErr w:type="gramStart"/>
            <w:r w:rsidRPr="00C8556F">
              <w:rPr>
                <w:color w:val="2C3E50"/>
                <w:sz w:val="18"/>
                <w:szCs w:val="18"/>
              </w:rPr>
              <w:t>49</w:t>
            </w:r>
            <w:proofErr w:type="gramEnd"/>
            <w:r w:rsidRPr="00C8556F">
              <w:rPr>
                <w:color w:val="2C3E50"/>
                <w:sz w:val="18"/>
                <w:szCs w:val="18"/>
              </w:rPr>
              <w:t xml:space="preserve"> permissions</w:t>
            </w:r>
          </w:p>
        </w:tc>
        <w:tc>
          <w:tcPr>
            <w:tcW w:w="525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839D012" w14:textId="77777777" w:rsidR="00FF5B6A" w:rsidRPr="00C8556F" w:rsidRDefault="00000000">
            <w:r w:rsidRPr="00C8556F">
              <w:rPr>
                <w:color w:val="2C3E50"/>
                <w:sz w:val="18"/>
                <w:szCs w:val="18"/>
              </w:rPr>
              <w:t xml:space="preserve">Full system access — all </w:t>
            </w:r>
            <w:proofErr w:type="gramStart"/>
            <w:r w:rsidRPr="00C8556F">
              <w:rPr>
                <w:color w:val="2C3E50"/>
                <w:sz w:val="18"/>
                <w:szCs w:val="18"/>
              </w:rPr>
              <w:t>13</w:t>
            </w:r>
            <w:proofErr w:type="gramEnd"/>
            <w:r w:rsidRPr="00C8556F">
              <w:rPr>
                <w:color w:val="2C3E50"/>
                <w:sz w:val="18"/>
                <w:szCs w:val="18"/>
              </w:rPr>
              <w:t xml:space="preserve"> modules, all operations</w:t>
            </w:r>
          </w:p>
        </w:tc>
      </w:tr>
      <w:tr w:rsidR="00FF5B6A" w:rsidRPr="00C8556F" w14:paraId="0B7F425C"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712DE0" w14:textId="77777777" w:rsidR="00FF5B6A" w:rsidRPr="00C8556F" w:rsidRDefault="00000000">
            <w:proofErr w:type="gramStart"/>
            <w:r w:rsidRPr="00C8556F">
              <w:rPr>
                <w:color w:val="2C3E50"/>
                <w:sz w:val="18"/>
                <w:szCs w:val="18"/>
              </w:rPr>
              <w:t>Test</w:t>
            </w:r>
            <w:proofErr w:type="gramEnd"/>
            <w:r w:rsidRPr="00C8556F">
              <w:rPr>
                <w:color w:val="2C3E50"/>
                <w:sz w:val="18"/>
                <w:szCs w:val="18"/>
              </w:rPr>
              <w:t xml:space="preserve"> Administrator</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F9DBD1" w14:textId="77777777" w:rsidR="00FF5B6A" w:rsidRPr="00C8556F" w:rsidRDefault="00000000">
            <w:proofErr w:type="gramStart"/>
            <w:r w:rsidRPr="00C8556F">
              <w:rPr>
                <w:color w:val="2C3E50"/>
                <w:sz w:val="18"/>
                <w:szCs w:val="18"/>
              </w:rPr>
              <w:t>16</w:t>
            </w:r>
            <w:proofErr w:type="gramEnd"/>
            <w:r w:rsidRPr="00C8556F">
              <w:rPr>
                <w:color w:val="2C3E50"/>
                <w:sz w:val="18"/>
                <w:szCs w:val="18"/>
              </w:rPr>
              <w:t xml:space="preserve"> permissions</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72BB10" w14:textId="77777777" w:rsidR="00FF5B6A" w:rsidRPr="00C8556F" w:rsidRDefault="00000000">
            <w:r w:rsidRPr="00C8556F">
              <w:rPr>
                <w:color w:val="2C3E50"/>
                <w:sz w:val="18"/>
                <w:szCs w:val="18"/>
              </w:rPr>
              <w:t>Student and test management within assigned institution</w:t>
            </w:r>
          </w:p>
        </w:tc>
      </w:tr>
      <w:tr w:rsidR="00FF5B6A" w:rsidRPr="00C8556F" w14:paraId="4E8BD815"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C218C54" w14:textId="77777777" w:rsidR="00FF5B6A" w:rsidRPr="00C8556F" w:rsidRDefault="00000000">
            <w:proofErr w:type="gramStart"/>
            <w:r w:rsidRPr="00C8556F">
              <w:rPr>
                <w:color w:val="2C3E50"/>
                <w:sz w:val="18"/>
                <w:szCs w:val="18"/>
              </w:rPr>
              <w:t>Test</w:t>
            </w:r>
            <w:proofErr w:type="gramEnd"/>
            <w:r w:rsidRPr="00C8556F">
              <w:rPr>
                <w:color w:val="2C3E50"/>
                <w:sz w:val="18"/>
                <w:szCs w:val="18"/>
              </w:rPr>
              <w:t xml:space="preserve"> Taker</w:t>
            </w:r>
          </w:p>
        </w:tc>
        <w:tc>
          <w:tcPr>
            <w:tcW w:w="1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E11423E" w14:textId="77777777" w:rsidR="00FF5B6A" w:rsidRPr="00C8556F" w:rsidRDefault="00000000">
            <w:r w:rsidRPr="00C8556F">
              <w:rPr>
                <w:color w:val="2C3E50"/>
                <w:sz w:val="18"/>
                <w:szCs w:val="18"/>
              </w:rPr>
              <w:t>Basic permissions</w:t>
            </w:r>
          </w:p>
        </w:tc>
        <w:tc>
          <w:tcPr>
            <w:tcW w:w="525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7270231" w14:textId="77777777" w:rsidR="00FF5B6A" w:rsidRPr="00C8556F" w:rsidRDefault="00000000">
            <w:r w:rsidRPr="00C8556F">
              <w:rPr>
                <w:color w:val="2C3E50"/>
                <w:sz w:val="18"/>
                <w:szCs w:val="18"/>
              </w:rPr>
              <w:t>Own assessment, results, profile, and certificates only</w:t>
            </w:r>
          </w:p>
        </w:tc>
      </w:tr>
    </w:tbl>
    <w:p w14:paraId="65ED8601" w14:textId="77777777" w:rsidR="00FF5B6A" w:rsidRPr="00C8556F" w:rsidRDefault="00FF5B6A">
      <w:pPr>
        <w:spacing w:before="80" w:after="80"/>
      </w:pPr>
    </w:p>
    <w:p w14:paraId="643AAF2D" w14:textId="77777777" w:rsidR="00FF5B6A" w:rsidRPr="00C8556F" w:rsidRDefault="00000000">
      <w:pPr>
        <w:pStyle w:val="Heading2"/>
        <w:pBdr>
          <w:bottom w:val="single" w:sz="6" w:space="1" w:color="B8860B"/>
        </w:pBdr>
      </w:pPr>
      <w:r w:rsidRPr="00C8556F">
        <w:t>8.4 Permission Matrix (13 Modules, 49 Permissions)</w:t>
      </w:r>
    </w:p>
    <w:tbl>
      <w:tblPr>
        <w:tblStyle w:val="af"/>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7485"/>
      </w:tblGrid>
      <w:tr w:rsidR="00FF5B6A" w:rsidRPr="00C8556F" w14:paraId="53275540" w14:textId="77777777">
        <w:tc>
          <w:tcPr>
            <w:tcW w:w="25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A5F30E2" w14:textId="77777777" w:rsidR="00FF5B6A" w:rsidRPr="00C8556F" w:rsidRDefault="00000000">
            <w:r w:rsidRPr="00C8556F">
              <w:rPr>
                <w:b/>
                <w:bCs/>
                <w:color w:val="FFFFFF"/>
                <w:sz w:val="18"/>
                <w:szCs w:val="18"/>
              </w:rPr>
              <w:t>Module</w:t>
            </w:r>
          </w:p>
        </w:tc>
        <w:tc>
          <w:tcPr>
            <w:tcW w:w="748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0E31847" w14:textId="77777777" w:rsidR="00FF5B6A" w:rsidRPr="00C8556F" w:rsidRDefault="00000000">
            <w:r w:rsidRPr="00C8556F">
              <w:rPr>
                <w:b/>
                <w:bCs/>
                <w:color w:val="FFFFFF"/>
                <w:sz w:val="18"/>
                <w:szCs w:val="18"/>
              </w:rPr>
              <w:t>Permissions</w:t>
            </w:r>
          </w:p>
        </w:tc>
      </w:tr>
      <w:tr w:rsidR="00FF5B6A" w:rsidRPr="00C8556F" w14:paraId="42707739"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6FE6306" w14:textId="77777777" w:rsidR="00FF5B6A" w:rsidRPr="00C8556F" w:rsidRDefault="00000000">
            <w:r w:rsidRPr="00C8556F">
              <w:rPr>
                <w:b/>
                <w:bCs/>
                <w:color w:val="003087"/>
                <w:sz w:val="18"/>
                <w:szCs w:val="18"/>
              </w:rPr>
              <w:t>users</w:t>
            </w:r>
          </w:p>
        </w:tc>
        <w:tc>
          <w:tcPr>
            <w:tcW w:w="74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829B0CE" w14:textId="77777777" w:rsidR="00FF5B6A" w:rsidRPr="00C8556F" w:rsidRDefault="00000000">
            <w:r w:rsidRPr="00C8556F">
              <w:rPr>
                <w:rFonts w:ascii="Courier New" w:eastAsia="Courier New" w:hAnsi="Courier New" w:cs="Courier New"/>
                <w:color w:val="2C3E50"/>
                <w:sz w:val="18"/>
                <w:szCs w:val="18"/>
              </w:rPr>
              <w:t>view, create, update, delete, export</w:t>
            </w:r>
          </w:p>
        </w:tc>
      </w:tr>
      <w:tr w:rsidR="00FF5B6A" w:rsidRPr="00C8556F" w14:paraId="47FFE93A"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9A9BDF" w14:textId="77777777" w:rsidR="00FF5B6A" w:rsidRPr="00C8556F" w:rsidRDefault="00000000">
            <w:r w:rsidRPr="00C8556F">
              <w:rPr>
                <w:b/>
                <w:bCs/>
                <w:color w:val="003087"/>
                <w:sz w:val="18"/>
                <w:szCs w:val="18"/>
              </w:rPr>
              <w:t>institutions</w:t>
            </w:r>
          </w:p>
        </w:tc>
        <w:tc>
          <w:tcPr>
            <w:tcW w:w="74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5AB5DF" w14:textId="77777777" w:rsidR="00FF5B6A" w:rsidRPr="00C8556F" w:rsidRDefault="00000000">
            <w:r w:rsidRPr="00C8556F">
              <w:rPr>
                <w:rFonts w:ascii="Courier New" w:eastAsia="Courier New" w:hAnsi="Courier New" w:cs="Courier New"/>
                <w:color w:val="2C3E50"/>
                <w:sz w:val="18"/>
                <w:szCs w:val="18"/>
              </w:rPr>
              <w:t>view, create, update, delete, export, import</w:t>
            </w:r>
          </w:p>
        </w:tc>
      </w:tr>
      <w:tr w:rsidR="00FF5B6A" w:rsidRPr="00C8556F" w14:paraId="618DFB66"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FA33F45" w14:textId="77777777" w:rsidR="00FF5B6A" w:rsidRPr="00C8556F" w:rsidRDefault="00000000">
            <w:r w:rsidRPr="00C8556F">
              <w:rPr>
                <w:b/>
                <w:bCs/>
                <w:color w:val="003087"/>
                <w:sz w:val="18"/>
                <w:szCs w:val="18"/>
              </w:rPr>
              <w:t>questions</w:t>
            </w:r>
          </w:p>
        </w:tc>
        <w:tc>
          <w:tcPr>
            <w:tcW w:w="74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4BF14CD" w14:textId="77777777" w:rsidR="00FF5B6A" w:rsidRPr="00C8556F" w:rsidRDefault="00000000">
            <w:r w:rsidRPr="00C8556F">
              <w:rPr>
                <w:rFonts w:ascii="Courier New" w:eastAsia="Courier New" w:hAnsi="Courier New" w:cs="Courier New"/>
                <w:color w:val="2C3E50"/>
                <w:sz w:val="18"/>
                <w:szCs w:val="18"/>
              </w:rPr>
              <w:t>view, create, update, delete, import, export</w:t>
            </w:r>
          </w:p>
        </w:tc>
      </w:tr>
      <w:tr w:rsidR="00FF5B6A" w:rsidRPr="00C8556F" w14:paraId="2E6CD351"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F26CDF" w14:textId="77777777" w:rsidR="00FF5B6A" w:rsidRPr="00C8556F" w:rsidRDefault="00000000">
            <w:r w:rsidRPr="00C8556F">
              <w:rPr>
                <w:b/>
                <w:bCs/>
                <w:color w:val="003087"/>
                <w:sz w:val="18"/>
                <w:szCs w:val="18"/>
              </w:rPr>
              <w:t>occupations</w:t>
            </w:r>
          </w:p>
        </w:tc>
        <w:tc>
          <w:tcPr>
            <w:tcW w:w="74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47614E" w14:textId="77777777" w:rsidR="00FF5B6A" w:rsidRPr="00C8556F" w:rsidRDefault="00000000">
            <w:r w:rsidRPr="00C8556F">
              <w:rPr>
                <w:rFonts w:ascii="Courier New" w:eastAsia="Courier New" w:hAnsi="Courier New" w:cs="Courier New"/>
                <w:color w:val="2C3E50"/>
                <w:sz w:val="18"/>
                <w:szCs w:val="18"/>
              </w:rPr>
              <w:t>view, create, update, delete, import, export</w:t>
            </w:r>
          </w:p>
        </w:tc>
      </w:tr>
      <w:tr w:rsidR="00FF5B6A" w:rsidRPr="00C8556F" w14:paraId="164A0854"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FF38612" w14:textId="77777777" w:rsidR="00FF5B6A" w:rsidRPr="00C8556F" w:rsidRDefault="00000000">
            <w:r w:rsidRPr="00C8556F">
              <w:rPr>
                <w:b/>
                <w:bCs/>
                <w:color w:val="003087"/>
                <w:sz w:val="18"/>
                <w:szCs w:val="18"/>
              </w:rPr>
              <w:t>subjects</w:t>
            </w:r>
          </w:p>
        </w:tc>
        <w:tc>
          <w:tcPr>
            <w:tcW w:w="74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C6B2A7E" w14:textId="77777777" w:rsidR="00FF5B6A" w:rsidRPr="00C8556F" w:rsidRDefault="00000000">
            <w:r w:rsidRPr="00C8556F">
              <w:rPr>
                <w:rFonts w:ascii="Courier New" w:eastAsia="Courier New" w:hAnsi="Courier New" w:cs="Courier New"/>
                <w:color w:val="2C3E50"/>
                <w:sz w:val="18"/>
                <w:szCs w:val="18"/>
              </w:rPr>
              <w:t>view, create, update, delete, import, export</w:t>
            </w:r>
          </w:p>
        </w:tc>
      </w:tr>
      <w:tr w:rsidR="00FF5B6A" w:rsidRPr="00C8556F" w14:paraId="4FC9A4A9"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2E4F37" w14:textId="77777777" w:rsidR="00FF5B6A" w:rsidRPr="00C8556F" w:rsidRDefault="00000000">
            <w:r w:rsidRPr="00C8556F">
              <w:rPr>
                <w:b/>
                <w:bCs/>
                <w:color w:val="003087"/>
                <w:sz w:val="18"/>
                <w:szCs w:val="18"/>
              </w:rPr>
              <w:t>assessments</w:t>
            </w:r>
          </w:p>
        </w:tc>
        <w:tc>
          <w:tcPr>
            <w:tcW w:w="74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A1BC82" w14:textId="77777777" w:rsidR="00FF5B6A" w:rsidRPr="00C8556F" w:rsidRDefault="00000000">
            <w:r w:rsidRPr="00C8556F">
              <w:rPr>
                <w:rFonts w:ascii="Courier New" w:eastAsia="Courier New" w:hAnsi="Courier New" w:cs="Courier New"/>
                <w:color w:val="2C3E50"/>
                <w:sz w:val="18"/>
                <w:szCs w:val="18"/>
              </w:rPr>
              <w:t>view, create, update, delete, export</w:t>
            </w:r>
          </w:p>
        </w:tc>
      </w:tr>
      <w:tr w:rsidR="00FF5B6A" w:rsidRPr="00C8556F" w14:paraId="1644B2AB"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5BED4A5" w14:textId="77777777" w:rsidR="00FF5B6A" w:rsidRPr="00C8556F" w:rsidRDefault="00000000">
            <w:r w:rsidRPr="00C8556F">
              <w:rPr>
                <w:b/>
                <w:bCs/>
                <w:color w:val="003087"/>
                <w:sz w:val="18"/>
                <w:szCs w:val="18"/>
              </w:rPr>
              <w:t>results</w:t>
            </w:r>
          </w:p>
        </w:tc>
        <w:tc>
          <w:tcPr>
            <w:tcW w:w="74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4F06AFA" w14:textId="77777777" w:rsidR="00FF5B6A" w:rsidRPr="00C8556F" w:rsidRDefault="00000000">
            <w:r w:rsidRPr="00C8556F">
              <w:rPr>
                <w:rFonts w:ascii="Courier New" w:eastAsia="Courier New" w:hAnsi="Courier New" w:cs="Courier New"/>
                <w:color w:val="2C3E50"/>
                <w:sz w:val="18"/>
                <w:szCs w:val="18"/>
              </w:rPr>
              <w:t>view, export</w:t>
            </w:r>
          </w:p>
        </w:tc>
      </w:tr>
      <w:tr w:rsidR="00FF5B6A" w:rsidRPr="00C8556F" w14:paraId="171A9A53"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870649" w14:textId="77777777" w:rsidR="00FF5B6A" w:rsidRPr="00C8556F" w:rsidRDefault="00000000">
            <w:r w:rsidRPr="00C8556F">
              <w:rPr>
                <w:b/>
                <w:bCs/>
                <w:color w:val="003087"/>
                <w:sz w:val="18"/>
                <w:szCs w:val="18"/>
              </w:rPr>
              <w:t>analytics</w:t>
            </w:r>
          </w:p>
        </w:tc>
        <w:tc>
          <w:tcPr>
            <w:tcW w:w="74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091941" w14:textId="77777777" w:rsidR="00FF5B6A" w:rsidRPr="00C8556F" w:rsidRDefault="00000000">
            <w:r w:rsidRPr="00C8556F">
              <w:rPr>
                <w:rFonts w:ascii="Courier New" w:eastAsia="Courier New" w:hAnsi="Courier New" w:cs="Courier New"/>
                <w:color w:val="2C3E50"/>
                <w:sz w:val="18"/>
                <w:szCs w:val="18"/>
              </w:rPr>
              <w:t>view, export</w:t>
            </w:r>
          </w:p>
        </w:tc>
      </w:tr>
      <w:tr w:rsidR="00FF5B6A" w:rsidRPr="00C8556F" w14:paraId="15E568E0"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29F0F1B" w14:textId="77777777" w:rsidR="00FF5B6A" w:rsidRPr="00C8556F" w:rsidRDefault="00000000">
            <w:r w:rsidRPr="00C8556F">
              <w:rPr>
                <w:b/>
                <w:bCs/>
                <w:color w:val="003087"/>
                <w:sz w:val="18"/>
                <w:szCs w:val="18"/>
              </w:rPr>
              <w:t>audit</w:t>
            </w:r>
          </w:p>
        </w:tc>
        <w:tc>
          <w:tcPr>
            <w:tcW w:w="74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B137E69" w14:textId="77777777" w:rsidR="00FF5B6A" w:rsidRPr="00C8556F" w:rsidRDefault="00000000">
            <w:r w:rsidRPr="00C8556F">
              <w:rPr>
                <w:rFonts w:ascii="Courier New" w:eastAsia="Courier New" w:hAnsi="Courier New" w:cs="Courier New"/>
                <w:color w:val="2C3E50"/>
                <w:sz w:val="18"/>
                <w:szCs w:val="18"/>
              </w:rPr>
              <w:t>view</w:t>
            </w:r>
          </w:p>
        </w:tc>
      </w:tr>
      <w:tr w:rsidR="00FF5B6A" w:rsidRPr="00C8556F" w14:paraId="4B7ECA66"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F50DFA" w14:textId="77777777" w:rsidR="00FF5B6A" w:rsidRPr="00C8556F" w:rsidRDefault="00000000">
            <w:r w:rsidRPr="00C8556F">
              <w:rPr>
                <w:b/>
                <w:bCs/>
                <w:color w:val="003087"/>
                <w:sz w:val="18"/>
                <w:szCs w:val="18"/>
              </w:rPr>
              <w:t>notifications</w:t>
            </w:r>
          </w:p>
        </w:tc>
        <w:tc>
          <w:tcPr>
            <w:tcW w:w="74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25F6EE" w14:textId="77777777" w:rsidR="00FF5B6A" w:rsidRPr="00C8556F" w:rsidRDefault="00000000">
            <w:r w:rsidRPr="00C8556F">
              <w:rPr>
                <w:rFonts w:ascii="Courier New" w:eastAsia="Courier New" w:hAnsi="Courier New" w:cs="Courier New"/>
                <w:color w:val="2C3E50"/>
                <w:sz w:val="18"/>
                <w:szCs w:val="18"/>
              </w:rPr>
              <w:t>view, manage</w:t>
            </w:r>
          </w:p>
        </w:tc>
      </w:tr>
      <w:tr w:rsidR="00FF5B6A" w:rsidRPr="00C8556F" w14:paraId="77FAC597"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A277EE6" w14:textId="77777777" w:rsidR="00FF5B6A" w:rsidRPr="00C8556F" w:rsidRDefault="00000000">
            <w:r w:rsidRPr="00C8556F">
              <w:rPr>
                <w:b/>
                <w:bCs/>
                <w:color w:val="003087"/>
                <w:sz w:val="18"/>
                <w:szCs w:val="18"/>
              </w:rPr>
              <w:lastRenderedPageBreak/>
              <w:t>certificates</w:t>
            </w:r>
          </w:p>
        </w:tc>
        <w:tc>
          <w:tcPr>
            <w:tcW w:w="74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83C2F99" w14:textId="77777777" w:rsidR="00FF5B6A" w:rsidRPr="00C8556F" w:rsidRDefault="00000000">
            <w:r w:rsidRPr="00C8556F">
              <w:rPr>
                <w:rFonts w:ascii="Courier New" w:eastAsia="Courier New" w:hAnsi="Courier New" w:cs="Courier New"/>
                <w:color w:val="2C3E50"/>
                <w:sz w:val="18"/>
                <w:szCs w:val="18"/>
              </w:rPr>
              <w:t>view, generate, download</w:t>
            </w:r>
          </w:p>
        </w:tc>
      </w:tr>
      <w:tr w:rsidR="00FF5B6A" w:rsidRPr="00C8556F" w14:paraId="2ADCC758"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7B16DB" w14:textId="77777777" w:rsidR="00FF5B6A" w:rsidRPr="00C8556F" w:rsidRDefault="00000000">
            <w:r w:rsidRPr="00C8556F">
              <w:rPr>
                <w:b/>
                <w:bCs/>
                <w:color w:val="003087"/>
                <w:sz w:val="18"/>
                <w:szCs w:val="18"/>
              </w:rPr>
              <w:t>permissions</w:t>
            </w:r>
          </w:p>
        </w:tc>
        <w:tc>
          <w:tcPr>
            <w:tcW w:w="74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28CA12" w14:textId="77777777" w:rsidR="00FF5B6A" w:rsidRPr="00C8556F" w:rsidRDefault="00000000">
            <w:r w:rsidRPr="00C8556F">
              <w:rPr>
                <w:rFonts w:ascii="Courier New" w:eastAsia="Courier New" w:hAnsi="Courier New" w:cs="Courier New"/>
                <w:color w:val="2C3E50"/>
                <w:sz w:val="18"/>
                <w:szCs w:val="18"/>
              </w:rPr>
              <w:t>view, manage</w:t>
            </w:r>
          </w:p>
        </w:tc>
      </w:tr>
      <w:tr w:rsidR="00FF5B6A" w:rsidRPr="00C8556F" w14:paraId="165D71DB"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2D83449" w14:textId="77777777" w:rsidR="00FF5B6A" w:rsidRPr="00C8556F" w:rsidRDefault="00000000">
            <w:proofErr w:type="spellStart"/>
            <w:proofErr w:type="gramStart"/>
            <w:r w:rsidRPr="00C8556F">
              <w:rPr>
                <w:b/>
                <w:bCs/>
                <w:color w:val="003087"/>
                <w:sz w:val="18"/>
                <w:szCs w:val="18"/>
              </w:rPr>
              <w:t>test</w:t>
            </w:r>
            <w:proofErr w:type="gramEnd"/>
            <w:r w:rsidRPr="00C8556F">
              <w:rPr>
                <w:b/>
                <w:bCs/>
                <w:color w:val="003087"/>
                <w:sz w:val="18"/>
                <w:szCs w:val="18"/>
              </w:rPr>
              <w:t>_takers</w:t>
            </w:r>
            <w:proofErr w:type="spellEnd"/>
          </w:p>
        </w:tc>
        <w:tc>
          <w:tcPr>
            <w:tcW w:w="748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B5AD2FF" w14:textId="77777777" w:rsidR="00FF5B6A" w:rsidRPr="00C8556F" w:rsidRDefault="00000000">
            <w:r w:rsidRPr="00C8556F">
              <w:rPr>
                <w:rFonts w:ascii="Courier New" w:eastAsia="Courier New" w:hAnsi="Courier New" w:cs="Courier New"/>
                <w:color w:val="2C3E50"/>
                <w:sz w:val="18"/>
                <w:szCs w:val="18"/>
              </w:rPr>
              <w:t>manage</w:t>
            </w:r>
          </w:p>
        </w:tc>
      </w:tr>
    </w:tbl>
    <w:p w14:paraId="19E5A3B8" w14:textId="77777777" w:rsidR="00FF5B6A" w:rsidRPr="00C8556F" w:rsidRDefault="00FF5B6A">
      <w:pPr>
        <w:spacing w:before="80" w:after="80"/>
      </w:pPr>
    </w:p>
    <w:p w14:paraId="19C6966C" w14:textId="77777777" w:rsidR="00FF5B6A" w:rsidRPr="00C8556F" w:rsidRDefault="00000000">
      <w:r w:rsidRPr="00C8556F">
        <w:br w:type="page"/>
      </w:r>
    </w:p>
    <w:p w14:paraId="72857922" w14:textId="77777777" w:rsidR="00FF5B6A" w:rsidRPr="00C8556F" w:rsidRDefault="00000000">
      <w:pPr>
        <w:pStyle w:val="Heading1"/>
        <w:shd w:val="clear" w:color="auto" w:fill="003087"/>
        <w:ind w:left="180"/>
      </w:pPr>
      <w:r w:rsidRPr="00C8556F">
        <w:lastRenderedPageBreak/>
        <w:t>9. Frontend Architecture</w:t>
      </w:r>
    </w:p>
    <w:p w14:paraId="05850DA2" w14:textId="77777777" w:rsidR="00FF5B6A" w:rsidRPr="00C8556F" w:rsidRDefault="00000000">
      <w:pPr>
        <w:pStyle w:val="Heading2"/>
        <w:pBdr>
          <w:bottom w:val="single" w:sz="6" w:space="1" w:color="B8860B"/>
        </w:pBdr>
      </w:pPr>
      <w:r w:rsidRPr="00C8556F">
        <w:t>9.1 Component Architecture</w:t>
      </w:r>
    </w:p>
    <w:tbl>
      <w:tblPr>
        <w:tblStyle w:val="af0"/>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7065"/>
      </w:tblGrid>
      <w:tr w:rsidR="00FF5B6A" w:rsidRPr="00C8556F" w14:paraId="3BB3BF94"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C68B221" w14:textId="77777777" w:rsidR="00FF5B6A" w:rsidRPr="00C8556F" w:rsidRDefault="00000000">
            <w:r w:rsidRPr="00C8556F">
              <w:rPr>
                <w:b/>
                <w:bCs/>
                <w:color w:val="FFFFFF"/>
                <w:sz w:val="18"/>
                <w:szCs w:val="18"/>
              </w:rPr>
              <w:t>Pattern</w:t>
            </w:r>
          </w:p>
        </w:tc>
        <w:tc>
          <w:tcPr>
            <w:tcW w:w="706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7867142" w14:textId="77777777" w:rsidR="00FF5B6A" w:rsidRPr="00C8556F" w:rsidRDefault="00000000">
            <w:r w:rsidRPr="00C8556F">
              <w:rPr>
                <w:b/>
                <w:bCs/>
                <w:color w:val="FFFFFF"/>
                <w:sz w:val="18"/>
                <w:szCs w:val="18"/>
              </w:rPr>
              <w:t>Application</w:t>
            </w:r>
          </w:p>
        </w:tc>
      </w:tr>
      <w:tr w:rsidR="00FF5B6A" w:rsidRPr="00C8556F" w14:paraId="7EAF7B57"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9C958FE" w14:textId="77777777" w:rsidR="00FF5B6A" w:rsidRPr="00C8556F" w:rsidRDefault="00000000">
            <w:r w:rsidRPr="00C8556F">
              <w:rPr>
                <w:color w:val="2C3E50"/>
                <w:sz w:val="18"/>
                <w:szCs w:val="18"/>
              </w:rPr>
              <w:t>Atomic Design</w:t>
            </w:r>
          </w:p>
        </w:tc>
        <w:tc>
          <w:tcPr>
            <w:tcW w:w="706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C680C5F" w14:textId="77777777" w:rsidR="00FF5B6A" w:rsidRPr="00C8556F" w:rsidRDefault="00000000">
            <w:sdt>
              <w:sdtPr>
                <w:tag w:val="goog_rdk_1"/>
                <w:id w:val="732192837"/>
              </w:sdtPr>
              <w:sdtContent>
                <w:r w:rsidRPr="00C8556F">
                  <w:rPr>
                    <w:rFonts w:ascii="Arial Unicode MS" w:eastAsia="Arial Unicode MS" w:hAnsi="Arial Unicode MS" w:cs="Arial Unicode MS"/>
                    <w:color w:val="2C3E50"/>
                    <w:sz w:val="18"/>
                    <w:szCs w:val="18"/>
                  </w:rPr>
                  <w:t>Atoms → Molecules → Organisms → Templates → Pages hierarchy enforced via directory structure</w:t>
                </w:r>
              </w:sdtContent>
            </w:sdt>
          </w:p>
        </w:tc>
      </w:tr>
      <w:tr w:rsidR="00FF5B6A" w:rsidRPr="00C8556F" w14:paraId="64EA1F6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1BA8D9" w14:textId="77777777" w:rsidR="00FF5B6A" w:rsidRPr="00C8556F" w:rsidRDefault="00000000">
            <w:r w:rsidRPr="00C8556F">
              <w:rPr>
                <w:color w:val="2C3E50"/>
                <w:sz w:val="18"/>
                <w:szCs w:val="18"/>
              </w:rPr>
              <w:t>Component Composition</w:t>
            </w:r>
          </w:p>
        </w:tc>
        <w:tc>
          <w:tcPr>
            <w:tcW w:w="706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296A92" w14:textId="77777777" w:rsidR="00FF5B6A" w:rsidRPr="00C8556F" w:rsidRDefault="00000000">
            <w:r w:rsidRPr="00C8556F">
              <w:rPr>
                <w:color w:val="2C3E50"/>
                <w:sz w:val="18"/>
                <w:szCs w:val="18"/>
              </w:rPr>
              <w:t>Complex UIs built by composing single-purpose components via props and render props</w:t>
            </w:r>
          </w:p>
        </w:tc>
      </w:tr>
      <w:tr w:rsidR="00FF5B6A" w:rsidRPr="00C8556F" w14:paraId="779C144E"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4C4A83D" w14:textId="77777777" w:rsidR="00FF5B6A" w:rsidRPr="00C8556F" w:rsidRDefault="00000000">
            <w:r w:rsidRPr="00C8556F">
              <w:rPr>
                <w:color w:val="2C3E50"/>
                <w:sz w:val="18"/>
                <w:szCs w:val="18"/>
              </w:rPr>
              <w:t>State Management</w:t>
            </w:r>
          </w:p>
        </w:tc>
        <w:tc>
          <w:tcPr>
            <w:tcW w:w="706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776E782" w14:textId="77777777" w:rsidR="00FF5B6A" w:rsidRPr="00C8556F" w:rsidRDefault="00000000">
            <w:r w:rsidRPr="00C8556F">
              <w:rPr>
                <w:color w:val="2C3E50"/>
                <w:sz w:val="18"/>
                <w:szCs w:val="18"/>
              </w:rPr>
              <w:t>Local state (</w:t>
            </w:r>
            <w:proofErr w:type="spellStart"/>
            <w:r w:rsidRPr="00C8556F">
              <w:rPr>
                <w:color w:val="2C3E50"/>
                <w:sz w:val="18"/>
                <w:szCs w:val="18"/>
              </w:rPr>
              <w:t>useState</w:t>
            </w:r>
            <w:proofErr w:type="spellEnd"/>
            <w:r w:rsidRPr="00C8556F">
              <w:rPr>
                <w:color w:val="2C3E50"/>
                <w:sz w:val="18"/>
                <w:szCs w:val="18"/>
              </w:rPr>
              <w:t>) for UI; React Query for all server state and caching</w:t>
            </w:r>
          </w:p>
        </w:tc>
      </w:tr>
      <w:tr w:rsidR="00FF5B6A" w:rsidRPr="00C8556F" w14:paraId="52398D42"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C3E960" w14:textId="77777777" w:rsidR="00FF5B6A" w:rsidRPr="00C8556F" w:rsidRDefault="00000000">
            <w:r w:rsidRPr="00C8556F">
              <w:rPr>
                <w:color w:val="2C3E50"/>
                <w:sz w:val="18"/>
                <w:szCs w:val="18"/>
              </w:rPr>
              <w:t>Error Boundaries</w:t>
            </w:r>
          </w:p>
        </w:tc>
        <w:tc>
          <w:tcPr>
            <w:tcW w:w="706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DCD73A" w14:textId="77777777" w:rsidR="00FF5B6A" w:rsidRPr="00C8556F" w:rsidRDefault="00000000">
            <w:r w:rsidRPr="00C8556F">
              <w:rPr>
                <w:color w:val="2C3E50"/>
                <w:sz w:val="18"/>
                <w:szCs w:val="18"/>
              </w:rPr>
              <w:t>Feature-level error boundaries prevent full-page crashes from isolated component failures</w:t>
            </w:r>
          </w:p>
        </w:tc>
      </w:tr>
      <w:tr w:rsidR="00FF5B6A" w:rsidRPr="00C8556F" w14:paraId="68E36E70"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4ECF7DE" w14:textId="77777777" w:rsidR="00FF5B6A" w:rsidRPr="00C8556F" w:rsidRDefault="00000000">
            <w:r w:rsidRPr="00C8556F">
              <w:rPr>
                <w:color w:val="2C3E50"/>
                <w:sz w:val="18"/>
                <w:szCs w:val="18"/>
              </w:rPr>
              <w:t>Code Splitting</w:t>
            </w:r>
          </w:p>
        </w:tc>
        <w:tc>
          <w:tcPr>
            <w:tcW w:w="706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1EDBFCA" w14:textId="77777777" w:rsidR="00FF5B6A" w:rsidRPr="00C8556F" w:rsidRDefault="00000000">
            <w:proofErr w:type="spellStart"/>
            <w:r w:rsidRPr="00C8556F">
              <w:rPr>
                <w:color w:val="2C3E50"/>
                <w:sz w:val="18"/>
                <w:szCs w:val="18"/>
              </w:rPr>
              <w:t>React.lazy</w:t>
            </w:r>
            <w:proofErr w:type="spellEnd"/>
            <w:r w:rsidRPr="00C8556F">
              <w:rPr>
                <w:color w:val="2C3E50"/>
                <w:sz w:val="18"/>
                <w:szCs w:val="18"/>
              </w:rPr>
              <w:t>() + Suspense for route-level lazy loading; vendor chunk separation</w:t>
            </w:r>
          </w:p>
        </w:tc>
      </w:tr>
    </w:tbl>
    <w:p w14:paraId="7810B885" w14:textId="77777777" w:rsidR="00FF5B6A" w:rsidRPr="00C8556F" w:rsidRDefault="00FF5B6A">
      <w:pPr>
        <w:spacing w:before="80" w:after="80"/>
      </w:pPr>
    </w:p>
    <w:p w14:paraId="3483AD7E" w14:textId="77777777" w:rsidR="00FF5B6A" w:rsidRPr="00C8556F" w:rsidRDefault="00000000">
      <w:pPr>
        <w:pStyle w:val="Heading2"/>
        <w:pBdr>
          <w:bottom w:val="single" w:sz="6" w:space="1" w:color="B8860B"/>
        </w:pBdr>
      </w:pPr>
      <w:r w:rsidRPr="00C8556F">
        <w:t>9.2 State Management</w:t>
      </w:r>
    </w:p>
    <w:p w14:paraId="3AA39942"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1. Local UI state — ephemeral, component-scoped</w:t>
      </w:r>
    </w:p>
    <w:p w14:paraId="313B54B1"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const [</w:t>
      </w:r>
      <w:proofErr w:type="spellStart"/>
      <w:r w:rsidRPr="00C8556F">
        <w:rPr>
          <w:rFonts w:ascii="Courier New" w:eastAsia="Courier New" w:hAnsi="Courier New" w:cs="Courier New"/>
          <w:color w:val="A8D8EA"/>
          <w:sz w:val="18"/>
          <w:szCs w:val="18"/>
        </w:rPr>
        <w:t>isOpen</w:t>
      </w:r>
      <w:proofErr w:type="spellEnd"/>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setIsOpen</w:t>
      </w:r>
      <w:proofErr w:type="spellEnd"/>
      <w:r w:rsidRPr="00C8556F">
        <w:rPr>
          <w:rFonts w:ascii="Courier New" w:eastAsia="Courier New" w:hAnsi="Courier New" w:cs="Courier New"/>
          <w:color w:val="A8D8EA"/>
          <w:sz w:val="18"/>
          <w:szCs w:val="18"/>
        </w:rPr>
        <w:t xml:space="preserve">] = </w:t>
      </w:r>
      <w:proofErr w:type="spellStart"/>
      <w:r w:rsidRPr="00C8556F">
        <w:rPr>
          <w:rFonts w:ascii="Courier New" w:eastAsia="Courier New" w:hAnsi="Courier New" w:cs="Courier New"/>
          <w:color w:val="A8D8EA"/>
          <w:sz w:val="18"/>
          <w:szCs w:val="18"/>
        </w:rPr>
        <w:t>useState</w:t>
      </w:r>
      <w:proofErr w:type="spellEnd"/>
      <w:r w:rsidRPr="00C8556F">
        <w:rPr>
          <w:rFonts w:ascii="Courier New" w:eastAsia="Courier New" w:hAnsi="Courier New" w:cs="Courier New"/>
          <w:color w:val="A8D8EA"/>
          <w:sz w:val="18"/>
          <w:szCs w:val="18"/>
        </w:rPr>
        <w:t>(false</w:t>
      </w:r>
      <w:proofErr w:type="gramStart"/>
      <w:r w:rsidRPr="00C8556F">
        <w:rPr>
          <w:rFonts w:ascii="Courier New" w:eastAsia="Courier New" w:hAnsi="Courier New" w:cs="Courier New"/>
          <w:color w:val="A8D8EA"/>
          <w:sz w:val="18"/>
          <w:szCs w:val="18"/>
        </w:rPr>
        <w:t>);</w:t>
      </w:r>
      <w:proofErr w:type="gramEnd"/>
    </w:p>
    <w:p w14:paraId="4C2CCA5D" w14:textId="77777777" w:rsidR="00FF5B6A" w:rsidRPr="00C8556F" w:rsidRDefault="00FF5B6A">
      <w:pPr>
        <w:shd w:val="clear" w:color="auto" w:fill="1E2D3D"/>
        <w:ind w:left="180" w:right="180"/>
      </w:pPr>
    </w:p>
    <w:p w14:paraId="6D5C373C"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2. Server </w:t>
      </w:r>
      <w:proofErr w:type="gramStart"/>
      <w:r w:rsidRPr="00C8556F">
        <w:rPr>
          <w:rFonts w:ascii="Courier New" w:eastAsia="Courier New" w:hAnsi="Courier New" w:cs="Courier New"/>
          <w:color w:val="A8D8EA"/>
          <w:sz w:val="18"/>
          <w:szCs w:val="18"/>
        </w:rPr>
        <w:t>state —</w:t>
      </w:r>
      <w:proofErr w:type="gramEnd"/>
      <w:r w:rsidRPr="00C8556F">
        <w:rPr>
          <w:rFonts w:ascii="Courier New" w:eastAsia="Courier New" w:hAnsi="Courier New" w:cs="Courier New"/>
          <w:color w:val="A8D8EA"/>
          <w:sz w:val="18"/>
          <w:szCs w:val="18"/>
        </w:rPr>
        <w:t xml:space="preserve"> React Query handles fetch, cache, background </w:t>
      </w:r>
      <w:proofErr w:type="gramStart"/>
      <w:r w:rsidRPr="00C8556F">
        <w:rPr>
          <w:rFonts w:ascii="Courier New" w:eastAsia="Courier New" w:hAnsi="Courier New" w:cs="Courier New"/>
          <w:color w:val="A8D8EA"/>
          <w:sz w:val="18"/>
          <w:szCs w:val="18"/>
        </w:rPr>
        <w:t>sync</w:t>
      </w:r>
      <w:proofErr w:type="gramEnd"/>
    </w:p>
    <w:p w14:paraId="05BFF6C1"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const </w:t>
      </w:r>
      <w:proofErr w:type="gramStart"/>
      <w:r w:rsidRPr="00C8556F">
        <w:rPr>
          <w:rFonts w:ascii="Courier New" w:eastAsia="Courier New" w:hAnsi="Courier New" w:cs="Courier New"/>
          <w:color w:val="A8D8EA"/>
          <w:sz w:val="18"/>
          <w:szCs w:val="18"/>
        </w:rPr>
        <w:t>{ data</w:t>
      </w:r>
      <w:proofErr w:type="gramEnd"/>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isLoading</w:t>
      </w:r>
      <w:proofErr w:type="spell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error }</w:t>
      </w:r>
      <w:proofErr w:type="gramEnd"/>
      <w:r w:rsidRPr="00C8556F">
        <w:rPr>
          <w:rFonts w:ascii="Courier New" w:eastAsia="Courier New" w:hAnsi="Courier New" w:cs="Courier New"/>
          <w:color w:val="A8D8EA"/>
          <w:sz w:val="18"/>
          <w:szCs w:val="18"/>
        </w:rPr>
        <w:t xml:space="preserve"> = </w:t>
      </w:r>
      <w:proofErr w:type="spellStart"/>
      <w:proofErr w:type="gramStart"/>
      <w:r w:rsidRPr="00C8556F">
        <w:rPr>
          <w:rFonts w:ascii="Courier New" w:eastAsia="Courier New" w:hAnsi="Courier New" w:cs="Courier New"/>
          <w:color w:val="A8D8EA"/>
          <w:sz w:val="18"/>
          <w:szCs w:val="18"/>
        </w:rPr>
        <w:t>useQuery</w:t>
      </w:r>
      <w:proofErr w:type="spellEnd"/>
      <w:r w:rsidRPr="00C8556F">
        <w:rPr>
          <w:rFonts w:ascii="Courier New" w:eastAsia="Courier New" w:hAnsi="Courier New" w:cs="Courier New"/>
          <w:color w:val="A8D8EA"/>
          <w:sz w:val="18"/>
          <w:szCs w:val="18"/>
        </w:rPr>
        <w:t>(</w:t>
      </w:r>
      <w:proofErr w:type="gramEnd"/>
      <w:r w:rsidRPr="00C8556F">
        <w:rPr>
          <w:rFonts w:ascii="Courier New" w:eastAsia="Courier New" w:hAnsi="Courier New" w:cs="Courier New"/>
          <w:color w:val="A8D8EA"/>
          <w:sz w:val="18"/>
          <w:szCs w:val="18"/>
        </w:rPr>
        <w:t>{</w:t>
      </w:r>
    </w:p>
    <w:p w14:paraId="306A0AA1"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queryKey</w:t>
      </w:r>
      <w:proofErr w:type="spellEnd"/>
      <w:r w:rsidRPr="00C8556F">
        <w:rPr>
          <w:rFonts w:ascii="Courier New" w:eastAsia="Courier New" w:hAnsi="Courier New" w:cs="Courier New"/>
          <w:color w:val="A8D8EA"/>
          <w:sz w:val="18"/>
          <w:szCs w:val="18"/>
        </w:rPr>
        <w:t xml:space="preserve">: ['assessment', </w:t>
      </w:r>
      <w:proofErr w:type="spellStart"/>
      <w:r w:rsidRPr="00C8556F">
        <w:rPr>
          <w:rFonts w:ascii="Courier New" w:eastAsia="Courier New" w:hAnsi="Courier New" w:cs="Courier New"/>
          <w:color w:val="A8D8EA"/>
          <w:sz w:val="18"/>
          <w:szCs w:val="18"/>
        </w:rPr>
        <w:t>sessionId</w:t>
      </w:r>
      <w:proofErr w:type="spellEnd"/>
      <w:r w:rsidRPr="00C8556F">
        <w:rPr>
          <w:rFonts w:ascii="Courier New" w:eastAsia="Courier New" w:hAnsi="Courier New" w:cs="Courier New"/>
          <w:color w:val="A8D8EA"/>
          <w:sz w:val="18"/>
          <w:szCs w:val="18"/>
        </w:rPr>
        <w:t>],</w:t>
      </w:r>
    </w:p>
    <w:p w14:paraId="6F268506"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queryFn</w:t>
      </w:r>
      <w:proofErr w:type="spellEnd"/>
      <w:proofErr w:type="gramStart"/>
      <w:r w:rsidRPr="00C8556F">
        <w:rPr>
          <w:rFonts w:ascii="Courier New" w:eastAsia="Courier New" w:hAnsi="Courier New" w:cs="Courier New"/>
          <w:color w:val="A8D8EA"/>
          <w:sz w:val="18"/>
          <w:szCs w:val="18"/>
        </w:rPr>
        <w:t>:  (</w:t>
      </w:r>
      <w:proofErr w:type="gramEnd"/>
      <w:r w:rsidRPr="00C8556F">
        <w:rPr>
          <w:rFonts w:ascii="Courier New" w:eastAsia="Courier New" w:hAnsi="Courier New" w:cs="Courier New"/>
          <w:color w:val="A8D8EA"/>
          <w:sz w:val="18"/>
          <w:szCs w:val="18"/>
        </w:rPr>
        <w:t xml:space="preserve">) =&gt; </w:t>
      </w:r>
      <w:proofErr w:type="spellStart"/>
      <w:r w:rsidRPr="00C8556F">
        <w:rPr>
          <w:rFonts w:ascii="Courier New" w:eastAsia="Courier New" w:hAnsi="Courier New" w:cs="Courier New"/>
          <w:color w:val="A8D8EA"/>
          <w:sz w:val="18"/>
          <w:szCs w:val="18"/>
        </w:rPr>
        <w:t>assessmentService.getSession</w:t>
      </w:r>
      <w:proofErr w:type="spellEnd"/>
      <w:r w:rsidRPr="00C8556F">
        <w:rPr>
          <w:rFonts w:ascii="Courier New" w:eastAsia="Courier New" w:hAnsi="Courier New" w:cs="Courier New"/>
          <w:color w:val="A8D8EA"/>
          <w:sz w:val="18"/>
          <w:szCs w:val="18"/>
        </w:rPr>
        <w:t>(</w:t>
      </w:r>
      <w:proofErr w:type="spellStart"/>
      <w:r w:rsidRPr="00C8556F">
        <w:rPr>
          <w:rFonts w:ascii="Courier New" w:eastAsia="Courier New" w:hAnsi="Courier New" w:cs="Courier New"/>
          <w:color w:val="A8D8EA"/>
          <w:sz w:val="18"/>
          <w:szCs w:val="18"/>
        </w:rPr>
        <w:t>sessionId</w:t>
      </w:r>
      <w:proofErr w:type="spellEnd"/>
      <w:r w:rsidRPr="00C8556F">
        <w:rPr>
          <w:rFonts w:ascii="Courier New" w:eastAsia="Courier New" w:hAnsi="Courier New" w:cs="Courier New"/>
          <w:color w:val="A8D8EA"/>
          <w:sz w:val="18"/>
          <w:szCs w:val="18"/>
        </w:rPr>
        <w:t>),</w:t>
      </w:r>
    </w:p>
    <w:p w14:paraId="33CA1C69"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staleTime</w:t>
      </w:r>
      <w:proofErr w:type="spell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30</w:t>
      </w:r>
      <w:proofErr w:type="gramEnd"/>
      <w:r w:rsidRPr="00C8556F">
        <w:rPr>
          <w:rFonts w:ascii="Courier New" w:eastAsia="Courier New" w:hAnsi="Courier New" w:cs="Courier New"/>
          <w:color w:val="A8D8EA"/>
          <w:sz w:val="18"/>
          <w:szCs w:val="18"/>
        </w:rPr>
        <w:t xml:space="preserve"> * </w:t>
      </w:r>
      <w:proofErr w:type="gramStart"/>
      <w:r w:rsidRPr="00C8556F">
        <w:rPr>
          <w:rFonts w:ascii="Courier New" w:eastAsia="Courier New" w:hAnsi="Courier New" w:cs="Courier New"/>
          <w:color w:val="A8D8EA"/>
          <w:sz w:val="18"/>
          <w:szCs w:val="18"/>
        </w:rPr>
        <w:t>1000</w:t>
      </w:r>
      <w:proofErr w:type="gramEnd"/>
      <w:r w:rsidRPr="00C8556F">
        <w:rPr>
          <w:rFonts w:ascii="Courier New" w:eastAsia="Courier New" w:hAnsi="Courier New" w:cs="Courier New"/>
          <w:color w:val="A8D8EA"/>
          <w:sz w:val="18"/>
          <w:szCs w:val="18"/>
        </w:rPr>
        <w:t xml:space="preserve">   // 30-second cache for active assessment</w:t>
      </w:r>
    </w:p>
    <w:p w14:paraId="6BB0AAE7"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w:t>
      </w:r>
      <w:proofErr w:type="gramStart"/>
      <w:r w:rsidRPr="00C8556F">
        <w:rPr>
          <w:rFonts w:ascii="Courier New" w:eastAsia="Courier New" w:hAnsi="Courier New" w:cs="Courier New"/>
          <w:color w:val="A8D8EA"/>
          <w:sz w:val="18"/>
          <w:szCs w:val="18"/>
        </w:rPr>
        <w:t>);</w:t>
      </w:r>
      <w:proofErr w:type="gramEnd"/>
    </w:p>
    <w:p w14:paraId="73995A0C" w14:textId="77777777" w:rsidR="00FF5B6A" w:rsidRPr="00C8556F" w:rsidRDefault="00FF5B6A">
      <w:pPr>
        <w:shd w:val="clear" w:color="auto" w:fill="1E2D3D"/>
        <w:ind w:left="180" w:right="180"/>
      </w:pPr>
    </w:p>
    <w:p w14:paraId="5D20818F"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3. Global auth state — React Context (no external store needed)</w:t>
      </w:r>
    </w:p>
    <w:p w14:paraId="431726E3"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const </w:t>
      </w:r>
      <w:proofErr w:type="gramStart"/>
      <w:r w:rsidRPr="00C8556F">
        <w:rPr>
          <w:rFonts w:ascii="Courier New" w:eastAsia="Courier New" w:hAnsi="Courier New" w:cs="Courier New"/>
          <w:color w:val="A8D8EA"/>
          <w:sz w:val="18"/>
          <w:szCs w:val="18"/>
        </w:rPr>
        <w:t>{ user</w:t>
      </w:r>
      <w:proofErr w:type="gramEnd"/>
      <w:r w:rsidRPr="00C8556F">
        <w:rPr>
          <w:rFonts w:ascii="Courier New" w:eastAsia="Courier New" w:hAnsi="Courier New" w:cs="Courier New"/>
          <w:color w:val="A8D8EA"/>
          <w:sz w:val="18"/>
          <w:szCs w:val="18"/>
        </w:rPr>
        <w:t xml:space="preserve">, permissions, </w:t>
      </w:r>
      <w:proofErr w:type="gramStart"/>
      <w:r w:rsidRPr="00C8556F">
        <w:rPr>
          <w:rFonts w:ascii="Courier New" w:eastAsia="Courier New" w:hAnsi="Courier New" w:cs="Courier New"/>
          <w:color w:val="A8D8EA"/>
          <w:sz w:val="18"/>
          <w:szCs w:val="18"/>
        </w:rPr>
        <w:t>logout }</w:t>
      </w:r>
      <w:proofErr w:type="gramEnd"/>
      <w:r w:rsidRPr="00C8556F">
        <w:rPr>
          <w:rFonts w:ascii="Courier New" w:eastAsia="Courier New" w:hAnsi="Courier New" w:cs="Courier New"/>
          <w:color w:val="A8D8EA"/>
          <w:sz w:val="18"/>
          <w:szCs w:val="18"/>
        </w:rPr>
        <w:t xml:space="preserve"> = </w:t>
      </w:r>
      <w:proofErr w:type="spellStart"/>
      <w:proofErr w:type="gramStart"/>
      <w:r w:rsidRPr="00C8556F">
        <w:rPr>
          <w:rFonts w:ascii="Courier New" w:eastAsia="Courier New" w:hAnsi="Courier New" w:cs="Courier New"/>
          <w:color w:val="A8D8EA"/>
          <w:sz w:val="18"/>
          <w:szCs w:val="18"/>
        </w:rPr>
        <w:t>useAuth</w:t>
      </w:r>
      <w:proofErr w:type="spellEnd"/>
      <w:r w:rsidRPr="00C8556F">
        <w:rPr>
          <w:rFonts w:ascii="Courier New" w:eastAsia="Courier New" w:hAnsi="Courier New" w:cs="Courier New"/>
          <w:color w:val="A8D8EA"/>
          <w:sz w:val="18"/>
          <w:szCs w:val="18"/>
        </w:rPr>
        <w:t>();</w:t>
      </w:r>
      <w:proofErr w:type="gramEnd"/>
    </w:p>
    <w:p w14:paraId="6A3BA76E" w14:textId="77777777" w:rsidR="00FF5B6A" w:rsidRPr="00C8556F" w:rsidRDefault="00FF5B6A">
      <w:pPr>
        <w:spacing w:before="80" w:after="80"/>
      </w:pPr>
    </w:p>
    <w:p w14:paraId="0D93266B" w14:textId="77777777" w:rsidR="00FF5B6A" w:rsidRPr="00C8556F" w:rsidRDefault="00000000">
      <w:pPr>
        <w:pStyle w:val="Heading2"/>
        <w:pBdr>
          <w:bottom w:val="single" w:sz="6" w:space="1" w:color="B8860B"/>
        </w:pBdr>
      </w:pPr>
      <w:r w:rsidRPr="00C8556F">
        <w:t xml:space="preserve">9.3 Performance </w:t>
      </w:r>
      <w:proofErr w:type="spellStart"/>
      <w:r w:rsidRPr="00C8556F">
        <w:t>Optimisations</w:t>
      </w:r>
      <w:proofErr w:type="spellEnd"/>
    </w:p>
    <w:tbl>
      <w:tblPr>
        <w:tblStyle w:val="af1"/>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7035"/>
      </w:tblGrid>
      <w:tr w:rsidR="00FF5B6A" w:rsidRPr="00C8556F" w14:paraId="2F48AD65"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61358939" w14:textId="77777777" w:rsidR="00FF5B6A" w:rsidRPr="00C8556F" w:rsidRDefault="00000000">
            <w:proofErr w:type="spellStart"/>
            <w:r w:rsidRPr="00C8556F">
              <w:rPr>
                <w:b/>
                <w:bCs/>
                <w:color w:val="FFFFFF"/>
                <w:sz w:val="18"/>
                <w:szCs w:val="18"/>
              </w:rPr>
              <w:t>Optimisation</w:t>
            </w:r>
            <w:proofErr w:type="spellEnd"/>
          </w:p>
        </w:tc>
        <w:tc>
          <w:tcPr>
            <w:tcW w:w="703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DDE2BF1" w14:textId="77777777" w:rsidR="00FF5B6A" w:rsidRPr="00C8556F" w:rsidRDefault="00000000">
            <w:r w:rsidRPr="00C8556F">
              <w:rPr>
                <w:b/>
                <w:bCs/>
                <w:color w:val="FFFFFF"/>
                <w:sz w:val="18"/>
                <w:szCs w:val="18"/>
              </w:rPr>
              <w:t>Technique</w:t>
            </w:r>
          </w:p>
        </w:tc>
      </w:tr>
      <w:tr w:rsidR="00FF5B6A" w:rsidRPr="00C8556F" w14:paraId="110679CE"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230C44D" w14:textId="77777777" w:rsidR="00FF5B6A" w:rsidRPr="00C8556F" w:rsidRDefault="00000000">
            <w:proofErr w:type="spellStart"/>
            <w:r w:rsidRPr="00C8556F">
              <w:rPr>
                <w:color w:val="2C3E50"/>
                <w:sz w:val="18"/>
                <w:szCs w:val="18"/>
              </w:rPr>
              <w:t>Memoisation</w:t>
            </w:r>
            <w:proofErr w:type="spellEnd"/>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3E771D2" w14:textId="77777777" w:rsidR="00FF5B6A" w:rsidRPr="00C8556F" w:rsidRDefault="00000000">
            <w:proofErr w:type="spellStart"/>
            <w:r w:rsidRPr="00C8556F">
              <w:rPr>
                <w:color w:val="2C3E50"/>
                <w:sz w:val="18"/>
                <w:szCs w:val="18"/>
              </w:rPr>
              <w:t>React.memo</w:t>
            </w:r>
            <w:proofErr w:type="spellEnd"/>
            <w:r w:rsidRPr="00C8556F">
              <w:rPr>
                <w:color w:val="2C3E50"/>
                <w:sz w:val="18"/>
                <w:szCs w:val="18"/>
              </w:rPr>
              <w:t xml:space="preserve"> for pure components; </w:t>
            </w:r>
            <w:proofErr w:type="spellStart"/>
            <w:r w:rsidRPr="00C8556F">
              <w:rPr>
                <w:color w:val="2C3E50"/>
                <w:sz w:val="18"/>
                <w:szCs w:val="18"/>
              </w:rPr>
              <w:t>useMemo</w:t>
            </w:r>
            <w:proofErr w:type="spellEnd"/>
            <w:r w:rsidRPr="00C8556F">
              <w:rPr>
                <w:color w:val="2C3E50"/>
                <w:sz w:val="18"/>
                <w:szCs w:val="18"/>
              </w:rPr>
              <w:t xml:space="preserve"> for expensive derived data; </w:t>
            </w:r>
            <w:proofErr w:type="spellStart"/>
            <w:r w:rsidRPr="00C8556F">
              <w:rPr>
                <w:color w:val="2C3E50"/>
                <w:sz w:val="18"/>
                <w:szCs w:val="18"/>
              </w:rPr>
              <w:t>useCallback</w:t>
            </w:r>
            <w:proofErr w:type="spellEnd"/>
            <w:r w:rsidRPr="00C8556F">
              <w:rPr>
                <w:color w:val="2C3E50"/>
                <w:sz w:val="18"/>
                <w:szCs w:val="18"/>
              </w:rPr>
              <w:t xml:space="preserve"> for stable handlers</w:t>
            </w:r>
          </w:p>
        </w:tc>
      </w:tr>
      <w:tr w:rsidR="00FF5B6A" w:rsidRPr="00C8556F" w14:paraId="1E37D153"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7B98B2" w14:textId="77777777" w:rsidR="00FF5B6A" w:rsidRPr="00C8556F" w:rsidRDefault="00000000">
            <w:r w:rsidRPr="00C8556F">
              <w:rPr>
                <w:color w:val="2C3E50"/>
                <w:sz w:val="18"/>
                <w:szCs w:val="18"/>
              </w:rPr>
              <w:t>Virtual Scrolling</w:t>
            </w:r>
          </w:p>
        </w:tc>
        <w:tc>
          <w:tcPr>
            <w:tcW w:w="70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9DBBBB" w14:textId="77777777" w:rsidR="00FF5B6A" w:rsidRPr="00C8556F" w:rsidRDefault="00000000">
            <w:r w:rsidRPr="00C8556F">
              <w:rPr>
                <w:color w:val="2C3E50"/>
                <w:sz w:val="18"/>
                <w:szCs w:val="18"/>
              </w:rPr>
              <w:t>react-window windowed lists for student tables and question banks &gt; 100 rows</w:t>
            </w:r>
          </w:p>
        </w:tc>
      </w:tr>
      <w:tr w:rsidR="00FF5B6A" w:rsidRPr="00C8556F" w14:paraId="2C239C5D"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E660F34" w14:textId="77777777" w:rsidR="00FF5B6A" w:rsidRPr="00C8556F" w:rsidRDefault="00000000">
            <w:r w:rsidRPr="00C8556F">
              <w:rPr>
                <w:color w:val="2C3E50"/>
                <w:sz w:val="18"/>
                <w:szCs w:val="18"/>
              </w:rPr>
              <w:t xml:space="preserve">Image </w:t>
            </w:r>
            <w:proofErr w:type="spellStart"/>
            <w:r w:rsidRPr="00C8556F">
              <w:rPr>
                <w:color w:val="2C3E50"/>
                <w:sz w:val="18"/>
                <w:szCs w:val="18"/>
              </w:rPr>
              <w:t>Optimisation</w:t>
            </w:r>
            <w:proofErr w:type="spellEnd"/>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C62249F" w14:textId="77777777" w:rsidR="00FF5B6A" w:rsidRPr="00C8556F" w:rsidRDefault="00000000">
            <w:proofErr w:type="spellStart"/>
            <w:r w:rsidRPr="00C8556F">
              <w:rPr>
                <w:color w:val="2C3E50"/>
                <w:sz w:val="18"/>
                <w:szCs w:val="18"/>
              </w:rPr>
              <w:t>WebP</w:t>
            </w:r>
            <w:proofErr w:type="spellEnd"/>
            <w:r w:rsidRPr="00C8556F">
              <w:rPr>
                <w:color w:val="2C3E50"/>
                <w:sz w:val="18"/>
                <w:szCs w:val="18"/>
              </w:rPr>
              <w:t xml:space="preserve"> with JPEG fallback; lazy loading via Intersection Observer</w:t>
            </w:r>
          </w:p>
        </w:tc>
      </w:tr>
      <w:tr w:rsidR="00FF5B6A" w:rsidRPr="00C8556F" w14:paraId="04E69ED6"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3262E4" w14:textId="77777777" w:rsidR="00FF5B6A" w:rsidRPr="00C8556F" w:rsidRDefault="00000000">
            <w:r w:rsidRPr="00C8556F">
              <w:rPr>
                <w:color w:val="2C3E50"/>
                <w:sz w:val="18"/>
                <w:szCs w:val="18"/>
              </w:rPr>
              <w:t xml:space="preserve">Bundle </w:t>
            </w:r>
            <w:proofErr w:type="spellStart"/>
            <w:r w:rsidRPr="00C8556F">
              <w:rPr>
                <w:color w:val="2C3E50"/>
                <w:sz w:val="18"/>
                <w:szCs w:val="18"/>
              </w:rPr>
              <w:t>Optimisation</w:t>
            </w:r>
            <w:proofErr w:type="spellEnd"/>
          </w:p>
        </w:tc>
        <w:tc>
          <w:tcPr>
            <w:tcW w:w="70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08AD21" w14:textId="77777777" w:rsidR="00FF5B6A" w:rsidRPr="00C8556F" w:rsidRDefault="00000000">
            <w:r w:rsidRPr="00C8556F">
              <w:rPr>
                <w:color w:val="2C3E50"/>
                <w:sz w:val="18"/>
                <w:szCs w:val="18"/>
              </w:rPr>
              <w:t>Tree shaking; dynamic imports per route; vendor/commons chunk splitting</w:t>
            </w:r>
          </w:p>
        </w:tc>
      </w:tr>
      <w:tr w:rsidR="00FF5B6A" w:rsidRPr="00C8556F" w14:paraId="62570385"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E683509" w14:textId="77777777" w:rsidR="00FF5B6A" w:rsidRPr="00C8556F" w:rsidRDefault="00000000">
            <w:r w:rsidRPr="00C8556F">
              <w:rPr>
                <w:color w:val="2C3E50"/>
                <w:sz w:val="18"/>
                <w:szCs w:val="18"/>
              </w:rPr>
              <w:t>Caching Strategy</w:t>
            </w:r>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EC76414" w14:textId="77777777" w:rsidR="00FF5B6A" w:rsidRPr="00C8556F" w:rsidRDefault="00000000">
            <w:r w:rsidRPr="00C8556F">
              <w:rPr>
                <w:color w:val="2C3E50"/>
                <w:sz w:val="18"/>
                <w:szCs w:val="18"/>
              </w:rPr>
              <w:t xml:space="preserve">React Query client cache (configurable </w:t>
            </w:r>
            <w:proofErr w:type="spellStart"/>
            <w:r w:rsidRPr="00C8556F">
              <w:rPr>
                <w:color w:val="2C3E50"/>
                <w:sz w:val="18"/>
                <w:szCs w:val="18"/>
              </w:rPr>
              <w:t>staleTime</w:t>
            </w:r>
            <w:proofErr w:type="spellEnd"/>
            <w:r w:rsidRPr="00C8556F">
              <w:rPr>
                <w:color w:val="2C3E50"/>
                <w:sz w:val="18"/>
                <w:szCs w:val="18"/>
              </w:rPr>
              <w:t>); HTTP ETag/Last-Modified headers; service worker for static assets</w:t>
            </w:r>
          </w:p>
        </w:tc>
      </w:tr>
    </w:tbl>
    <w:p w14:paraId="3F2EDE42" w14:textId="77777777" w:rsidR="00FF5B6A" w:rsidRPr="00C8556F" w:rsidRDefault="00FF5B6A">
      <w:pPr>
        <w:spacing w:before="80" w:after="80"/>
      </w:pPr>
    </w:p>
    <w:p w14:paraId="041154C2" w14:textId="77777777" w:rsidR="00FF5B6A" w:rsidRPr="00C8556F" w:rsidRDefault="00000000">
      <w:r w:rsidRPr="00C8556F">
        <w:br w:type="page"/>
      </w:r>
    </w:p>
    <w:p w14:paraId="27ED5498" w14:textId="77777777" w:rsidR="00FF5B6A" w:rsidRPr="00C8556F" w:rsidRDefault="00000000">
      <w:pPr>
        <w:pStyle w:val="Heading1"/>
        <w:shd w:val="clear" w:color="auto" w:fill="003087"/>
        <w:ind w:left="180"/>
      </w:pPr>
      <w:r w:rsidRPr="00C8556F">
        <w:lastRenderedPageBreak/>
        <w:t>10. Backend Architecture</w:t>
      </w:r>
    </w:p>
    <w:p w14:paraId="56D314F2" w14:textId="77777777" w:rsidR="00FF5B6A" w:rsidRPr="00C8556F" w:rsidRDefault="00000000">
      <w:pPr>
        <w:pStyle w:val="Heading2"/>
        <w:pBdr>
          <w:bottom w:val="single" w:sz="6" w:space="1" w:color="B8860B"/>
        </w:pBdr>
      </w:pPr>
      <w:r w:rsidRPr="00C8556F">
        <w:t>10.1 Service Layer Pattern</w:t>
      </w:r>
    </w:p>
    <w:p w14:paraId="7AD77DEC" w14:textId="77777777" w:rsidR="00FF5B6A" w:rsidRPr="00C8556F" w:rsidRDefault="00000000">
      <w:pPr>
        <w:spacing w:before="60" w:after="60"/>
      </w:pPr>
      <w:r w:rsidRPr="00C8556F">
        <w:t>Every HTTP request flows through the following strict layer sequence. The middleware stack diagram in Section 10.2 illustrates the detailed request processing pipeline.</w:t>
      </w:r>
    </w:p>
    <w:p w14:paraId="3806CA29"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HTTP Request (inbound)</w:t>
      </w:r>
    </w:p>
    <w:p w14:paraId="77865172"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
    <w:p w14:paraId="76EF7859"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  Middleware</w:t>
      </w:r>
      <w:proofErr w:type="gramEnd"/>
      <w:r w:rsidRPr="00C8556F">
        <w:rPr>
          <w:rFonts w:ascii="Courier New" w:eastAsia="Courier New" w:hAnsi="Courier New" w:cs="Courier New"/>
          <w:color w:val="A8D8EA"/>
          <w:sz w:val="18"/>
          <w:szCs w:val="18"/>
        </w:rPr>
        <w:t xml:space="preserve"> chain (see Section 10.2)</w:t>
      </w:r>
    </w:p>
    <w:p w14:paraId="5BE8EAF0" w14:textId="77777777" w:rsidR="00FF5B6A" w:rsidRPr="00C8556F" w:rsidRDefault="00000000">
      <w:pPr>
        <w:shd w:val="clear" w:color="auto" w:fill="1E2D3D"/>
        <w:ind w:left="180" w:right="180"/>
      </w:pPr>
      <w:sdt>
        <w:sdtPr>
          <w:tag w:val="goog_rdk_2"/>
          <w:id w:val="1228725375"/>
        </w:sdtPr>
        <w:sdtContent>
          <w:r w:rsidRPr="00C8556F">
            <w:rPr>
              <w:rFonts w:ascii="Fira Mono" w:eastAsia="Fira Mono" w:hAnsi="Fira Mono" w:cs="Fira Mono"/>
              <w:color w:val="A8D8EA"/>
              <w:sz w:val="18"/>
              <w:szCs w:val="18"/>
            </w:rPr>
            <w:t>Controller   ← Parse HTTP; validate input; call service; format response</w:t>
          </w:r>
        </w:sdtContent>
      </w:sdt>
    </w:p>
    <w:p w14:paraId="1189D5BA"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
    <w:p w14:paraId="6FD9008E"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
    <w:p w14:paraId="72F74C6E" w14:textId="77777777" w:rsidR="00FF5B6A" w:rsidRPr="00C8556F" w:rsidRDefault="00000000">
      <w:pPr>
        <w:shd w:val="clear" w:color="auto" w:fill="1E2D3D"/>
        <w:ind w:left="180" w:right="180"/>
      </w:pPr>
      <w:sdt>
        <w:sdtPr>
          <w:tag w:val="goog_rdk_3"/>
          <w:id w:val="768189319"/>
        </w:sdtPr>
        <w:sdtContent>
          <w:r w:rsidRPr="00C8556F">
            <w:rPr>
              <w:rFonts w:ascii="Fira Mono" w:eastAsia="Fira Mono" w:hAnsi="Fira Mono" w:cs="Fira Mono"/>
              <w:color w:val="A8D8EA"/>
              <w:sz w:val="18"/>
              <w:szCs w:val="18"/>
            </w:rPr>
            <w:t>Service      ← Business logic; orchestrate operations; manage transactions</w:t>
          </w:r>
        </w:sdtContent>
      </w:sdt>
    </w:p>
    <w:p w14:paraId="143C1A1D"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
    <w:p w14:paraId="60C291A4"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
    <w:p w14:paraId="235A28E1" w14:textId="77777777" w:rsidR="00FF5B6A" w:rsidRPr="00C8556F" w:rsidRDefault="00000000">
      <w:pPr>
        <w:shd w:val="clear" w:color="auto" w:fill="1E2D3D"/>
        <w:ind w:left="180" w:right="180"/>
      </w:pPr>
      <w:sdt>
        <w:sdtPr>
          <w:tag w:val="goog_rdk_4"/>
          <w:id w:val="1617941839"/>
        </w:sdtPr>
        <w:sdtContent>
          <w:r w:rsidRPr="00C8556F">
            <w:rPr>
              <w:rFonts w:ascii="Fira Mono" w:eastAsia="Fira Mono" w:hAnsi="Fira Mono" w:cs="Fira Mono"/>
              <w:color w:val="A8D8EA"/>
              <w:sz w:val="18"/>
              <w:szCs w:val="18"/>
            </w:rPr>
            <w:t xml:space="preserve">Model        ← </w:t>
          </w:r>
          <w:proofErr w:type="spellStart"/>
          <w:r w:rsidRPr="00C8556F">
            <w:rPr>
              <w:rFonts w:ascii="Fira Mono" w:eastAsia="Fira Mono" w:hAnsi="Fira Mono" w:cs="Fira Mono"/>
              <w:color w:val="A8D8EA"/>
              <w:sz w:val="18"/>
              <w:szCs w:val="18"/>
            </w:rPr>
            <w:t>Sequelize</w:t>
          </w:r>
          <w:proofErr w:type="spellEnd"/>
          <w:r w:rsidRPr="00C8556F">
            <w:rPr>
              <w:rFonts w:ascii="Fira Mono" w:eastAsia="Fira Mono" w:hAnsi="Fira Mono" w:cs="Fira Mono"/>
              <w:color w:val="A8D8EA"/>
              <w:sz w:val="18"/>
              <w:szCs w:val="18"/>
            </w:rPr>
            <w:t xml:space="preserve"> schema; query scopes; association definitions</w:t>
          </w:r>
        </w:sdtContent>
      </w:sdt>
    </w:p>
    <w:p w14:paraId="54DF1395"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
    <w:p w14:paraId="0CFF1EC9"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
    <w:p w14:paraId="324CCED3" w14:textId="77777777" w:rsidR="00FF5B6A" w:rsidRPr="00C8556F" w:rsidRDefault="00000000">
      <w:pPr>
        <w:shd w:val="clear" w:color="auto" w:fill="1E2D3D"/>
        <w:ind w:left="180" w:right="180"/>
      </w:pPr>
      <w:sdt>
        <w:sdtPr>
          <w:tag w:val="goog_rdk_5"/>
          <w:id w:val="1590407070"/>
        </w:sdtPr>
        <w:sdtContent>
          <w:r w:rsidRPr="00C8556F">
            <w:rPr>
              <w:rFonts w:ascii="Fira Mono" w:eastAsia="Fira Mono" w:hAnsi="Fira Mono" w:cs="Fira Mono"/>
              <w:color w:val="A8D8EA"/>
              <w:sz w:val="18"/>
              <w:szCs w:val="18"/>
            </w:rPr>
            <w:t>PostgreSQL   ← Persistent data storage</w:t>
          </w:r>
        </w:sdtContent>
      </w:sdt>
    </w:p>
    <w:p w14:paraId="47A74B45" w14:textId="77777777" w:rsidR="00FF5B6A" w:rsidRPr="00C8556F" w:rsidRDefault="00FF5B6A">
      <w:pPr>
        <w:spacing w:before="80" w:after="80"/>
      </w:pPr>
    </w:p>
    <w:p w14:paraId="77FF6F01" w14:textId="77777777" w:rsidR="00FF5B6A" w:rsidRPr="00C8556F" w:rsidRDefault="00000000">
      <w:pPr>
        <w:pStyle w:val="Heading2"/>
        <w:pBdr>
          <w:bottom w:val="single" w:sz="6" w:space="1" w:color="B8860B"/>
        </w:pBdr>
      </w:pPr>
      <w:r w:rsidRPr="00C8556F">
        <w:t>10.2 Express Middleware Stack</w:t>
      </w:r>
    </w:p>
    <w:p w14:paraId="1D526A82" w14:textId="77777777" w:rsidR="00FF5B6A" w:rsidRPr="00C8556F" w:rsidRDefault="00000000">
      <w:pPr>
        <w:spacing w:before="60" w:after="60"/>
      </w:pPr>
      <w:r w:rsidRPr="00C8556F">
        <w:t>All requests pass through the following middleware chain in strict order:</w:t>
      </w:r>
    </w:p>
    <w:p w14:paraId="7DCCBB7D" w14:textId="77777777" w:rsidR="00FF5B6A" w:rsidRPr="00C8556F" w:rsidRDefault="00FF5B6A">
      <w:pPr>
        <w:spacing w:before="80" w:after="80"/>
      </w:pPr>
    </w:p>
    <w:p w14:paraId="3241A871" w14:textId="77777777" w:rsidR="00FF5B6A" w:rsidRPr="00C8556F" w:rsidRDefault="00000000">
      <w:pPr>
        <w:spacing w:before="60" w:after="60"/>
        <w:jc w:val="center"/>
      </w:pPr>
      <w:r w:rsidRPr="00C8556F">
        <w:rPr>
          <w:noProof/>
        </w:rPr>
        <w:drawing>
          <wp:inline distT="0" distB="0" distL="0" distR="0" wp14:anchorId="189D9592" wp14:editId="707FC10D">
            <wp:extent cx="4000500" cy="3714750"/>
            <wp:effectExtent l="0" t="0" r="0" b="0"/>
            <wp:docPr id="10" name="image6.png" descr="17_middleware_stack.svg"/>
            <wp:cNvGraphicFramePr/>
            <a:graphic xmlns:a="http://schemas.openxmlformats.org/drawingml/2006/main">
              <a:graphicData uri="http://schemas.openxmlformats.org/drawingml/2006/picture">
                <pic:pic xmlns:pic="http://schemas.openxmlformats.org/drawingml/2006/picture">
                  <pic:nvPicPr>
                    <pic:cNvPr id="0" name="image6.png" descr="17_middleware_stack.svg"/>
                    <pic:cNvPicPr preferRelativeResize="0"/>
                  </pic:nvPicPr>
                  <pic:blipFill>
                    <a:blip r:embed="rId11"/>
                    <a:srcRect/>
                    <a:stretch>
                      <a:fillRect/>
                    </a:stretch>
                  </pic:blipFill>
                  <pic:spPr>
                    <a:xfrm>
                      <a:off x="0" y="0"/>
                      <a:ext cx="4000500" cy="3714750"/>
                    </a:xfrm>
                    <a:prstGeom prst="rect">
                      <a:avLst/>
                    </a:prstGeom>
                    <a:ln/>
                  </pic:spPr>
                </pic:pic>
              </a:graphicData>
            </a:graphic>
          </wp:inline>
        </w:drawing>
      </w:r>
    </w:p>
    <w:p w14:paraId="1BE7BE9C" w14:textId="77777777" w:rsidR="00FF5B6A" w:rsidRPr="00C8556F" w:rsidRDefault="00000000">
      <w:pPr>
        <w:spacing w:before="60" w:after="140"/>
        <w:jc w:val="center"/>
      </w:pPr>
      <w:r w:rsidRPr="00C8556F">
        <w:rPr>
          <w:i/>
          <w:iCs/>
          <w:color w:val="003087"/>
          <w:sz w:val="18"/>
          <w:szCs w:val="18"/>
        </w:rPr>
        <w:t>Figure 4: Express.js Middleware Stack</w:t>
      </w:r>
    </w:p>
    <w:p w14:paraId="24882C0F" w14:textId="77777777" w:rsidR="00FF5B6A" w:rsidRPr="00C8556F" w:rsidRDefault="00000000">
      <w:pPr>
        <w:pStyle w:val="Heading2"/>
        <w:pBdr>
          <w:bottom w:val="single" w:sz="6" w:space="1" w:color="B8860B"/>
        </w:pBdr>
      </w:pPr>
      <w:r w:rsidRPr="00C8556F">
        <w:t>10.3 Layer Responsibilities</w:t>
      </w:r>
    </w:p>
    <w:tbl>
      <w:tblPr>
        <w:tblStyle w:val="af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680"/>
      </w:tblGrid>
      <w:tr w:rsidR="00FF5B6A" w:rsidRPr="00C8556F" w14:paraId="4AD44ECE" w14:textId="77777777">
        <w:tc>
          <w:tcPr>
            <w:tcW w:w="24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70EF692" w14:textId="77777777" w:rsidR="00FF5B6A" w:rsidRPr="00C8556F" w:rsidRDefault="00000000">
            <w:r w:rsidRPr="00C8556F">
              <w:rPr>
                <w:b/>
                <w:bCs/>
                <w:color w:val="FFFFFF"/>
                <w:sz w:val="18"/>
                <w:szCs w:val="18"/>
              </w:rPr>
              <w:t>Layer</w:t>
            </w:r>
          </w:p>
        </w:tc>
        <w:tc>
          <w:tcPr>
            <w:tcW w:w="768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415FE94" w14:textId="77777777" w:rsidR="00FF5B6A" w:rsidRPr="00C8556F" w:rsidRDefault="00000000">
            <w:r w:rsidRPr="00C8556F">
              <w:rPr>
                <w:b/>
                <w:bCs/>
                <w:color w:val="FFFFFF"/>
                <w:sz w:val="18"/>
                <w:szCs w:val="18"/>
              </w:rPr>
              <w:t>Responsibilities</w:t>
            </w:r>
          </w:p>
        </w:tc>
      </w:tr>
      <w:tr w:rsidR="00FF5B6A" w:rsidRPr="00C8556F" w14:paraId="1879DAE0" w14:textId="77777777">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DE002E9" w14:textId="77777777" w:rsidR="00FF5B6A" w:rsidRPr="00C8556F" w:rsidRDefault="00000000">
            <w:r w:rsidRPr="00C8556F">
              <w:rPr>
                <w:color w:val="2C3E50"/>
                <w:sz w:val="18"/>
                <w:szCs w:val="18"/>
              </w:rPr>
              <w:lastRenderedPageBreak/>
              <w:t>Controller</w:t>
            </w:r>
          </w:p>
        </w:tc>
        <w:tc>
          <w:tcPr>
            <w:tcW w:w="76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5DC88D3" w14:textId="77777777" w:rsidR="00FF5B6A" w:rsidRPr="00C8556F" w:rsidRDefault="00000000">
            <w:r w:rsidRPr="00C8556F">
              <w:rPr>
                <w:color w:val="2C3E50"/>
                <w:sz w:val="18"/>
                <w:szCs w:val="18"/>
              </w:rPr>
              <w:t>HTTP request/response handling; input parsing; service delegation; error propagation; response formatting</w:t>
            </w:r>
          </w:p>
        </w:tc>
      </w:tr>
      <w:tr w:rsidR="00FF5B6A" w:rsidRPr="00C8556F" w14:paraId="006F8ED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CE7D26" w14:textId="77777777" w:rsidR="00FF5B6A" w:rsidRPr="00C8556F" w:rsidRDefault="00000000">
            <w:r w:rsidRPr="00C8556F">
              <w:rPr>
                <w:color w:val="2C3E50"/>
                <w:sz w:val="18"/>
                <w:szCs w:val="18"/>
              </w:rPr>
              <w:t>Service</w:t>
            </w:r>
          </w:p>
        </w:tc>
        <w:tc>
          <w:tcPr>
            <w:tcW w:w="7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A3D001" w14:textId="77777777" w:rsidR="00FF5B6A" w:rsidRPr="00C8556F" w:rsidRDefault="00000000">
            <w:r w:rsidRPr="00C8556F">
              <w:rPr>
                <w:color w:val="2C3E50"/>
                <w:sz w:val="18"/>
                <w:szCs w:val="18"/>
              </w:rPr>
              <w:t>Business logic; data transformation; external service calls; complex query orchestration; transaction management</w:t>
            </w:r>
          </w:p>
        </w:tc>
      </w:tr>
      <w:tr w:rsidR="00FF5B6A" w:rsidRPr="00C8556F" w14:paraId="1082146F" w14:textId="77777777">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2C82EE4" w14:textId="77777777" w:rsidR="00FF5B6A" w:rsidRPr="00C8556F" w:rsidRDefault="00000000">
            <w:r w:rsidRPr="00C8556F">
              <w:rPr>
                <w:color w:val="2C3E50"/>
                <w:sz w:val="18"/>
                <w:szCs w:val="18"/>
              </w:rPr>
              <w:t>Model</w:t>
            </w:r>
          </w:p>
        </w:tc>
        <w:tc>
          <w:tcPr>
            <w:tcW w:w="768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4BBB7AB" w14:textId="77777777" w:rsidR="00FF5B6A" w:rsidRPr="00C8556F" w:rsidRDefault="00000000">
            <w:proofErr w:type="spellStart"/>
            <w:r w:rsidRPr="00C8556F">
              <w:rPr>
                <w:color w:val="2C3E50"/>
                <w:sz w:val="18"/>
                <w:szCs w:val="18"/>
              </w:rPr>
              <w:t>Sequelize</w:t>
            </w:r>
            <w:proofErr w:type="spellEnd"/>
            <w:r w:rsidRPr="00C8556F">
              <w:rPr>
                <w:color w:val="2C3E50"/>
                <w:sz w:val="18"/>
                <w:szCs w:val="18"/>
              </w:rPr>
              <w:t xml:space="preserve"> schema definition; data validation rules; association definitions; reusable query scopes and instance methods</w:t>
            </w:r>
          </w:p>
        </w:tc>
      </w:tr>
    </w:tbl>
    <w:p w14:paraId="69569CB8" w14:textId="77777777" w:rsidR="00FF5B6A" w:rsidRPr="00C8556F" w:rsidRDefault="00FF5B6A">
      <w:pPr>
        <w:spacing w:before="80" w:after="80"/>
      </w:pPr>
    </w:p>
    <w:p w14:paraId="3AC73A1A" w14:textId="77777777" w:rsidR="00FF5B6A" w:rsidRPr="00C8556F" w:rsidRDefault="00000000">
      <w:r w:rsidRPr="00C8556F">
        <w:br w:type="page"/>
      </w:r>
    </w:p>
    <w:p w14:paraId="080CC992" w14:textId="77777777" w:rsidR="00FF5B6A" w:rsidRPr="00C8556F" w:rsidRDefault="00000000">
      <w:pPr>
        <w:pStyle w:val="Heading1"/>
        <w:shd w:val="clear" w:color="auto" w:fill="003087"/>
        <w:ind w:left="180"/>
      </w:pPr>
      <w:r w:rsidRPr="00C8556F">
        <w:lastRenderedPageBreak/>
        <w:t>11. Database Design</w:t>
      </w:r>
    </w:p>
    <w:p w14:paraId="6D9D9C82" w14:textId="77777777" w:rsidR="00FF5B6A" w:rsidRPr="00C8556F" w:rsidRDefault="00000000">
      <w:pPr>
        <w:pStyle w:val="Heading2"/>
        <w:pBdr>
          <w:bottom w:val="single" w:sz="6" w:space="1" w:color="B8860B"/>
        </w:pBdr>
      </w:pPr>
      <w:r w:rsidRPr="00C8556F">
        <w:t>11.1 Entity-Relationship Diagram</w:t>
      </w:r>
    </w:p>
    <w:p w14:paraId="528A2973" w14:textId="77777777" w:rsidR="00FF5B6A" w:rsidRPr="00C8556F" w:rsidRDefault="00000000">
      <w:pPr>
        <w:spacing w:before="60" w:after="60"/>
      </w:pPr>
      <w:r w:rsidRPr="00C8556F">
        <w:t>The complete database schema with all tables, primary keys, foreign keys, and cardinality:</w:t>
      </w:r>
    </w:p>
    <w:p w14:paraId="1965154B" w14:textId="77777777" w:rsidR="00FF5B6A" w:rsidRPr="00C8556F" w:rsidRDefault="00FF5B6A">
      <w:pPr>
        <w:spacing w:before="80" w:after="80"/>
      </w:pPr>
    </w:p>
    <w:p w14:paraId="55EEA307" w14:textId="77777777" w:rsidR="00FF5B6A" w:rsidRPr="00C8556F" w:rsidRDefault="00000000">
      <w:pPr>
        <w:spacing w:before="60" w:after="60"/>
        <w:jc w:val="center"/>
      </w:pPr>
      <w:r w:rsidRPr="00C8556F">
        <w:rPr>
          <w:noProof/>
        </w:rPr>
        <w:drawing>
          <wp:inline distT="0" distB="0" distL="0" distR="0" wp14:anchorId="701E06B5" wp14:editId="4AF438AD">
            <wp:extent cx="6191250" cy="4333875"/>
            <wp:effectExtent l="0" t="0" r="0" b="0"/>
            <wp:docPr id="9" name="image14.png" descr="14_er_diagram.svg"/>
            <wp:cNvGraphicFramePr/>
            <a:graphic xmlns:a="http://schemas.openxmlformats.org/drawingml/2006/main">
              <a:graphicData uri="http://schemas.openxmlformats.org/drawingml/2006/picture">
                <pic:pic xmlns:pic="http://schemas.openxmlformats.org/drawingml/2006/picture">
                  <pic:nvPicPr>
                    <pic:cNvPr id="0" name="image14.png" descr="14_er_diagram.svg"/>
                    <pic:cNvPicPr preferRelativeResize="0"/>
                  </pic:nvPicPr>
                  <pic:blipFill>
                    <a:blip r:embed="rId12"/>
                    <a:srcRect/>
                    <a:stretch>
                      <a:fillRect/>
                    </a:stretch>
                  </pic:blipFill>
                  <pic:spPr>
                    <a:xfrm>
                      <a:off x="0" y="0"/>
                      <a:ext cx="6191250" cy="4333875"/>
                    </a:xfrm>
                    <a:prstGeom prst="rect">
                      <a:avLst/>
                    </a:prstGeom>
                    <a:ln/>
                  </pic:spPr>
                </pic:pic>
              </a:graphicData>
            </a:graphic>
          </wp:inline>
        </w:drawing>
      </w:r>
    </w:p>
    <w:p w14:paraId="3EF13A01" w14:textId="77777777" w:rsidR="00FF5B6A" w:rsidRPr="00C8556F" w:rsidRDefault="00000000">
      <w:pPr>
        <w:spacing w:before="60" w:after="140"/>
        <w:jc w:val="center"/>
      </w:pPr>
      <w:r w:rsidRPr="00C8556F">
        <w:rPr>
          <w:i/>
          <w:iCs/>
          <w:color w:val="003087"/>
          <w:sz w:val="18"/>
          <w:szCs w:val="18"/>
        </w:rPr>
        <w:t>Figure 5: Entity-Relationship Diagram — Full Database Schema</w:t>
      </w:r>
    </w:p>
    <w:p w14:paraId="2705FB0E" w14:textId="77777777" w:rsidR="00FF5B6A" w:rsidRPr="00C8556F" w:rsidRDefault="00000000">
      <w:pPr>
        <w:pStyle w:val="Heading2"/>
        <w:pBdr>
          <w:bottom w:val="single" w:sz="6" w:space="1" w:color="B8860B"/>
        </w:pBdr>
      </w:pPr>
      <w:r w:rsidRPr="00C8556F">
        <w:t>11.2 Users Table Schema</w:t>
      </w:r>
    </w:p>
    <w:p w14:paraId="2B7D0BF9"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CREATE TABLE users (</w:t>
      </w:r>
    </w:p>
    <w:p w14:paraId="774118A9"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id                    UUID PRIMARY KEY DEFAULT </w:t>
      </w:r>
      <w:proofErr w:type="spellStart"/>
      <w:r w:rsidRPr="00C8556F">
        <w:rPr>
          <w:rFonts w:ascii="Courier New" w:eastAsia="Courier New" w:hAnsi="Courier New" w:cs="Courier New"/>
          <w:color w:val="A8D8EA"/>
          <w:sz w:val="18"/>
          <w:szCs w:val="18"/>
        </w:rPr>
        <w:t>gen_random_</w:t>
      </w:r>
      <w:proofErr w:type="gramStart"/>
      <w:r w:rsidRPr="00C8556F">
        <w:rPr>
          <w:rFonts w:ascii="Courier New" w:eastAsia="Courier New" w:hAnsi="Courier New" w:cs="Courier New"/>
          <w:color w:val="A8D8EA"/>
          <w:sz w:val="18"/>
          <w:szCs w:val="18"/>
        </w:rPr>
        <w:t>uuid</w:t>
      </w:r>
      <w:proofErr w:type="spellEnd"/>
      <w:r w:rsidRPr="00C8556F">
        <w:rPr>
          <w:rFonts w:ascii="Courier New" w:eastAsia="Courier New" w:hAnsi="Courier New" w:cs="Courier New"/>
          <w:color w:val="A8D8EA"/>
          <w:sz w:val="18"/>
          <w:szCs w:val="18"/>
        </w:rPr>
        <w:t>(</w:t>
      </w:r>
      <w:proofErr w:type="gramEnd"/>
      <w:r w:rsidRPr="00C8556F">
        <w:rPr>
          <w:rFonts w:ascii="Courier New" w:eastAsia="Courier New" w:hAnsi="Courier New" w:cs="Courier New"/>
          <w:color w:val="A8D8EA"/>
          <w:sz w:val="18"/>
          <w:szCs w:val="18"/>
        </w:rPr>
        <w:t>),</w:t>
      </w:r>
    </w:p>
    <w:p w14:paraId="175BF6FF"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email                 </w:t>
      </w:r>
      <w:proofErr w:type="gramStart"/>
      <w:r w:rsidRPr="00C8556F">
        <w:rPr>
          <w:rFonts w:ascii="Courier New" w:eastAsia="Courier New" w:hAnsi="Courier New" w:cs="Courier New"/>
          <w:color w:val="A8D8EA"/>
          <w:sz w:val="18"/>
          <w:szCs w:val="18"/>
        </w:rPr>
        <w:t>VARCHAR(</w:t>
      </w:r>
      <w:proofErr w:type="gramEnd"/>
      <w:r w:rsidRPr="00C8556F">
        <w:rPr>
          <w:rFonts w:ascii="Courier New" w:eastAsia="Courier New" w:hAnsi="Courier New" w:cs="Courier New"/>
          <w:color w:val="A8D8EA"/>
          <w:sz w:val="18"/>
          <w:szCs w:val="18"/>
        </w:rPr>
        <w:t>255) UNIQUE NOT NULL,</w:t>
      </w:r>
    </w:p>
    <w:p w14:paraId="3E1F41D2"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password              </w:t>
      </w:r>
      <w:proofErr w:type="gramStart"/>
      <w:r w:rsidRPr="00C8556F">
        <w:rPr>
          <w:rFonts w:ascii="Courier New" w:eastAsia="Courier New" w:hAnsi="Courier New" w:cs="Courier New"/>
          <w:color w:val="A8D8EA"/>
          <w:sz w:val="18"/>
          <w:szCs w:val="18"/>
        </w:rPr>
        <w:t>VARCHAR(</w:t>
      </w:r>
      <w:proofErr w:type="gramEnd"/>
      <w:r w:rsidRPr="00C8556F">
        <w:rPr>
          <w:rFonts w:ascii="Courier New" w:eastAsia="Courier New" w:hAnsi="Courier New" w:cs="Courier New"/>
          <w:color w:val="A8D8EA"/>
          <w:sz w:val="18"/>
          <w:szCs w:val="18"/>
        </w:rPr>
        <w:t xml:space="preserve">255) NOT </w:t>
      </w:r>
      <w:proofErr w:type="gramStart"/>
      <w:r w:rsidRPr="00C8556F">
        <w:rPr>
          <w:rFonts w:ascii="Courier New" w:eastAsia="Courier New" w:hAnsi="Courier New" w:cs="Courier New"/>
          <w:color w:val="A8D8EA"/>
          <w:sz w:val="18"/>
          <w:szCs w:val="18"/>
        </w:rPr>
        <w:t xml:space="preserve">NULL,   </w:t>
      </w:r>
      <w:proofErr w:type="gramEnd"/>
      <w:r w:rsidRPr="00C8556F">
        <w:rPr>
          <w:rFonts w:ascii="Courier New" w:eastAsia="Courier New" w:hAnsi="Courier New" w:cs="Courier New"/>
          <w:color w:val="A8D8EA"/>
          <w:sz w:val="18"/>
          <w:szCs w:val="18"/>
        </w:rPr>
        <w:t xml:space="preserve">        -- bcrypt hash</w:t>
      </w:r>
    </w:p>
    <w:p w14:paraId="502CDD12"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role                  </w:t>
      </w:r>
      <w:proofErr w:type="gramStart"/>
      <w:r w:rsidRPr="00C8556F">
        <w:rPr>
          <w:rFonts w:ascii="Courier New" w:eastAsia="Courier New" w:hAnsi="Courier New" w:cs="Courier New"/>
          <w:color w:val="A8D8EA"/>
          <w:sz w:val="18"/>
          <w:szCs w:val="18"/>
        </w:rPr>
        <w:t>VARCHAR(</w:t>
      </w:r>
      <w:proofErr w:type="gramEnd"/>
      <w:r w:rsidRPr="00C8556F">
        <w:rPr>
          <w:rFonts w:ascii="Courier New" w:eastAsia="Courier New" w:hAnsi="Courier New" w:cs="Courier New"/>
          <w:color w:val="A8D8EA"/>
          <w:sz w:val="18"/>
          <w:szCs w:val="18"/>
        </w:rPr>
        <w:t>50</w:t>
      </w:r>
      <w:proofErr w:type="gramStart"/>
      <w:r w:rsidRPr="00C8556F">
        <w:rPr>
          <w:rFonts w:ascii="Courier New" w:eastAsia="Courier New" w:hAnsi="Courier New" w:cs="Courier New"/>
          <w:color w:val="A8D8EA"/>
          <w:sz w:val="18"/>
          <w:szCs w:val="18"/>
        </w:rPr>
        <w:t>)  NOT</w:t>
      </w:r>
      <w:proofErr w:type="gram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 xml:space="preserve">NULL,   </w:t>
      </w:r>
      <w:proofErr w:type="gramEnd"/>
      <w:r w:rsidRPr="00C8556F">
        <w:rPr>
          <w:rFonts w:ascii="Courier New" w:eastAsia="Courier New" w:hAnsi="Courier New" w:cs="Courier New"/>
          <w:color w:val="A8D8EA"/>
          <w:sz w:val="18"/>
          <w:szCs w:val="18"/>
        </w:rPr>
        <w:t xml:space="preserve">        -- </w:t>
      </w:r>
      <w:proofErr w:type="spellStart"/>
      <w:r w:rsidRPr="00C8556F">
        <w:rPr>
          <w:rFonts w:ascii="Courier New" w:eastAsia="Courier New" w:hAnsi="Courier New" w:cs="Courier New"/>
          <w:color w:val="A8D8EA"/>
          <w:sz w:val="18"/>
          <w:szCs w:val="18"/>
        </w:rPr>
        <w:t>enum</w:t>
      </w:r>
      <w:proofErr w:type="spellEnd"/>
      <w:r w:rsidRPr="00C8556F">
        <w:rPr>
          <w:rFonts w:ascii="Courier New" w:eastAsia="Courier New" w:hAnsi="Courier New" w:cs="Courier New"/>
          <w:color w:val="A8D8EA"/>
          <w:sz w:val="18"/>
          <w:szCs w:val="18"/>
        </w:rPr>
        <w:t xml:space="preserve"> via application</w:t>
      </w:r>
    </w:p>
    <w:p w14:paraId="6429D5D3"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national_id</w:t>
      </w:r>
      <w:proofErr w:type="spell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VARCHAR(</w:t>
      </w:r>
      <w:proofErr w:type="gramEnd"/>
      <w:r w:rsidRPr="00C8556F">
        <w:rPr>
          <w:rFonts w:ascii="Courier New" w:eastAsia="Courier New" w:hAnsi="Courier New" w:cs="Courier New"/>
          <w:color w:val="A8D8EA"/>
          <w:sz w:val="18"/>
          <w:szCs w:val="18"/>
        </w:rPr>
        <w:t>13</w:t>
      </w:r>
      <w:proofErr w:type="gramStart"/>
      <w:r w:rsidRPr="00C8556F">
        <w:rPr>
          <w:rFonts w:ascii="Courier New" w:eastAsia="Courier New" w:hAnsi="Courier New" w:cs="Courier New"/>
          <w:color w:val="A8D8EA"/>
          <w:sz w:val="18"/>
          <w:szCs w:val="18"/>
        </w:rPr>
        <w:t>)  UNIQUE</w:t>
      </w:r>
      <w:proofErr w:type="gramEnd"/>
      <w:r w:rsidRPr="00C8556F">
        <w:rPr>
          <w:rFonts w:ascii="Courier New" w:eastAsia="Courier New" w:hAnsi="Courier New" w:cs="Courier New"/>
          <w:color w:val="A8D8EA"/>
          <w:sz w:val="18"/>
          <w:szCs w:val="18"/>
        </w:rPr>
        <w:t>,             -- 13-digit Eswatini ID</w:t>
      </w:r>
    </w:p>
    <w:p w14:paraId="33FCFB23"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first_name</w:t>
      </w:r>
      <w:proofErr w:type="spell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VARCHAR(</w:t>
      </w:r>
      <w:proofErr w:type="gramEnd"/>
      <w:r w:rsidRPr="00C8556F">
        <w:rPr>
          <w:rFonts w:ascii="Courier New" w:eastAsia="Courier New" w:hAnsi="Courier New" w:cs="Courier New"/>
          <w:color w:val="A8D8EA"/>
          <w:sz w:val="18"/>
          <w:szCs w:val="18"/>
        </w:rPr>
        <w:t>100),</w:t>
      </w:r>
    </w:p>
    <w:p w14:paraId="0B3B2E62"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last_name</w:t>
      </w:r>
      <w:proofErr w:type="spell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VARCHAR(</w:t>
      </w:r>
      <w:proofErr w:type="gramEnd"/>
      <w:r w:rsidRPr="00C8556F">
        <w:rPr>
          <w:rFonts w:ascii="Courier New" w:eastAsia="Courier New" w:hAnsi="Courier New" w:cs="Courier New"/>
          <w:color w:val="A8D8EA"/>
          <w:sz w:val="18"/>
          <w:szCs w:val="18"/>
        </w:rPr>
        <w:t>100),</w:t>
      </w:r>
    </w:p>
    <w:p w14:paraId="786F0FB5"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date_of_birth</w:t>
      </w:r>
      <w:proofErr w:type="spell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 xml:space="preserve">DATE,   </w:t>
      </w:r>
      <w:proofErr w:type="gramEnd"/>
      <w:r w:rsidRPr="00C8556F">
        <w:rPr>
          <w:rFonts w:ascii="Courier New" w:eastAsia="Courier New" w:hAnsi="Courier New" w:cs="Courier New"/>
          <w:color w:val="A8D8EA"/>
          <w:sz w:val="18"/>
          <w:szCs w:val="18"/>
        </w:rPr>
        <w:t xml:space="preserve">                         -- auto-extracted from </w:t>
      </w:r>
      <w:proofErr w:type="spellStart"/>
      <w:r w:rsidRPr="00C8556F">
        <w:rPr>
          <w:rFonts w:ascii="Courier New" w:eastAsia="Courier New" w:hAnsi="Courier New" w:cs="Courier New"/>
          <w:color w:val="A8D8EA"/>
          <w:sz w:val="18"/>
          <w:szCs w:val="18"/>
        </w:rPr>
        <w:t>national_</w:t>
      </w:r>
      <w:proofErr w:type="gramStart"/>
      <w:r w:rsidRPr="00C8556F">
        <w:rPr>
          <w:rFonts w:ascii="Courier New" w:eastAsia="Courier New" w:hAnsi="Courier New" w:cs="Courier New"/>
          <w:color w:val="A8D8EA"/>
          <w:sz w:val="18"/>
          <w:szCs w:val="18"/>
        </w:rPr>
        <w:t>id</w:t>
      </w:r>
      <w:proofErr w:type="spellEnd"/>
      <w:proofErr w:type="gramEnd"/>
    </w:p>
    <w:p w14:paraId="57BA961A"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gender                </w:t>
      </w:r>
      <w:proofErr w:type="gramStart"/>
      <w:r w:rsidRPr="00C8556F">
        <w:rPr>
          <w:rFonts w:ascii="Courier New" w:eastAsia="Courier New" w:hAnsi="Courier New" w:cs="Courier New"/>
          <w:color w:val="A8D8EA"/>
          <w:sz w:val="18"/>
          <w:szCs w:val="18"/>
        </w:rPr>
        <w:t>VARCHAR(</w:t>
      </w:r>
      <w:proofErr w:type="gramEnd"/>
      <w:r w:rsidRPr="00C8556F">
        <w:rPr>
          <w:rFonts w:ascii="Courier New" w:eastAsia="Courier New" w:hAnsi="Courier New" w:cs="Courier New"/>
          <w:color w:val="A8D8EA"/>
          <w:sz w:val="18"/>
          <w:szCs w:val="18"/>
        </w:rPr>
        <w:t>20</w:t>
      </w:r>
      <w:proofErr w:type="gramStart"/>
      <w:r w:rsidRPr="00C8556F">
        <w:rPr>
          <w:rFonts w:ascii="Courier New" w:eastAsia="Courier New" w:hAnsi="Courier New" w:cs="Courier New"/>
          <w:color w:val="A8D8EA"/>
          <w:sz w:val="18"/>
          <w:szCs w:val="18"/>
        </w:rPr>
        <w:t xml:space="preserve">),   </w:t>
      </w:r>
      <w:proofErr w:type="gramEnd"/>
      <w:r w:rsidRPr="00C8556F">
        <w:rPr>
          <w:rFonts w:ascii="Courier New" w:eastAsia="Courier New" w:hAnsi="Courier New" w:cs="Courier New"/>
          <w:color w:val="A8D8EA"/>
          <w:sz w:val="18"/>
          <w:szCs w:val="18"/>
        </w:rPr>
        <w:t xml:space="preserve">                  -- auto-extracted from </w:t>
      </w:r>
      <w:proofErr w:type="spellStart"/>
      <w:r w:rsidRPr="00C8556F">
        <w:rPr>
          <w:rFonts w:ascii="Courier New" w:eastAsia="Courier New" w:hAnsi="Courier New" w:cs="Courier New"/>
          <w:color w:val="A8D8EA"/>
          <w:sz w:val="18"/>
          <w:szCs w:val="18"/>
        </w:rPr>
        <w:t>national_id</w:t>
      </w:r>
      <w:proofErr w:type="spellEnd"/>
    </w:p>
    <w:p w14:paraId="2C1D4D52"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institution_id</w:t>
      </w:r>
      <w:proofErr w:type="spellEnd"/>
      <w:r w:rsidRPr="00C8556F">
        <w:rPr>
          <w:rFonts w:ascii="Courier New" w:eastAsia="Courier New" w:hAnsi="Courier New" w:cs="Courier New"/>
          <w:color w:val="A8D8EA"/>
          <w:sz w:val="18"/>
          <w:szCs w:val="18"/>
        </w:rPr>
        <w:t xml:space="preserve">        UUID REFERENCES institutions(id) ON DELETE SET NULL,</w:t>
      </w:r>
    </w:p>
    <w:p w14:paraId="7B2C0F83"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current_occupation_id</w:t>
      </w:r>
      <w:proofErr w:type="spellEnd"/>
      <w:r w:rsidRPr="00C8556F">
        <w:rPr>
          <w:rFonts w:ascii="Courier New" w:eastAsia="Courier New" w:hAnsi="Courier New" w:cs="Courier New"/>
          <w:color w:val="A8D8EA"/>
          <w:sz w:val="18"/>
          <w:szCs w:val="18"/>
        </w:rPr>
        <w:t xml:space="preserve"> UUID REFERENCES occupations(</w:t>
      </w:r>
      <w:proofErr w:type="gramStart"/>
      <w:r w:rsidRPr="00C8556F">
        <w:rPr>
          <w:rFonts w:ascii="Courier New" w:eastAsia="Courier New" w:hAnsi="Courier New" w:cs="Courier New"/>
          <w:color w:val="A8D8EA"/>
          <w:sz w:val="18"/>
          <w:szCs w:val="18"/>
        </w:rPr>
        <w:t>id)  ON</w:t>
      </w:r>
      <w:proofErr w:type="gramEnd"/>
      <w:r w:rsidRPr="00C8556F">
        <w:rPr>
          <w:rFonts w:ascii="Courier New" w:eastAsia="Courier New" w:hAnsi="Courier New" w:cs="Courier New"/>
          <w:color w:val="A8D8EA"/>
          <w:sz w:val="18"/>
          <w:szCs w:val="18"/>
        </w:rPr>
        <w:t xml:space="preserve"> DELETE SET NULL,</w:t>
      </w:r>
    </w:p>
    <w:p w14:paraId="645C14CA"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is_active</w:t>
      </w:r>
      <w:proofErr w:type="spellEnd"/>
      <w:r w:rsidRPr="00C8556F">
        <w:rPr>
          <w:rFonts w:ascii="Courier New" w:eastAsia="Courier New" w:hAnsi="Courier New" w:cs="Courier New"/>
          <w:color w:val="A8D8EA"/>
          <w:sz w:val="18"/>
          <w:szCs w:val="18"/>
        </w:rPr>
        <w:t xml:space="preserve">             BOOLEAN DEFAULT true,</w:t>
      </w:r>
    </w:p>
    <w:p w14:paraId="3B96817E"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is_email_verified</w:t>
      </w:r>
      <w:proofErr w:type="spellEnd"/>
      <w:r w:rsidRPr="00C8556F">
        <w:rPr>
          <w:rFonts w:ascii="Courier New" w:eastAsia="Courier New" w:hAnsi="Courier New" w:cs="Courier New"/>
          <w:color w:val="A8D8EA"/>
          <w:sz w:val="18"/>
          <w:szCs w:val="18"/>
        </w:rPr>
        <w:t xml:space="preserve">     BOOLEAN DEFAULT false,</w:t>
      </w:r>
    </w:p>
    <w:p w14:paraId="17F29F22"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created_at</w:t>
      </w:r>
      <w:proofErr w:type="spellEnd"/>
      <w:r w:rsidRPr="00C8556F">
        <w:rPr>
          <w:rFonts w:ascii="Courier New" w:eastAsia="Courier New" w:hAnsi="Courier New" w:cs="Courier New"/>
          <w:color w:val="A8D8EA"/>
          <w:sz w:val="18"/>
          <w:szCs w:val="18"/>
        </w:rPr>
        <w:t xml:space="preserve">            TIMESTAMP DEFAULT CURRENT_TIMESTAMP,</w:t>
      </w:r>
    </w:p>
    <w:p w14:paraId="51CFA574"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updated_at</w:t>
      </w:r>
      <w:proofErr w:type="spellEnd"/>
      <w:r w:rsidRPr="00C8556F">
        <w:rPr>
          <w:rFonts w:ascii="Courier New" w:eastAsia="Courier New" w:hAnsi="Courier New" w:cs="Courier New"/>
          <w:color w:val="A8D8EA"/>
          <w:sz w:val="18"/>
          <w:szCs w:val="18"/>
        </w:rPr>
        <w:t xml:space="preserve">            TIMESTAMP DEFAULT CURRENT_TIMESTAMP</w:t>
      </w:r>
    </w:p>
    <w:p w14:paraId="260B45A2"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w:t>
      </w:r>
      <w:proofErr w:type="gramEnd"/>
    </w:p>
    <w:p w14:paraId="197B204F" w14:textId="77777777" w:rsidR="00FF5B6A" w:rsidRPr="00C8556F" w:rsidRDefault="00FF5B6A">
      <w:pPr>
        <w:spacing w:before="80" w:after="80"/>
      </w:pPr>
    </w:p>
    <w:p w14:paraId="239342FA" w14:textId="77777777" w:rsidR="00FF5B6A" w:rsidRPr="00C8556F" w:rsidRDefault="00000000">
      <w:pPr>
        <w:pStyle w:val="Heading2"/>
        <w:pBdr>
          <w:bottom w:val="single" w:sz="6" w:space="1" w:color="B8860B"/>
        </w:pBdr>
      </w:pPr>
      <w:r w:rsidRPr="00C8556F">
        <w:t>11.3 Assessments Table Schema</w:t>
      </w:r>
    </w:p>
    <w:p w14:paraId="637D4736"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CREATE TABLE assessments (</w:t>
      </w:r>
    </w:p>
    <w:p w14:paraId="5821CD04"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id           UUID PRIMARY KEY DEFAULT </w:t>
      </w:r>
      <w:proofErr w:type="spellStart"/>
      <w:r w:rsidRPr="00C8556F">
        <w:rPr>
          <w:rFonts w:ascii="Courier New" w:eastAsia="Courier New" w:hAnsi="Courier New" w:cs="Courier New"/>
          <w:color w:val="A8D8EA"/>
          <w:sz w:val="18"/>
          <w:szCs w:val="18"/>
        </w:rPr>
        <w:t>gen_random_</w:t>
      </w:r>
      <w:proofErr w:type="gramStart"/>
      <w:r w:rsidRPr="00C8556F">
        <w:rPr>
          <w:rFonts w:ascii="Courier New" w:eastAsia="Courier New" w:hAnsi="Courier New" w:cs="Courier New"/>
          <w:color w:val="A8D8EA"/>
          <w:sz w:val="18"/>
          <w:szCs w:val="18"/>
        </w:rPr>
        <w:t>uuid</w:t>
      </w:r>
      <w:proofErr w:type="spellEnd"/>
      <w:r w:rsidRPr="00C8556F">
        <w:rPr>
          <w:rFonts w:ascii="Courier New" w:eastAsia="Courier New" w:hAnsi="Courier New" w:cs="Courier New"/>
          <w:color w:val="A8D8EA"/>
          <w:sz w:val="18"/>
          <w:szCs w:val="18"/>
        </w:rPr>
        <w:t>(</w:t>
      </w:r>
      <w:proofErr w:type="gramEnd"/>
      <w:r w:rsidRPr="00C8556F">
        <w:rPr>
          <w:rFonts w:ascii="Courier New" w:eastAsia="Courier New" w:hAnsi="Courier New" w:cs="Courier New"/>
          <w:color w:val="A8D8EA"/>
          <w:sz w:val="18"/>
          <w:szCs w:val="18"/>
        </w:rPr>
        <w:t>),</w:t>
      </w:r>
    </w:p>
    <w:p w14:paraId="23C2E999"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user_id</w:t>
      </w:r>
      <w:proofErr w:type="spellEnd"/>
      <w:r w:rsidRPr="00C8556F">
        <w:rPr>
          <w:rFonts w:ascii="Courier New" w:eastAsia="Courier New" w:hAnsi="Courier New" w:cs="Courier New"/>
          <w:color w:val="A8D8EA"/>
          <w:sz w:val="18"/>
          <w:szCs w:val="18"/>
        </w:rPr>
        <w:t xml:space="preserve">      UUID NOT NULL REFERENCES users(id) ON DELETE CASCADE,</w:t>
      </w:r>
    </w:p>
    <w:p w14:paraId="07884F94"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status       </w:t>
      </w:r>
      <w:proofErr w:type="gramStart"/>
      <w:r w:rsidRPr="00C8556F">
        <w:rPr>
          <w:rFonts w:ascii="Courier New" w:eastAsia="Courier New" w:hAnsi="Courier New" w:cs="Courier New"/>
          <w:color w:val="A8D8EA"/>
          <w:sz w:val="18"/>
          <w:szCs w:val="18"/>
        </w:rPr>
        <w:t>VARCHAR(</w:t>
      </w:r>
      <w:proofErr w:type="gramEnd"/>
      <w:r w:rsidRPr="00C8556F">
        <w:rPr>
          <w:rFonts w:ascii="Courier New" w:eastAsia="Courier New" w:hAnsi="Courier New" w:cs="Courier New"/>
          <w:color w:val="A8D8EA"/>
          <w:sz w:val="18"/>
          <w:szCs w:val="18"/>
        </w:rPr>
        <w:t xml:space="preserve">20) NOT </w:t>
      </w:r>
      <w:proofErr w:type="gramStart"/>
      <w:r w:rsidRPr="00C8556F">
        <w:rPr>
          <w:rFonts w:ascii="Courier New" w:eastAsia="Courier New" w:hAnsi="Courier New" w:cs="Courier New"/>
          <w:color w:val="A8D8EA"/>
          <w:sz w:val="18"/>
          <w:szCs w:val="18"/>
        </w:rPr>
        <w:t xml:space="preserve">NULL,   </w:t>
      </w:r>
      <w:proofErr w:type="gramEnd"/>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in_progress</w:t>
      </w:r>
      <w:proofErr w:type="spellEnd"/>
      <w:r w:rsidRPr="00C8556F">
        <w:rPr>
          <w:rFonts w:ascii="Courier New" w:eastAsia="Courier New" w:hAnsi="Courier New" w:cs="Courier New"/>
          <w:color w:val="A8D8EA"/>
          <w:sz w:val="18"/>
          <w:szCs w:val="18"/>
        </w:rPr>
        <w:t xml:space="preserve"> | completed | paused | expired | </w:t>
      </w:r>
      <w:proofErr w:type="gramStart"/>
      <w:r w:rsidRPr="00C8556F">
        <w:rPr>
          <w:rFonts w:ascii="Courier New" w:eastAsia="Courier New" w:hAnsi="Courier New" w:cs="Courier New"/>
          <w:color w:val="A8D8EA"/>
          <w:sz w:val="18"/>
          <w:szCs w:val="18"/>
        </w:rPr>
        <w:t>abandoned</w:t>
      </w:r>
      <w:proofErr w:type="gramEnd"/>
    </w:p>
    <w:p w14:paraId="13618EB3"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progress     INTEGER DEFAULT </w:t>
      </w:r>
      <w:proofErr w:type="gramStart"/>
      <w:r w:rsidRPr="00C8556F">
        <w:rPr>
          <w:rFonts w:ascii="Courier New" w:eastAsia="Courier New" w:hAnsi="Courier New" w:cs="Courier New"/>
          <w:color w:val="A8D8EA"/>
          <w:sz w:val="18"/>
          <w:szCs w:val="18"/>
        </w:rPr>
        <w:t xml:space="preserve">0,   </w:t>
      </w:r>
      <w:proofErr w:type="gramEnd"/>
      <w:r w:rsidRPr="00C8556F">
        <w:rPr>
          <w:rFonts w:ascii="Courier New" w:eastAsia="Courier New" w:hAnsi="Courier New" w:cs="Courier New"/>
          <w:color w:val="A8D8EA"/>
          <w:sz w:val="18"/>
          <w:szCs w:val="18"/>
        </w:rPr>
        <w:t xml:space="preserve">   -- 0 to 100 (percentage of 228 questions answered)</w:t>
      </w:r>
    </w:p>
    <w:p w14:paraId="20AC29C5"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holland_code</w:t>
      </w:r>
      <w:proofErr w:type="spell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CHAR(</w:t>
      </w:r>
      <w:proofErr w:type="gramEnd"/>
      <w:r w:rsidRPr="00C8556F">
        <w:rPr>
          <w:rFonts w:ascii="Courier New" w:eastAsia="Courier New" w:hAnsi="Courier New" w:cs="Courier New"/>
          <w:color w:val="A8D8EA"/>
          <w:sz w:val="18"/>
          <w:szCs w:val="18"/>
        </w:rPr>
        <w:t>3</w:t>
      </w:r>
      <w:proofErr w:type="gramStart"/>
      <w:r w:rsidRPr="00C8556F">
        <w:rPr>
          <w:rFonts w:ascii="Courier New" w:eastAsia="Courier New" w:hAnsi="Courier New" w:cs="Courier New"/>
          <w:color w:val="A8D8EA"/>
          <w:sz w:val="18"/>
          <w:szCs w:val="18"/>
        </w:rPr>
        <w:t xml:space="preserve">),   </w:t>
      </w:r>
      <w:proofErr w:type="gramEnd"/>
      <w:r w:rsidRPr="00C8556F">
        <w:rPr>
          <w:rFonts w:ascii="Courier New" w:eastAsia="Courier New" w:hAnsi="Courier New" w:cs="Courier New"/>
          <w:color w:val="A8D8EA"/>
          <w:sz w:val="18"/>
          <w:szCs w:val="18"/>
        </w:rPr>
        <w:t xml:space="preserve">             -- generated on completion </w:t>
      </w:r>
      <w:proofErr w:type="gramStart"/>
      <w:r w:rsidRPr="00C8556F">
        <w:rPr>
          <w:rFonts w:ascii="Courier New" w:eastAsia="Courier New" w:hAnsi="Courier New" w:cs="Courier New"/>
          <w:color w:val="A8D8EA"/>
          <w:sz w:val="18"/>
          <w:szCs w:val="18"/>
        </w:rPr>
        <w:t>e.g.</w:t>
      </w:r>
      <w:proofErr w:type="gramEnd"/>
      <w:r w:rsidRPr="00C8556F">
        <w:rPr>
          <w:rFonts w:ascii="Courier New" w:eastAsia="Courier New" w:hAnsi="Courier New" w:cs="Courier New"/>
          <w:color w:val="A8D8EA"/>
          <w:sz w:val="18"/>
          <w:szCs w:val="18"/>
        </w:rPr>
        <w:t xml:space="preserve"> '</w:t>
      </w:r>
      <w:proofErr w:type="gramStart"/>
      <w:r w:rsidRPr="00C8556F">
        <w:rPr>
          <w:rFonts w:ascii="Courier New" w:eastAsia="Courier New" w:hAnsi="Courier New" w:cs="Courier New"/>
          <w:color w:val="A8D8EA"/>
          <w:sz w:val="18"/>
          <w:szCs w:val="18"/>
        </w:rPr>
        <w:t>RIA</w:t>
      </w:r>
      <w:proofErr w:type="gramEnd"/>
      <w:r w:rsidRPr="00C8556F">
        <w:rPr>
          <w:rFonts w:ascii="Courier New" w:eastAsia="Courier New" w:hAnsi="Courier New" w:cs="Courier New"/>
          <w:color w:val="A8D8EA"/>
          <w:sz w:val="18"/>
          <w:szCs w:val="18"/>
        </w:rPr>
        <w:t>'</w:t>
      </w:r>
    </w:p>
    <w:p w14:paraId="07CB1BA6"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score_r</w:t>
      </w:r>
      <w:proofErr w:type="spellEnd"/>
      <w:r w:rsidRPr="00C8556F">
        <w:rPr>
          <w:rFonts w:ascii="Courier New" w:eastAsia="Courier New" w:hAnsi="Courier New" w:cs="Courier New"/>
          <w:color w:val="A8D8EA"/>
          <w:sz w:val="18"/>
          <w:szCs w:val="18"/>
        </w:rPr>
        <w:t xml:space="preserve">      INTEGER DEFAULT </w:t>
      </w:r>
      <w:proofErr w:type="gramStart"/>
      <w:r w:rsidRPr="00C8556F">
        <w:rPr>
          <w:rFonts w:ascii="Courier New" w:eastAsia="Courier New" w:hAnsi="Courier New" w:cs="Courier New"/>
          <w:color w:val="A8D8EA"/>
          <w:sz w:val="18"/>
          <w:szCs w:val="18"/>
        </w:rPr>
        <w:t xml:space="preserve">0,   </w:t>
      </w:r>
      <w:proofErr w:type="gramEnd"/>
      <w:r w:rsidRPr="00C8556F">
        <w:rPr>
          <w:rFonts w:ascii="Courier New" w:eastAsia="Courier New" w:hAnsi="Courier New" w:cs="Courier New"/>
          <w:color w:val="A8D8EA"/>
          <w:sz w:val="18"/>
          <w:szCs w:val="18"/>
        </w:rPr>
        <w:t xml:space="preserve">   -- Realistic raw </w:t>
      </w:r>
      <w:proofErr w:type="gramStart"/>
      <w:r w:rsidRPr="00C8556F">
        <w:rPr>
          <w:rFonts w:ascii="Courier New" w:eastAsia="Courier New" w:hAnsi="Courier New" w:cs="Courier New"/>
          <w:color w:val="A8D8EA"/>
          <w:sz w:val="18"/>
          <w:szCs w:val="18"/>
        </w:rPr>
        <w:t>score</w:t>
      </w:r>
      <w:proofErr w:type="gramEnd"/>
    </w:p>
    <w:p w14:paraId="15F061CF"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score_i</w:t>
      </w:r>
      <w:proofErr w:type="spellEnd"/>
      <w:r w:rsidRPr="00C8556F">
        <w:rPr>
          <w:rFonts w:ascii="Courier New" w:eastAsia="Courier New" w:hAnsi="Courier New" w:cs="Courier New"/>
          <w:color w:val="A8D8EA"/>
          <w:sz w:val="18"/>
          <w:szCs w:val="18"/>
        </w:rPr>
        <w:t xml:space="preserve">      INTEGER DEFAULT </w:t>
      </w:r>
      <w:proofErr w:type="gramStart"/>
      <w:r w:rsidRPr="00C8556F">
        <w:rPr>
          <w:rFonts w:ascii="Courier New" w:eastAsia="Courier New" w:hAnsi="Courier New" w:cs="Courier New"/>
          <w:color w:val="A8D8EA"/>
          <w:sz w:val="18"/>
          <w:szCs w:val="18"/>
        </w:rPr>
        <w:t xml:space="preserve">0,   </w:t>
      </w:r>
      <w:proofErr w:type="gramEnd"/>
      <w:r w:rsidRPr="00C8556F">
        <w:rPr>
          <w:rFonts w:ascii="Courier New" w:eastAsia="Courier New" w:hAnsi="Courier New" w:cs="Courier New"/>
          <w:color w:val="A8D8EA"/>
          <w:sz w:val="18"/>
          <w:szCs w:val="18"/>
        </w:rPr>
        <w:t xml:space="preserve">   -- Investigative raw </w:t>
      </w:r>
      <w:proofErr w:type="gramStart"/>
      <w:r w:rsidRPr="00C8556F">
        <w:rPr>
          <w:rFonts w:ascii="Courier New" w:eastAsia="Courier New" w:hAnsi="Courier New" w:cs="Courier New"/>
          <w:color w:val="A8D8EA"/>
          <w:sz w:val="18"/>
          <w:szCs w:val="18"/>
        </w:rPr>
        <w:t>score</w:t>
      </w:r>
      <w:proofErr w:type="gramEnd"/>
    </w:p>
    <w:p w14:paraId="41E50602"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score_</w:t>
      </w:r>
      <w:proofErr w:type="gramStart"/>
      <w:r w:rsidRPr="00C8556F">
        <w:rPr>
          <w:rFonts w:ascii="Courier New" w:eastAsia="Courier New" w:hAnsi="Courier New" w:cs="Courier New"/>
          <w:color w:val="A8D8EA"/>
          <w:sz w:val="18"/>
          <w:szCs w:val="18"/>
        </w:rPr>
        <w:t>a</w:t>
      </w:r>
      <w:proofErr w:type="spellEnd"/>
      <w:proofErr w:type="gramEnd"/>
      <w:r w:rsidRPr="00C8556F">
        <w:rPr>
          <w:rFonts w:ascii="Courier New" w:eastAsia="Courier New" w:hAnsi="Courier New" w:cs="Courier New"/>
          <w:color w:val="A8D8EA"/>
          <w:sz w:val="18"/>
          <w:szCs w:val="18"/>
        </w:rPr>
        <w:t xml:space="preserve">      INTEGER DEFAULT </w:t>
      </w:r>
      <w:proofErr w:type="gramStart"/>
      <w:r w:rsidRPr="00C8556F">
        <w:rPr>
          <w:rFonts w:ascii="Courier New" w:eastAsia="Courier New" w:hAnsi="Courier New" w:cs="Courier New"/>
          <w:color w:val="A8D8EA"/>
          <w:sz w:val="18"/>
          <w:szCs w:val="18"/>
        </w:rPr>
        <w:t xml:space="preserve">0,   </w:t>
      </w:r>
      <w:proofErr w:type="gramEnd"/>
      <w:r w:rsidRPr="00C8556F">
        <w:rPr>
          <w:rFonts w:ascii="Courier New" w:eastAsia="Courier New" w:hAnsi="Courier New" w:cs="Courier New"/>
          <w:color w:val="A8D8EA"/>
          <w:sz w:val="18"/>
          <w:szCs w:val="18"/>
        </w:rPr>
        <w:t xml:space="preserve">   -- Artistic raw </w:t>
      </w:r>
      <w:proofErr w:type="gramStart"/>
      <w:r w:rsidRPr="00C8556F">
        <w:rPr>
          <w:rFonts w:ascii="Courier New" w:eastAsia="Courier New" w:hAnsi="Courier New" w:cs="Courier New"/>
          <w:color w:val="A8D8EA"/>
          <w:sz w:val="18"/>
          <w:szCs w:val="18"/>
        </w:rPr>
        <w:t>score</w:t>
      </w:r>
      <w:proofErr w:type="gramEnd"/>
    </w:p>
    <w:p w14:paraId="0A246354"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score_s</w:t>
      </w:r>
      <w:proofErr w:type="spellEnd"/>
      <w:r w:rsidRPr="00C8556F">
        <w:rPr>
          <w:rFonts w:ascii="Courier New" w:eastAsia="Courier New" w:hAnsi="Courier New" w:cs="Courier New"/>
          <w:color w:val="A8D8EA"/>
          <w:sz w:val="18"/>
          <w:szCs w:val="18"/>
        </w:rPr>
        <w:t xml:space="preserve">      INTEGER DEFAULT </w:t>
      </w:r>
      <w:proofErr w:type="gramStart"/>
      <w:r w:rsidRPr="00C8556F">
        <w:rPr>
          <w:rFonts w:ascii="Courier New" w:eastAsia="Courier New" w:hAnsi="Courier New" w:cs="Courier New"/>
          <w:color w:val="A8D8EA"/>
          <w:sz w:val="18"/>
          <w:szCs w:val="18"/>
        </w:rPr>
        <w:t xml:space="preserve">0,   </w:t>
      </w:r>
      <w:proofErr w:type="gramEnd"/>
      <w:r w:rsidRPr="00C8556F">
        <w:rPr>
          <w:rFonts w:ascii="Courier New" w:eastAsia="Courier New" w:hAnsi="Courier New" w:cs="Courier New"/>
          <w:color w:val="A8D8EA"/>
          <w:sz w:val="18"/>
          <w:szCs w:val="18"/>
        </w:rPr>
        <w:t xml:space="preserve">   -- Social raw </w:t>
      </w:r>
      <w:proofErr w:type="gramStart"/>
      <w:r w:rsidRPr="00C8556F">
        <w:rPr>
          <w:rFonts w:ascii="Courier New" w:eastAsia="Courier New" w:hAnsi="Courier New" w:cs="Courier New"/>
          <w:color w:val="A8D8EA"/>
          <w:sz w:val="18"/>
          <w:szCs w:val="18"/>
        </w:rPr>
        <w:t>score</w:t>
      </w:r>
      <w:proofErr w:type="gramEnd"/>
    </w:p>
    <w:p w14:paraId="310356DF"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score_e</w:t>
      </w:r>
      <w:proofErr w:type="spellEnd"/>
      <w:r w:rsidRPr="00C8556F">
        <w:rPr>
          <w:rFonts w:ascii="Courier New" w:eastAsia="Courier New" w:hAnsi="Courier New" w:cs="Courier New"/>
          <w:color w:val="A8D8EA"/>
          <w:sz w:val="18"/>
          <w:szCs w:val="18"/>
        </w:rPr>
        <w:t xml:space="preserve">      INTEGER DEFAULT </w:t>
      </w:r>
      <w:proofErr w:type="gramStart"/>
      <w:r w:rsidRPr="00C8556F">
        <w:rPr>
          <w:rFonts w:ascii="Courier New" w:eastAsia="Courier New" w:hAnsi="Courier New" w:cs="Courier New"/>
          <w:color w:val="A8D8EA"/>
          <w:sz w:val="18"/>
          <w:szCs w:val="18"/>
        </w:rPr>
        <w:t xml:space="preserve">0,   </w:t>
      </w:r>
      <w:proofErr w:type="gramEnd"/>
      <w:r w:rsidRPr="00C8556F">
        <w:rPr>
          <w:rFonts w:ascii="Courier New" w:eastAsia="Courier New" w:hAnsi="Courier New" w:cs="Courier New"/>
          <w:color w:val="A8D8EA"/>
          <w:sz w:val="18"/>
          <w:szCs w:val="18"/>
        </w:rPr>
        <w:t xml:space="preserve">   -- Enterprising raw </w:t>
      </w:r>
      <w:proofErr w:type="gramStart"/>
      <w:r w:rsidRPr="00C8556F">
        <w:rPr>
          <w:rFonts w:ascii="Courier New" w:eastAsia="Courier New" w:hAnsi="Courier New" w:cs="Courier New"/>
          <w:color w:val="A8D8EA"/>
          <w:sz w:val="18"/>
          <w:szCs w:val="18"/>
        </w:rPr>
        <w:t>score</w:t>
      </w:r>
      <w:proofErr w:type="gramEnd"/>
    </w:p>
    <w:p w14:paraId="68287C2E"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score_c</w:t>
      </w:r>
      <w:proofErr w:type="spellEnd"/>
      <w:r w:rsidRPr="00C8556F">
        <w:rPr>
          <w:rFonts w:ascii="Courier New" w:eastAsia="Courier New" w:hAnsi="Courier New" w:cs="Courier New"/>
          <w:color w:val="A8D8EA"/>
          <w:sz w:val="18"/>
          <w:szCs w:val="18"/>
        </w:rPr>
        <w:t xml:space="preserve">      INTEGER DEFAULT </w:t>
      </w:r>
      <w:proofErr w:type="gramStart"/>
      <w:r w:rsidRPr="00C8556F">
        <w:rPr>
          <w:rFonts w:ascii="Courier New" w:eastAsia="Courier New" w:hAnsi="Courier New" w:cs="Courier New"/>
          <w:color w:val="A8D8EA"/>
          <w:sz w:val="18"/>
          <w:szCs w:val="18"/>
        </w:rPr>
        <w:t xml:space="preserve">0,   </w:t>
      </w:r>
      <w:proofErr w:type="gramEnd"/>
      <w:r w:rsidRPr="00C8556F">
        <w:rPr>
          <w:rFonts w:ascii="Courier New" w:eastAsia="Courier New" w:hAnsi="Courier New" w:cs="Courier New"/>
          <w:color w:val="A8D8EA"/>
          <w:sz w:val="18"/>
          <w:szCs w:val="18"/>
        </w:rPr>
        <w:t xml:space="preserve">   -- Conventional raw </w:t>
      </w:r>
      <w:proofErr w:type="gramStart"/>
      <w:r w:rsidRPr="00C8556F">
        <w:rPr>
          <w:rFonts w:ascii="Courier New" w:eastAsia="Courier New" w:hAnsi="Courier New" w:cs="Courier New"/>
          <w:color w:val="A8D8EA"/>
          <w:sz w:val="18"/>
          <w:szCs w:val="18"/>
        </w:rPr>
        <w:t>score</w:t>
      </w:r>
      <w:proofErr w:type="gramEnd"/>
    </w:p>
    <w:p w14:paraId="7430E260"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completed_at</w:t>
      </w:r>
      <w:proofErr w:type="spellEnd"/>
      <w:r w:rsidRPr="00C8556F">
        <w:rPr>
          <w:rFonts w:ascii="Courier New" w:eastAsia="Courier New" w:hAnsi="Courier New" w:cs="Courier New"/>
          <w:color w:val="A8D8EA"/>
          <w:sz w:val="18"/>
          <w:szCs w:val="18"/>
        </w:rPr>
        <w:t xml:space="preserve"> TIMESTAMP,</w:t>
      </w:r>
    </w:p>
    <w:p w14:paraId="12696BC6"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created_at</w:t>
      </w:r>
      <w:proofErr w:type="spellEnd"/>
      <w:r w:rsidRPr="00C8556F">
        <w:rPr>
          <w:rFonts w:ascii="Courier New" w:eastAsia="Courier New" w:hAnsi="Courier New" w:cs="Courier New"/>
          <w:color w:val="A8D8EA"/>
          <w:sz w:val="18"/>
          <w:szCs w:val="18"/>
        </w:rPr>
        <w:t xml:space="preserve">   TIMESTAMP DEFAULT CURRENT_TIMESTAMP,</w:t>
      </w:r>
    </w:p>
    <w:p w14:paraId="715837CF"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w:t>
      </w:r>
      <w:proofErr w:type="spellStart"/>
      <w:r w:rsidRPr="00C8556F">
        <w:rPr>
          <w:rFonts w:ascii="Courier New" w:eastAsia="Courier New" w:hAnsi="Courier New" w:cs="Courier New"/>
          <w:color w:val="A8D8EA"/>
          <w:sz w:val="18"/>
          <w:szCs w:val="18"/>
        </w:rPr>
        <w:t>updated_at</w:t>
      </w:r>
      <w:proofErr w:type="spellEnd"/>
      <w:r w:rsidRPr="00C8556F">
        <w:rPr>
          <w:rFonts w:ascii="Courier New" w:eastAsia="Courier New" w:hAnsi="Courier New" w:cs="Courier New"/>
          <w:color w:val="A8D8EA"/>
          <w:sz w:val="18"/>
          <w:szCs w:val="18"/>
        </w:rPr>
        <w:t xml:space="preserve">   TIMESTAMP DEFAULT CURRENT_TIMESTAMP</w:t>
      </w:r>
    </w:p>
    <w:p w14:paraId="6061F8D5" w14:textId="77777777" w:rsidR="00FF5B6A" w:rsidRPr="00C8556F" w:rsidRDefault="00000000">
      <w:pPr>
        <w:shd w:val="clear" w:color="auto" w:fill="1E2D3D"/>
        <w:ind w:left="180" w:right="180"/>
      </w:pPr>
      <w:proofErr w:type="gramStart"/>
      <w:r w:rsidRPr="00C8556F">
        <w:rPr>
          <w:rFonts w:ascii="Courier New" w:eastAsia="Courier New" w:hAnsi="Courier New" w:cs="Courier New"/>
          <w:color w:val="A8D8EA"/>
          <w:sz w:val="18"/>
          <w:szCs w:val="18"/>
        </w:rPr>
        <w:t>);</w:t>
      </w:r>
      <w:proofErr w:type="gramEnd"/>
    </w:p>
    <w:p w14:paraId="2993EE4E" w14:textId="77777777" w:rsidR="00FF5B6A" w:rsidRPr="00C8556F" w:rsidRDefault="00FF5B6A">
      <w:pPr>
        <w:spacing w:before="80" w:after="80"/>
      </w:pPr>
    </w:p>
    <w:p w14:paraId="2B29E188" w14:textId="77777777" w:rsidR="00FF5B6A" w:rsidRPr="00C8556F" w:rsidRDefault="00000000">
      <w:pPr>
        <w:pStyle w:val="Heading2"/>
        <w:pBdr>
          <w:bottom w:val="single" w:sz="6" w:space="1" w:color="B8860B"/>
        </w:pBdr>
      </w:pPr>
      <w:r w:rsidRPr="00C8556F">
        <w:t xml:space="preserve">11.4 Database Performance </w:t>
      </w:r>
      <w:proofErr w:type="spellStart"/>
      <w:r w:rsidRPr="00C8556F">
        <w:t>Optimisations</w:t>
      </w:r>
      <w:proofErr w:type="spellEnd"/>
    </w:p>
    <w:tbl>
      <w:tblPr>
        <w:tblStyle w:val="af3"/>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7035"/>
      </w:tblGrid>
      <w:tr w:rsidR="00FF5B6A" w:rsidRPr="00C8556F" w14:paraId="7A4D418C"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00BDE4EB" w14:textId="77777777" w:rsidR="00FF5B6A" w:rsidRPr="00C8556F" w:rsidRDefault="00000000">
            <w:proofErr w:type="spellStart"/>
            <w:r w:rsidRPr="00C8556F">
              <w:rPr>
                <w:b/>
                <w:bCs/>
                <w:color w:val="FFFFFF"/>
                <w:sz w:val="18"/>
                <w:szCs w:val="18"/>
              </w:rPr>
              <w:t>Optimisation</w:t>
            </w:r>
            <w:proofErr w:type="spellEnd"/>
          </w:p>
        </w:tc>
        <w:tc>
          <w:tcPr>
            <w:tcW w:w="703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003BBEE" w14:textId="77777777" w:rsidR="00FF5B6A" w:rsidRPr="00C8556F" w:rsidRDefault="00000000">
            <w:r w:rsidRPr="00C8556F">
              <w:rPr>
                <w:b/>
                <w:bCs/>
                <w:color w:val="FFFFFF"/>
                <w:sz w:val="18"/>
                <w:szCs w:val="18"/>
              </w:rPr>
              <w:t>Implementation</w:t>
            </w:r>
          </w:p>
        </w:tc>
      </w:tr>
      <w:tr w:rsidR="00FF5B6A" w:rsidRPr="00C8556F" w14:paraId="71858B9E"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0D88406" w14:textId="77777777" w:rsidR="00FF5B6A" w:rsidRPr="00C8556F" w:rsidRDefault="00000000">
            <w:r w:rsidRPr="00C8556F">
              <w:rPr>
                <w:color w:val="2C3E50"/>
                <w:sz w:val="18"/>
                <w:szCs w:val="18"/>
              </w:rPr>
              <w:t>Indexing Strategy</w:t>
            </w:r>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D4D821F" w14:textId="77777777" w:rsidR="00FF5B6A" w:rsidRPr="00C8556F" w:rsidRDefault="00000000">
            <w:r w:rsidRPr="00C8556F">
              <w:rPr>
                <w:color w:val="2C3E50"/>
                <w:sz w:val="18"/>
                <w:szCs w:val="18"/>
              </w:rPr>
              <w:t>Composite indexes on (</w:t>
            </w:r>
            <w:proofErr w:type="spellStart"/>
            <w:r w:rsidRPr="00C8556F">
              <w:rPr>
                <w:color w:val="2C3E50"/>
                <w:sz w:val="18"/>
                <w:szCs w:val="18"/>
              </w:rPr>
              <w:t>user_id</w:t>
            </w:r>
            <w:proofErr w:type="spellEnd"/>
            <w:r w:rsidRPr="00C8556F">
              <w:rPr>
                <w:color w:val="2C3E50"/>
                <w:sz w:val="18"/>
                <w:szCs w:val="18"/>
              </w:rPr>
              <w:t xml:space="preserve">, </w:t>
            </w:r>
            <w:proofErr w:type="spellStart"/>
            <w:r w:rsidRPr="00C8556F">
              <w:rPr>
                <w:color w:val="2C3E50"/>
                <w:sz w:val="18"/>
                <w:szCs w:val="18"/>
              </w:rPr>
              <w:t>created_at</w:t>
            </w:r>
            <w:proofErr w:type="spellEnd"/>
            <w:r w:rsidRPr="00C8556F">
              <w:rPr>
                <w:color w:val="2C3E50"/>
                <w:sz w:val="18"/>
                <w:szCs w:val="18"/>
              </w:rPr>
              <w:t xml:space="preserve">); GIN index on JSONB </w:t>
            </w:r>
            <w:proofErr w:type="spellStart"/>
            <w:proofErr w:type="gramStart"/>
            <w:r w:rsidRPr="00C8556F">
              <w:rPr>
                <w:color w:val="2C3E50"/>
                <w:sz w:val="18"/>
                <w:szCs w:val="18"/>
              </w:rPr>
              <w:t>results.recommended</w:t>
            </w:r>
            <w:proofErr w:type="gramEnd"/>
            <w:r w:rsidRPr="00C8556F">
              <w:rPr>
                <w:color w:val="2C3E50"/>
                <w:sz w:val="18"/>
                <w:szCs w:val="18"/>
              </w:rPr>
              <w:t>_occupations</w:t>
            </w:r>
            <w:proofErr w:type="spellEnd"/>
            <w:r w:rsidRPr="00C8556F">
              <w:rPr>
                <w:color w:val="2C3E50"/>
                <w:sz w:val="18"/>
                <w:szCs w:val="18"/>
              </w:rPr>
              <w:t xml:space="preserve">; index on </w:t>
            </w:r>
            <w:proofErr w:type="spellStart"/>
            <w:proofErr w:type="gramStart"/>
            <w:r w:rsidRPr="00C8556F">
              <w:rPr>
                <w:color w:val="2C3E50"/>
                <w:sz w:val="18"/>
                <w:szCs w:val="18"/>
              </w:rPr>
              <w:t>assessments.status</w:t>
            </w:r>
            <w:proofErr w:type="spellEnd"/>
            <w:proofErr w:type="gramEnd"/>
          </w:p>
        </w:tc>
      </w:tr>
      <w:tr w:rsidR="00FF5B6A" w:rsidRPr="00C8556F" w14:paraId="1C1ECC0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4A261F" w14:textId="77777777" w:rsidR="00FF5B6A" w:rsidRPr="00C8556F" w:rsidRDefault="00000000">
            <w:r w:rsidRPr="00C8556F">
              <w:rPr>
                <w:color w:val="2C3E50"/>
                <w:sz w:val="18"/>
                <w:szCs w:val="18"/>
              </w:rPr>
              <w:t xml:space="preserve">Query </w:t>
            </w:r>
            <w:proofErr w:type="spellStart"/>
            <w:r w:rsidRPr="00C8556F">
              <w:rPr>
                <w:color w:val="2C3E50"/>
                <w:sz w:val="18"/>
                <w:szCs w:val="18"/>
              </w:rPr>
              <w:t>Optimisation</w:t>
            </w:r>
            <w:proofErr w:type="spellEnd"/>
          </w:p>
        </w:tc>
        <w:tc>
          <w:tcPr>
            <w:tcW w:w="70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A53CEA" w14:textId="77777777" w:rsidR="00FF5B6A" w:rsidRPr="00C8556F" w:rsidRDefault="00000000">
            <w:proofErr w:type="spellStart"/>
            <w:r w:rsidRPr="00C8556F">
              <w:rPr>
                <w:color w:val="2C3E50"/>
                <w:sz w:val="18"/>
                <w:szCs w:val="18"/>
              </w:rPr>
              <w:t>Sequelize</w:t>
            </w:r>
            <w:proofErr w:type="spellEnd"/>
            <w:r w:rsidRPr="00C8556F">
              <w:rPr>
                <w:color w:val="2C3E50"/>
                <w:sz w:val="18"/>
                <w:szCs w:val="18"/>
              </w:rPr>
              <w:t xml:space="preserve"> eager loading (include) prevents N+1; selective field projection reduces payload size</w:t>
            </w:r>
          </w:p>
        </w:tc>
      </w:tr>
      <w:tr w:rsidR="00FF5B6A" w:rsidRPr="00C8556F" w14:paraId="67D7FF38"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486EFE7" w14:textId="77777777" w:rsidR="00FF5B6A" w:rsidRPr="00C8556F" w:rsidRDefault="00000000">
            <w:r w:rsidRPr="00C8556F">
              <w:rPr>
                <w:color w:val="2C3E50"/>
                <w:sz w:val="18"/>
                <w:szCs w:val="18"/>
              </w:rPr>
              <w:t>Connection Pooling</w:t>
            </w:r>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7AE6150" w14:textId="77777777" w:rsidR="00FF5B6A" w:rsidRPr="00C8556F" w:rsidRDefault="00000000">
            <w:proofErr w:type="spellStart"/>
            <w:r w:rsidRPr="00C8556F">
              <w:rPr>
                <w:color w:val="2C3E50"/>
                <w:sz w:val="18"/>
                <w:szCs w:val="18"/>
              </w:rPr>
              <w:t>PgBouncer</w:t>
            </w:r>
            <w:proofErr w:type="spellEnd"/>
            <w:r w:rsidRPr="00C8556F">
              <w:rPr>
                <w:color w:val="2C3E50"/>
                <w:sz w:val="18"/>
                <w:szCs w:val="18"/>
              </w:rPr>
              <w:t xml:space="preserve"> manages connection pool; pool size = CPU cores × 2; max 100 connections per instance</w:t>
            </w:r>
          </w:p>
        </w:tc>
      </w:tr>
      <w:tr w:rsidR="00FF5B6A" w:rsidRPr="00C8556F" w14:paraId="5A109F26"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66FA48" w14:textId="77777777" w:rsidR="00FF5B6A" w:rsidRPr="00C8556F" w:rsidRDefault="00000000">
            <w:r w:rsidRPr="00C8556F">
              <w:rPr>
                <w:color w:val="2C3E50"/>
                <w:sz w:val="18"/>
                <w:szCs w:val="18"/>
              </w:rPr>
              <w:t>Read Replicas</w:t>
            </w:r>
          </w:p>
        </w:tc>
        <w:tc>
          <w:tcPr>
            <w:tcW w:w="70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9C8E6C" w14:textId="77777777" w:rsidR="00FF5B6A" w:rsidRPr="00C8556F" w:rsidRDefault="00000000">
            <w:r w:rsidRPr="00C8556F">
              <w:rPr>
                <w:color w:val="2C3E50"/>
                <w:sz w:val="18"/>
                <w:szCs w:val="18"/>
              </w:rPr>
              <w:t>Analytics and report queries routed to streaming replica to offload primary write database</w:t>
            </w:r>
          </w:p>
        </w:tc>
      </w:tr>
      <w:tr w:rsidR="00FF5B6A" w:rsidRPr="00C8556F" w14:paraId="18BC7F2D"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AB64D72" w14:textId="77777777" w:rsidR="00FF5B6A" w:rsidRPr="00C8556F" w:rsidRDefault="00000000">
            <w:r w:rsidRPr="00C8556F">
              <w:rPr>
                <w:color w:val="2C3E50"/>
                <w:sz w:val="18"/>
                <w:szCs w:val="18"/>
              </w:rPr>
              <w:t>Table Partitioning</w:t>
            </w:r>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EC5E3AF" w14:textId="77777777" w:rsidR="00FF5B6A" w:rsidRPr="00C8556F" w:rsidRDefault="00000000">
            <w:r w:rsidRPr="00C8556F">
              <w:rPr>
                <w:color w:val="2C3E50"/>
                <w:sz w:val="18"/>
                <w:szCs w:val="18"/>
              </w:rPr>
              <w:t xml:space="preserve">Range partitioning on </w:t>
            </w:r>
            <w:proofErr w:type="spellStart"/>
            <w:r w:rsidRPr="00C8556F">
              <w:rPr>
                <w:color w:val="2C3E50"/>
                <w:sz w:val="18"/>
                <w:szCs w:val="18"/>
              </w:rPr>
              <w:t>audit_</w:t>
            </w:r>
            <w:proofErr w:type="gramStart"/>
            <w:r w:rsidRPr="00C8556F">
              <w:rPr>
                <w:color w:val="2C3E50"/>
                <w:sz w:val="18"/>
                <w:szCs w:val="18"/>
              </w:rPr>
              <w:t>logs.created</w:t>
            </w:r>
            <w:proofErr w:type="gramEnd"/>
            <w:r w:rsidRPr="00C8556F">
              <w:rPr>
                <w:color w:val="2C3E50"/>
                <w:sz w:val="18"/>
                <w:szCs w:val="18"/>
              </w:rPr>
              <w:t>_at</w:t>
            </w:r>
            <w:proofErr w:type="spellEnd"/>
            <w:r w:rsidRPr="00C8556F">
              <w:rPr>
                <w:color w:val="2C3E50"/>
                <w:sz w:val="18"/>
                <w:szCs w:val="18"/>
              </w:rPr>
              <w:t xml:space="preserve"> and </w:t>
            </w:r>
            <w:proofErr w:type="spellStart"/>
            <w:proofErr w:type="gramStart"/>
            <w:r w:rsidRPr="00C8556F">
              <w:rPr>
                <w:color w:val="2C3E50"/>
                <w:sz w:val="18"/>
                <w:szCs w:val="18"/>
              </w:rPr>
              <w:t>answers.timestamp</w:t>
            </w:r>
            <w:proofErr w:type="spellEnd"/>
            <w:proofErr w:type="gramEnd"/>
            <w:r w:rsidRPr="00C8556F">
              <w:rPr>
                <w:color w:val="2C3E50"/>
                <w:sz w:val="18"/>
                <w:szCs w:val="18"/>
              </w:rPr>
              <w:t xml:space="preserve"> for large-scale queries</w:t>
            </w:r>
          </w:p>
        </w:tc>
      </w:tr>
    </w:tbl>
    <w:p w14:paraId="1267A995" w14:textId="77777777" w:rsidR="00FF5B6A" w:rsidRPr="00C8556F" w:rsidRDefault="00FF5B6A">
      <w:pPr>
        <w:spacing w:before="80" w:after="80"/>
      </w:pPr>
    </w:p>
    <w:p w14:paraId="2DE17081" w14:textId="77777777" w:rsidR="00FF5B6A" w:rsidRPr="00C8556F" w:rsidRDefault="00000000">
      <w:r w:rsidRPr="00C8556F">
        <w:br w:type="page"/>
      </w:r>
    </w:p>
    <w:p w14:paraId="3CA5C142" w14:textId="77777777" w:rsidR="00FF5B6A" w:rsidRPr="00C8556F" w:rsidRDefault="00000000">
      <w:pPr>
        <w:pStyle w:val="Heading1"/>
        <w:shd w:val="clear" w:color="auto" w:fill="003087"/>
        <w:ind w:left="180"/>
      </w:pPr>
      <w:r w:rsidRPr="00C8556F">
        <w:lastRenderedPageBreak/>
        <w:t>12. Integration Patterns</w:t>
      </w:r>
    </w:p>
    <w:p w14:paraId="3DF3C3E3" w14:textId="77777777" w:rsidR="00FF5B6A" w:rsidRPr="00C8556F" w:rsidRDefault="00000000">
      <w:pPr>
        <w:pStyle w:val="Heading2"/>
        <w:pBdr>
          <w:bottom w:val="single" w:sz="6" w:space="1" w:color="B8860B"/>
        </w:pBdr>
      </w:pPr>
      <w:r w:rsidRPr="00C8556F">
        <w:t>12.1 Data Flow Diagram</w:t>
      </w:r>
    </w:p>
    <w:p w14:paraId="4BAEBD2C" w14:textId="77777777" w:rsidR="00FF5B6A" w:rsidRPr="00C8556F" w:rsidRDefault="00000000">
      <w:pPr>
        <w:spacing w:before="60" w:after="60"/>
      </w:pPr>
      <w:r w:rsidRPr="00C8556F">
        <w:t>The Level 1 DFD below shows how data flows between system processes, external actors, and data stores:</w:t>
      </w:r>
    </w:p>
    <w:p w14:paraId="099C156F" w14:textId="77777777" w:rsidR="00FF5B6A" w:rsidRPr="00C8556F" w:rsidRDefault="00FF5B6A">
      <w:pPr>
        <w:spacing w:before="80" w:after="80"/>
      </w:pPr>
    </w:p>
    <w:p w14:paraId="43EEEBA3" w14:textId="77777777" w:rsidR="00FF5B6A" w:rsidRPr="00C8556F" w:rsidRDefault="00000000">
      <w:pPr>
        <w:spacing w:before="60" w:after="60"/>
        <w:jc w:val="center"/>
      </w:pPr>
      <w:r w:rsidRPr="00C8556F">
        <w:rPr>
          <w:noProof/>
        </w:rPr>
        <w:drawing>
          <wp:inline distT="0" distB="0" distL="0" distR="0" wp14:anchorId="162F267B" wp14:editId="29E40A29">
            <wp:extent cx="5905500" cy="3933825"/>
            <wp:effectExtent l="0" t="0" r="0" b="0"/>
            <wp:docPr id="12" name="image2.png" descr="15_data_flow_diagram.svg"/>
            <wp:cNvGraphicFramePr/>
            <a:graphic xmlns:a="http://schemas.openxmlformats.org/drawingml/2006/main">
              <a:graphicData uri="http://schemas.openxmlformats.org/drawingml/2006/picture">
                <pic:pic xmlns:pic="http://schemas.openxmlformats.org/drawingml/2006/picture">
                  <pic:nvPicPr>
                    <pic:cNvPr id="0" name="image2.png" descr="15_data_flow_diagram.svg"/>
                    <pic:cNvPicPr preferRelativeResize="0"/>
                  </pic:nvPicPr>
                  <pic:blipFill>
                    <a:blip r:embed="rId13"/>
                    <a:srcRect/>
                    <a:stretch>
                      <a:fillRect/>
                    </a:stretch>
                  </pic:blipFill>
                  <pic:spPr>
                    <a:xfrm>
                      <a:off x="0" y="0"/>
                      <a:ext cx="5905500" cy="3933825"/>
                    </a:xfrm>
                    <a:prstGeom prst="rect">
                      <a:avLst/>
                    </a:prstGeom>
                    <a:ln/>
                  </pic:spPr>
                </pic:pic>
              </a:graphicData>
            </a:graphic>
          </wp:inline>
        </w:drawing>
      </w:r>
    </w:p>
    <w:p w14:paraId="3FD29B6A" w14:textId="77777777" w:rsidR="00FF5B6A" w:rsidRPr="00C8556F" w:rsidRDefault="00000000">
      <w:pPr>
        <w:spacing w:before="60" w:after="140"/>
        <w:jc w:val="center"/>
      </w:pPr>
      <w:r w:rsidRPr="00C8556F">
        <w:rPr>
          <w:i/>
          <w:iCs/>
          <w:color w:val="003087"/>
          <w:sz w:val="18"/>
          <w:szCs w:val="18"/>
        </w:rPr>
        <w:t>Figure 6: Data Flow Diagram — SDS Assessment System (Level 1)</w:t>
      </w:r>
    </w:p>
    <w:p w14:paraId="0DA10B20" w14:textId="77777777" w:rsidR="00FF5B6A" w:rsidRPr="00C8556F" w:rsidRDefault="00000000">
      <w:pPr>
        <w:pStyle w:val="Heading2"/>
        <w:pBdr>
          <w:bottom w:val="single" w:sz="6" w:space="1" w:color="B8860B"/>
        </w:pBdr>
      </w:pPr>
      <w:r w:rsidRPr="00C8556F">
        <w:t>12.2 External Service Integrations</w:t>
      </w:r>
    </w:p>
    <w:tbl>
      <w:tblPr>
        <w:tblStyle w:val="af4"/>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2400"/>
        <w:gridCol w:w="5055"/>
      </w:tblGrid>
      <w:tr w:rsidR="00FF5B6A" w:rsidRPr="00C8556F" w14:paraId="68229AFD" w14:textId="77777777">
        <w:tc>
          <w:tcPr>
            <w:tcW w:w="25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6348764" w14:textId="77777777" w:rsidR="00FF5B6A" w:rsidRPr="00C8556F" w:rsidRDefault="00000000">
            <w:r w:rsidRPr="00C8556F">
              <w:rPr>
                <w:b/>
                <w:bCs/>
                <w:color w:val="FFFFFF"/>
                <w:sz w:val="18"/>
                <w:szCs w:val="18"/>
              </w:rPr>
              <w:t>Integration</w:t>
            </w:r>
          </w:p>
        </w:tc>
        <w:tc>
          <w:tcPr>
            <w:tcW w:w="24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83AED14" w14:textId="77777777" w:rsidR="00FF5B6A" w:rsidRPr="00C8556F" w:rsidRDefault="00000000">
            <w:r w:rsidRPr="00C8556F">
              <w:rPr>
                <w:b/>
                <w:bCs/>
                <w:color w:val="FFFFFF"/>
                <w:sz w:val="18"/>
                <w:szCs w:val="18"/>
              </w:rPr>
              <w:t>Technology</w:t>
            </w:r>
          </w:p>
        </w:tc>
        <w:tc>
          <w:tcPr>
            <w:tcW w:w="505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67A60BE1" w14:textId="77777777" w:rsidR="00FF5B6A" w:rsidRPr="00C8556F" w:rsidRDefault="00000000">
            <w:r w:rsidRPr="00C8556F">
              <w:rPr>
                <w:b/>
                <w:bCs/>
                <w:color w:val="FFFFFF"/>
                <w:sz w:val="18"/>
                <w:szCs w:val="18"/>
              </w:rPr>
              <w:t>Purpose</w:t>
            </w:r>
          </w:p>
        </w:tc>
      </w:tr>
      <w:tr w:rsidR="00FF5B6A" w:rsidRPr="00C8556F" w14:paraId="628CD3D1"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2A0DD77" w14:textId="77777777" w:rsidR="00FF5B6A" w:rsidRPr="00C8556F" w:rsidRDefault="00000000">
            <w:r w:rsidRPr="00C8556F">
              <w:rPr>
                <w:color w:val="2C3E50"/>
                <w:sz w:val="18"/>
                <w:szCs w:val="18"/>
              </w:rPr>
              <w:t>Email Service</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05CD3E1" w14:textId="77777777" w:rsidR="00FF5B6A" w:rsidRPr="00C8556F" w:rsidRDefault="00000000">
            <w:r w:rsidRPr="00C8556F">
              <w:rPr>
                <w:color w:val="2C3E50"/>
                <w:sz w:val="18"/>
                <w:szCs w:val="18"/>
              </w:rPr>
              <w:t>SMTP (</w:t>
            </w:r>
            <w:proofErr w:type="spellStart"/>
            <w:r w:rsidRPr="00C8556F">
              <w:rPr>
                <w:color w:val="2C3E50"/>
                <w:sz w:val="18"/>
                <w:szCs w:val="18"/>
              </w:rPr>
              <w:t>Nodemailer</w:t>
            </w:r>
            <w:proofErr w:type="spellEnd"/>
            <w:r w:rsidRPr="00C8556F">
              <w:rPr>
                <w:color w:val="2C3E50"/>
                <w:sz w:val="18"/>
                <w:szCs w:val="18"/>
              </w:rPr>
              <w:t>)</w:t>
            </w:r>
          </w:p>
        </w:tc>
        <w:tc>
          <w:tcPr>
            <w:tcW w:w="505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4393AAD" w14:textId="77777777" w:rsidR="00FF5B6A" w:rsidRPr="00C8556F" w:rsidRDefault="00000000">
            <w:r w:rsidRPr="00C8556F">
              <w:rPr>
                <w:color w:val="2C3E50"/>
                <w:sz w:val="18"/>
                <w:szCs w:val="18"/>
              </w:rPr>
              <w:t>Transactional emails: verification, password reset, assessment completion, admin alerts</w:t>
            </w:r>
          </w:p>
        </w:tc>
      </w:tr>
      <w:tr w:rsidR="00FF5B6A" w:rsidRPr="00C8556F" w14:paraId="7FA95766"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A6D204" w14:textId="77777777" w:rsidR="00FF5B6A" w:rsidRPr="00C8556F" w:rsidRDefault="00000000">
            <w:r w:rsidRPr="00C8556F">
              <w:rPr>
                <w:color w:val="2C3E50"/>
                <w:sz w:val="18"/>
                <w:szCs w:val="18"/>
              </w:rPr>
              <w:t>File Storage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D3BC2B" w14:textId="77777777" w:rsidR="00FF5B6A" w:rsidRPr="00C8556F" w:rsidRDefault="00000000">
            <w:r w:rsidRPr="00C8556F">
              <w:rPr>
                <w:color w:val="2C3E50"/>
                <w:sz w:val="18"/>
                <w:szCs w:val="18"/>
              </w:rPr>
              <w:t>Local filesystem</w:t>
            </w:r>
          </w:p>
        </w:tc>
        <w:tc>
          <w:tcPr>
            <w:tcW w:w="505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E699DB" w14:textId="77777777" w:rsidR="00FF5B6A" w:rsidRPr="00C8556F" w:rsidRDefault="00000000">
            <w:r w:rsidRPr="00C8556F">
              <w:rPr>
                <w:color w:val="2C3E50"/>
                <w:sz w:val="18"/>
                <w:szCs w:val="18"/>
              </w:rPr>
              <w:t>Document uploads and certificate PDFs; S3-compatible cloud migration path available</w:t>
            </w:r>
          </w:p>
        </w:tc>
      </w:tr>
      <w:tr w:rsidR="00FF5B6A" w:rsidRPr="00C8556F" w14:paraId="23539C25"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E8AD307" w14:textId="77777777" w:rsidR="00FF5B6A" w:rsidRPr="00C8556F" w:rsidRDefault="00000000">
            <w:r w:rsidRPr="00C8556F">
              <w:rPr>
                <w:color w:val="2C3E50"/>
                <w:sz w:val="18"/>
                <w:szCs w:val="18"/>
              </w:rPr>
              <w:t>PDF Generation</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ECE6778" w14:textId="77777777" w:rsidR="00FF5B6A" w:rsidRPr="00C8556F" w:rsidRDefault="00000000">
            <w:r w:rsidRPr="00C8556F">
              <w:rPr>
                <w:color w:val="2C3E50"/>
                <w:sz w:val="18"/>
                <w:szCs w:val="18"/>
              </w:rPr>
              <w:t>PDFKit (server)</w:t>
            </w:r>
          </w:p>
        </w:tc>
        <w:tc>
          <w:tcPr>
            <w:tcW w:w="505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F643BB6" w14:textId="77777777" w:rsidR="00FF5B6A" w:rsidRPr="00C8556F" w:rsidRDefault="00000000">
            <w:r w:rsidRPr="00C8556F">
              <w:rPr>
                <w:color w:val="2C3E50"/>
                <w:sz w:val="18"/>
                <w:szCs w:val="18"/>
              </w:rPr>
              <w:t>Formal certificate and report PDF generation with Ministry branding and unique codes</w:t>
            </w:r>
          </w:p>
        </w:tc>
      </w:tr>
      <w:tr w:rsidR="00FF5B6A" w:rsidRPr="00C8556F" w14:paraId="75C4A8A8"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9A07EA" w14:textId="77777777" w:rsidR="00FF5B6A" w:rsidRPr="00C8556F" w:rsidRDefault="00000000">
            <w:r w:rsidRPr="00C8556F">
              <w:rPr>
                <w:color w:val="2C3E50"/>
                <w:sz w:val="18"/>
                <w:szCs w:val="18"/>
              </w:rPr>
              <w:t>CSV Processing</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2E78FF" w14:textId="77777777" w:rsidR="00FF5B6A" w:rsidRPr="00C8556F" w:rsidRDefault="00000000">
            <w:r w:rsidRPr="00C8556F">
              <w:rPr>
                <w:color w:val="2C3E50"/>
                <w:sz w:val="18"/>
                <w:szCs w:val="18"/>
              </w:rPr>
              <w:t>Stream processing</w:t>
            </w:r>
          </w:p>
        </w:tc>
        <w:tc>
          <w:tcPr>
            <w:tcW w:w="505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E49212" w14:textId="77777777" w:rsidR="00FF5B6A" w:rsidRPr="00C8556F" w:rsidRDefault="00000000">
            <w:r w:rsidRPr="00C8556F">
              <w:rPr>
                <w:color w:val="2C3E50"/>
                <w:sz w:val="18"/>
                <w:szCs w:val="18"/>
              </w:rPr>
              <w:t>Memory-efficient stream-based parsing for large bulk student import files</w:t>
            </w:r>
          </w:p>
        </w:tc>
      </w:tr>
      <w:tr w:rsidR="00FF5B6A" w:rsidRPr="00C8556F" w14:paraId="20CE34B5"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487395C" w14:textId="77777777" w:rsidR="00FF5B6A" w:rsidRPr="00C8556F" w:rsidRDefault="00000000">
            <w:r w:rsidRPr="00C8556F">
              <w:rPr>
                <w:color w:val="2C3E50"/>
                <w:sz w:val="18"/>
                <w:szCs w:val="18"/>
              </w:rPr>
              <w:t>Analytics</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2B02982" w14:textId="77777777" w:rsidR="00FF5B6A" w:rsidRPr="00C8556F" w:rsidRDefault="00000000">
            <w:r w:rsidRPr="00C8556F">
              <w:rPr>
                <w:color w:val="2C3E50"/>
                <w:sz w:val="18"/>
                <w:szCs w:val="18"/>
              </w:rPr>
              <w:t>PostgreSQL aggregations</w:t>
            </w:r>
          </w:p>
        </w:tc>
        <w:tc>
          <w:tcPr>
            <w:tcW w:w="505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B3524B6" w14:textId="77777777" w:rsidR="00FF5B6A" w:rsidRPr="00C8556F" w:rsidRDefault="00000000">
            <w:r w:rsidRPr="00C8556F">
              <w:rPr>
                <w:color w:val="2C3E50"/>
                <w:sz w:val="18"/>
                <w:szCs w:val="18"/>
              </w:rPr>
              <w:t>Window functions and CTEs for dashboard metrics; Power BI export readiness</w:t>
            </w:r>
          </w:p>
        </w:tc>
      </w:tr>
    </w:tbl>
    <w:p w14:paraId="21C8CE62" w14:textId="77777777" w:rsidR="00FF5B6A" w:rsidRPr="00C8556F" w:rsidRDefault="00FF5B6A">
      <w:pPr>
        <w:spacing w:before="80" w:after="80"/>
      </w:pPr>
    </w:p>
    <w:p w14:paraId="2FA25C25" w14:textId="77777777" w:rsidR="00FF5B6A" w:rsidRPr="00C8556F" w:rsidRDefault="00FF5B6A">
      <w:pPr>
        <w:pStyle w:val="Heading2"/>
        <w:pBdr>
          <w:bottom w:val="single" w:sz="6" w:space="1" w:color="B8860B"/>
        </w:pBdr>
      </w:pPr>
    </w:p>
    <w:p w14:paraId="02B5C96B" w14:textId="77777777" w:rsidR="00FF5B6A" w:rsidRPr="00C8556F" w:rsidRDefault="00000000">
      <w:pPr>
        <w:pStyle w:val="Heading2"/>
        <w:pBdr>
          <w:bottom w:val="single" w:sz="6" w:space="1" w:color="B8860B"/>
        </w:pBdr>
      </w:pPr>
      <w:r w:rsidRPr="00C8556F">
        <w:lastRenderedPageBreak/>
        <w:t>12.3 Design Patterns Applied</w:t>
      </w:r>
    </w:p>
    <w:tbl>
      <w:tblPr>
        <w:tblStyle w:val="af5"/>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7035"/>
      </w:tblGrid>
      <w:tr w:rsidR="00FF5B6A" w:rsidRPr="00C8556F" w14:paraId="7345C3B7"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2FCB669" w14:textId="77777777" w:rsidR="00FF5B6A" w:rsidRPr="00C8556F" w:rsidRDefault="00000000">
            <w:r w:rsidRPr="00C8556F">
              <w:rPr>
                <w:b/>
                <w:bCs/>
                <w:color w:val="FFFFFF"/>
                <w:sz w:val="18"/>
                <w:szCs w:val="18"/>
              </w:rPr>
              <w:t>Pattern</w:t>
            </w:r>
          </w:p>
        </w:tc>
        <w:tc>
          <w:tcPr>
            <w:tcW w:w="703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03EE97E4" w14:textId="77777777" w:rsidR="00FF5B6A" w:rsidRPr="00C8556F" w:rsidRDefault="00000000">
            <w:r w:rsidRPr="00C8556F">
              <w:rPr>
                <w:b/>
                <w:bCs/>
                <w:color w:val="FFFFFF"/>
                <w:sz w:val="18"/>
                <w:szCs w:val="18"/>
              </w:rPr>
              <w:t>Where Applied</w:t>
            </w:r>
          </w:p>
        </w:tc>
      </w:tr>
      <w:tr w:rsidR="00FF5B6A" w:rsidRPr="00C8556F" w14:paraId="3D0B362E"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6724508" w14:textId="77777777" w:rsidR="00FF5B6A" w:rsidRPr="00C8556F" w:rsidRDefault="00000000">
            <w:r w:rsidRPr="00C8556F">
              <w:rPr>
                <w:color w:val="2C3E50"/>
                <w:sz w:val="18"/>
                <w:szCs w:val="18"/>
              </w:rPr>
              <w:t>Repository Pattern</w:t>
            </w:r>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8CF1FFD" w14:textId="77777777" w:rsidR="00FF5B6A" w:rsidRPr="00C8556F" w:rsidRDefault="00000000">
            <w:proofErr w:type="spellStart"/>
            <w:r w:rsidRPr="00C8556F">
              <w:rPr>
                <w:color w:val="2C3E50"/>
                <w:sz w:val="18"/>
                <w:szCs w:val="18"/>
              </w:rPr>
              <w:t>Sequelize</w:t>
            </w:r>
            <w:proofErr w:type="spellEnd"/>
            <w:r w:rsidRPr="00C8556F">
              <w:rPr>
                <w:color w:val="2C3E50"/>
                <w:sz w:val="18"/>
                <w:szCs w:val="18"/>
              </w:rPr>
              <w:t xml:space="preserve"> model layer abstracts all database access from service and controller layers</w:t>
            </w:r>
          </w:p>
        </w:tc>
      </w:tr>
      <w:tr w:rsidR="00FF5B6A" w:rsidRPr="00C8556F" w14:paraId="5C9CADDA"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2A538E" w14:textId="77777777" w:rsidR="00FF5B6A" w:rsidRPr="00C8556F" w:rsidRDefault="00000000">
            <w:r w:rsidRPr="00C8556F">
              <w:rPr>
                <w:color w:val="2C3E50"/>
                <w:sz w:val="18"/>
                <w:szCs w:val="18"/>
              </w:rPr>
              <w:t>Service Locator</w:t>
            </w:r>
          </w:p>
        </w:tc>
        <w:tc>
          <w:tcPr>
            <w:tcW w:w="70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D46E6A" w14:textId="77777777" w:rsidR="00FF5B6A" w:rsidRPr="00C8556F" w:rsidRDefault="00000000">
            <w:r w:rsidRPr="00C8556F">
              <w:rPr>
                <w:color w:val="2C3E50"/>
                <w:sz w:val="18"/>
                <w:szCs w:val="18"/>
              </w:rPr>
              <w:t>Dependency injection container manages service instantiation and lifecycle</w:t>
            </w:r>
          </w:p>
        </w:tc>
      </w:tr>
      <w:tr w:rsidR="00FF5B6A" w:rsidRPr="00C8556F" w14:paraId="760A732C"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1C659C4" w14:textId="77777777" w:rsidR="00FF5B6A" w:rsidRPr="00C8556F" w:rsidRDefault="00000000">
            <w:r w:rsidRPr="00C8556F">
              <w:rPr>
                <w:color w:val="2C3E50"/>
                <w:sz w:val="18"/>
                <w:szCs w:val="18"/>
              </w:rPr>
              <w:t>Observer Pattern</w:t>
            </w:r>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16E7850" w14:textId="77777777" w:rsidR="00FF5B6A" w:rsidRPr="00C8556F" w:rsidRDefault="00000000">
            <w:r w:rsidRPr="00C8556F">
              <w:rPr>
                <w:color w:val="2C3E50"/>
                <w:sz w:val="18"/>
                <w:szCs w:val="18"/>
              </w:rPr>
              <w:t>Audit service subscribes to domain events emitted by services — decouples logging from business logic</w:t>
            </w:r>
          </w:p>
        </w:tc>
      </w:tr>
      <w:tr w:rsidR="00FF5B6A" w:rsidRPr="00C8556F" w14:paraId="01DF75D9"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F1553A" w14:textId="77777777" w:rsidR="00FF5B6A" w:rsidRPr="00C8556F" w:rsidRDefault="00000000">
            <w:r w:rsidRPr="00C8556F">
              <w:rPr>
                <w:color w:val="2C3E50"/>
                <w:sz w:val="18"/>
                <w:szCs w:val="18"/>
              </w:rPr>
              <w:t>Strategy Pattern</w:t>
            </w:r>
          </w:p>
        </w:tc>
        <w:tc>
          <w:tcPr>
            <w:tcW w:w="70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5F3777" w14:textId="77777777" w:rsidR="00FF5B6A" w:rsidRPr="00C8556F" w:rsidRDefault="00000000">
            <w:r w:rsidRPr="00C8556F">
              <w:rPr>
                <w:color w:val="2C3E50"/>
                <w:sz w:val="18"/>
                <w:szCs w:val="18"/>
              </w:rPr>
              <w:t>Different authentication strategies (JWT, OTP) implement a common validation interface</w:t>
            </w:r>
          </w:p>
        </w:tc>
      </w:tr>
      <w:tr w:rsidR="00FF5B6A" w:rsidRPr="00C8556F" w14:paraId="267957B4"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4B8C059" w14:textId="77777777" w:rsidR="00FF5B6A" w:rsidRPr="00C8556F" w:rsidRDefault="00000000">
            <w:r w:rsidRPr="00C8556F">
              <w:rPr>
                <w:color w:val="2C3E50"/>
                <w:sz w:val="18"/>
                <w:szCs w:val="18"/>
              </w:rPr>
              <w:t>Factory Pattern</w:t>
            </w:r>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EB81137" w14:textId="77777777" w:rsidR="00FF5B6A" w:rsidRPr="00C8556F" w:rsidRDefault="00000000">
            <w:r w:rsidRPr="00C8556F">
              <w:rPr>
                <w:color w:val="2C3E50"/>
                <w:sz w:val="18"/>
                <w:szCs w:val="18"/>
              </w:rPr>
              <w:t>Database connection factory manages pool creation; model factory simplifies test fixture setup</w:t>
            </w:r>
          </w:p>
        </w:tc>
      </w:tr>
    </w:tbl>
    <w:p w14:paraId="18265D73" w14:textId="77777777" w:rsidR="00FF5B6A" w:rsidRPr="00C8556F" w:rsidRDefault="00FF5B6A">
      <w:pPr>
        <w:spacing w:before="80" w:after="80"/>
      </w:pPr>
    </w:p>
    <w:p w14:paraId="12DBBC14" w14:textId="77777777" w:rsidR="00FF5B6A" w:rsidRPr="00C8556F" w:rsidRDefault="00000000">
      <w:r w:rsidRPr="00C8556F">
        <w:br w:type="page"/>
      </w:r>
    </w:p>
    <w:p w14:paraId="12CB00B1" w14:textId="77777777" w:rsidR="00FF5B6A" w:rsidRPr="00C8556F" w:rsidRDefault="00000000">
      <w:pPr>
        <w:pStyle w:val="Heading1"/>
        <w:shd w:val="clear" w:color="auto" w:fill="003087"/>
        <w:ind w:left="180"/>
      </w:pPr>
      <w:r w:rsidRPr="00C8556F">
        <w:lastRenderedPageBreak/>
        <w:t>13. Performance Considerations</w:t>
      </w:r>
    </w:p>
    <w:p w14:paraId="10E64D56" w14:textId="77777777" w:rsidR="00FF5B6A" w:rsidRPr="00C8556F" w:rsidRDefault="00000000">
      <w:pPr>
        <w:pStyle w:val="Heading2"/>
        <w:pBdr>
          <w:bottom w:val="single" w:sz="6" w:space="1" w:color="B8860B"/>
        </w:pBdr>
      </w:pPr>
      <w:r w:rsidRPr="00C8556F">
        <w:t>13.1 Frontend Performance Targets</w:t>
      </w:r>
    </w:p>
    <w:tbl>
      <w:tblPr>
        <w:tblStyle w:val="af6"/>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4200"/>
        <w:gridCol w:w="3240"/>
      </w:tblGrid>
      <w:tr w:rsidR="00FF5B6A" w:rsidRPr="00C8556F" w14:paraId="13E9DE4A" w14:textId="77777777">
        <w:tc>
          <w:tcPr>
            <w:tcW w:w="25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6E319735" w14:textId="77777777" w:rsidR="00FF5B6A" w:rsidRPr="00C8556F" w:rsidRDefault="00000000">
            <w:r w:rsidRPr="00C8556F">
              <w:rPr>
                <w:b/>
                <w:bCs/>
                <w:color w:val="FFFFFF"/>
                <w:sz w:val="18"/>
                <w:szCs w:val="18"/>
              </w:rPr>
              <w:t>Area</w:t>
            </w:r>
          </w:p>
        </w:tc>
        <w:tc>
          <w:tcPr>
            <w:tcW w:w="42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F82CA94" w14:textId="77777777" w:rsidR="00FF5B6A" w:rsidRPr="00C8556F" w:rsidRDefault="00000000">
            <w:r w:rsidRPr="00C8556F">
              <w:rPr>
                <w:b/>
                <w:bCs/>
                <w:color w:val="FFFFFF"/>
                <w:sz w:val="18"/>
                <w:szCs w:val="18"/>
              </w:rPr>
              <w:t>Approach</w:t>
            </w:r>
          </w:p>
        </w:tc>
        <w:tc>
          <w:tcPr>
            <w:tcW w:w="324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7A2998F" w14:textId="77777777" w:rsidR="00FF5B6A" w:rsidRPr="00C8556F" w:rsidRDefault="00000000">
            <w:r w:rsidRPr="00C8556F">
              <w:rPr>
                <w:b/>
                <w:bCs/>
                <w:color w:val="FFFFFF"/>
                <w:sz w:val="18"/>
                <w:szCs w:val="18"/>
              </w:rPr>
              <w:t>Target</w:t>
            </w:r>
          </w:p>
        </w:tc>
      </w:tr>
      <w:tr w:rsidR="00FF5B6A" w:rsidRPr="00C8556F" w14:paraId="6CE7A8FD"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E018079" w14:textId="77777777" w:rsidR="00FF5B6A" w:rsidRPr="00C8556F" w:rsidRDefault="00000000">
            <w:r w:rsidRPr="00C8556F">
              <w:rPr>
                <w:color w:val="2C3E50"/>
                <w:sz w:val="18"/>
                <w:szCs w:val="18"/>
              </w:rPr>
              <w:t>Initial Load</w:t>
            </w:r>
          </w:p>
        </w:tc>
        <w:tc>
          <w:tcPr>
            <w:tcW w:w="4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AAA4F49" w14:textId="77777777" w:rsidR="00FF5B6A" w:rsidRPr="00C8556F" w:rsidRDefault="00000000">
            <w:r w:rsidRPr="00C8556F">
              <w:rPr>
                <w:color w:val="2C3E50"/>
                <w:sz w:val="18"/>
                <w:szCs w:val="18"/>
              </w:rPr>
              <w:t>Route-level code splitting; CDN delivery of static assets</w:t>
            </w:r>
          </w:p>
        </w:tc>
        <w:tc>
          <w:tcPr>
            <w:tcW w:w="32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2B09F9A" w14:textId="77777777" w:rsidR="00FF5B6A" w:rsidRPr="00C8556F" w:rsidRDefault="00000000">
            <w:r w:rsidRPr="00C8556F">
              <w:rPr>
                <w:color w:val="2C3E50"/>
                <w:sz w:val="18"/>
                <w:szCs w:val="18"/>
              </w:rPr>
              <w:t>&lt; 3 sec on 2 Mbps</w:t>
            </w:r>
          </w:p>
        </w:tc>
      </w:tr>
      <w:tr w:rsidR="00FF5B6A" w:rsidRPr="00C8556F" w14:paraId="4271D75A"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4AEE25" w14:textId="77777777" w:rsidR="00FF5B6A" w:rsidRPr="00C8556F" w:rsidRDefault="00000000">
            <w:r w:rsidRPr="00C8556F">
              <w:rPr>
                <w:color w:val="2C3E50"/>
                <w:sz w:val="18"/>
                <w:szCs w:val="18"/>
              </w:rPr>
              <w:t>Assessment UX</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9EBB35" w14:textId="77777777" w:rsidR="00FF5B6A" w:rsidRPr="00C8556F" w:rsidRDefault="00000000">
            <w:r w:rsidRPr="00C8556F">
              <w:rPr>
                <w:color w:val="2C3E50"/>
                <w:sz w:val="18"/>
                <w:szCs w:val="18"/>
              </w:rPr>
              <w:t>Questions pre-fetched in background; local state for instant UI updates</w:t>
            </w:r>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80E22E" w14:textId="77777777" w:rsidR="00FF5B6A" w:rsidRPr="00C8556F" w:rsidRDefault="00000000">
            <w:r w:rsidRPr="00C8556F">
              <w:rPr>
                <w:color w:val="2C3E50"/>
                <w:sz w:val="18"/>
                <w:szCs w:val="18"/>
              </w:rPr>
              <w:t>&lt; 1 sec per question</w:t>
            </w:r>
          </w:p>
        </w:tc>
      </w:tr>
      <w:tr w:rsidR="00FF5B6A" w:rsidRPr="00C8556F" w14:paraId="53795EE8"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45F6CF7" w14:textId="77777777" w:rsidR="00FF5B6A" w:rsidRPr="00C8556F" w:rsidRDefault="00000000">
            <w:r w:rsidRPr="00C8556F">
              <w:rPr>
                <w:color w:val="2C3E50"/>
                <w:sz w:val="18"/>
                <w:szCs w:val="18"/>
              </w:rPr>
              <w:t>Data Tables</w:t>
            </w:r>
          </w:p>
        </w:tc>
        <w:tc>
          <w:tcPr>
            <w:tcW w:w="4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BE40E54" w14:textId="77777777" w:rsidR="00FF5B6A" w:rsidRPr="00C8556F" w:rsidRDefault="00000000">
            <w:r w:rsidRPr="00C8556F">
              <w:rPr>
                <w:color w:val="2C3E50"/>
                <w:sz w:val="18"/>
                <w:szCs w:val="18"/>
              </w:rPr>
              <w:t>Virtual scrolling for lists &gt; 100 rows; paginated API responses</w:t>
            </w:r>
          </w:p>
        </w:tc>
        <w:tc>
          <w:tcPr>
            <w:tcW w:w="32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7069B1B" w14:textId="77777777" w:rsidR="00FF5B6A" w:rsidRPr="00C8556F" w:rsidRDefault="00000000">
            <w:r w:rsidRPr="00C8556F">
              <w:rPr>
                <w:color w:val="2C3E50"/>
                <w:sz w:val="18"/>
                <w:szCs w:val="18"/>
              </w:rPr>
              <w:t>Smooth 60 fps scroll</w:t>
            </w:r>
          </w:p>
        </w:tc>
      </w:tr>
      <w:tr w:rsidR="00FF5B6A" w:rsidRPr="00C8556F" w14:paraId="1FE3A048"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3ACD1C" w14:textId="77777777" w:rsidR="00FF5B6A" w:rsidRPr="00C8556F" w:rsidRDefault="00000000">
            <w:r w:rsidRPr="00C8556F">
              <w:rPr>
                <w:color w:val="2C3E50"/>
                <w:sz w:val="18"/>
                <w:szCs w:val="18"/>
              </w:rPr>
              <w:t>Image Delivery</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DB9B6A" w14:textId="77777777" w:rsidR="00FF5B6A" w:rsidRPr="00C8556F" w:rsidRDefault="00000000">
            <w:proofErr w:type="spellStart"/>
            <w:r w:rsidRPr="00C8556F">
              <w:rPr>
                <w:color w:val="2C3E50"/>
                <w:sz w:val="18"/>
                <w:szCs w:val="18"/>
              </w:rPr>
              <w:t>WebP</w:t>
            </w:r>
            <w:proofErr w:type="spellEnd"/>
            <w:r w:rsidRPr="00C8556F">
              <w:rPr>
                <w:color w:val="2C3E50"/>
                <w:sz w:val="18"/>
                <w:szCs w:val="18"/>
              </w:rPr>
              <w:t xml:space="preserve"> with JPEG fallback; lazy loading via Intersection Observer</w:t>
            </w:r>
          </w:p>
        </w:tc>
        <w:tc>
          <w:tcPr>
            <w:tcW w:w="3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E60F3F" w14:textId="77777777" w:rsidR="00FF5B6A" w:rsidRPr="00C8556F" w:rsidRDefault="00000000">
            <w:r w:rsidRPr="00C8556F">
              <w:rPr>
                <w:color w:val="2C3E50"/>
                <w:sz w:val="18"/>
                <w:szCs w:val="18"/>
              </w:rPr>
              <w:t>&lt; 1 sec per image</w:t>
            </w:r>
          </w:p>
        </w:tc>
      </w:tr>
      <w:tr w:rsidR="00FF5B6A" w:rsidRPr="00C8556F" w14:paraId="21ED6989"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A88AD10" w14:textId="77777777" w:rsidR="00FF5B6A" w:rsidRPr="00C8556F" w:rsidRDefault="00000000">
            <w:r w:rsidRPr="00C8556F">
              <w:rPr>
                <w:color w:val="2C3E50"/>
                <w:sz w:val="18"/>
                <w:szCs w:val="18"/>
              </w:rPr>
              <w:t>Bundle Size</w:t>
            </w:r>
          </w:p>
        </w:tc>
        <w:tc>
          <w:tcPr>
            <w:tcW w:w="4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86446E1" w14:textId="77777777" w:rsidR="00FF5B6A" w:rsidRPr="00C8556F" w:rsidRDefault="00000000">
            <w:r w:rsidRPr="00C8556F">
              <w:rPr>
                <w:color w:val="2C3E50"/>
                <w:sz w:val="18"/>
                <w:szCs w:val="18"/>
              </w:rPr>
              <w:t>Tree shaking; dynamic imports; vendor chunk separation</w:t>
            </w:r>
          </w:p>
        </w:tc>
        <w:tc>
          <w:tcPr>
            <w:tcW w:w="32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A00208B" w14:textId="77777777" w:rsidR="00FF5B6A" w:rsidRPr="00C8556F" w:rsidRDefault="00000000">
            <w:r w:rsidRPr="00C8556F">
              <w:rPr>
                <w:color w:val="2C3E50"/>
                <w:sz w:val="18"/>
                <w:szCs w:val="18"/>
              </w:rPr>
              <w:t>&lt; 200 KB initial JS</w:t>
            </w:r>
          </w:p>
        </w:tc>
      </w:tr>
    </w:tbl>
    <w:p w14:paraId="2BF67BF8" w14:textId="77777777" w:rsidR="00FF5B6A" w:rsidRPr="00C8556F" w:rsidRDefault="00FF5B6A">
      <w:pPr>
        <w:spacing w:before="80" w:after="80"/>
      </w:pPr>
    </w:p>
    <w:p w14:paraId="29FEB2B6" w14:textId="77777777" w:rsidR="00FF5B6A" w:rsidRPr="00C8556F" w:rsidRDefault="00000000">
      <w:pPr>
        <w:pStyle w:val="Heading2"/>
        <w:pBdr>
          <w:bottom w:val="single" w:sz="6" w:space="1" w:color="B8860B"/>
        </w:pBdr>
      </w:pPr>
      <w:r w:rsidRPr="00C8556F">
        <w:t>13.2 Backend Performance Targets</w:t>
      </w:r>
    </w:p>
    <w:tbl>
      <w:tblPr>
        <w:tblStyle w:val="af7"/>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4200"/>
        <w:gridCol w:w="3255"/>
      </w:tblGrid>
      <w:tr w:rsidR="00FF5B6A" w:rsidRPr="00C8556F" w14:paraId="0CC006B7" w14:textId="77777777">
        <w:tc>
          <w:tcPr>
            <w:tcW w:w="25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2B1AACE3" w14:textId="77777777" w:rsidR="00FF5B6A" w:rsidRPr="00C8556F" w:rsidRDefault="00000000">
            <w:r w:rsidRPr="00C8556F">
              <w:rPr>
                <w:b/>
                <w:bCs/>
                <w:color w:val="FFFFFF"/>
                <w:sz w:val="18"/>
                <w:szCs w:val="18"/>
              </w:rPr>
              <w:t>Area</w:t>
            </w:r>
          </w:p>
        </w:tc>
        <w:tc>
          <w:tcPr>
            <w:tcW w:w="42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9673FDB" w14:textId="77777777" w:rsidR="00FF5B6A" w:rsidRPr="00C8556F" w:rsidRDefault="00000000">
            <w:r w:rsidRPr="00C8556F">
              <w:rPr>
                <w:b/>
                <w:bCs/>
                <w:color w:val="FFFFFF"/>
                <w:sz w:val="18"/>
                <w:szCs w:val="18"/>
              </w:rPr>
              <w:t>Approach</w:t>
            </w:r>
          </w:p>
        </w:tc>
        <w:tc>
          <w:tcPr>
            <w:tcW w:w="325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490981A9" w14:textId="77777777" w:rsidR="00FF5B6A" w:rsidRPr="00C8556F" w:rsidRDefault="00000000">
            <w:r w:rsidRPr="00C8556F">
              <w:rPr>
                <w:b/>
                <w:bCs/>
                <w:color w:val="FFFFFF"/>
                <w:sz w:val="18"/>
                <w:szCs w:val="18"/>
              </w:rPr>
              <w:t>Target</w:t>
            </w:r>
          </w:p>
        </w:tc>
      </w:tr>
      <w:tr w:rsidR="00FF5B6A" w:rsidRPr="00C8556F" w14:paraId="1B334358"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DCE578C" w14:textId="77777777" w:rsidR="00FF5B6A" w:rsidRPr="00C8556F" w:rsidRDefault="00000000">
            <w:r w:rsidRPr="00C8556F">
              <w:rPr>
                <w:color w:val="2C3E50"/>
                <w:sz w:val="18"/>
                <w:szCs w:val="18"/>
              </w:rPr>
              <w:t>API Response</w:t>
            </w:r>
          </w:p>
        </w:tc>
        <w:tc>
          <w:tcPr>
            <w:tcW w:w="4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0017120" w14:textId="77777777" w:rsidR="00FF5B6A" w:rsidRPr="00C8556F" w:rsidRDefault="00000000">
            <w:proofErr w:type="spellStart"/>
            <w:r w:rsidRPr="00C8556F">
              <w:rPr>
                <w:color w:val="2C3E50"/>
                <w:sz w:val="18"/>
                <w:szCs w:val="18"/>
              </w:rPr>
              <w:t>Optimised</w:t>
            </w:r>
            <w:proofErr w:type="spellEnd"/>
            <w:r w:rsidRPr="00C8556F">
              <w:rPr>
                <w:color w:val="2C3E50"/>
                <w:sz w:val="18"/>
                <w:szCs w:val="18"/>
              </w:rPr>
              <w:t xml:space="preserve"> queries; selective field projection; N+1 prevention via eager loading</w:t>
            </w:r>
          </w:p>
        </w:tc>
        <w:tc>
          <w:tcPr>
            <w:tcW w:w="325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25D953E" w14:textId="77777777" w:rsidR="00FF5B6A" w:rsidRPr="00C8556F" w:rsidRDefault="00000000">
            <w:r w:rsidRPr="00C8556F">
              <w:rPr>
                <w:color w:val="2C3E50"/>
                <w:sz w:val="18"/>
                <w:szCs w:val="18"/>
              </w:rPr>
              <w:t>&lt; 2 sec (p95)</w:t>
            </w:r>
          </w:p>
        </w:tc>
      </w:tr>
      <w:tr w:rsidR="00FF5B6A" w:rsidRPr="00C8556F" w14:paraId="5541A3BC"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AB35F4" w14:textId="77777777" w:rsidR="00FF5B6A" w:rsidRPr="00C8556F" w:rsidRDefault="00000000">
            <w:r w:rsidRPr="00C8556F">
              <w:rPr>
                <w:color w:val="2C3E50"/>
                <w:sz w:val="18"/>
                <w:szCs w:val="18"/>
              </w:rPr>
              <w:t>Database Queries</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4180D8" w14:textId="77777777" w:rsidR="00FF5B6A" w:rsidRPr="00C8556F" w:rsidRDefault="00000000">
            <w:r w:rsidRPr="00C8556F">
              <w:rPr>
                <w:color w:val="2C3E50"/>
                <w:sz w:val="18"/>
                <w:szCs w:val="18"/>
              </w:rPr>
              <w:t>Composite indexes; read replicas for analytics; query plan analysis</w:t>
            </w:r>
          </w:p>
        </w:tc>
        <w:tc>
          <w:tcPr>
            <w:tcW w:w="325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F8C8F2" w14:textId="77777777" w:rsidR="00FF5B6A" w:rsidRPr="00C8556F" w:rsidRDefault="00000000">
            <w:r w:rsidRPr="00C8556F">
              <w:rPr>
                <w:color w:val="2C3E50"/>
                <w:sz w:val="18"/>
                <w:szCs w:val="18"/>
              </w:rPr>
              <w:t xml:space="preserve">&lt; 500 </w:t>
            </w:r>
            <w:proofErr w:type="spellStart"/>
            <w:r w:rsidRPr="00C8556F">
              <w:rPr>
                <w:color w:val="2C3E50"/>
                <w:sz w:val="18"/>
                <w:szCs w:val="18"/>
              </w:rPr>
              <w:t>ms</w:t>
            </w:r>
            <w:proofErr w:type="spellEnd"/>
            <w:r w:rsidRPr="00C8556F">
              <w:rPr>
                <w:color w:val="2C3E50"/>
                <w:sz w:val="18"/>
                <w:szCs w:val="18"/>
              </w:rPr>
              <w:t xml:space="preserve"> (p95)</w:t>
            </w:r>
          </w:p>
        </w:tc>
      </w:tr>
      <w:tr w:rsidR="00FF5B6A" w:rsidRPr="00C8556F" w14:paraId="20F976BE"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2334980" w14:textId="77777777" w:rsidR="00FF5B6A" w:rsidRPr="00C8556F" w:rsidRDefault="00000000">
            <w:r w:rsidRPr="00C8556F">
              <w:rPr>
                <w:color w:val="2C3E50"/>
                <w:sz w:val="18"/>
                <w:szCs w:val="18"/>
              </w:rPr>
              <w:t>File Uploads</w:t>
            </w:r>
          </w:p>
        </w:tc>
        <w:tc>
          <w:tcPr>
            <w:tcW w:w="4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497840D" w14:textId="77777777" w:rsidR="00FF5B6A" w:rsidRPr="00C8556F" w:rsidRDefault="00000000">
            <w:r w:rsidRPr="00C8556F">
              <w:rPr>
                <w:color w:val="2C3E50"/>
                <w:sz w:val="18"/>
                <w:szCs w:val="18"/>
              </w:rPr>
              <w:t>Streaming multipart parsing; async storage; immediate 202 Accepted response</w:t>
            </w:r>
          </w:p>
        </w:tc>
        <w:tc>
          <w:tcPr>
            <w:tcW w:w="325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3B1A451" w14:textId="77777777" w:rsidR="00FF5B6A" w:rsidRPr="00C8556F" w:rsidRDefault="00000000">
            <w:r w:rsidRPr="00C8556F">
              <w:rPr>
                <w:color w:val="2C3E50"/>
                <w:sz w:val="18"/>
                <w:szCs w:val="18"/>
              </w:rPr>
              <w:t>Non-blocking</w:t>
            </w:r>
          </w:p>
        </w:tc>
      </w:tr>
      <w:tr w:rsidR="00FF5B6A" w:rsidRPr="00C8556F" w14:paraId="759C7296" w14:textId="77777777">
        <w:tc>
          <w:tcPr>
            <w:tcW w:w="25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4D1D29" w14:textId="77777777" w:rsidR="00FF5B6A" w:rsidRPr="00C8556F" w:rsidRDefault="00000000">
            <w:r w:rsidRPr="00C8556F">
              <w:rPr>
                <w:color w:val="2C3E50"/>
                <w:sz w:val="18"/>
                <w:szCs w:val="18"/>
              </w:rPr>
              <w:t>PDF Generation</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6461F9" w14:textId="77777777" w:rsidR="00FF5B6A" w:rsidRPr="00C8556F" w:rsidRDefault="00000000">
            <w:r w:rsidRPr="00C8556F">
              <w:rPr>
                <w:color w:val="2C3E50"/>
                <w:sz w:val="18"/>
                <w:szCs w:val="18"/>
              </w:rPr>
              <w:t>Background job queue for large reports; inline generation for certificates</w:t>
            </w:r>
          </w:p>
        </w:tc>
        <w:tc>
          <w:tcPr>
            <w:tcW w:w="325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0F4A26" w14:textId="77777777" w:rsidR="00FF5B6A" w:rsidRPr="00C8556F" w:rsidRDefault="00000000">
            <w:r w:rsidRPr="00C8556F">
              <w:rPr>
                <w:color w:val="2C3E50"/>
                <w:sz w:val="18"/>
                <w:szCs w:val="18"/>
              </w:rPr>
              <w:t>&lt; 5 sec</w:t>
            </w:r>
          </w:p>
        </w:tc>
      </w:tr>
      <w:tr w:rsidR="00FF5B6A" w:rsidRPr="00C8556F" w14:paraId="49BEBBC2" w14:textId="77777777">
        <w:tc>
          <w:tcPr>
            <w:tcW w:w="259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DE4DC15" w14:textId="77777777" w:rsidR="00FF5B6A" w:rsidRPr="00C8556F" w:rsidRDefault="00000000">
            <w:r w:rsidRPr="00C8556F">
              <w:rPr>
                <w:color w:val="2C3E50"/>
                <w:sz w:val="18"/>
                <w:szCs w:val="18"/>
              </w:rPr>
              <w:t>Caching</w:t>
            </w:r>
          </w:p>
        </w:tc>
        <w:tc>
          <w:tcPr>
            <w:tcW w:w="4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FDBC136" w14:textId="77777777" w:rsidR="00FF5B6A" w:rsidRPr="00C8556F" w:rsidRDefault="00000000">
            <w:r w:rsidRPr="00C8556F">
              <w:rPr>
                <w:color w:val="2C3E50"/>
                <w:sz w:val="18"/>
                <w:szCs w:val="18"/>
              </w:rPr>
              <w:t>Redis-ready layer; React Query client cache; HTTP ETag headers</w:t>
            </w:r>
          </w:p>
        </w:tc>
        <w:tc>
          <w:tcPr>
            <w:tcW w:w="325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C8FF534" w14:textId="77777777" w:rsidR="00FF5B6A" w:rsidRPr="00C8556F" w:rsidRDefault="00000000">
            <w:proofErr w:type="gramStart"/>
            <w:r w:rsidRPr="00C8556F">
              <w:rPr>
                <w:color w:val="2C3E50"/>
                <w:sz w:val="18"/>
                <w:szCs w:val="18"/>
              </w:rPr>
              <w:t>40%</w:t>
            </w:r>
            <w:proofErr w:type="gramEnd"/>
            <w:r w:rsidRPr="00C8556F">
              <w:rPr>
                <w:color w:val="2C3E50"/>
                <w:sz w:val="18"/>
                <w:szCs w:val="18"/>
              </w:rPr>
              <w:t xml:space="preserve"> DB load reduction</w:t>
            </w:r>
          </w:p>
        </w:tc>
      </w:tr>
    </w:tbl>
    <w:p w14:paraId="3535E296" w14:textId="77777777" w:rsidR="00FF5B6A" w:rsidRPr="00C8556F" w:rsidRDefault="00FF5B6A">
      <w:pPr>
        <w:spacing w:before="80" w:after="80"/>
      </w:pPr>
    </w:p>
    <w:p w14:paraId="6F42578D" w14:textId="77777777" w:rsidR="00FF5B6A" w:rsidRPr="00C8556F" w:rsidRDefault="00000000">
      <w:r w:rsidRPr="00C8556F">
        <w:br w:type="page"/>
      </w:r>
    </w:p>
    <w:p w14:paraId="5F25ABDD" w14:textId="77777777" w:rsidR="00FF5B6A" w:rsidRPr="00C8556F" w:rsidRDefault="00000000">
      <w:pPr>
        <w:pStyle w:val="Heading1"/>
        <w:shd w:val="clear" w:color="auto" w:fill="003087"/>
        <w:ind w:left="180"/>
      </w:pPr>
      <w:r w:rsidRPr="00C8556F">
        <w:lastRenderedPageBreak/>
        <w:t>14. Scalability</w:t>
      </w:r>
    </w:p>
    <w:p w14:paraId="433F3000" w14:textId="77777777" w:rsidR="00FF5B6A" w:rsidRPr="00C8556F" w:rsidRDefault="00000000">
      <w:pPr>
        <w:pStyle w:val="Heading2"/>
        <w:pBdr>
          <w:bottom w:val="single" w:sz="6" w:space="1" w:color="B8860B"/>
        </w:pBdr>
      </w:pPr>
      <w:r w:rsidRPr="00C8556F">
        <w:t>14.1 Horizontal Scaling</w:t>
      </w:r>
    </w:p>
    <w:tbl>
      <w:tblPr>
        <w:tblStyle w:val="af8"/>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7035"/>
      </w:tblGrid>
      <w:tr w:rsidR="00FF5B6A" w:rsidRPr="00C8556F" w14:paraId="46D1B28B"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6A214D5C" w14:textId="77777777" w:rsidR="00FF5B6A" w:rsidRPr="00C8556F" w:rsidRDefault="00000000">
            <w:r w:rsidRPr="00C8556F">
              <w:rPr>
                <w:b/>
                <w:bCs/>
                <w:color w:val="FFFFFF"/>
                <w:sz w:val="18"/>
                <w:szCs w:val="18"/>
              </w:rPr>
              <w:t>Component</w:t>
            </w:r>
          </w:p>
        </w:tc>
        <w:tc>
          <w:tcPr>
            <w:tcW w:w="703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AA1A8B4" w14:textId="77777777" w:rsidR="00FF5B6A" w:rsidRPr="00C8556F" w:rsidRDefault="00000000">
            <w:r w:rsidRPr="00C8556F">
              <w:rPr>
                <w:b/>
                <w:bCs/>
                <w:color w:val="FFFFFF"/>
                <w:sz w:val="18"/>
                <w:szCs w:val="18"/>
              </w:rPr>
              <w:t>Horizontal Scaling Approach</w:t>
            </w:r>
          </w:p>
        </w:tc>
      </w:tr>
      <w:tr w:rsidR="00FF5B6A" w:rsidRPr="00C8556F" w14:paraId="224F7DCD"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5BB5E54" w14:textId="77777777" w:rsidR="00FF5B6A" w:rsidRPr="00C8556F" w:rsidRDefault="00000000">
            <w:r w:rsidRPr="00C8556F">
              <w:rPr>
                <w:color w:val="2C3E50"/>
                <w:sz w:val="18"/>
                <w:szCs w:val="18"/>
              </w:rPr>
              <w:t>Application Servers</w:t>
            </w:r>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01EA292" w14:textId="77777777" w:rsidR="00FF5B6A" w:rsidRPr="00C8556F" w:rsidRDefault="00000000">
            <w:r w:rsidRPr="00C8556F">
              <w:rPr>
                <w:color w:val="2C3E50"/>
                <w:sz w:val="18"/>
                <w:szCs w:val="18"/>
              </w:rPr>
              <w:t>Stateless JWT authentication enables multiple Node.js instances behind Nginx load balancer</w:t>
            </w:r>
          </w:p>
        </w:tc>
      </w:tr>
      <w:tr w:rsidR="00FF5B6A" w:rsidRPr="00C8556F" w14:paraId="77AD6D8A"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99F53E" w14:textId="77777777" w:rsidR="00FF5B6A" w:rsidRPr="00C8556F" w:rsidRDefault="00000000">
            <w:r w:rsidRPr="00C8556F">
              <w:rPr>
                <w:color w:val="2C3E50"/>
                <w:sz w:val="18"/>
                <w:szCs w:val="18"/>
              </w:rPr>
              <w:t>Database</w:t>
            </w:r>
          </w:p>
        </w:tc>
        <w:tc>
          <w:tcPr>
            <w:tcW w:w="70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622835" w14:textId="77777777" w:rsidR="00FF5B6A" w:rsidRPr="00C8556F" w:rsidRDefault="00000000">
            <w:r w:rsidRPr="00C8556F">
              <w:rPr>
                <w:color w:val="2C3E50"/>
                <w:sz w:val="18"/>
                <w:szCs w:val="18"/>
              </w:rPr>
              <w:t xml:space="preserve">Streaming read replica for analytics; </w:t>
            </w:r>
            <w:proofErr w:type="spellStart"/>
            <w:r w:rsidRPr="00C8556F">
              <w:rPr>
                <w:color w:val="2C3E50"/>
                <w:sz w:val="18"/>
                <w:szCs w:val="18"/>
              </w:rPr>
              <w:t>Citus</w:t>
            </w:r>
            <w:proofErr w:type="spellEnd"/>
            <w:r w:rsidRPr="00C8556F">
              <w:rPr>
                <w:color w:val="2C3E50"/>
                <w:sz w:val="18"/>
                <w:szCs w:val="18"/>
              </w:rPr>
              <w:t xml:space="preserve"> or sharding when primary DB reaches capacity limits</w:t>
            </w:r>
          </w:p>
        </w:tc>
      </w:tr>
      <w:tr w:rsidR="00FF5B6A" w:rsidRPr="00C8556F" w14:paraId="3E801284"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35043BD" w14:textId="77777777" w:rsidR="00FF5B6A" w:rsidRPr="00C8556F" w:rsidRDefault="00000000">
            <w:r w:rsidRPr="00C8556F">
              <w:rPr>
                <w:color w:val="2C3E50"/>
                <w:sz w:val="18"/>
                <w:szCs w:val="18"/>
              </w:rPr>
              <w:t>File Storage</w:t>
            </w:r>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9438632" w14:textId="77777777" w:rsidR="00FF5B6A" w:rsidRPr="00C8556F" w:rsidRDefault="00000000">
            <w:r w:rsidRPr="00C8556F">
              <w:rPr>
                <w:color w:val="2C3E50"/>
                <w:sz w:val="18"/>
                <w:szCs w:val="18"/>
              </w:rPr>
              <w:t>Local filesystem in Phase 1; S3-compatible object storage (</w:t>
            </w:r>
            <w:proofErr w:type="spellStart"/>
            <w:r w:rsidRPr="00C8556F">
              <w:rPr>
                <w:color w:val="2C3E50"/>
                <w:sz w:val="18"/>
                <w:szCs w:val="18"/>
              </w:rPr>
              <w:t>MinIO</w:t>
            </w:r>
            <w:proofErr w:type="spellEnd"/>
            <w:r w:rsidRPr="00C8556F">
              <w:rPr>
                <w:color w:val="2C3E50"/>
                <w:sz w:val="18"/>
                <w:szCs w:val="18"/>
              </w:rPr>
              <w:t xml:space="preserve"> or AWS S3) in Phase 2</w:t>
            </w:r>
          </w:p>
        </w:tc>
      </w:tr>
      <w:tr w:rsidR="00FF5B6A" w:rsidRPr="00C8556F" w14:paraId="38F9737B"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533070" w14:textId="77777777" w:rsidR="00FF5B6A" w:rsidRPr="00C8556F" w:rsidRDefault="00000000">
            <w:r w:rsidRPr="00C8556F">
              <w:rPr>
                <w:color w:val="2C3E50"/>
                <w:sz w:val="18"/>
                <w:szCs w:val="18"/>
              </w:rPr>
              <w:t>Session Management</w:t>
            </w:r>
          </w:p>
        </w:tc>
        <w:tc>
          <w:tcPr>
            <w:tcW w:w="70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761466" w14:textId="77777777" w:rsidR="00FF5B6A" w:rsidRPr="00C8556F" w:rsidRDefault="00000000">
            <w:r w:rsidRPr="00C8556F">
              <w:rPr>
                <w:color w:val="2C3E50"/>
                <w:sz w:val="18"/>
                <w:szCs w:val="18"/>
              </w:rPr>
              <w:t>No server-side session state — JWT tokens eliminate sticky session requirements completely</w:t>
            </w:r>
          </w:p>
        </w:tc>
      </w:tr>
      <w:tr w:rsidR="00FF5B6A" w:rsidRPr="00C8556F" w14:paraId="0042C824"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4D01B23" w14:textId="77777777" w:rsidR="00FF5B6A" w:rsidRPr="00C8556F" w:rsidRDefault="00000000">
            <w:r w:rsidRPr="00C8556F">
              <w:rPr>
                <w:color w:val="2C3E50"/>
                <w:sz w:val="18"/>
                <w:szCs w:val="18"/>
              </w:rPr>
              <w:t>Background Jobs</w:t>
            </w:r>
          </w:p>
        </w:tc>
        <w:tc>
          <w:tcPr>
            <w:tcW w:w="7035"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EADE54E" w14:textId="77777777" w:rsidR="00FF5B6A" w:rsidRPr="00C8556F" w:rsidRDefault="00000000">
            <w:r w:rsidRPr="00C8556F">
              <w:rPr>
                <w:color w:val="2C3E50"/>
                <w:sz w:val="18"/>
                <w:szCs w:val="18"/>
              </w:rPr>
              <w:t>Bull queue with Redis enables distributed job processing across multiple worker instances</w:t>
            </w:r>
          </w:p>
        </w:tc>
      </w:tr>
    </w:tbl>
    <w:p w14:paraId="1D04C8A6" w14:textId="77777777" w:rsidR="00FF5B6A" w:rsidRPr="00C8556F" w:rsidRDefault="00FF5B6A">
      <w:pPr>
        <w:spacing w:before="80" w:after="80"/>
      </w:pPr>
    </w:p>
    <w:p w14:paraId="5B924B4A" w14:textId="77777777" w:rsidR="00FF5B6A" w:rsidRPr="00C8556F" w:rsidRDefault="00000000">
      <w:pPr>
        <w:pStyle w:val="Heading2"/>
        <w:pBdr>
          <w:bottom w:val="single" w:sz="6" w:space="1" w:color="B8860B"/>
        </w:pBdr>
      </w:pPr>
      <w:r w:rsidRPr="00C8556F">
        <w:t>14.2 Capacity Planning</w:t>
      </w:r>
    </w:p>
    <w:tbl>
      <w:tblPr>
        <w:tblStyle w:val="af9"/>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7230"/>
      </w:tblGrid>
      <w:tr w:rsidR="00FF5B6A" w:rsidRPr="00C8556F" w14:paraId="6418EB7C" w14:textId="77777777">
        <w:tc>
          <w:tcPr>
            <w:tcW w:w="2805"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65F4CF2" w14:textId="77777777" w:rsidR="00FF5B6A" w:rsidRPr="00C8556F" w:rsidRDefault="00000000">
            <w:r w:rsidRPr="00C8556F">
              <w:rPr>
                <w:b/>
                <w:bCs/>
                <w:color w:val="2C3E50"/>
                <w:sz w:val="18"/>
                <w:szCs w:val="18"/>
              </w:rPr>
              <w:t>Concurrent Users</w:t>
            </w:r>
          </w:p>
        </w:tc>
        <w:tc>
          <w:tcPr>
            <w:tcW w:w="723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117AB71" w14:textId="77777777" w:rsidR="00FF5B6A" w:rsidRPr="00C8556F" w:rsidRDefault="00000000">
            <w:r w:rsidRPr="00C8556F">
              <w:rPr>
                <w:color w:val="2C3E50"/>
                <w:sz w:val="18"/>
                <w:szCs w:val="18"/>
              </w:rPr>
              <w:t>500+ in initial deployment; architecture horizontally scales to 5,000+ without redesign</w:t>
            </w:r>
          </w:p>
        </w:tc>
      </w:tr>
      <w:tr w:rsidR="00FF5B6A" w:rsidRPr="00C8556F" w14:paraId="2F0EECCA"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0EE14B" w14:textId="77777777" w:rsidR="00FF5B6A" w:rsidRPr="00C8556F" w:rsidRDefault="00000000">
            <w:r w:rsidRPr="00C8556F">
              <w:rPr>
                <w:b/>
                <w:bCs/>
                <w:color w:val="2C3E50"/>
                <w:sz w:val="18"/>
                <w:szCs w:val="18"/>
              </w:rPr>
              <w:t>Database Scale</w:t>
            </w:r>
          </w:p>
        </w:tc>
        <w:tc>
          <w:tcPr>
            <w:tcW w:w="72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E5CDA3" w14:textId="77777777" w:rsidR="00FF5B6A" w:rsidRPr="00C8556F" w:rsidRDefault="00000000">
            <w:r w:rsidRPr="00C8556F">
              <w:rPr>
                <w:color w:val="2C3E50"/>
                <w:sz w:val="18"/>
                <w:szCs w:val="18"/>
              </w:rPr>
              <w:t>Millions of records supported; partitioning applied at 10M+ row thresholds per table</w:t>
            </w:r>
          </w:p>
        </w:tc>
      </w:tr>
      <w:tr w:rsidR="00FF5B6A" w:rsidRPr="00C8556F" w14:paraId="6C02F4EC" w14:textId="77777777">
        <w:tc>
          <w:tcPr>
            <w:tcW w:w="2805"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A9EBD8C" w14:textId="77777777" w:rsidR="00FF5B6A" w:rsidRPr="00C8556F" w:rsidRDefault="00000000">
            <w:r w:rsidRPr="00C8556F">
              <w:rPr>
                <w:b/>
                <w:bCs/>
                <w:color w:val="2C3E50"/>
                <w:sz w:val="18"/>
                <w:szCs w:val="18"/>
              </w:rPr>
              <w:t>File Storage</w:t>
            </w:r>
          </w:p>
        </w:tc>
        <w:tc>
          <w:tcPr>
            <w:tcW w:w="723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6DA9E97" w14:textId="77777777" w:rsidR="00FF5B6A" w:rsidRPr="00C8556F" w:rsidRDefault="00000000">
            <w:r w:rsidRPr="00C8556F">
              <w:rPr>
                <w:color w:val="2C3E50"/>
                <w:sz w:val="18"/>
                <w:szCs w:val="18"/>
              </w:rPr>
              <w:t>Per-user and per-institution quotas configurable; cloud storage migration available</w:t>
            </w:r>
          </w:p>
        </w:tc>
      </w:tr>
      <w:tr w:rsidR="00FF5B6A" w:rsidRPr="00C8556F" w14:paraId="36F945D3" w14:textId="77777777">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7AFB6B" w14:textId="77777777" w:rsidR="00FF5B6A" w:rsidRPr="00C8556F" w:rsidRDefault="00000000">
            <w:r w:rsidRPr="00C8556F">
              <w:rPr>
                <w:b/>
                <w:bCs/>
                <w:color w:val="2C3E50"/>
                <w:sz w:val="18"/>
                <w:szCs w:val="18"/>
              </w:rPr>
              <w:t>Network</w:t>
            </w:r>
          </w:p>
        </w:tc>
        <w:tc>
          <w:tcPr>
            <w:tcW w:w="72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0C111D" w14:textId="77777777" w:rsidR="00FF5B6A" w:rsidRPr="00C8556F" w:rsidRDefault="00000000">
            <w:proofErr w:type="spellStart"/>
            <w:r w:rsidRPr="00C8556F">
              <w:rPr>
                <w:color w:val="2C3E50"/>
                <w:sz w:val="18"/>
                <w:szCs w:val="18"/>
              </w:rPr>
              <w:t>Optimised</w:t>
            </w:r>
            <w:proofErr w:type="spellEnd"/>
            <w:r w:rsidRPr="00C8556F">
              <w:rPr>
                <w:color w:val="2C3E50"/>
                <w:sz w:val="18"/>
                <w:szCs w:val="18"/>
              </w:rPr>
              <w:t xml:space="preserve"> payloads and HTTP/2 compression ensure full functionality on 2 Mbps connections</w:t>
            </w:r>
          </w:p>
        </w:tc>
      </w:tr>
      <w:tr w:rsidR="00FF5B6A" w:rsidRPr="00C8556F" w14:paraId="73084354" w14:textId="77777777">
        <w:tc>
          <w:tcPr>
            <w:tcW w:w="2805"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3F883A6" w14:textId="77777777" w:rsidR="00FF5B6A" w:rsidRPr="00C8556F" w:rsidRDefault="00000000">
            <w:r w:rsidRPr="00C8556F">
              <w:rPr>
                <w:b/>
                <w:bCs/>
                <w:color w:val="2C3E50"/>
                <w:sz w:val="18"/>
                <w:szCs w:val="18"/>
              </w:rPr>
              <w:t>Annual Growth</w:t>
            </w:r>
          </w:p>
        </w:tc>
        <w:tc>
          <w:tcPr>
            <w:tcW w:w="723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FDF4288" w14:textId="77777777" w:rsidR="00FF5B6A" w:rsidRPr="00C8556F" w:rsidRDefault="00000000">
            <w:r w:rsidRPr="00C8556F">
              <w:rPr>
                <w:color w:val="2C3E50"/>
                <w:sz w:val="18"/>
                <w:szCs w:val="18"/>
              </w:rPr>
              <w:t>Designed to accommodate 100% annual growth in user base for the first three years</w:t>
            </w:r>
          </w:p>
        </w:tc>
      </w:tr>
    </w:tbl>
    <w:p w14:paraId="1F0BEB3F" w14:textId="77777777" w:rsidR="00FF5B6A" w:rsidRPr="00C8556F" w:rsidRDefault="00FF5B6A">
      <w:pPr>
        <w:spacing w:before="80" w:after="80"/>
      </w:pPr>
    </w:p>
    <w:p w14:paraId="274CA1EF" w14:textId="77777777" w:rsidR="00FF5B6A" w:rsidRPr="00C8556F" w:rsidRDefault="00000000">
      <w:r w:rsidRPr="00C8556F">
        <w:br w:type="page"/>
      </w:r>
    </w:p>
    <w:p w14:paraId="41ED23B1" w14:textId="77777777" w:rsidR="00FF5B6A" w:rsidRPr="00C8556F" w:rsidRDefault="00000000">
      <w:pPr>
        <w:pStyle w:val="Heading1"/>
        <w:shd w:val="clear" w:color="auto" w:fill="003087"/>
        <w:ind w:left="180"/>
      </w:pPr>
      <w:r w:rsidRPr="00C8556F">
        <w:lastRenderedPageBreak/>
        <w:t>15. Deployment Architecture</w:t>
      </w:r>
    </w:p>
    <w:p w14:paraId="417F1D49" w14:textId="77777777" w:rsidR="00FF5B6A" w:rsidRPr="00C8556F" w:rsidRDefault="00000000">
      <w:pPr>
        <w:pStyle w:val="Heading2"/>
        <w:pBdr>
          <w:bottom w:val="single" w:sz="6" w:space="1" w:color="B8860B"/>
        </w:pBdr>
      </w:pPr>
      <w:r w:rsidRPr="00C8556F">
        <w:t>15.1 Deployment Diagram</w:t>
      </w:r>
    </w:p>
    <w:p w14:paraId="44934725" w14:textId="77777777" w:rsidR="00FF5B6A" w:rsidRPr="00C8556F" w:rsidRDefault="00000000">
      <w:pPr>
        <w:spacing w:before="60" w:after="60"/>
      </w:pPr>
      <w:r w:rsidRPr="00C8556F">
        <w:t>The deployment diagram below shows the physical infrastructure, server roles, and network topology:</w:t>
      </w:r>
    </w:p>
    <w:p w14:paraId="611D372C" w14:textId="77777777" w:rsidR="00FF5B6A" w:rsidRPr="00C8556F" w:rsidRDefault="00FF5B6A">
      <w:pPr>
        <w:spacing w:before="80" w:after="80"/>
      </w:pPr>
    </w:p>
    <w:p w14:paraId="38DA7FEE" w14:textId="77777777" w:rsidR="00FF5B6A" w:rsidRPr="00C8556F" w:rsidRDefault="00000000">
      <w:pPr>
        <w:spacing w:before="60" w:after="60"/>
        <w:jc w:val="center"/>
      </w:pPr>
      <w:r w:rsidRPr="00C8556F">
        <w:rPr>
          <w:noProof/>
        </w:rPr>
        <w:drawing>
          <wp:inline distT="0" distB="0" distL="0" distR="0" wp14:anchorId="2C6699B1" wp14:editId="7722EA1F">
            <wp:extent cx="5905500" cy="3810000"/>
            <wp:effectExtent l="0" t="0" r="0" b="0"/>
            <wp:docPr id="11" name="image3.png" descr="12_deployment_diagram.svg"/>
            <wp:cNvGraphicFramePr/>
            <a:graphic xmlns:a="http://schemas.openxmlformats.org/drawingml/2006/main">
              <a:graphicData uri="http://schemas.openxmlformats.org/drawingml/2006/picture">
                <pic:pic xmlns:pic="http://schemas.openxmlformats.org/drawingml/2006/picture">
                  <pic:nvPicPr>
                    <pic:cNvPr id="0" name="image3.png" descr="12_deployment_diagram.svg"/>
                    <pic:cNvPicPr preferRelativeResize="0"/>
                  </pic:nvPicPr>
                  <pic:blipFill>
                    <a:blip r:embed="rId14"/>
                    <a:srcRect/>
                    <a:stretch>
                      <a:fillRect/>
                    </a:stretch>
                  </pic:blipFill>
                  <pic:spPr>
                    <a:xfrm>
                      <a:off x="0" y="0"/>
                      <a:ext cx="5905500" cy="3810000"/>
                    </a:xfrm>
                    <a:prstGeom prst="rect">
                      <a:avLst/>
                    </a:prstGeom>
                    <a:ln/>
                  </pic:spPr>
                </pic:pic>
              </a:graphicData>
            </a:graphic>
          </wp:inline>
        </w:drawing>
      </w:r>
    </w:p>
    <w:p w14:paraId="316AAB59" w14:textId="77777777" w:rsidR="00FF5B6A" w:rsidRPr="00C8556F" w:rsidRDefault="00000000">
      <w:pPr>
        <w:spacing w:before="60" w:after="140"/>
        <w:jc w:val="center"/>
      </w:pPr>
      <w:r w:rsidRPr="00C8556F">
        <w:rPr>
          <w:i/>
          <w:iCs/>
          <w:color w:val="003087"/>
          <w:sz w:val="18"/>
          <w:szCs w:val="18"/>
        </w:rPr>
        <w:t>Figure 7: Deployment Diagram — Production Infrastructure</w:t>
      </w:r>
    </w:p>
    <w:p w14:paraId="643C3FA9" w14:textId="77777777" w:rsidR="00FF5B6A" w:rsidRPr="00C8556F" w:rsidRDefault="00000000">
      <w:pPr>
        <w:pStyle w:val="Heading2"/>
        <w:pBdr>
          <w:bottom w:val="single" w:sz="6" w:space="1" w:color="B8860B"/>
        </w:pBdr>
      </w:pPr>
      <w:r w:rsidRPr="00C8556F">
        <w:t>15.2 Environment Strategy</w:t>
      </w:r>
    </w:p>
    <w:tbl>
      <w:tblPr>
        <w:tblStyle w:val="afa"/>
        <w:tblW w:w="10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000"/>
        <w:gridCol w:w="4710"/>
      </w:tblGrid>
      <w:tr w:rsidR="00FF5B6A" w:rsidRPr="00C8556F" w14:paraId="78E33FFA" w14:textId="77777777">
        <w:tc>
          <w:tcPr>
            <w:tcW w:w="24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663176C" w14:textId="77777777" w:rsidR="00FF5B6A" w:rsidRPr="00C8556F" w:rsidRDefault="00000000">
            <w:r w:rsidRPr="00C8556F">
              <w:rPr>
                <w:b/>
                <w:bCs/>
                <w:color w:val="FFFFFF"/>
                <w:sz w:val="18"/>
                <w:szCs w:val="18"/>
              </w:rPr>
              <w:t>Environment</w:t>
            </w:r>
          </w:p>
        </w:tc>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286930D" w14:textId="77777777" w:rsidR="00FF5B6A" w:rsidRPr="00C8556F" w:rsidRDefault="00000000">
            <w:r w:rsidRPr="00C8556F">
              <w:rPr>
                <w:b/>
                <w:bCs/>
                <w:color w:val="FFFFFF"/>
                <w:sz w:val="18"/>
                <w:szCs w:val="18"/>
              </w:rPr>
              <w:t>Purpose</w:t>
            </w:r>
          </w:p>
        </w:tc>
        <w:tc>
          <w:tcPr>
            <w:tcW w:w="471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0FC44DA4" w14:textId="77777777" w:rsidR="00FF5B6A" w:rsidRPr="00C8556F" w:rsidRDefault="00000000">
            <w:r w:rsidRPr="00C8556F">
              <w:rPr>
                <w:b/>
                <w:bCs/>
                <w:color w:val="FFFFFF"/>
                <w:sz w:val="18"/>
                <w:szCs w:val="18"/>
              </w:rPr>
              <w:t>Key Differences from Production</w:t>
            </w:r>
          </w:p>
        </w:tc>
      </w:tr>
      <w:tr w:rsidR="00FF5B6A" w:rsidRPr="00C8556F" w14:paraId="0106CEA7" w14:textId="77777777">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11A4AE3" w14:textId="77777777" w:rsidR="00FF5B6A" w:rsidRPr="00C8556F" w:rsidRDefault="00000000">
            <w:r w:rsidRPr="00C8556F">
              <w:rPr>
                <w:color w:val="2C3E50"/>
                <w:sz w:val="18"/>
                <w:szCs w:val="18"/>
              </w:rPr>
              <w:t>Development</w:t>
            </w:r>
          </w:p>
        </w:tc>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8B7C40D" w14:textId="77777777" w:rsidR="00FF5B6A" w:rsidRPr="00C8556F" w:rsidRDefault="00000000">
            <w:r w:rsidRPr="00C8556F">
              <w:rPr>
                <w:color w:val="2C3E50"/>
                <w:sz w:val="18"/>
                <w:szCs w:val="18"/>
              </w:rPr>
              <w:t>Local developer workstations with hot-reload</w:t>
            </w:r>
          </w:p>
        </w:tc>
        <w:tc>
          <w:tcPr>
            <w:tcW w:w="471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CE8FB8B" w14:textId="77777777" w:rsidR="00FF5B6A" w:rsidRPr="00C8556F" w:rsidRDefault="00000000">
            <w:r w:rsidRPr="00C8556F">
              <w:rPr>
                <w:color w:val="2C3E50"/>
                <w:sz w:val="18"/>
                <w:szCs w:val="18"/>
              </w:rPr>
              <w:t>Mock services; debug logging; relaxed CORS; no TLS</w:t>
            </w:r>
          </w:p>
        </w:tc>
      </w:tr>
      <w:tr w:rsidR="00FF5B6A" w:rsidRPr="00C8556F" w14:paraId="0E55438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329742" w14:textId="77777777" w:rsidR="00FF5B6A" w:rsidRPr="00C8556F" w:rsidRDefault="00000000">
            <w:r w:rsidRPr="00C8556F">
              <w:rPr>
                <w:color w:val="2C3E50"/>
                <w:sz w:val="18"/>
                <w:szCs w:val="18"/>
              </w:rPr>
              <w:t>Staging</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E1C0D5" w14:textId="77777777" w:rsidR="00FF5B6A" w:rsidRPr="00C8556F" w:rsidRDefault="00000000">
            <w:r w:rsidRPr="00C8556F">
              <w:rPr>
                <w:color w:val="2C3E50"/>
                <w:sz w:val="18"/>
                <w:szCs w:val="18"/>
              </w:rPr>
              <w:t>Production-like integration and UAT environment</w:t>
            </w:r>
          </w:p>
        </w:tc>
        <w:tc>
          <w:tcPr>
            <w:tcW w:w="47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AF6227" w14:textId="77777777" w:rsidR="00FF5B6A" w:rsidRPr="00C8556F" w:rsidRDefault="00000000">
            <w:r w:rsidRPr="00C8556F">
              <w:rPr>
                <w:color w:val="2C3E50"/>
                <w:sz w:val="18"/>
                <w:szCs w:val="18"/>
              </w:rPr>
              <w:t xml:space="preserve">Real services; </w:t>
            </w:r>
            <w:proofErr w:type="spellStart"/>
            <w:r w:rsidRPr="00C8556F">
              <w:rPr>
                <w:color w:val="2C3E50"/>
                <w:sz w:val="18"/>
                <w:szCs w:val="18"/>
              </w:rPr>
              <w:t>anonymised</w:t>
            </w:r>
            <w:proofErr w:type="spellEnd"/>
            <w:r w:rsidRPr="00C8556F">
              <w:rPr>
                <w:color w:val="2C3E50"/>
                <w:sz w:val="18"/>
                <w:szCs w:val="18"/>
              </w:rPr>
              <w:t xml:space="preserve"> data; full security controls</w:t>
            </w:r>
          </w:p>
        </w:tc>
      </w:tr>
      <w:tr w:rsidR="00FF5B6A" w:rsidRPr="00C8556F" w14:paraId="69CD19A2" w14:textId="77777777">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80CE902" w14:textId="77777777" w:rsidR="00FF5B6A" w:rsidRPr="00C8556F" w:rsidRDefault="00000000">
            <w:r w:rsidRPr="00C8556F">
              <w:rPr>
                <w:color w:val="2C3E50"/>
                <w:sz w:val="18"/>
                <w:szCs w:val="18"/>
              </w:rPr>
              <w:t>Production</w:t>
            </w:r>
          </w:p>
        </w:tc>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253F6CD" w14:textId="77777777" w:rsidR="00FF5B6A" w:rsidRPr="00C8556F" w:rsidRDefault="00000000">
            <w:r w:rsidRPr="00C8556F">
              <w:rPr>
                <w:color w:val="2C3E50"/>
                <w:sz w:val="18"/>
                <w:szCs w:val="18"/>
              </w:rPr>
              <w:t>Live system serving Ministry users</w:t>
            </w:r>
          </w:p>
        </w:tc>
        <w:tc>
          <w:tcPr>
            <w:tcW w:w="471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A2FE0BB" w14:textId="77777777" w:rsidR="00FF5B6A" w:rsidRPr="00C8556F" w:rsidRDefault="00000000">
            <w:r w:rsidRPr="00C8556F">
              <w:rPr>
                <w:color w:val="2C3E50"/>
                <w:sz w:val="18"/>
                <w:szCs w:val="18"/>
              </w:rPr>
              <w:t>Full HA; real-time monitoring; automated backups; TLS</w:t>
            </w:r>
          </w:p>
        </w:tc>
      </w:tr>
      <w:tr w:rsidR="00FF5B6A" w:rsidRPr="00C8556F" w14:paraId="5381D28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5D426D" w14:textId="77777777" w:rsidR="00FF5B6A" w:rsidRPr="00C8556F" w:rsidRDefault="00000000">
            <w:r w:rsidRPr="00C8556F">
              <w:rPr>
                <w:color w:val="2C3E50"/>
                <w:sz w:val="18"/>
                <w:szCs w:val="18"/>
              </w:rPr>
              <w:t>Disaster Recovery</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CA42FD" w14:textId="77777777" w:rsidR="00FF5B6A" w:rsidRPr="00C8556F" w:rsidRDefault="00000000">
            <w:r w:rsidRPr="00C8556F">
              <w:rPr>
                <w:color w:val="2C3E50"/>
                <w:sz w:val="18"/>
                <w:szCs w:val="18"/>
              </w:rPr>
              <w:t>Warm standby for business continuity</w:t>
            </w:r>
          </w:p>
        </w:tc>
        <w:tc>
          <w:tcPr>
            <w:tcW w:w="47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78B343" w14:textId="77777777" w:rsidR="00FF5B6A" w:rsidRPr="00C8556F" w:rsidRDefault="00000000">
            <w:r w:rsidRPr="00C8556F">
              <w:rPr>
                <w:color w:val="2C3E50"/>
                <w:sz w:val="18"/>
                <w:szCs w:val="18"/>
              </w:rPr>
              <w:t>Tested failover; RTO &lt; 4 hours; RPO &lt; 1 hour</w:t>
            </w:r>
          </w:p>
        </w:tc>
      </w:tr>
    </w:tbl>
    <w:p w14:paraId="36765FEF" w14:textId="77777777" w:rsidR="00FF5B6A" w:rsidRPr="00C8556F" w:rsidRDefault="00FF5B6A">
      <w:pPr>
        <w:spacing w:before="80" w:after="80"/>
      </w:pPr>
    </w:p>
    <w:p w14:paraId="764B13F6" w14:textId="77777777" w:rsidR="00FF5B6A" w:rsidRPr="00C8556F" w:rsidRDefault="00000000">
      <w:pPr>
        <w:pStyle w:val="Heading2"/>
        <w:pBdr>
          <w:bottom w:val="single" w:sz="6" w:space="1" w:color="B8860B"/>
        </w:pBdr>
      </w:pPr>
      <w:r w:rsidRPr="00C8556F">
        <w:t>15.3 Deployment Pipeline</w:t>
      </w:r>
    </w:p>
    <w:p w14:paraId="3949B0CA" w14:textId="77777777" w:rsidR="00FF5B6A" w:rsidRPr="00C8556F" w:rsidRDefault="00000000">
      <w:pPr>
        <w:shd w:val="clear" w:color="auto" w:fill="1E2D3D"/>
        <w:ind w:left="180" w:right="180"/>
      </w:pPr>
      <w:sdt>
        <w:sdtPr>
          <w:tag w:val="goog_rdk_6"/>
          <w:id w:val="1330428934"/>
        </w:sdtPr>
        <w:sdtContent>
          <w:r w:rsidRPr="00C8556F">
            <w:rPr>
              <w:rFonts w:ascii="Fira Mono" w:eastAsia="Fira Mono" w:hAnsi="Fira Mono" w:cs="Fira Mono"/>
              <w:color w:val="A8D8EA"/>
              <w:sz w:val="18"/>
              <w:szCs w:val="18"/>
            </w:rPr>
            <w:t>1. Developer opens Pull Request (feature → main branch)</w:t>
          </w:r>
        </w:sdtContent>
      </w:sdt>
    </w:p>
    <w:p w14:paraId="5B1008ED"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2. GitHub Actions triggers automatically:</w:t>
      </w:r>
    </w:p>
    <w:p w14:paraId="11335A3F"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a. ESLint + Prettier code quality checks</w:t>
      </w:r>
    </w:p>
    <w:p w14:paraId="7A19D6CF"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b. Jest unit and integration test suite</w:t>
      </w:r>
    </w:p>
    <w:p w14:paraId="4C52BEAE"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   c. React + Node.js build </w:t>
      </w:r>
      <w:proofErr w:type="gramStart"/>
      <w:r w:rsidRPr="00C8556F">
        <w:rPr>
          <w:rFonts w:ascii="Courier New" w:eastAsia="Courier New" w:hAnsi="Courier New" w:cs="Courier New"/>
          <w:color w:val="A8D8EA"/>
          <w:sz w:val="18"/>
          <w:szCs w:val="18"/>
        </w:rPr>
        <w:t>verification</w:t>
      </w:r>
      <w:proofErr w:type="gramEnd"/>
    </w:p>
    <w:p w14:paraId="1D6A003D"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3. Code review and approval by senior developer</w:t>
      </w:r>
    </w:p>
    <w:p w14:paraId="0697F4A3" w14:textId="77777777" w:rsidR="00FF5B6A" w:rsidRPr="00C8556F" w:rsidRDefault="00000000">
      <w:pPr>
        <w:shd w:val="clear" w:color="auto" w:fill="1E2D3D"/>
        <w:ind w:left="180" w:right="180"/>
      </w:pPr>
      <w:sdt>
        <w:sdtPr>
          <w:tag w:val="goog_rdk_7"/>
          <w:id w:val="61338320"/>
        </w:sdtPr>
        <w:sdtContent>
          <w:r w:rsidRPr="00C8556F">
            <w:rPr>
              <w:rFonts w:ascii="Fira Mono" w:eastAsia="Fira Mono" w:hAnsi="Fira Mono" w:cs="Fira Mono"/>
              <w:color w:val="A8D8EA"/>
              <w:sz w:val="18"/>
              <w:szCs w:val="18"/>
            </w:rPr>
            <w:t>4. Merge to main → Docker image built and tagged with commit SHA</w:t>
          </w:r>
        </w:sdtContent>
      </w:sdt>
    </w:p>
    <w:p w14:paraId="0E90C7D7"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5. </w:t>
      </w:r>
      <w:proofErr w:type="spellStart"/>
      <w:r w:rsidRPr="00C8556F">
        <w:rPr>
          <w:rFonts w:ascii="Courier New" w:eastAsia="Courier New" w:hAnsi="Courier New" w:cs="Courier New"/>
          <w:color w:val="A8D8EA"/>
          <w:sz w:val="18"/>
          <w:szCs w:val="18"/>
        </w:rPr>
        <w:t>Trivy</w:t>
      </w:r>
      <w:proofErr w:type="spellEnd"/>
      <w:r w:rsidRPr="00C8556F">
        <w:rPr>
          <w:rFonts w:ascii="Courier New" w:eastAsia="Courier New" w:hAnsi="Courier New" w:cs="Courier New"/>
          <w:color w:val="A8D8EA"/>
          <w:sz w:val="18"/>
          <w:szCs w:val="18"/>
        </w:rPr>
        <w:t xml:space="preserve"> / </w:t>
      </w:r>
      <w:proofErr w:type="spellStart"/>
      <w:r w:rsidRPr="00C8556F">
        <w:rPr>
          <w:rFonts w:ascii="Courier New" w:eastAsia="Courier New" w:hAnsi="Courier New" w:cs="Courier New"/>
          <w:color w:val="A8D8EA"/>
          <w:sz w:val="18"/>
          <w:szCs w:val="18"/>
        </w:rPr>
        <w:t>Snyk</w:t>
      </w:r>
      <w:proofErr w:type="spellEnd"/>
      <w:r w:rsidRPr="00C8556F">
        <w:rPr>
          <w:rFonts w:ascii="Courier New" w:eastAsia="Courier New" w:hAnsi="Courier New" w:cs="Courier New"/>
          <w:color w:val="A8D8EA"/>
          <w:sz w:val="18"/>
          <w:szCs w:val="18"/>
        </w:rPr>
        <w:t xml:space="preserve"> security vulnerability scan on Docker image</w:t>
      </w:r>
    </w:p>
    <w:p w14:paraId="634F468A"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6. Auto-</w:t>
      </w:r>
      <w:proofErr w:type="gramStart"/>
      <w:r w:rsidRPr="00C8556F">
        <w:rPr>
          <w:rFonts w:ascii="Courier New" w:eastAsia="Courier New" w:hAnsi="Courier New" w:cs="Courier New"/>
          <w:color w:val="A8D8EA"/>
          <w:sz w:val="18"/>
          <w:szCs w:val="18"/>
        </w:rPr>
        <w:t>deploy</w:t>
      </w:r>
      <w:proofErr w:type="gramEnd"/>
      <w:r w:rsidRPr="00C8556F">
        <w:rPr>
          <w:rFonts w:ascii="Courier New" w:eastAsia="Courier New" w:hAnsi="Courier New" w:cs="Courier New"/>
          <w:color w:val="A8D8EA"/>
          <w:sz w:val="18"/>
          <w:szCs w:val="18"/>
        </w:rPr>
        <w:t xml:space="preserve"> to Staging environment</w:t>
      </w:r>
    </w:p>
    <w:p w14:paraId="73520840"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7. Cypress E2E test suite against Staging</w:t>
      </w:r>
    </w:p>
    <w:p w14:paraId="2D138393"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8. Manual UAT sign-off by Ministry representative</w:t>
      </w:r>
    </w:p>
    <w:p w14:paraId="60AB6FD9"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9. Blue-green production deployment (zero downtime)</w:t>
      </w:r>
    </w:p>
    <w:p w14:paraId="2BEEC2AE"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10. Post-deployment health checks and smoke tests</w:t>
      </w:r>
    </w:p>
    <w:p w14:paraId="01AF67CE"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11. Rollback available within 15 min if health checks fail</w:t>
      </w:r>
    </w:p>
    <w:p w14:paraId="412DEE1A" w14:textId="77777777" w:rsidR="00FF5B6A" w:rsidRPr="00C8556F" w:rsidRDefault="00FF5B6A">
      <w:pPr>
        <w:spacing w:before="80" w:after="80"/>
      </w:pPr>
    </w:p>
    <w:p w14:paraId="1A1431FE" w14:textId="77777777" w:rsidR="00FF5B6A" w:rsidRPr="00C8556F" w:rsidRDefault="00000000">
      <w:pPr>
        <w:pStyle w:val="Heading2"/>
        <w:pBdr>
          <w:bottom w:val="single" w:sz="6" w:space="1" w:color="B8860B"/>
        </w:pBdr>
      </w:pPr>
      <w:r w:rsidRPr="00C8556F">
        <w:t>15.4 Kubernetes Orchestration, Infrastructure as Code &amp; CI/CD</w:t>
      </w:r>
    </w:p>
    <w:p w14:paraId="13CE9FE3" w14:textId="77777777" w:rsidR="00FF5B6A" w:rsidRPr="00C8556F" w:rsidRDefault="00000000">
      <w:pPr>
        <w:spacing w:before="60" w:after="60"/>
      </w:pPr>
      <w:r w:rsidRPr="00C8556F">
        <w:rPr>
          <w:b/>
        </w:rPr>
        <w:t>15.4.1 Kubernetes Deployment</w:t>
      </w:r>
    </w:p>
    <w:p w14:paraId="78D88D4B" w14:textId="77777777" w:rsidR="00FF5B6A" w:rsidRPr="00C8556F" w:rsidRDefault="00000000">
      <w:pPr>
        <w:spacing w:before="40" w:after="40"/>
      </w:pPr>
      <w:r w:rsidRPr="00C8556F">
        <w:t xml:space="preserve">The production SDS Test System shall </w:t>
      </w:r>
      <w:proofErr w:type="gramStart"/>
      <w:r w:rsidRPr="00C8556F">
        <w:t>be deployed</w:t>
      </w:r>
      <w:proofErr w:type="gramEnd"/>
      <w:r w:rsidRPr="00C8556F">
        <w:t xml:space="preserve"> on Kubernetes using container images built from the project </w:t>
      </w:r>
      <w:proofErr w:type="spellStart"/>
      <w:r w:rsidRPr="00C8556F">
        <w:t>Dockerfiles</w:t>
      </w:r>
      <w:proofErr w:type="spellEnd"/>
      <w:r w:rsidRPr="00C8556F">
        <w:t xml:space="preserve">. All workloads shall </w:t>
      </w:r>
      <w:proofErr w:type="gramStart"/>
      <w:r w:rsidRPr="00C8556F">
        <w:t>be defined</w:t>
      </w:r>
      <w:proofErr w:type="gramEnd"/>
      <w:r w:rsidRPr="00C8556F">
        <w:t xml:space="preserve"> as declarative Kubernetes manifests or packaged as Helm charts and version-controlled alongside the application source code. The deployment shall cover the React frontend (served via Nginx), the Node.js API server, the PostgreSQL primary database and read replica, and the supporting services (Redis cache, monitoring stack).</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6240"/>
      </w:tblGrid>
      <w:tr w:rsidR="000C0556" w:rsidRPr="00C8556F" w14:paraId="1B228BDC" w14:textId="77777777">
        <w:tc>
          <w:tcPr>
            <w:tcW w:w="3120" w:type="dxa"/>
            <w:shd w:val="clear" w:color="auto" w:fill="003087"/>
            <w:tcMar>
              <w:top w:w="80" w:type="dxa"/>
              <w:left w:w="120" w:type="dxa"/>
              <w:bottom w:w="80" w:type="dxa"/>
              <w:right w:w="120" w:type="dxa"/>
            </w:tcMar>
          </w:tcPr>
          <w:p w14:paraId="26B1818A" w14:textId="77777777" w:rsidR="000C0556" w:rsidRPr="00C8556F" w:rsidRDefault="00000000">
            <w:r w:rsidRPr="00C8556F">
              <w:rPr>
                <w:b/>
                <w:color w:val="FFFFFF"/>
                <w:sz w:val="18"/>
                <w:szCs w:val="18"/>
              </w:rPr>
              <w:t>Kubernetes Capability</w:t>
            </w:r>
          </w:p>
        </w:tc>
        <w:tc>
          <w:tcPr>
            <w:tcW w:w="6240" w:type="dxa"/>
            <w:shd w:val="clear" w:color="auto" w:fill="003087"/>
            <w:tcMar>
              <w:top w:w="80" w:type="dxa"/>
              <w:left w:w="120" w:type="dxa"/>
              <w:bottom w:w="80" w:type="dxa"/>
              <w:right w:w="120" w:type="dxa"/>
            </w:tcMar>
          </w:tcPr>
          <w:p w14:paraId="02C35863" w14:textId="77777777" w:rsidR="000C0556" w:rsidRPr="00C8556F" w:rsidRDefault="00000000">
            <w:r w:rsidRPr="00C8556F">
              <w:rPr>
                <w:b/>
                <w:color w:val="FFFFFF"/>
                <w:sz w:val="18"/>
                <w:szCs w:val="18"/>
              </w:rPr>
              <w:t>Design Detail</w:t>
            </w:r>
          </w:p>
        </w:tc>
      </w:tr>
      <w:tr w:rsidR="000C0556" w:rsidRPr="00C8556F" w14:paraId="1CFF0F4B" w14:textId="77777777">
        <w:tc>
          <w:tcPr>
            <w:tcW w:w="3120" w:type="dxa"/>
            <w:tcMar>
              <w:top w:w="80" w:type="dxa"/>
              <w:left w:w="120" w:type="dxa"/>
              <w:bottom w:w="80" w:type="dxa"/>
              <w:right w:w="120" w:type="dxa"/>
            </w:tcMar>
          </w:tcPr>
          <w:p w14:paraId="175C2BC0" w14:textId="77777777" w:rsidR="000C0556" w:rsidRPr="00C8556F" w:rsidRDefault="00000000">
            <w:r w:rsidRPr="00C8556F">
              <w:rPr>
                <w:sz w:val="18"/>
                <w:szCs w:val="18"/>
              </w:rPr>
              <w:t>Workload manifests</w:t>
            </w:r>
          </w:p>
        </w:tc>
        <w:tc>
          <w:tcPr>
            <w:tcW w:w="6240" w:type="dxa"/>
            <w:tcMar>
              <w:top w:w="80" w:type="dxa"/>
              <w:left w:w="120" w:type="dxa"/>
              <w:bottom w:w="80" w:type="dxa"/>
              <w:right w:w="120" w:type="dxa"/>
            </w:tcMar>
          </w:tcPr>
          <w:p w14:paraId="46073167" w14:textId="77777777" w:rsidR="000C0556" w:rsidRPr="00C8556F" w:rsidRDefault="00000000">
            <w:r w:rsidRPr="00C8556F">
              <w:rPr>
                <w:sz w:val="18"/>
                <w:szCs w:val="18"/>
              </w:rPr>
              <w:t xml:space="preserve">Kubernetes Deployment, Service, </w:t>
            </w:r>
            <w:proofErr w:type="spellStart"/>
            <w:r w:rsidRPr="00C8556F">
              <w:rPr>
                <w:sz w:val="18"/>
                <w:szCs w:val="18"/>
              </w:rPr>
              <w:t>ConfigMap</w:t>
            </w:r>
            <w:proofErr w:type="spellEnd"/>
            <w:r w:rsidRPr="00C8556F">
              <w:rPr>
                <w:sz w:val="18"/>
                <w:szCs w:val="18"/>
              </w:rPr>
              <w:t>, and Secret manifests (or Helm chart equivalents) delivered as part of the source code repository.</w:t>
            </w:r>
          </w:p>
        </w:tc>
      </w:tr>
      <w:tr w:rsidR="000C0556" w:rsidRPr="00C8556F" w14:paraId="6E391808" w14:textId="77777777">
        <w:tc>
          <w:tcPr>
            <w:tcW w:w="3120" w:type="dxa"/>
            <w:tcMar>
              <w:top w:w="80" w:type="dxa"/>
              <w:left w:w="120" w:type="dxa"/>
              <w:bottom w:w="80" w:type="dxa"/>
              <w:right w:w="120" w:type="dxa"/>
            </w:tcMar>
          </w:tcPr>
          <w:p w14:paraId="7FFA5FAC" w14:textId="77777777" w:rsidR="000C0556" w:rsidRPr="00C8556F" w:rsidRDefault="00000000">
            <w:r w:rsidRPr="00C8556F">
              <w:rPr>
                <w:sz w:val="18"/>
                <w:szCs w:val="18"/>
              </w:rPr>
              <w:t>Horizontal auto-scaling</w:t>
            </w:r>
          </w:p>
        </w:tc>
        <w:tc>
          <w:tcPr>
            <w:tcW w:w="6240" w:type="dxa"/>
            <w:tcMar>
              <w:top w:w="80" w:type="dxa"/>
              <w:left w:w="120" w:type="dxa"/>
              <w:bottom w:w="80" w:type="dxa"/>
              <w:right w:w="120" w:type="dxa"/>
            </w:tcMar>
          </w:tcPr>
          <w:p w14:paraId="433548DD" w14:textId="77777777" w:rsidR="000C0556" w:rsidRPr="00C8556F" w:rsidRDefault="00000000">
            <w:proofErr w:type="spellStart"/>
            <w:r w:rsidRPr="00C8556F">
              <w:rPr>
                <w:sz w:val="18"/>
                <w:szCs w:val="18"/>
              </w:rPr>
              <w:t>HorizontalPodAutoscaler</w:t>
            </w:r>
            <w:proofErr w:type="spellEnd"/>
            <w:r w:rsidRPr="00C8556F">
              <w:rPr>
                <w:sz w:val="18"/>
                <w:szCs w:val="18"/>
              </w:rPr>
              <w:t xml:space="preserve"> (HPA) configured on the API server deployment. Scales on CPU </w:t>
            </w:r>
            <w:proofErr w:type="spellStart"/>
            <w:r w:rsidRPr="00C8556F">
              <w:rPr>
                <w:sz w:val="18"/>
                <w:szCs w:val="18"/>
              </w:rPr>
              <w:t>utilisation</w:t>
            </w:r>
            <w:proofErr w:type="spellEnd"/>
            <w:r w:rsidRPr="00C8556F">
              <w:rPr>
                <w:sz w:val="18"/>
                <w:szCs w:val="18"/>
              </w:rPr>
              <w:t xml:space="preserve"> (target 70%) and optionally on custom metrics (request rate). Minimum </w:t>
            </w:r>
            <w:proofErr w:type="gramStart"/>
            <w:r w:rsidRPr="00C8556F">
              <w:rPr>
                <w:sz w:val="18"/>
                <w:szCs w:val="18"/>
              </w:rPr>
              <w:t>2</w:t>
            </w:r>
            <w:proofErr w:type="gramEnd"/>
            <w:r w:rsidRPr="00C8556F">
              <w:rPr>
                <w:sz w:val="18"/>
                <w:szCs w:val="18"/>
              </w:rPr>
              <w:t xml:space="preserve"> replicas; maximum configurable per environment.</w:t>
            </w:r>
          </w:p>
        </w:tc>
      </w:tr>
      <w:tr w:rsidR="000C0556" w:rsidRPr="00C8556F" w14:paraId="3497C612" w14:textId="77777777">
        <w:tc>
          <w:tcPr>
            <w:tcW w:w="3120" w:type="dxa"/>
            <w:tcMar>
              <w:top w:w="80" w:type="dxa"/>
              <w:left w:w="120" w:type="dxa"/>
              <w:bottom w:w="80" w:type="dxa"/>
              <w:right w:w="120" w:type="dxa"/>
            </w:tcMar>
          </w:tcPr>
          <w:p w14:paraId="1F5BCB44" w14:textId="77777777" w:rsidR="000C0556" w:rsidRPr="00C8556F" w:rsidRDefault="00000000">
            <w:r w:rsidRPr="00C8556F">
              <w:rPr>
                <w:sz w:val="18"/>
                <w:szCs w:val="18"/>
              </w:rPr>
              <w:t>Self-healing</w:t>
            </w:r>
          </w:p>
        </w:tc>
        <w:tc>
          <w:tcPr>
            <w:tcW w:w="6240" w:type="dxa"/>
            <w:tcMar>
              <w:top w:w="80" w:type="dxa"/>
              <w:left w:w="120" w:type="dxa"/>
              <w:bottom w:w="80" w:type="dxa"/>
              <w:right w:w="120" w:type="dxa"/>
            </w:tcMar>
          </w:tcPr>
          <w:p w14:paraId="1F91B9F6" w14:textId="77777777" w:rsidR="000C0556" w:rsidRPr="00C8556F" w:rsidRDefault="00000000">
            <w:r w:rsidRPr="00C8556F">
              <w:rPr>
                <w:sz w:val="18"/>
                <w:szCs w:val="18"/>
              </w:rPr>
              <w:t>Liveness and readiness probes defined for all containers. Kubernetes automatically restarts failed containers and reschedules pods from unhealthy nodes. Rolling update strategy ensures zero-downtime deployments.</w:t>
            </w:r>
          </w:p>
        </w:tc>
      </w:tr>
      <w:tr w:rsidR="000C0556" w:rsidRPr="00C8556F" w14:paraId="2AA1C96E" w14:textId="77777777">
        <w:tc>
          <w:tcPr>
            <w:tcW w:w="3120" w:type="dxa"/>
            <w:tcMar>
              <w:top w:w="80" w:type="dxa"/>
              <w:left w:w="120" w:type="dxa"/>
              <w:bottom w:w="80" w:type="dxa"/>
              <w:right w:w="120" w:type="dxa"/>
            </w:tcMar>
          </w:tcPr>
          <w:p w14:paraId="3D9660C1" w14:textId="77777777" w:rsidR="000C0556" w:rsidRPr="00C8556F" w:rsidRDefault="00000000">
            <w:r w:rsidRPr="00C8556F">
              <w:rPr>
                <w:sz w:val="18"/>
                <w:szCs w:val="18"/>
              </w:rPr>
              <w:t>Namespace isolation</w:t>
            </w:r>
          </w:p>
        </w:tc>
        <w:tc>
          <w:tcPr>
            <w:tcW w:w="6240" w:type="dxa"/>
            <w:tcMar>
              <w:top w:w="80" w:type="dxa"/>
              <w:left w:w="120" w:type="dxa"/>
              <w:bottom w:w="80" w:type="dxa"/>
              <w:right w:w="120" w:type="dxa"/>
            </w:tcMar>
          </w:tcPr>
          <w:p w14:paraId="4D0A9924" w14:textId="77777777" w:rsidR="000C0556" w:rsidRPr="00C8556F" w:rsidRDefault="00000000">
            <w:r w:rsidRPr="00C8556F">
              <w:rPr>
                <w:sz w:val="18"/>
                <w:szCs w:val="18"/>
              </w:rPr>
              <w:t xml:space="preserve">Separate Kubernetes namespaces for staging and production environments. Network policies restrict cross-namespace traffic. RBAC limits cluster access to </w:t>
            </w:r>
            <w:proofErr w:type="spellStart"/>
            <w:r w:rsidRPr="00C8556F">
              <w:rPr>
                <w:sz w:val="18"/>
                <w:szCs w:val="18"/>
              </w:rPr>
              <w:t>authorised</w:t>
            </w:r>
            <w:proofErr w:type="spellEnd"/>
            <w:r w:rsidRPr="00C8556F">
              <w:rPr>
                <w:sz w:val="18"/>
                <w:szCs w:val="18"/>
              </w:rPr>
              <w:t xml:space="preserve"> personnel only.</w:t>
            </w:r>
          </w:p>
        </w:tc>
      </w:tr>
    </w:tbl>
    <w:p w14:paraId="1BB94227" w14:textId="77777777" w:rsidR="00FF5B6A" w:rsidRPr="00C8556F" w:rsidRDefault="00000000">
      <w:pPr>
        <w:spacing w:before="120" w:after="60"/>
      </w:pPr>
      <w:r w:rsidRPr="00C8556F">
        <w:rPr>
          <w:b/>
        </w:rPr>
        <w:t>15.4.2 Infrastructure as Code (</w:t>
      </w:r>
      <w:proofErr w:type="spellStart"/>
      <w:r w:rsidRPr="00C8556F">
        <w:rPr>
          <w:b/>
        </w:rPr>
        <w:t>IaC</w:t>
      </w:r>
      <w:proofErr w:type="spellEnd"/>
      <w:r w:rsidRPr="00C8556F">
        <w:rPr>
          <w:b/>
        </w:rPr>
        <w:t>)</w:t>
      </w:r>
    </w:p>
    <w:p w14:paraId="2D2B86B2" w14:textId="77777777" w:rsidR="00FF5B6A" w:rsidRPr="00C8556F" w:rsidRDefault="00000000">
      <w:pPr>
        <w:spacing w:before="40" w:after="40"/>
      </w:pPr>
      <w:r w:rsidRPr="00C8556F">
        <w:t xml:space="preserve">All infrastructure required to build, deploy, and operate the SDS Test System shall </w:t>
      </w:r>
      <w:proofErr w:type="gramStart"/>
      <w:r w:rsidRPr="00C8556F">
        <w:t>be defined</w:t>
      </w:r>
      <w:proofErr w:type="gramEnd"/>
      <w:r w:rsidRPr="00C8556F">
        <w:t xml:space="preserve"> and delivered as Terraform templates (or an approved equivalent </w:t>
      </w:r>
      <w:proofErr w:type="spellStart"/>
      <w:r w:rsidRPr="00C8556F">
        <w:t>IaC</w:t>
      </w:r>
      <w:proofErr w:type="spellEnd"/>
      <w:r w:rsidRPr="00C8556F">
        <w:t xml:space="preserve"> toolchain). </w:t>
      </w:r>
      <w:proofErr w:type="spellStart"/>
      <w:r w:rsidRPr="00C8556F">
        <w:t>IaC</w:t>
      </w:r>
      <w:proofErr w:type="spellEnd"/>
      <w:r w:rsidRPr="00C8556F">
        <w:t xml:space="preserve"> artefacts shall be version-controlled, peer-reviewed, and stored in the project repository. The following infrastructure components shall </w:t>
      </w:r>
      <w:proofErr w:type="gramStart"/>
      <w:r w:rsidRPr="00C8556F">
        <w:t>be covered</w:t>
      </w:r>
      <w:proofErr w:type="gramEnd"/>
      <w:r w:rsidRPr="00C8556F">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6240"/>
      </w:tblGrid>
      <w:tr w:rsidR="000C0556" w:rsidRPr="00C8556F" w14:paraId="499B22BC" w14:textId="77777777">
        <w:tc>
          <w:tcPr>
            <w:tcW w:w="3120" w:type="dxa"/>
            <w:shd w:val="clear" w:color="auto" w:fill="003087"/>
            <w:tcMar>
              <w:top w:w="80" w:type="dxa"/>
              <w:left w:w="120" w:type="dxa"/>
              <w:bottom w:w="80" w:type="dxa"/>
              <w:right w:w="120" w:type="dxa"/>
            </w:tcMar>
          </w:tcPr>
          <w:p w14:paraId="79DB1ACD" w14:textId="77777777" w:rsidR="000C0556" w:rsidRPr="00C8556F" w:rsidRDefault="00000000">
            <w:proofErr w:type="spellStart"/>
            <w:r w:rsidRPr="00C8556F">
              <w:rPr>
                <w:b/>
                <w:color w:val="FFFFFF"/>
                <w:sz w:val="18"/>
                <w:szCs w:val="18"/>
              </w:rPr>
              <w:t>IaC</w:t>
            </w:r>
            <w:proofErr w:type="spellEnd"/>
            <w:r w:rsidRPr="00C8556F">
              <w:rPr>
                <w:b/>
                <w:color w:val="FFFFFF"/>
                <w:sz w:val="18"/>
                <w:szCs w:val="18"/>
              </w:rPr>
              <w:t xml:space="preserve"> Module</w:t>
            </w:r>
          </w:p>
        </w:tc>
        <w:tc>
          <w:tcPr>
            <w:tcW w:w="6240" w:type="dxa"/>
            <w:shd w:val="clear" w:color="auto" w:fill="003087"/>
            <w:tcMar>
              <w:top w:w="80" w:type="dxa"/>
              <w:left w:w="120" w:type="dxa"/>
              <w:bottom w:w="80" w:type="dxa"/>
              <w:right w:w="120" w:type="dxa"/>
            </w:tcMar>
          </w:tcPr>
          <w:p w14:paraId="65A016E4" w14:textId="77777777" w:rsidR="000C0556" w:rsidRPr="00C8556F" w:rsidRDefault="00000000">
            <w:r w:rsidRPr="00C8556F">
              <w:rPr>
                <w:b/>
                <w:color w:val="FFFFFF"/>
                <w:sz w:val="18"/>
                <w:szCs w:val="18"/>
              </w:rPr>
              <w:t>Scope</w:t>
            </w:r>
          </w:p>
        </w:tc>
      </w:tr>
      <w:tr w:rsidR="000C0556" w:rsidRPr="00C8556F" w14:paraId="1AD0F7BA" w14:textId="77777777">
        <w:tc>
          <w:tcPr>
            <w:tcW w:w="3120" w:type="dxa"/>
            <w:tcMar>
              <w:top w:w="80" w:type="dxa"/>
              <w:left w:w="120" w:type="dxa"/>
              <w:bottom w:w="80" w:type="dxa"/>
              <w:right w:w="120" w:type="dxa"/>
            </w:tcMar>
          </w:tcPr>
          <w:p w14:paraId="5F907471" w14:textId="77777777" w:rsidR="000C0556" w:rsidRPr="00C8556F" w:rsidRDefault="00000000">
            <w:proofErr w:type="gramStart"/>
            <w:r w:rsidRPr="00C8556F">
              <w:rPr>
                <w:sz w:val="18"/>
                <w:szCs w:val="18"/>
              </w:rPr>
              <w:t>Compute</w:t>
            </w:r>
            <w:proofErr w:type="gramEnd"/>
            <w:r w:rsidRPr="00C8556F">
              <w:rPr>
                <w:sz w:val="18"/>
                <w:szCs w:val="18"/>
              </w:rPr>
              <w:t xml:space="preserve"> &amp; Kubernetes cluster</w:t>
            </w:r>
          </w:p>
        </w:tc>
        <w:tc>
          <w:tcPr>
            <w:tcW w:w="6240" w:type="dxa"/>
            <w:tcMar>
              <w:top w:w="80" w:type="dxa"/>
              <w:left w:w="120" w:type="dxa"/>
              <w:bottom w:w="80" w:type="dxa"/>
              <w:right w:w="120" w:type="dxa"/>
            </w:tcMar>
          </w:tcPr>
          <w:p w14:paraId="43CFED57" w14:textId="77777777" w:rsidR="000C0556" w:rsidRPr="00C8556F" w:rsidRDefault="00000000">
            <w:r w:rsidRPr="00C8556F">
              <w:rPr>
                <w:sz w:val="18"/>
                <w:szCs w:val="18"/>
              </w:rPr>
              <w:t>Node pool definitions, cluster configuration, and namespace provisioning.</w:t>
            </w:r>
          </w:p>
        </w:tc>
      </w:tr>
      <w:tr w:rsidR="000C0556" w:rsidRPr="00C8556F" w14:paraId="3BA97D0E" w14:textId="77777777">
        <w:tc>
          <w:tcPr>
            <w:tcW w:w="3120" w:type="dxa"/>
            <w:tcMar>
              <w:top w:w="80" w:type="dxa"/>
              <w:left w:w="120" w:type="dxa"/>
              <w:bottom w:w="80" w:type="dxa"/>
              <w:right w:w="120" w:type="dxa"/>
            </w:tcMar>
          </w:tcPr>
          <w:p w14:paraId="5DBC5B3B" w14:textId="77777777" w:rsidR="000C0556" w:rsidRPr="00C8556F" w:rsidRDefault="00000000">
            <w:r w:rsidRPr="00C8556F">
              <w:rPr>
                <w:sz w:val="18"/>
                <w:szCs w:val="18"/>
              </w:rPr>
              <w:t>Database</w:t>
            </w:r>
          </w:p>
        </w:tc>
        <w:tc>
          <w:tcPr>
            <w:tcW w:w="6240" w:type="dxa"/>
            <w:tcMar>
              <w:top w:w="80" w:type="dxa"/>
              <w:left w:w="120" w:type="dxa"/>
              <w:bottom w:w="80" w:type="dxa"/>
              <w:right w:w="120" w:type="dxa"/>
            </w:tcMar>
          </w:tcPr>
          <w:p w14:paraId="1E04DD46" w14:textId="77777777" w:rsidR="000C0556" w:rsidRPr="00C8556F" w:rsidRDefault="00000000">
            <w:r w:rsidRPr="00C8556F">
              <w:rPr>
                <w:sz w:val="18"/>
                <w:szCs w:val="18"/>
              </w:rPr>
              <w:t>PostgreSQL instance provisioning, backup configuration, and read replica setup.</w:t>
            </w:r>
          </w:p>
        </w:tc>
      </w:tr>
      <w:tr w:rsidR="000C0556" w:rsidRPr="00C8556F" w14:paraId="4C7705B9" w14:textId="77777777">
        <w:tc>
          <w:tcPr>
            <w:tcW w:w="3120" w:type="dxa"/>
            <w:tcMar>
              <w:top w:w="80" w:type="dxa"/>
              <w:left w:w="120" w:type="dxa"/>
              <w:bottom w:w="80" w:type="dxa"/>
              <w:right w:w="120" w:type="dxa"/>
            </w:tcMar>
          </w:tcPr>
          <w:p w14:paraId="702F4585" w14:textId="77777777" w:rsidR="000C0556" w:rsidRPr="00C8556F" w:rsidRDefault="00000000">
            <w:r w:rsidRPr="00C8556F">
              <w:rPr>
                <w:sz w:val="18"/>
                <w:szCs w:val="18"/>
              </w:rPr>
              <w:t>Networking &amp; security</w:t>
            </w:r>
          </w:p>
        </w:tc>
        <w:tc>
          <w:tcPr>
            <w:tcW w:w="6240" w:type="dxa"/>
            <w:tcMar>
              <w:top w:w="80" w:type="dxa"/>
              <w:left w:w="120" w:type="dxa"/>
              <w:bottom w:w="80" w:type="dxa"/>
              <w:right w:w="120" w:type="dxa"/>
            </w:tcMar>
          </w:tcPr>
          <w:p w14:paraId="608AEB70" w14:textId="77777777" w:rsidR="000C0556" w:rsidRPr="00C8556F" w:rsidRDefault="00000000">
            <w:proofErr w:type="gramStart"/>
            <w:r w:rsidRPr="00C8556F">
              <w:rPr>
                <w:sz w:val="18"/>
                <w:szCs w:val="18"/>
              </w:rPr>
              <w:t>Firewall</w:t>
            </w:r>
            <w:proofErr w:type="gramEnd"/>
            <w:r w:rsidRPr="00C8556F">
              <w:rPr>
                <w:sz w:val="18"/>
                <w:szCs w:val="18"/>
              </w:rPr>
              <w:t xml:space="preserve"> rules, load balancer, TLS certificate provisioning, DNS records, and network policy definitions.</w:t>
            </w:r>
          </w:p>
        </w:tc>
      </w:tr>
      <w:tr w:rsidR="000C0556" w:rsidRPr="00C8556F" w14:paraId="1CA84698" w14:textId="77777777">
        <w:tc>
          <w:tcPr>
            <w:tcW w:w="3120" w:type="dxa"/>
            <w:tcMar>
              <w:top w:w="80" w:type="dxa"/>
              <w:left w:w="120" w:type="dxa"/>
              <w:bottom w:w="80" w:type="dxa"/>
              <w:right w:w="120" w:type="dxa"/>
            </w:tcMar>
          </w:tcPr>
          <w:p w14:paraId="0D23627A" w14:textId="77777777" w:rsidR="000C0556" w:rsidRPr="00C8556F" w:rsidRDefault="00000000">
            <w:r w:rsidRPr="00C8556F">
              <w:rPr>
                <w:sz w:val="18"/>
                <w:szCs w:val="18"/>
              </w:rPr>
              <w:t>Storage &amp; container registry</w:t>
            </w:r>
          </w:p>
        </w:tc>
        <w:tc>
          <w:tcPr>
            <w:tcW w:w="6240" w:type="dxa"/>
            <w:tcMar>
              <w:top w:w="80" w:type="dxa"/>
              <w:left w:w="120" w:type="dxa"/>
              <w:bottom w:w="80" w:type="dxa"/>
              <w:right w:w="120" w:type="dxa"/>
            </w:tcMar>
          </w:tcPr>
          <w:p w14:paraId="218594C0" w14:textId="77777777" w:rsidR="000C0556" w:rsidRPr="00C8556F" w:rsidRDefault="00000000">
            <w:r w:rsidRPr="00C8556F">
              <w:rPr>
                <w:sz w:val="18"/>
                <w:szCs w:val="18"/>
              </w:rPr>
              <w:t>Persistent volume configuration, object storage for file uploads, and container image registry provisioning.</w:t>
            </w:r>
          </w:p>
        </w:tc>
      </w:tr>
      <w:tr w:rsidR="000C0556" w:rsidRPr="00C8556F" w14:paraId="205CE73B" w14:textId="77777777">
        <w:tc>
          <w:tcPr>
            <w:tcW w:w="3120" w:type="dxa"/>
            <w:tcMar>
              <w:top w:w="80" w:type="dxa"/>
              <w:left w:w="120" w:type="dxa"/>
              <w:bottom w:w="80" w:type="dxa"/>
              <w:right w:w="120" w:type="dxa"/>
            </w:tcMar>
          </w:tcPr>
          <w:p w14:paraId="7EA8FB93" w14:textId="77777777" w:rsidR="000C0556" w:rsidRPr="00C8556F" w:rsidRDefault="00000000">
            <w:r w:rsidRPr="00C8556F">
              <w:rPr>
                <w:sz w:val="18"/>
                <w:szCs w:val="18"/>
              </w:rPr>
              <w:t>Monitoring stack</w:t>
            </w:r>
          </w:p>
        </w:tc>
        <w:tc>
          <w:tcPr>
            <w:tcW w:w="6240" w:type="dxa"/>
            <w:tcMar>
              <w:top w:w="80" w:type="dxa"/>
              <w:left w:w="120" w:type="dxa"/>
              <w:bottom w:w="80" w:type="dxa"/>
              <w:right w:w="120" w:type="dxa"/>
            </w:tcMar>
          </w:tcPr>
          <w:p w14:paraId="33C825BF" w14:textId="77777777" w:rsidR="000C0556" w:rsidRPr="00C8556F" w:rsidRDefault="00000000">
            <w:r w:rsidRPr="00C8556F">
              <w:rPr>
                <w:sz w:val="18"/>
                <w:szCs w:val="18"/>
              </w:rPr>
              <w:t>Log aggregation, metrics collection, and alerting infrastructure provisioned as code.</w:t>
            </w:r>
          </w:p>
        </w:tc>
      </w:tr>
    </w:tbl>
    <w:p w14:paraId="271F89EB" w14:textId="77777777" w:rsidR="00FF5B6A" w:rsidRPr="00C8556F" w:rsidRDefault="00000000">
      <w:pPr>
        <w:spacing w:before="120" w:after="60"/>
      </w:pPr>
      <w:r w:rsidRPr="00C8556F">
        <w:rPr>
          <w:b/>
        </w:rPr>
        <w:t>15.4.3 CI/CD Pipeline Design</w:t>
      </w:r>
    </w:p>
    <w:p w14:paraId="7FFABAC8" w14:textId="77777777" w:rsidR="00FF5B6A" w:rsidRPr="00C8556F" w:rsidRDefault="00000000">
      <w:pPr>
        <w:spacing w:before="40" w:after="40"/>
      </w:pPr>
      <w:r w:rsidRPr="00C8556F">
        <w:t xml:space="preserve">The CI/CD pipeline defined in Section 15.3 </w:t>
      </w:r>
      <w:proofErr w:type="gramStart"/>
      <w:r w:rsidRPr="00C8556F">
        <w:t>is implemented</w:t>
      </w:r>
      <w:proofErr w:type="gramEnd"/>
      <w:r w:rsidRPr="00C8556F">
        <w:t xml:space="preserve"> using GitHub Actions. Pipeline definition files </w:t>
      </w:r>
      <w:proofErr w:type="gramStart"/>
      <w:r w:rsidRPr="00C8556F">
        <w:t>are stored</w:t>
      </w:r>
      <w:proofErr w:type="gramEnd"/>
      <w:r w:rsidRPr="00C8556F">
        <w:t xml:space="preserve"> </w:t>
      </w:r>
      <w:proofErr w:type="gramStart"/>
      <w:r w:rsidRPr="00C8556F">
        <w:t>in .</w:t>
      </w:r>
      <w:proofErr w:type="spellStart"/>
      <w:r w:rsidRPr="00C8556F">
        <w:t>github</w:t>
      </w:r>
      <w:proofErr w:type="spellEnd"/>
      <w:proofErr w:type="gramEnd"/>
      <w:r w:rsidRPr="00C8556F">
        <w:t>/workflows/ within the source repository and form a required delivery artefact. The pipeline stages and their design responsibilities are as follows: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3480"/>
        <w:gridCol w:w="3480"/>
      </w:tblGrid>
      <w:tr w:rsidR="000C0556" w:rsidRPr="00C8556F" w14:paraId="001901BC" w14:textId="77777777">
        <w:tc>
          <w:tcPr>
            <w:tcW w:w="2400" w:type="dxa"/>
            <w:shd w:val="clear" w:color="auto" w:fill="003087"/>
            <w:tcMar>
              <w:top w:w="80" w:type="dxa"/>
              <w:left w:w="120" w:type="dxa"/>
              <w:bottom w:w="80" w:type="dxa"/>
              <w:right w:w="120" w:type="dxa"/>
            </w:tcMar>
          </w:tcPr>
          <w:p w14:paraId="50DC969F" w14:textId="77777777" w:rsidR="000C0556" w:rsidRPr="00C8556F" w:rsidRDefault="00000000">
            <w:r w:rsidRPr="00C8556F">
              <w:rPr>
                <w:b/>
                <w:color w:val="FFFFFF"/>
                <w:sz w:val="18"/>
                <w:szCs w:val="18"/>
              </w:rPr>
              <w:lastRenderedPageBreak/>
              <w:t>Pipeline Stage</w:t>
            </w:r>
          </w:p>
        </w:tc>
        <w:tc>
          <w:tcPr>
            <w:tcW w:w="3480" w:type="dxa"/>
            <w:shd w:val="clear" w:color="auto" w:fill="003087"/>
            <w:tcMar>
              <w:top w:w="80" w:type="dxa"/>
              <w:left w:w="120" w:type="dxa"/>
              <w:bottom w:w="80" w:type="dxa"/>
              <w:right w:w="120" w:type="dxa"/>
            </w:tcMar>
          </w:tcPr>
          <w:p w14:paraId="398B374A" w14:textId="77777777" w:rsidR="000C0556" w:rsidRPr="00C8556F" w:rsidRDefault="00000000">
            <w:r w:rsidRPr="00C8556F">
              <w:rPr>
                <w:b/>
                <w:color w:val="FFFFFF"/>
                <w:sz w:val="18"/>
                <w:szCs w:val="18"/>
              </w:rPr>
              <w:t>Tools / Actions</w:t>
            </w:r>
          </w:p>
        </w:tc>
        <w:tc>
          <w:tcPr>
            <w:tcW w:w="3480" w:type="dxa"/>
            <w:shd w:val="clear" w:color="auto" w:fill="003087"/>
            <w:tcMar>
              <w:top w:w="80" w:type="dxa"/>
              <w:left w:w="120" w:type="dxa"/>
              <w:bottom w:w="80" w:type="dxa"/>
              <w:right w:w="120" w:type="dxa"/>
            </w:tcMar>
          </w:tcPr>
          <w:p w14:paraId="2CD4F072" w14:textId="77777777" w:rsidR="000C0556" w:rsidRPr="00C8556F" w:rsidRDefault="00000000">
            <w:r w:rsidRPr="00C8556F">
              <w:rPr>
                <w:b/>
                <w:color w:val="FFFFFF"/>
                <w:sz w:val="18"/>
                <w:szCs w:val="18"/>
              </w:rPr>
              <w:t>Pass Criteria</w:t>
            </w:r>
          </w:p>
        </w:tc>
      </w:tr>
      <w:tr w:rsidR="000C0556" w:rsidRPr="00C8556F" w14:paraId="3F89AAD8" w14:textId="77777777">
        <w:tc>
          <w:tcPr>
            <w:tcW w:w="2400" w:type="dxa"/>
            <w:tcMar>
              <w:top w:w="80" w:type="dxa"/>
              <w:left w:w="120" w:type="dxa"/>
              <w:bottom w:w="80" w:type="dxa"/>
              <w:right w:w="120" w:type="dxa"/>
            </w:tcMar>
          </w:tcPr>
          <w:p w14:paraId="5A64453D" w14:textId="77777777" w:rsidR="000C0556" w:rsidRPr="00C8556F" w:rsidRDefault="00000000">
            <w:r w:rsidRPr="00C8556F">
              <w:rPr>
                <w:sz w:val="18"/>
                <w:szCs w:val="18"/>
              </w:rPr>
              <w:t>Code Quality</w:t>
            </w:r>
          </w:p>
        </w:tc>
        <w:tc>
          <w:tcPr>
            <w:tcW w:w="3480" w:type="dxa"/>
            <w:tcMar>
              <w:top w:w="80" w:type="dxa"/>
              <w:left w:w="120" w:type="dxa"/>
              <w:bottom w:w="80" w:type="dxa"/>
              <w:right w:w="120" w:type="dxa"/>
            </w:tcMar>
          </w:tcPr>
          <w:p w14:paraId="53C11AFD" w14:textId="77777777" w:rsidR="000C0556" w:rsidRPr="00C8556F" w:rsidRDefault="00000000">
            <w:r w:rsidRPr="00C8556F">
              <w:rPr>
                <w:sz w:val="18"/>
                <w:szCs w:val="18"/>
              </w:rPr>
              <w:t>ESLint, Prettier</w:t>
            </w:r>
          </w:p>
        </w:tc>
        <w:tc>
          <w:tcPr>
            <w:tcW w:w="3480" w:type="dxa"/>
            <w:tcMar>
              <w:top w:w="80" w:type="dxa"/>
              <w:left w:w="120" w:type="dxa"/>
              <w:bottom w:w="80" w:type="dxa"/>
              <w:right w:w="120" w:type="dxa"/>
            </w:tcMar>
          </w:tcPr>
          <w:p w14:paraId="32353D9E" w14:textId="77777777" w:rsidR="000C0556" w:rsidRPr="00C8556F" w:rsidRDefault="00000000">
            <w:r w:rsidRPr="00C8556F">
              <w:rPr>
                <w:sz w:val="18"/>
                <w:szCs w:val="18"/>
              </w:rPr>
              <w:t>Zero lint errors; consistent formatting enforced</w:t>
            </w:r>
          </w:p>
        </w:tc>
      </w:tr>
      <w:tr w:rsidR="000C0556" w:rsidRPr="00C8556F" w14:paraId="668928EE" w14:textId="77777777">
        <w:tc>
          <w:tcPr>
            <w:tcW w:w="2400" w:type="dxa"/>
            <w:tcMar>
              <w:top w:w="80" w:type="dxa"/>
              <w:left w:w="120" w:type="dxa"/>
              <w:bottom w:w="80" w:type="dxa"/>
              <w:right w:w="120" w:type="dxa"/>
            </w:tcMar>
          </w:tcPr>
          <w:p w14:paraId="1F6BEF25" w14:textId="77777777" w:rsidR="000C0556" w:rsidRPr="00C8556F" w:rsidRDefault="00000000">
            <w:r w:rsidRPr="00C8556F">
              <w:rPr>
                <w:sz w:val="18"/>
                <w:szCs w:val="18"/>
              </w:rPr>
              <w:t>Automated Tests</w:t>
            </w:r>
          </w:p>
        </w:tc>
        <w:tc>
          <w:tcPr>
            <w:tcW w:w="3480" w:type="dxa"/>
            <w:tcMar>
              <w:top w:w="80" w:type="dxa"/>
              <w:left w:w="120" w:type="dxa"/>
              <w:bottom w:w="80" w:type="dxa"/>
              <w:right w:w="120" w:type="dxa"/>
            </w:tcMar>
          </w:tcPr>
          <w:p w14:paraId="0AC22DA5" w14:textId="77777777" w:rsidR="000C0556" w:rsidRPr="00C8556F" w:rsidRDefault="00000000">
            <w:r w:rsidRPr="00C8556F">
              <w:rPr>
                <w:sz w:val="18"/>
                <w:szCs w:val="18"/>
              </w:rPr>
              <w:t>Jest (unit + integration), Cypress (E2E)</w:t>
            </w:r>
          </w:p>
        </w:tc>
        <w:tc>
          <w:tcPr>
            <w:tcW w:w="3480" w:type="dxa"/>
            <w:tcMar>
              <w:top w:w="80" w:type="dxa"/>
              <w:left w:w="120" w:type="dxa"/>
              <w:bottom w:w="80" w:type="dxa"/>
              <w:right w:w="120" w:type="dxa"/>
            </w:tcMar>
          </w:tcPr>
          <w:p w14:paraId="565DC631" w14:textId="77777777" w:rsidR="000C0556" w:rsidRPr="00C8556F" w:rsidRDefault="00000000">
            <w:r w:rsidRPr="00C8556F">
              <w:rPr>
                <w:sz w:val="18"/>
                <w:szCs w:val="18"/>
              </w:rPr>
              <w:t>All tests pass; coverage targets met (80% FE, 90% BE)</w:t>
            </w:r>
          </w:p>
        </w:tc>
      </w:tr>
      <w:tr w:rsidR="000C0556" w:rsidRPr="00C8556F" w14:paraId="5E6A7158" w14:textId="77777777">
        <w:tc>
          <w:tcPr>
            <w:tcW w:w="2400" w:type="dxa"/>
            <w:tcMar>
              <w:top w:w="80" w:type="dxa"/>
              <w:left w:w="120" w:type="dxa"/>
              <w:bottom w:w="80" w:type="dxa"/>
              <w:right w:w="120" w:type="dxa"/>
            </w:tcMar>
          </w:tcPr>
          <w:p w14:paraId="36F41837" w14:textId="77777777" w:rsidR="000C0556" w:rsidRPr="00C8556F" w:rsidRDefault="00000000">
            <w:r w:rsidRPr="00C8556F">
              <w:rPr>
                <w:sz w:val="18"/>
                <w:szCs w:val="18"/>
              </w:rPr>
              <w:t>Build</w:t>
            </w:r>
          </w:p>
        </w:tc>
        <w:tc>
          <w:tcPr>
            <w:tcW w:w="3480" w:type="dxa"/>
            <w:tcMar>
              <w:top w:w="80" w:type="dxa"/>
              <w:left w:w="120" w:type="dxa"/>
              <w:bottom w:w="80" w:type="dxa"/>
              <w:right w:w="120" w:type="dxa"/>
            </w:tcMar>
          </w:tcPr>
          <w:p w14:paraId="4D51C315" w14:textId="77777777" w:rsidR="000C0556" w:rsidRPr="00C8556F" w:rsidRDefault="00000000">
            <w:r w:rsidRPr="00C8556F">
              <w:rPr>
                <w:sz w:val="18"/>
                <w:szCs w:val="18"/>
              </w:rPr>
              <w:t xml:space="preserve">Docker </w:t>
            </w:r>
            <w:proofErr w:type="gramStart"/>
            <w:r w:rsidRPr="00C8556F">
              <w:rPr>
                <w:sz w:val="18"/>
                <w:szCs w:val="18"/>
              </w:rPr>
              <w:t>build;</w:t>
            </w:r>
            <w:proofErr w:type="gramEnd"/>
            <w:r w:rsidRPr="00C8556F">
              <w:rPr>
                <w:sz w:val="18"/>
                <w:szCs w:val="18"/>
              </w:rPr>
              <w:t xml:space="preserve"> image tagged with commit SHA; pushed to container registry</w:t>
            </w:r>
          </w:p>
        </w:tc>
        <w:tc>
          <w:tcPr>
            <w:tcW w:w="3480" w:type="dxa"/>
            <w:tcMar>
              <w:top w:w="80" w:type="dxa"/>
              <w:left w:w="120" w:type="dxa"/>
              <w:bottom w:w="80" w:type="dxa"/>
              <w:right w:w="120" w:type="dxa"/>
            </w:tcMar>
          </w:tcPr>
          <w:p w14:paraId="54B5D2F2" w14:textId="77777777" w:rsidR="000C0556" w:rsidRPr="00C8556F" w:rsidRDefault="00000000">
            <w:r w:rsidRPr="00C8556F">
              <w:rPr>
                <w:sz w:val="18"/>
                <w:szCs w:val="18"/>
              </w:rPr>
              <w:t>Image built and pushed successfully; build log retained</w:t>
            </w:r>
          </w:p>
        </w:tc>
      </w:tr>
      <w:tr w:rsidR="000C0556" w:rsidRPr="00C8556F" w14:paraId="45FD597F" w14:textId="77777777">
        <w:tc>
          <w:tcPr>
            <w:tcW w:w="2400" w:type="dxa"/>
            <w:tcMar>
              <w:top w:w="80" w:type="dxa"/>
              <w:left w:w="120" w:type="dxa"/>
              <w:bottom w:w="80" w:type="dxa"/>
              <w:right w:w="120" w:type="dxa"/>
            </w:tcMar>
          </w:tcPr>
          <w:p w14:paraId="348B183C" w14:textId="77777777" w:rsidR="000C0556" w:rsidRPr="00C8556F" w:rsidRDefault="00000000">
            <w:r w:rsidRPr="00C8556F">
              <w:rPr>
                <w:sz w:val="18"/>
                <w:szCs w:val="18"/>
              </w:rPr>
              <w:t>Security Scan</w:t>
            </w:r>
          </w:p>
        </w:tc>
        <w:tc>
          <w:tcPr>
            <w:tcW w:w="3480" w:type="dxa"/>
            <w:tcMar>
              <w:top w:w="80" w:type="dxa"/>
              <w:left w:w="120" w:type="dxa"/>
              <w:bottom w:w="80" w:type="dxa"/>
              <w:right w:w="120" w:type="dxa"/>
            </w:tcMar>
          </w:tcPr>
          <w:p w14:paraId="572D726A" w14:textId="77777777" w:rsidR="000C0556" w:rsidRPr="00C8556F" w:rsidRDefault="00000000">
            <w:proofErr w:type="spellStart"/>
            <w:r w:rsidRPr="00C8556F">
              <w:rPr>
                <w:sz w:val="18"/>
                <w:szCs w:val="18"/>
              </w:rPr>
              <w:t>Trivy</w:t>
            </w:r>
            <w:proofErr w:type="spellEnd"/>
            <w:r w:rsidRPr="00C8556F">
              <w:rPr>
                <w:sz w:val="18"/>
                <w:szCs w:val="18"/>
              </w:rPr>
              <w:t xml:space="preserve"> / </w:t>
            </w:r>
            <w:proofErr w:type="spellStart"/>
            <w:r w:rsidRPr="00C8556F">
              <w:rPr>
                <w:sz w:val="18"/>
                <w:szCs w:val="18"/>
              </w:rPr>
              <w:t>Snyk</w:t>
            </w:r>
            <w:proofErr w:type="spellEnd"/>
            <w:r w:rsidRPr="00C8556F">
              <w:rPr>
                <w:sz w:val="18"/>
                <w:szCs w:val="18"/>
              </w:rPr>
              <w:t xml:space="preserve"> container and dependency vulnerability scan</w:t>
            </w:r>
          </w:p>
        </w:tc>
        <w:tc>
          <w:tcPr>
            <w:tcW w:w="3480" w:type="dxa"/>
            <w:tcMar>
              <w:top w:w="80" w:type="dxa"/>
              <w:left w:w="120" w:type="dxa"/>
              <w:bottom w:w="80" w:type="dxa"/>
              <w:right w:w="120" w:type="dxa"/>
            </w:tcMar>
          </w:tcPr>
          <w:p w14:paraId="058B2454" w14:textId="77777777" w:rsidR="000C0556" w:rsidRPr="00C8556F" w:rsidRDefault="00000000">
            <w:r w:rsidRPr="00C8556F">
              <w:rPr>
                <w:sz w:val="18"/>
                <w:szCs w:val="18"/>
              </w:rPr>
              <w:t>No Critical or High CVEs; scan report retained as pipeline artefact</w:t>
            </w:r>
          </w:p>
        </w:tc>
      </w:tr>
      <w:tr w:rsidR="000C0556" w:rsidRPr="00C8556F" w14:paraId="360CC2ED" w14:textId="77777777">
        <w:tc>
          <w:tcPr>
            <w:tcW w:w="2400" w:type="dxa"/>
            <w:tcMar>
              <w:top w:w="80" w:type="dxa"/>
              <w:left w:w="120" w:type="dxa"/>
              <w:bottom w:w="80" w:type="dxa"/>
              <w:right w:w="120" w:type="dxa"/>
            </w:tcMar>
          </w:tcPr>
          <w:p w14:paraId="235F32B5" w14:textId="77777777" w:rsidR="000C0556" w:rsidRPr="00C8556F" w:rsidRDefault="00000000">
            <w:r w:rsidRPr="00C8556F">
              <w:rPr>
                <w:sz w:val="18"/>
                <w:szCs w:val="18"/>
              </w:rPr>
              <w:t>Staging Deployment</w:t>
            </w:r>
          </w:p>
        </w:tc>
        <w:tc>
          <w:tcPr>
            <w:tcW w:w="3480" w:type="dxa"/>
            <w:tcMar>
              <w:top w:w="80" w:type="dxa"/>
              <w:left w:w="120" w:type="dxa"/>
              <w:bottom w:w="80" w:type="dxa"/>
              <w:right w:w="120" w:type="dxa"/>
            </w:tcMar>
          </w:tcPr>
          <w:p w14:paraId="16290DDE" w14:textId="77777777" w:rsidR="000C0556" w:rsidRPr="00C8556F" w:rsidRDefault="00000000">
            <w:proofErr w:type="spellStart"/>
            <w:r w:rsidRPr="00C8556F">
              <w:rPr>
                <w:sz w:val="18"/>
                <w:szCs w:val="18"/>
              </w:rPr>
              <w:t>kubectl</w:t>
            </w:r>
            <w:proofErr w:type="spellEnd"/>
            <w:r w:rsidRPr="00C8556F">
              <w:rPr>
                <w:sz w:val="18"/>
                <w:szCs w:val="18"/>
              </w:rPr>
              <w:t xml:space="preserve"> apply / helm upgrade to staging Kubernetes namespace; Cypress E2E suite executed against staging</w:t>
            </w:r>
          </w:p>
        </w:tc>
        <w:tc>
          <w:tcPr>
            <w:tcW w:w="3480" w:type="dxa"/>
            <w:tcMar>
              <w:top w:w="80" w:type="dxa"/>
              <w:left w:w="120" w:type="dxa"/>
              <w:bottom w:w="80" w:type="dxa"/>
              <w:right w:w="120" w:type="dxa"/>
            </w:tcMar>
          </w:tcPr>
          <w:p w14:paraId="4005B565" w14:textId="77777777" w:rsidR="000C0556" w:rsidRPr="00C8556F" w:rsidRDefault="00000000">
            <w:r w:rsidRPr="00C8556F">
              <w:rPr>
                <w:sz w:val="18"/>
                <w:szCs w:val="18"/>
              </w:rPr>
              <w:t>Staging health checks pass; all E2E tests pass; deployment log retained</w:t>
            </w:r>
          </w:p>
        </w:tc>
      </w:tr>
    </w:tbl>
    <w:p w14:paraId="229ED2C5" w14:textId="77777777" w:rsidR="00FF5B6A" w:rsidRPr="00C8556F" w:rsidRDefault="00FF5B6A">
      <w:pPr>
        <w:spacing w:before="80" w:after="80"/>
      </w:pPr>
    </w:p>
    <w:p w14:paraId="42088CC8" w14:textId="77777777" w:rsidR="00FF5B6A" w:rsidRPr="00C8556F" w:rsidRDefault="00000000">
      <w:r w:rsidRPr="00C8556F">
        <w:br w:type="page"/>
      </w:r>
    </w:p>
    <w:p w14:paraId="5D0DBDDB" w14:textId="77777777" w:rsidR="00FF5B6A" w:rsidRPr="00C8556F" w:rsidRDefault="00000000">
      <w:pPr>
        <w:pStyle w:val="Heading1"/>
        <w:shd w:val="clear" w:color="auto" w:fill="003087"/>
        <w:ind w:left="180"/>
      </w:pPr>
      <w:r w:rsidRPr="00C8556F">
        <w:lastRenderedPageBreak/>
        <w:t>16. Monitoring &amp; Logging</w:t>
      </w:r>
    </w:p>
    <w:p w14:paraId="7339554B" w14:textId="77777777" w:rsidR="00FF5B6A" w:rsidRPr="00C8556F" w:rsidRDefault="00000000">
      <w:pPr>
        <w:pStyle w:val="Heading2"/>
        <w:pBdr>
          <w:bottom w:val="single" w:sz="6" w:space="1" w:color="B8860B"/>
        </w:pBdr>
      </w:pPr>
      <w:r w:rsidRPr="00C8556F">
        <w:t>16.1 Logging Strategy</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5160"/>
      </w:tblGrid>
      <w:tr w:rsidR="00FF5B6A" w:rsidRPr="00C8556F" w14:paraId="3EF10C0D" w14:textId="77777777">
        <w:tc>
          <w:tcPr>
            <w:tcW w:w="24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98A1D2C" w14:textId="77777777" w:rsidR="00FF5B6A" w:rsidRPr="00C8556F" w:rsidRDefault="00000000">
            <w:r w:rsidRPr="00C8556F">
              <w:rPr>
                <w:b/>
                <w:bCs/>
                <w:color w:val="FFFFFF"/>
                <w:sz w:val="18"/>
                <w:szCs w:val="18"/>
              </w:rPr>
              <w:t>Log Type</w:t>
            </w:r>
          </w:p>
        </w:tc>
        <w:tc>
          <w:tcPr>
            <w:tcW w:w="18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428E15CC" w14:textId="77777777" w:rsidR="00FF5B6A" w:rsidRPr="00C8556F" w:rsidRDefault="00000000">
            <w:r w:rsidRPr="00C8556F">
              <w:rPr>
                <w:b/>
                <w:bCs/>
                <w:color w:val="FFFFFF"/>
                <w:sz w:val="18"/>
                <w:szCs w:val="18"/>
              </w:rPr>
              <w:t>Format</w:t>
            </w:r>
          </w:p>
        </w:tc>
        <w:tc>
          <w:tcPr>
            <w:tcW w:w="51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FE713D7" w14:textId="77777777" w:rsidR="00FF5B6A" w:rsidRPr="00C8556F" w:rsidRDefault="00000000">
            <w:r w:rsidRPr="00C8556F">
              <w:rPr>
                <w:b/>
                <w:bCs/>
                <w:color w:val="FFFFFF"/>
                <w:sz w:val="18"/>
                <w:szCs w:val="18"/>
              </w:rPr>
              <w:t>Content</w:t>
            </w:r>
          </w:p>
        </w:tc>
      </w:tr>
      <w:tr w:rsidR="00FF5B6A" w:rsidRPr="00C8556F" w14:paraId="58AF7170" w14:textId="77777777">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0682C9C" w14:textId="77777777" w:rsidR="00FF5B6A" w:rsidRPr="00C8556F" w:rsidRDefault="00000000">
            <w:r w:rsidRPr="00C8556F">
              <w:rPr>
                <w:color w:val="2C3E50"/>
                <w:sz w:val="18"/>
                <w:szCs w:val="18"/>
              </w:rPr>
              <w:t>Application Logs</w:t>
            </w:r>
          </w:p>
        </w:tc>
        <w:tc>
          <w:tcPr>
            <w:tcW w:w="1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78426FF" w14:textId="77777777" w:rsidR="00FF5B6A" w:rsidRPr="00C8556F" w:rsidRDefault="00000000">
            <w:r w:rsidRPr="00C8556F">
              <w:rPr>
                <w:color w:val="2C3E50"/>
                <w:sz w:val="18"/>
                <w:szCs w:val="18"/>
              </w:rPr>
              <w:t>JSON (Winston)</w:t>
            </w:r>
          </w:p>
        </w:tc>
        <w:tc>
          <w:tcPr>
            <w:tcW w:w="51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3D90C09" w14:textId="77777777" w:rsidR="00FF5B6A" w:rsidRPr="00C8556F" w:rsidRDefault="00000000">
            <w:r w:rsidRPr="00C8556F">
              <w:rPr>
                <w:color w:val="2C3E50"/>
                <w:sz w:val="18"/>
                <w:szCs w:val="18"/>
              </w:rPr>
              <w:t>Request method, path, status, response time, user ID, correlation ID</w:t>
            </w:r>
          </w:p>
        </w:tc>
      </w:tr>
      <w:tr w:rsidR="00FF5B6A" w:rsidRPr="00C8556F" w14:paraId="7AEF426E"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9FAA0E" w14:textId="77777777" w:rsidR="00FF5B6A" w:rsidRPr="00C8556F" w:rsidRDefault="00000000">
            <w:r w:rsidRPr="00C8556F">
              <w:rPr>
                <w:color w:val="2C3E50"/>
                <w:sz w:val="18"/>
                <w:szCs w:val="18"/>
              </w:rPr>
              <w:t>Audit Logs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4BC928" w14:textId="77777777" w:rsidR="00FF5B6A" w:rsidRPr="00C8556F" w:rsidRDefault="00000000">
            <w:r w:rsidRPr="00C8556F">
              <w:rPr>
                <w:color w:val="2C3E50"/>
                <w:sz w:val="18"/>
                <w:szCs w:val="18"/>
              </w:rPr>
              <w:t>JSON (immutable)</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70D6DA" w14:textId="77777777" w:rsidR="00FF5B6A" w:rsidRPr="00C8556F" w:rsidRDefault="00000000">
            <w:r w:rsidRPr="00C8556F">
              <w:rPr>
                <w:color w:val="2C3E50"/>
                <w:sz w:val="18"/>
                <w:szCs w:val="18"/>
              </w:rPr>
              <w:t>Actor, action, entity type, entity ID, before/after state, timestamp, IP</w:t>
            </w:r>
          </w:p>
        </w:tc>
      </w:tr>
      <w:tr w:rsidR="00FF5B6A" w:rsidRPr="00C8556F" w14:paraId="26C8C0E0" w14:textId="77777777">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7D482FA" w14:textId="77777777" w:rsidR="00FF5B6A" w:rsidRPr="00C8556F" w:rsidRDefault="00000000">
            <w:r w:rsidRPr="00C8556F">
              <w:rPr>
                <w:color w:val="2C3E50"/>
                <w:sz w:val="18"/>
                <w:szCs w:val="18"/>
              </w:rPr>
              <w:t>Error Logs</w:t>
            </w:r>
          </w:p>
        </w:tc>
        <w:tc>
          <w:tcPr>
            <w:tcW w:w="1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EB184F7" w14:textId="77777777" w:rsidR="00FF5B6A" w:rsidRPr="00C8556F" w:rsidRDefault="00000000">
            <w:r w:rsidRPr="00C8556F">
              <w:rPr>
                <w:color w:val="2C3E50"/>
                <w:sz w:val="18"/>
                <w:szCs w:val="18"/>
              </w:rPr>
              <w:t>JSON (Winston)</w:t>
            </w:r>
          </w:p>
        </w:tc>
        <w:tc>
          <w:tcPr>
            <w:tcW w:w="51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B46D0E5" w14:textId="77777777" w:rsidR="00FF5B6A" w:rsidRPr="00C8556F" w:rsidRDefault="00000000">
            <w:r w:rsidRPr="00C8556F">
              <w:rPr>
                <w:color w:val="2C3E50"/>
                <w:sz w:val="18"/>
                <w:szCs w:val="18"/>
              </w:rPr>
              <w:t>Error type, message, stack trace, request context, severity level</w:t>
            </w:r>
          </w:p>
        </w:tc>
      </w:tr>
      <w:tr w:rsidR="00FF5B6A" w:rsidRPr="00C8556F" w14:paraId="3779B6E2"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9C297D" w14:textId="77777777" w:rsidR="00FF5B6A" w:rsidRPr="00C8556F" w:rsidRDefault="00000000">
            <w:r w:rsidRPr="00C8556F">
              <w:rPr>
                <w:color w:val="2C3E50"/>
                <w:sz w:val="18"/>
                <w:szCs w:val="18"/>
              </w:rPr>
              <w:t>Performance Logs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F091A0" w14:textId="77777777" w:rsidR="00FF5B6A" w:rsidRPr="00C8556F" w:rsidRDefault="00000000">
            <w:r w:rsidRPr="00C8556F">
              <w:rPr>
                <w:color w:val="2C3E50"/>
                <w:sz w:val="18"/>
                <w:szCs w:val="18"/>
              </w:rPr>
              <w:t>JSON (Winston)</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0F92A5" w14:textId="77777777" w:rsidR="00FF5B6A" w:rsidRPr="00C8556F" w:rsidRDefault="00000000">
            <w:r w:rsidRPr="00C8556F">
              <w:rPr>
                <w:color w:val="2C3E50"/>
                <w:sz w:val="18"/>
                <w:szCs w:val="18"/>
              </w:rPr>
              <w:t>Endpoint, duration, DB query count, cache hit/miss ratio</w:t>
            </w:r>
          </w:p>
        </w:tc>
      </w:tr>
      <w:tr w:rsidR="00FF5B6A" w:rsidRPr="00C8556F" w14:paraId="692C0BFF" w14:textId="77777777">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369C827" w14:textId="77777777" w:rsidR="00FF5B6A" w:rsidRPr="00C8556F" w:rsidRDefault="00000000">
            <w:r w:rsidRPr="00C8556F">
              <w:rPr>
                <w:color w:val="2C3E50"/>
                <w:sz w:val="18"/>
                <w:szCs w:val="18"/>
              </w:rPr>
              <w:t>Security Logs</w:t>
            </w:r>
          </w:p>
        </w:tc>
        <w:tc>
          <w:tcPr>
            <w:tcW w:w="1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C306805" w14:textId="77777777" w:rsidR="00FF5B6A" w:rsidRPr="00C8556F" w:rsidRDefault="00000000">
            <w:r w:rsidRPr="00C8556F">
              <w:rPr>
                <w:color w:val="2C3E50"/>
                <w:sz w:val="18"/>
                <w:szCs w:val="18"/>
              </w:rPr>
              <w:t>JSON (Winston)</w:t>
            </w:r>
          </w:p>
        </w:tc>
        <w:tc>
          <w:tcPr>
            <w:tcW w:w="51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8135838" w14:textId="77777777" w:rsidR="00FF5B6A" w:rsidRPr="00C8556F" w:rsidRDefault="00000000">
            <w:r w:rsidRPr="00C8556F">
              <w:rPr>
                <w:color w:val="2C3E50"/>
                <w:sz w:val="18"/>
                <w:szCs w:val="18"/>
              </w:rPr>
              <w:t>Auth events, permission denials, rate limit hits, suspicious IP patterns</w:t>
            </w:r>
          </w:p>
        </w:tc>
      </w:tr>
    </w:tbl>
    <w:p w14:paraId="59D5238E" w14:textId="77777777" w:rsidR="00FF5B6A" w:rsidRPr="00C8556F" w:rsidRDefault="00FF5B6A">
      <w:pPr>
        <w:spacing w:before="80" w:after="80"/>
      </w:pPr>
    </w:p>
    <w:p w14:paraId="60C1EA55" w14:textId="77777777" w:rsidR="00FF5B6A" w:rsidRPr="00C8556F" w:rsidRDefault="00000000">
      <w:pPr>
        <w:pStyle w:val="Heading2"/>
        <w:pBdr>
          <w:bottom w:val="single" w:sz="6" w:space="1" w:color="B8860B"/>
        </w:pBdr>
      </w:pPr>
      <w:r w:rsidRPr="00C8556F">
        <w:t>16.2 Alerting Thresholds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00"/>
        <w:gridCol w:w="3360"/>
      </w:tblGrid>
      <w:tr w:rsidR="00FF5B6A" w:rsidRPr="00C8556F" w14:paraId="48F2EBF3" w14:textId="77777777">
        <w:tc>
          <w:tcPr>
            <w:tcW w:w="28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0A47A05D" w14:textId="77777777" w:rsidR="00FF5B6A" w:rsidRPr="00C8556F" w:rsidRDefault="00000000">
            <w:r w:rsidRPr="00C8556F">
              <w:rPr>
                <w:b/>
                <w:bCs/>
                <w:color w:val="FFFFFF"/>
                <w:sz w:val="18"/>
                <w:szCs w:val="18"/>
              </w:rPr>
              <w:t>Alert Type</w:t>
            </w:r>
          </w:p>
        </w:tc>
        <w:tc>
          <w:tcPr>
            <w:tcW w:w="32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8DFCF52" w14:textId="77777777" w:rsidR="00FF5B6A" w:rsidRPr="00C8556F" w:rsidRDefault="00000000">
            <w:r w:rsidRPr="00C8556F">
              <w:rPr>
                <w:b/>
                <w:bCs/>
                <w:color w:val="FFFFFF"/>
                <w:sz w:val="18"/>
                <w:szCs w:val="18"/>
              </w:rPr>
              <w:t>Threshold</w:t>
            </w:r>
          </w:p>
        </w:tc>
        <w:tc>
          <w:tcPr>
            <w:tcW w:w="33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D217E31" w14:textId="77777777" w:rsidR="00FF5B6A" w:rsidRPr="00C8556F" w:rsidRDefault="00000000">
            <w:r w:rsidRPr="00C8556F">
              <w:rPr>
                <w:b/>
                <w:bCs/>
                <w:color w:val="FFFFFF"/>
                <w:sz w:val="18"/>
                <w:szCs w:val="18"/>
              </w:rPr>
              <w:t>Channel</w:t>
            </w:r>
          </w:p>
        </w:tc>
      </w:tr>
      <w:tr w:rsidR="00FF5B6A" w:rsidRPr="00C8556F" w14:paraId="0CD03A07" w14:textId="77777777">
        <w:tc>
          <w:tcPr>
            <w:tcW w:w="2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A52B46D" w14:textId="77777777" w:rsidR="00FF5B6A" w:rsidRPr="00C8556F" w:rsidRDefault="00000000">
            <w:r w:rsidRPr="00C8556F">
              <w:rPr>
                <w:color w:val="2C3E50"/>
                <w:sz w:val="18"/>
                <w:szCs w:val="18"/>
              </w:rPr>
              <w:t>Error Rate</w:t>
            </w:r>
          </w:p>
        </w:tc>
        <w:tc>
          <w:tcPr>
            <w:tcW w:w="3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1E089B2" w14:textId="77777777" w:rsidR="00FF5B6A" w:rsidRPr="00C8556F" w:rsidRDefault="00000000">
            <w:r w:rsidRPr="00C8556F">
              <w:rPr>
                <w:color w:val="2C3E50"/>
                <w:sz w:val="18"/>
                <w:szCs w:val="18"/>
              </w:rPr>
              <w:t>Error rate &gt; 1% over 5 minutes</w:t>
            </w:r>
          </w:p>
        </w:tc>
        <w:tc>
          <w:tcPr>
            <w:tcW w:w="3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E0F522C" w14:textId="77777777" w:rsidR="00FF5B6A" w:rsidRPr="00C8556F" w:rsidRDefault="00000000">
            <w:r w:rsidRPr="00C8556F">
              <w:rPr>
                <w:color w:val="2C3E50"/>
                <w:sz w:val="18"/>
                <w:szCs w:val="18"/>
              </w:rPr>
              <w:t>PagerDuty + Slack #ops</w:t>
            </w:r>
          </w:p>
        </w:tc>
      </w:tr>
      <w:tr w:rsidR="00FF5B6A" w:rsidRPr="00C8556F" w14:paraId="6B32DA1A"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4EE26E" w14:textId="77777777" w:rsidR="00FF5B6A" w:rsidRPr="00C8556F" w:rsidRDefault="00000000">
            <w:r w:rsidRPr="00C8556F">
              <w:rPr>
                <w:color w:val="2C3E50"/>
                <w:sz w:val="18"/>
                <w:szCs w:val="18"/>
              </w:rPr>
              <w:t>Performance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515F2B" w14:textId="77777777" w:rsidR="00FF5B6A" w:rsidRPr="00C8556F" w:rsidRDefault="00000000">
            <w:r w:rsidRPr="00C8556F">
              <w:rPr>
                <w:color w:val="2C3E50"/>
                <w:sz w:val="18"/>
                <w:szCs w:val="18"/>
              </w:rPr>
              <w:t>p95 response time &gt; 3 seconds</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BCB9DB" w14:textId="77777777" w:rsidR="00FF5B6A" w:rsidRPr="00C8556F" w:rsidRDefault="00000000">
            <w:r w:rsidRPr="00C8556F">
              <w:rPr>
                <w:color w:val="2C3E50"/>
                <w:sz w:val="18"/>
                <w:szCs w:val="18"/>
              </w:rPr>
              <w:t>Slack #ops</w:t>
            </w:r>
          </w:p>
        </w:tc>
      </w:tr>
      <w:tr w:rsidR="00FF5B6A" w:rsidRPr="00C8556F" w14:paraId="1CACB4C2" w14:textId="77777777">
        <w:tc>
          <w:tcPr>
            <w:tcW w:w="2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8E60598" w14:textId="77777777" w:rsidR="00FF5B6A" w:rsidRPr="00C8556F" w:rsidRDefault="00000000">
            <w:r w:rsidRPr="00C8556F">
              <w:rPr>
                <w:color w:val="2C3E50"/>
                <w:sz w:val="18"/>
                <w:szCs w:val="18"/>
              </w:rPr>
              <w:t>Resource</w:t>
            </w:r>
          </w:p>
        </w:tc>
        <w:tc>
          <w:tcPr>
            <w:tcW w:w="3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B714C4B" w14:textId="77777777" w:rsidR="00FF5B6A" w:rsidRPr="00C8556F" w:rsidRDefault="00000000">
            <w:r w:rsidRPr="00C8556F">
              <w:rPr>
                <w:color w:val="2C3E50"/>
                <w:sz w:val="18"/>
                <w:szCs w:val="18"/>
              </w:rPr>
              <w:t>CPU or Memory &gt; 85% for 10 minutes</w:t>
            </w:r>
          </w:p>
        </w:tc>
        <w:tc>
          <w:tcPr>
            <w:tcW w:w="3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488BC4D" w14:textId="77777777" w:rsidR="00FF5B6A" w:rsidRPr="00C8556F" w:rsidRDefault="00000000">
            <w:r w:rsidRPr="00C8556F">
              <w:rPr>
                <w:color w:val="2C3E50"/>
                <w:sz w:val="18"/>
                <w:szCs w:val="18"/>
              </w:rPr>
              <w:t>Slack #ops + email</w:t>
            </w:r>
          </w:p>
        </w:tc>
      </w:tr>
      <w:tr w:rsidR="00FF5B6A" w:rsidRPr="00C8556F" w14:paraId="1B840DDE"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9F47B3" w14:textId="77777777" w:rsidR="00FF5B6A" w:rsidRPr="00C8556F" w:rsidRDefault="00000000">
            <w:r w:rsidRPr="00C8556F">
              <w:rPr>
                <w:color w:val="2C3E50"/>
                <w:sz w:val="18"/>
                <w:szCs w:val="18"/>
              </w:rPr>
              <w:t>Security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8E73F9" w14:textId="77777777" w:rsidR="00FF5B6A" w:rsidRPr="00C8556F" w:rsidRDefault="00000000">
            <w:r w:rsidRPr="00C8556F">
              <w:rPr>
                <w:color w:val="2C3E50"/>
                <w:sz w:val="18"/>
                <w:szCs w:val="18"/>
              </w:rPr>
              <w:t>5+ failed logins from single IP in 1 minute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03D80B" w14:textId="77777777" w:rsidR="00FF5B6A" w:rsidRPr="00C8556F" w:rsidRDefault="00000000">
            <w:r w:rsidRPr="00C8556F">
              <w:rPr>
                <w:color w:val="2C3E50"/>
                <w:sz w:val="18"/>
                <w:szCs w:val="18"/>
              </w:rPr>
              <w:t>PagerDuty + Security team</w:t>
            </w:r>
          </w:p>
        </w:tc>
      </w:tr>
      <w:tr w:rsidR="00FF5B6A" w:rsidRPr="00C8556F" w14:paraId="3ADC03EB" w14:textId="77777777">
        <w:tc>
          <w:tcPr>
            <w:tcW w:w="2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414C3DB" w14:textId="77777777" w:rsidR="00FF5B6A" w:rsidRPr="00C8556F" w:rsidRDefault="00000000">
            <w:r w:rsidRPr="00C8556F">
              <w:rPr>
                <w:color w:val="2C3E50"/>
                <w:sz w:val="18"/>
                <w:szCs w:val="18"/>
              </w:rPr>
              <w:t>Database</w:t>
            </w:r>
          </w:p>
        </w:tc>
        <w:tc>
          <w:tcPr>
            <w:tcW w:w="3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BAA89F8" w14:textId="77777777" w:rsidR="00FF5B6A" w:rsidRPr="00C8556F" w:rsidRDefault="00000000">
            <w:r w:rsidRPr="00C8556F">
              <w:rPr>
                <w:color w:val="2C3E50"/>
                <w:sz w:val="18"/>
                <w:szCs w:val="18"/>
              </w:rPr>
              <w:t>Replication lag &gt; 30 seconds</w:t>
            </w:r>
          </w:p>
        </w:tc>
        <w:tc>
          <w:tcPr>
            <w:tcW w:w="3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87BA7A9" w14:textId="77777777" w:rsidR="00FF5B6A" w:rsidRPr="00C8556F" w:rsidRDefault="00000000">
            <w:r w:rsidRPr="00C8556F">
              <w:rPr>
                <w:color w:val="2C3E50"/>
                <w:sz w:val="18"/>
                <w:szCs w:val="18"/>
              </w:rPr>
              <w:t>PagerDuty + DBA</w:t>
            </w:r>
          </w:p>
        </w:tc>
      </w:tr>
      <w:tr w:rsidR="00FF5B6A" w:rsidRPr="00C8556F" w14:paraId="0633144A"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8F1C39" w14:textId="77777777" w:rsidR="00FF5B6A" w:rsidRPr="00C8556F" w:rsidRDefault="00000000">
            <w:r w:rsidRPr="00C8556F">
              <w:rPr>
                <w:color w:val="2C3E50"/>
                <w:sz w:val="18"/>
                <w:szCs w:val="18"/>
              </w:rPr>
              <w:t>Business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3A85FA" w14:textId="77777777" w:rsidR="00FF5B6A" w:rsidRPr="00C8556F" w:rsidRDefault="00000000">
            <w:r w:rsidRPr="00C8556F">
              <w:rPr>
                <w:color w:val="2C3E50"/>
                <w:sz w:val="18"/>
                <w:szCs w:val="18"/>
              </w:rPr>
              <w:t>Zero assessment completions in 2 hours during business hours</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32CEC5" w14:textId="77777777" w:rsidR="00FF5B6A" w:rsidRPr="00C8556F" w:rsidRDefault="00000000">
            <w:r w:rsidRPr="00C8556F">
              <w:rPr>
                <w:color w:val="2C3E50"/>
                <w:sz w:val="18"/>
                <w:szCs w:val="18"/>
              </w:rPr>
              <w:t>Slack #ministry-ops</w:t>
            </w:r>
          </w:p>
        </w:tc>
      </w:tr>
    </w:tbl>
    <w:p w14:paraId="709E219D" w14:textId="77777777" w:rsidR="00FF5B6A" w:rsidRPr="00C8556F" w:rsidRDefault="00FF5B6A">
      <w:pPr>
        <w:spacing w:before="80" w:after="80"/>
      </w:pPr>
    </w:p>
    <w:p w14:paraId="7D7C6FDB" w14:textId="77777777" w:rsidR="00FF5B6A" w:rsidRPr="00C8556F" w:rsidRDefault="00000000">
      <w:r w:rsidRPr="00C8556F">
        <w:br w:type="page"/>
      </w:r>
    </w:p>
    <w:p w14:paraId="29DC0D16" w14:textId="77777777" w:rsidR="00FF5B6A" w:rsidRPr="00C8556F" w:rsidRDefault="00000000">
      <w:pPr>
        <w:pStyle w:val="Heading1"/>
        <w:shd w:val="clear" w:color="auto" w:fill="003087"/>
        <w:ind w:left="180"/>
      </w:pPr>
      <w:r w:rsidRPr="00C8556F">
        <w:lastRenderedPageBreak/>
        <w:t>17. Error Handling</w:t>
      </w:r>
    </w:p>
    <w:p w14:paraId="79EEC773" w14:textId="77777777" w:rsidR="00FF5B6A" w:rsidRPr="00C8556F" w:rsidRDefault="00000000">
      <w:pPr>
        <w:pStyle w:val="Heading2"/>
        <w:pBdr>
          <w:bottom w:val="single" w:sz="6" w:space="1" w:color="B8860B"/>
        </w:pBdr>
      </w:pPr>
      <w:r w:rsidRPr="00C8556F">
        <w:t>17.1 Error Classification</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400"/>
        <w:gridCol w:w="5160"/>
      </w:tblGrid>
      <w:tr w:rsidR="00FF5B6A" w:rsidRPr="00C8556F" w14:paraId="4DA64665" w14:textId="77777777">
        <w:tc>
          <w:tcPr>
            <w:tcW w:w="28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8668B66" w14:textId="77777777" w:rsidR="00FF5B6A" w:rsidRPr="00C8556F" w:rsidRDefault="00000000">
            <w:r w:rsidRPr="00C8556F">
              <w:rPr>
                <w:b/>
                <w:bCs/>
                <w:color w:val="FFFFFF"/>
                <w:sz w:val="18"/>
                <w:szCs w:val="18"/>
              </w:rPr>
              <w:t>Error Type</w:t>
            </w:r>
          </w:p>
        </w:tc>
        <w:tc>
          <w:tcPr>
            <w:tcW w:w="14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0FEB55F" w14:textId="77777777" w:rsidR="00FF5B6A" w:rsidRPr="00C8556F" w:rsidRDefault="00000000">
            <w:r w:rsidRPr="00C8556F">
              <w:rPr>
                <w:b/>
                <w:bCs/>
                <w:color w:val="FFFFFF"/>
                <w:sz w:val="18"/>
                <w:szCs w:val="18"/>
              </w:rPr>
              <w:t>HTTP Code</w:t>
            </w:r>
          </w:p>
        </w:tc>
        <w:tc>
          <w:tcPr>
            <w:tcW w:w="51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680FE3C" w14:textId="77777777" w:rsidR="00FF5B6A" w:rsidRPr="00C8556F" w:rsidRDefault="00000000">
            <w:r w:rsidRPr="00C8556F">
              <w:rPr>
                <w:b/>
                <w:bCs/>
                <w:color w:val="FFFFFF"/>
                <w:sz w:val="18"/>
                <w:szCs w:val="18"/>
              </w:rPr>
              <w:t>Handling Approach</w:t>
            </w:r>
          </w:p>
        </w:tc>
      </w:tr>
      <w:tr w:rsidR="00FF5B6A" w:rsidRPr="00C8556F" w14:paraId="41DACE73" w14:textId="77777777">
        <w:tc>
          <w:tcPr>
            <w:tcW w:w="2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EE7819B" w14:textId="77777777" w:rsidR="00FF5B6A" w:rsidRPr="00C8556F" w:rsidRDefault="00000000">
            <w:r w:rsidRPr="00C8556F">
              <w:rPr>
                <w:color w:val="2C3E50"/>
                <w:sz w:val="18"/>
                <w:szCs w:val="18"/>
              </w:rPr>
              <w:t>Validation Errors</w:t>
            </w:r>
          </w:p>
        </w:tc>
        <w:tc>
          <w:tcPr>
            <w:tcW w:w="1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2640D40" w14:textId="77777777" w:rsidR="00FF5B6A" w:rsidRPr="00C8556F" w:rsidRDefault="00000000">
            <w:r w:rsidRPr="00C8556F">
              <w:rPr>
                <w:color w:val="2C3E50"/>
                <w:sz w:val="18"/>
                <w:szCs w:val="18"/>
              </w:rPr>
              <w:t>400</w:t>
            </w:r>
          </w:p>
        </w:tc>
        <w:tc>
          <w:tcPr>
            <w:tcW w:w="51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35D0022" w14:textId="77777777" w:rsidR="00FF5B6A" w:rsidRPr="00C8556F" w:rsidRDefault="00000000">
            <w:r w:rsidRPr="00C8556F">
              <w:rPr>
                <w:color w:val="2C3E50"/>
                <w:sz w:val="18"/>
                <w:szCs w:val="18"/>
              </w:rPr>
              <w:t>Joi schema errors mapped to field-level error objects in the errors array</w:t>
            </w:r>
          </w:p>
        </w:tc>
      </w:tr>
      <w:tr w:rsidR="00FF5B6A" w:rsidRPr="00C8556F" w14:paraId="18748BB2"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2EF12A" w14:textId="77777777" w:rsidR="00FF5B6A" w:rsidRPr="00C8556F" w:rsidRDefault="00000000">
            <w:r w:rsidRPr="00C8556F">
              <w:rPr>
                <w:color w:val="2C3E50"/>
                <w:sz w:val="18"/>
                <w:szCs w:val="18"/>
              </w:rPr>
              <w:t>Authentication Errors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E69480" w14:textId="77777777" w:rsidR="00FF5B6A" w:rsidRPr="00C8556F" w:rsidRDefault="00000000">
            <w:r w:rsidRPr="00C8556F">
              <w:rPr>
                <w:color w:val="2C3E50"/>
                <w:sz w:val="18"/>
                <w:szCs w:val="18"/>
              </w:rPr>
              <w:t>401</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DBCDD6" w14:textId="77777777" w:rsidR="00FF5B6A" w:rsidRPr="00C8556F" w:rsidRDefault="00000000">
            <w:r w:rsidRPr="00C8556F">
              <w:rPr>
                <w:color w:val="2C3E50"/>
                <w:sz w:val="18"/>
                <w:szCs w:val="18"/>
              </w:rPr>
              <w:t>JWT verification failure or expired token — client must re-authenticate</w:t>
            </w:r>
          </w:p>
        </w:tc>
      </w:tr>
      <w:tr w:rsidR="00FF5B6A" w:rsidRPr="00C8556F" w14:paraId="4835D629" w14:textId="77777777">
        <w:tc>
          <w:tcPr>
            <w:tcW w:w="2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A1FF65E" w14:textId="77777777" w:rsidR="00FF5B6A" w:rsidRPr="00C8556F" w:rsidRDefault="00000000">
            <w:proofErr w:type="spellStart"/>
            <w:r w:rsidRPr="00C8556F">
              <w:rPr>
                <w:color w:val="2C3E50"/>
                <w:sz w:val="18"/>
                <w:szCs w:val="18"/>
              </w:rPr>
              <w:t>Authorisation</w:t>
            </w:r>
            <w:proofErr w:type="spellEnd"/>
            <w:r w:rsidRPr="00C8556F">
              <w:rPr>
                <w:color w:val="2C3E50"/>
                <w:sz w:val="18"/>
                <w:szCs w:val="18"/>
              </w:rPr>
              <w:t xml:space="preserve"> Errors</w:t>
            </w:r>
          </w:p>
        </w:tc>
        <w:tc>
          <w:tcPr>
            <w:tcW w:w="1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73B51A9" w14:textId="77777777" w:rsidR="00FF5B6A" w:rsidRPr="00C8556F" w:rsidRDefault="00000000">
            <w:r w:rsidRPr="00C8556F">
              <w:rPr>
                <w:color w:val="2C3E50"/>
                <w:sz w:val="18"/>
                <w:szCs w:val="18"/>
              </w:rPr>
              <w:t>403</w:t>
            </w:r>
          </w:p>
        </w:tc>
        <w:tc>
          <w:tcPr>
            <w:tcW w:w="51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9B88E3F" w14:textId="77777777" w:rsidR="00FF5B6A" w:rsidRPr="00C8556F" w:rsidRDefault="00000000">
            <w:r w:rsidRPr="00C8556F">
              <w:rPr>
                <w:color w:val="2C3E50"/>
                <w:sz w:val="18"/>
                <w:szCs w:val="18"/>
              </w:rPr>
              <w:t>Valid user but missing required permission — permission name included</w:t>
            </w:r>
          </w:p>
        </w:tc>
      </w:tr>
      <w:tr w:rsidR="00FF5B6A" w:rsidRPr="00C8556F" w14:paraId="7F64FD8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65C37A" w14:textId="77777777" w:rsidR="00FF5B6A" w:rsidRPr="00C8556F" w:rsidRDefault="00000000">
            <w:r w:rsidRPr="00C8556F">
              <w:rPr>
                <w:color w:val="2C3E50"/>
                <w:sz w:val="18"/>
                <w:szCs w:val="18"/>
              </w:rPr>
              <w:t>Not Found Errors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08FE54" w14:textId="77777777" w:rsidR="00FF5B6A" w:rsidRPr="00C8556F" w:rsidRDefault="00000000">
            <w:r w:rsidRPr="00C8556F">
              <w:rPr>
                <w:color w:val="2C3E50"/>
                <w:sz w:val="18"/>
                <w:szCs w:val="18"/>
              </w:rPr>
              <w:t>404</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11C2A4" w14:textId="77777777" w:rsidR="00FF5B6A" w:rsidRPr="00C8556F" w:rsidRDefault="00000000">
            <w:r w:rsidRPr="00C8556F">
              <w:rPr>
                <w:color w:val="2C3E50"/>
                <w:sz w:val="18"/>
                <w:szCs w:val="18"/>
              </w:rPr>
              <w:t>Resource does not exist — resource type and ID in message</w:t>
            </w:r>
          </w:p>
        </w:tc>
      </w:tr>
      <w:tr w:rsidR="00FF5B6A" w:rsidRPr="00C8556F" w14:paraId="7DE88233" w14:textId="77777777">
        <w:tc>
          <w:tcPr>
            <w:tcW w:w="2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05EBF8A" w14:textId="77777777" w:rsidR="00FF5B6A" w:rsidRPr="00C8556F" w:rsidRDefault="00000000">
            <w:r w:rsidRPr="00C8556F">
              <w:rPr>
                <w:color w:val="2C3E50"/>
                <w:sz w:val="18"/>
                <w:szCs w:val="18"/>
              </w:rPr>
              <w:t>Conflict Errors</w:t>
            </w:r>
          </w:p>
        </w:tc>
        <w:tc>
          <w:tcPr>
            <w:tcW w:w="1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DE70473" w14:textId="77777777" w:rsidR="00FF5B6A" w:rsidRPr="00C8556F" w:rsidRDefault="00000000">
            <w:r w:rsidRPr="00C8556F">
              <w:rPr>
                <w:color w:val="2C3E50"/>
                <w:sz w:val="18"/>
                <w:szCs w:val="18"/>
              </w:rPr>
              <w:t>409</w:t>
            </w:r>
          </w:p>
        </w:tc>
        <w:tc>
          <w:tcPr>
            <w:tcW w:w="51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2A27829" w14:textId="77777777" w:rsidR="00FF5B6A" w:rsidRPr="00C8556F" w:rsidRDefault="00000000">
            <w:r w:rsidRPr="00C8556F">
              <w:rPr>
                <w:color w:val="2C3E50"/>
                <w:sz w:val="18"/>
                <w:szCs w:val="18"/>
              </w:rPr>
              <w:t>Duplicate unique constraint — field name included in response</w:t>
            </w:r>
          </w:p>
        </w:tc>
      </w:tr>
      <w:tr w:rsidR="00FF5B6A" w:rsidRPr="00C8556F" w14:paraId="3D367F1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D7DF67" w14:textId="77777777" w:rsidR="00FF5B6A" w:rsidRPr="00C8556F" w:rsidRDefault="00000000">
            <w:r w:rsidRPr="00C8556F">
              <w:rPr>
                <w:color w:val="2C3E50"/>
                <w:sz w:val="18"/>
                <w:szCs w:val="18"/>
              </w:rPr>
              <w:t>Server Errors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A25C72" w14:textId="77777777" w:rsidR="00FF5B6A" w:rsidRPr="00C8556F" w:rsidRDefault="00000000">
            <w:r w:rsidRPr="00C8556F">
              <w:rPr>
                <w:color w:val="2C3E50"/>
                <w:sz w:val="18"/>
                <w:szCs w:val="18"/>
              </w:rPr>
              <w:t>500</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C135B8" w14:textId="77777777" w:rsidR="00FF5B6A" w:rsidRPr="00C8556F" w:rsidRDefault="00000000">
            <w:r w:rsidRPr="00C8556F">
              <w:rPr>
                <w:color w:val="2C3E50"/>
                <w:sz w:val="18"/>
                <w:szCs w:val="18"/>
              </w:rPr>
              <w:t>Unexpected internal error — full trace logged; generic message to client</w:t>
            </w:r>
          </w:p>
        </w:tc>
      </w:tr>
      <w:tr w:rsidR="00FF5B6A" w:rsidRPr="00C8556F" w14:paraId="74711BEC" w14:textId="77777777">
        <w:tc>
          <w:tcPr>
            <w:tcW w:w="2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EB5F4AF" w14:textId="77777777" w:rsidR="00FF5B6A" w:rsidRPr="00C8556F" w:rsidRDefault="00000000">
            <w:r w:rsidRPr="00C8556F">
              <w:rPr>
                <w:color w:val="2C3E50"/>
                <w:sz w:val="18"/>
                <w:szCs w:val="18"/>
              </w:rPr>
              <w:t>Network Errors</w:t>
            </w:r>
          </w:p>
        </w:tc>
        <w:tc>
          <w:tcPr>
            <w:tcW w:w="1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578D648" w14:textId="77777777" w:rsidR="00FF5B6A" w:rsidRPr="00C8556F" w:rsidRDefault="00000000">
            <w:r w:rsidRPr="00C8556F">
              <w:rPr>
                <w:color w:val="2C3E50"/>
                <w:sz w:val="18"/>
                <w:szCs w:val="18"/>
              </w:rPr>
              <w:t>—</w:t>
            </w:r>
          </w:p>
        </w:tc>
        <w:tc>
          <w:tcPr>
            <w:tcW w:w="51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7C179FA" w14:textId="77777777" w:rsidR="00FF5B6A" w:rsidRPr="00C8556F" w:rsidRDefault="00000000">
            <w:r w:rsidRPr="00C8556F">
              <w:rPr>
                <w:color w:val="2C3E50"/>
                <w:sz w:val="18"/>
                <w:szCs w:val="18"/>
              </w:rPr>
              <w:t>Axios retry (3 attempts, exponential backoff) before surfacing to user</w:t>
            </w:r>
          </w:p>
        </w:tc>
      </w:tr>
    </w:tbl>
    <w:p w14:paraId="32491E1A" w14:textId="77777777" w:rsidR="00FF5B6A" w:rsidRPr="00C8556F" w:rsidRDefault="00FF5B6A">
      <w:pPr>
        <w:spacing w:before="80" w:after="80"/>
      </w:pPr>
    </w:p>
    <w:p w14:paraId="3A149E8B" w14:textId="77777777" w:rsidR="00FF5B6A" w:rsidRPr="00C8556F" w:rsidRDefault="00000000">
      <w:pPr>
        <w:pStyle w:val="Heading2"/>
        <w:pBdr>
          <w:bottom w:val="single" w:sz="6" w:space="1" w:color="B8860B"/>
        </w:pBdr>
      </w:pPr>
      <w:r w:rsidRPr="00C8556F">
        <w:t>17.2 Frontend Error Boundaries</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FF5B6A" w:rsidRPr="00C8556F" w14:paraId="180C4BC8"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4412FED5" w14:textId="77777777" w:rsidR="00FF5B6A" w:rsidRPr="00C8556F" w:rsidRDefault="00000000">
            <w:r w:rsidRPr="00C8556F">
              <w:rPr>
                <w:b/>
                <w:bCs/>
                <w:color w:val="FFFFFF"/>
                <w:sz w:val="18"/>
                <w:szCs w:val="18"/>
              </w:rPr>
              <w:t>Mechanism</w:t>
            </w:r>
          </w:p>
        </w:tc>
        <w:tc>
          <w:tcPr>
            <w:tcW w:w="63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27C6FE08" w14:textId="77777777" w:rsidR="00FF5B6A" w:rsidRPr="00C8556F" w:rsidRDefault="00000000">
            <w:r w:rsidRPr="00C8556F">
              <w:rPr>
                <w:b/>
                <w:bCs/>
                <w:color w:val="FFFFFF"/>
                <w:sz w:val="18"/>
                <w:szCs w:val="18"/>
              </w:rPr>
              <w:t>Implementation</w:t>
            </w:r>
          </w:p>
        </w:tc>
      </w:tr>
      <w:tr w:rsidR="00FF5B6A" w:rsidRPr="00C8556F" w14:paraId="63C3EE79"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AC3E716" w14:textId="77777777" w:rsidR="00FF5B6A" w:rsidRPr="00C8556F" w:rsidRDefault="00000000">
            <w:r w:rsidRPr="00C8556F">
              <w:rPr>
                <w:color w:val="2C3E50"/>
                <w:sz w:val="18"/>
                <w:szCs w:val="18"/>
              </w:rPr>
              <w:t>Error Boundaries</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8851002" w14:textId="77777777" w:rsidR="00FF5B6A" w:rsidRPr="00C8556F" w:rsidRDefault="00000000">
            <w:r w:rsidRPr="00C8556F">
              <w:rPr>
                <w:color w:val="2C3E50"/>
                <w:sz w:val="18"/>
                <w:szCs w:val="18"/>
              </w:rPr>
              <w:t>React error boundaries at feature module level catch render errors gracefully</w:t>
            </w:r>
          </w:p>
        </w:tc>
      </w:tr>
      <w:tr w:rsidR="00FF5B6A" w:rsidRPr="00C8556F" w14:paraId="02F37E9D"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A07850" w14:textId="77777777" w:rsidR="00FF5B6A" w:rsidRPr="00C8556F" w:rsidRDefault="00000000">
            <w:r w:rsidRPr="00C8556F">
              <w:rPr>
                <w:color w:val="2C3E50"/>
                <w:sz w:val="18"/>
                <w:szCs w:val="18"/>
              </w:rPr>
              <w:t>Global Error Handler</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348588" w14:textId="77777777" w:rsidR="00FF5B6A" w:rsidRPr="00C8556F" w:rsidRDefault="00000000">
            <w:r w:rsidRPr="00C8556F">
              <w:rPr>
                <w:color w:val="2C3E50"/>
                <w:sz w:val="18"/>
                <w:szCs w:val="18"/>
              </w:rPr>
              <w:t>Axios interceptor translates API and network errors to user-friendly messages</w:t>
            </w:r>
          </w:p>
        </w:tc>
      </w:tr>
      <w:tr w:rsidR="00FF5B6A" w:rsidRPr="00C8556F" w14:paraId="5E2C42EE"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24CF618" w14:textId="77777777" w:rsidR="00FF5B6A" w:rsidRPr="00C8556F" w:rsidRDefault="00000000">
            <w:r w:rsidRPr="00C8556F">
              <w:rPr>
                <w:color w:val="2C3E50"/>
                <w:sz w:val="18"/>
                <w:szCs w:val="18"/>
              </w:rPr>
              <w:t>Fallback UI</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D89E53D" w14:textId="77777777" w:rsidR="00FF5B6A" w:rsidRPr="00C8556F" w:rsidRDefault="00000000">
            <w:r w:rsidRPr="00C8556F">
              <w:rPr>
                <w:color w:val="2C3E50"/>
                <w:sz w:val="18"/>
                <w:szCs w:val="18"/>
              </w:rPr>
              <w:t>Every error boundary renders a fallback card with retry action and support contact</w:t>
            </w:r>
          </w:p>
        </w:tc>
      </w:tr>
      <w:tr w:rsidR="00FF5B6A" w:rsidRPr="00C8556F" w14:paraId="4A53E66D"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108258" w14:textId="77777777" w:rsidR="00FF5B6A" w:rsidRPr="00C8556F" w:rsidRDefault="00000000">
            <w:r w:rsidRPr="00C8556F">
              <w:rPr>
                <w:color w:val="2C3E50"/>
                <w:sz w:val="18"/>
                <w:szCs w:val="18"/>
              </w:rPr>
              <w:t>Error Reporting</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655AAA" w14:textId="77777777" w:rsidR="00FF5B6A" w:rsidRPr="00C8556F" w:rsidRDefault="00000000">
            <w:r w:rsidRPr="00C8556F">
              <w:rPr>
                <w:color w:val="2C3E50"/>
                <w:sz w:val="18"/>
                <w:szCs w:val="18"/>
              </w:rPr>
              <w:t>Unhandled errors reported to monitoring service with user context and component stack trace</w:t>
            </w:r>
          </w:p>
        </w:tc>
      </w:tr>
    </w:tbl>
    <w:p w14:paraId="0FBBC60F" w14:textId="77777777" w:rsidR="00FF5B6A" w:rsidRPr="00C8556F" w:rsidRDefault="00FF5B6A">
      <w:pPr>
        <w:spacing w:before="80" w:after="80"/>
      </w:pPr>
    </w:p>
    <w:p w14:paraId="31A9D47D" w14:textId="77777777" w:rsidR="00FF5B6A" w:rsidRPr="00C8556F" w:rsidRDefault="00000000">
      <w:r w:rsidRPr="00C8556F">
        <w:br w:type="page"/>
      </w:r>
    </w:p>
    <w:p w14:paraId="5B498B3C" w14:textId="77777777" w:rsidR="00FF5B6A" w:rsidRPr="00C8556F" w:rsidRDefault="00000000">
      <w:pPr>
        <w:pStyle w:val="Heading1"/>
        <w:shd w:val="clear" w:color="auto" w:fill="003087"/>
        <w:ind w:left="180"/>
      </w:pPr>
      <w:r w:rsidRPr="00C8556F">
        <w:lastRenderedPageBreak/>
        <w:t>18. Testing Strategy</w:t>
      </w:r>
    </w:p>
    <w:p w14:paraId="2F6F761B" w14:textId="77777777" w:rsidR="00FF5B6A" w:rsidRPr="00C8556F" w:rsidRDefault="00000000">
      <w:pPr>
        <w:pStyle w:val="Heading2"/>
        <w:pBdr>
          <w:bottom w:val="single" w:sz="6" w:space="1" w:color="B8860B"/>
        </w:pBdr>
      </w:pPr>
      <w:r w:rsidRPr="00C8556F">
        <w:t>18.1 Testing Pyramid</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600"/>
        <w:gridCol w:w="2200"/>
        <w:gridCol w:w="3960"/>
      </w:tblGrid>
      <w:tr w:rsidR="00FF5B6A" w:rsidRPr="00C8556F" w14:paraId="189EA29D" w14:textId="77777777">
        <w:tc>
          <w:tcPr>
            <w:tcW w:w="16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6212C691" w14:textId="77777777" w:rsidR="00FF5B6A" w:rsidRPr="00C8556F" w:rsidRDefault="00000000">
            <w:r w:rsidRPr="00C8556F">
              <w:rPr>
                <w:b/>
                <w:bCs/>
                <w:color w:val="FFFFFF"/>
                <w:sz w:val="18"/>
                <w:szCs w:val="18"/>
              </w:rPr>
              <w:t>Level</w:t>
            </w:r>
          </w:p>
        </w:tc>
        <w:tc>
          <w:tcPr>
            <w:tcW w:w="16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0558A3F0" w14:textId="77777777" w:rsidR="00FF5B6A" w:rsidRPr="00C8556F" w:rsidRDefault="00000000">
            <w:r w:rsidRPr="00C8556F">
              <w:rPr>
                <w:b/>
                <w:bCs/>
                <w:color w:val="FFFFFF"/>
                <w:sz w:val="18"/>
                <w:szCs w:val="18"/>
              </w:rPr>
              <w:t>Coverage</w:t>
            </w:r>
          </w:p>
        </w:tc>
        <w:tc>
          <w:tcPr>
            <w:tcW w:w="22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495D9F2" w14:textId="77777777" w:rsidR="00FF5B6A" w:rsidRPr="00C8556F" w:rsidRDefault="00000000">
            <w:r w:rsidRPr="00C8556F">
              <w:rPr>
                <w:b/>
                <w:bCs/>
                <w:color w:val="FFFFFF"/>
                <w:sz w:val="18"/>
                <w:szCs w:val="18"/>
              </w:rPr>
              <w:t>Framework</w:t>
            </w:r>
          </w:p>
        </w:tc>
        <w:tc>
          <w:tcPr>
            <w:tcW w:w="39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3D6F5BF" w14:textId="77777777" w:rsidR="00FF5B6A" w:rsidRPr="00C8556F" w:rsidRDefault="00000000">
            <w:r w:rsidRPr="00C8556F">
              <w:rPr>
                <w:b/>
                <w:bCs/>
                <w:color w:val="FFFFFF"/>
                <w:sz w:val="18"/>
                <w:szCs w:val="18"/>
              </w:rPr>
              <w:t>Scope</w:t>
            </w:r>
          </w:p>
        </w:tc>
      </w:tr>
      <w:tr w:rsidR="00FF5B6A" w:rsidRPr="00C8556F" w14:paraId="53D24202" w14:textId="77777777">
        <w:tc>
          <w:tcPr>
            <w:tcW w:w="16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8D12F30" w14:textId="77777777" w:rsidR="00FF5B6A" w:rsidRPr="00C8556F" w:rsidRDefault="00000000">
            <w:r w:rsidRPr="00C8556F">
              <w:rPr>
                <w:color w:val="2C3E50"/>
                <w:sz w:val="18"/>
                <w:szCs w:val="18"/>
              </w:rPr>
              <w:t>Unit Tests (70%)</w:t>
            </w:r>
          </w:p>
        </w:tc>
        <w:tc>
          <w:tcPr>
            <w:tcW w:w="16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C0C0939" w14:textId="77777777" w:rsidR="00FF5B6A" w:rsidRPr="00C8556F" w:rsidRDefault="00000000">
            <w:r w:rsidRPr="00C8556F">
              <w:rPr>
                <w:color w:val="2C3E50"/>
                <w:sz w:val="18"/>
                <w:szCs w:val="18"/>
              </w:rPr>
              <w:t>80%+ FE; 90%+ BE</w:t>
            </w:r>
          </w:p>
        </w:tc>
        <w:tc>
          <w:tcPr>
            <w:tcW w:w="2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4CA9FCE" w14:textId="77777777" w:rsidR="00FF5B6A" w:rsidRPr="00C8556F" w:rsidRDefault="00000000">
            <w:r w:rsidRPr="00C8556F">
              <w:rPr>
                <w:color w:val="2C3E50"/>
                <w:sz w:val="18"/>
                <w:szCs w:val="18"/>
              </w:rPr>
              <w:t>Jest</w:t>
            </w:r>
          </w:p>
        </w:tc>
        <w:tc>
          <w:tcPr>
            <w:tcW w:w="3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C618258" w14:textId="77777777" w:rsidR="00FF5B6A" w:rsidRPr="00C8556F" w:rsidRDefault="00000000">
            <w:r w:rsidRPr="00C8556F">
              <w:rPr>
                <w:color w:val="2C3E50"/>
                <w:sz w:val="18"/>
                <w:szCs w:val="18"/>
              </w:rPr>
              <w:t>Services, utilities, RIASEC scoring algorithm, React hooks</w:t>
            </w:r>
          </w:p>
        </w:tc>
      </w:tr>
      <w:tr w:rsidR="00FF5B6A" w:rsidRPr="00C8556F" w14:paraId="3CEC79E3"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3B30FA" w14:textId="77777777" w:rsidR="00FF5B6A" w:rsidRPr="00C8556F" w:rsidRDefault="00000000">
            <w:r w:rsidRPr="00C8556F">
              <w:rPr>
                <w:color w:val="2C3E50"/>
                <w:sz w:val="18"/>
                <w:szCs w:val="18"/>
              </w:rPr>
              <w:t>Integration Tests (20%)</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D2B007" w14:textId="77777777" w:rsidR="00FF5B6A" w:rsidRPr="00C8556F" w:rsidRDefault="00000000">
            <w:r w:rsidRPr="00C8556F">
              <w:rPr>
                <w:color w:val="2C3E50"/>
                <w:sz w:val="18"/>
                <w:szCs w:val="18"/>
              </w:rPr>
              <w:t>API endpoints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B7C1C8" w14:textId="77777777" w:rsidR="00FF5B6A" w:rsidRPr="00C8556F" w:rsidRDefault="00000000">
            <w:r w:rsidRPr="00C8556F">
              <w:rPr>
                <w:color w:val="2C3E50"/>
                <w:sz w:val="18"/>
                <w:szCs w:val="18"/>
              </w:rPr>
              <w:t xml:space="preserve">Jest + </w:t>
            </w:r>
            <w:proofErr w:type="spellStart"/>
            <w:r w:rsidRPr="00C8556F">
              <w:rPr>
                <w:color w:val="2C3E50"/>
                <w:sz w:val="18"/>
                <w:szCs w:val="18"/>
              </w:rPr>
              <w:t>Supertest</w:t>
            </w:r>
            <w:proofErr w:type="spellEnd"/>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91C2D6" w14:textId="77777777" w:rsidR="00FF5B6A" w:rsidRPr="00C8556F" w:rsidRDefault="00000000">
            <w:r w:rsidRPr="00C8556F">
              <w:rPr>
                <w:color w:val="2C3E50"/>
                <w:sz w:val="18"/>
                <w:szCs w:val="18"/>
              </w:rPr>
              <w:t>Full request-response cycle against test database</w:t>
            </w:r>
          </w:p>
        </w:tc>
      </w:tr>
      <w:tr w:rsidR="00FF5B6A" w:rsidRPr="00C8556F" w14:paraId="63563F97" w14:textId="77777777">
        <w:tc>
          <w:tcPr>
            <w:tcW w:w="16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70CD3C1" w14:textId="77777777" w:rsidR="00FF5B6A" w:rsidRPr="00C8556F" w:rsidRDefault="00000000">
            <w:r w:rsidRPr="00C8556F">
              <w:rPr>
                <w:color w:val="2C3E50"/>
                <w:sz w:val="18"/>
                <w:szCs w:val="18"/>
              </w:rPr>
              <w:t>E2E Tests (10%)</w:t>
            </w:r>
          </w:p>
        </w:tc>
        <w:tc>
          <w:tcPr>
            <w:tcW w:w="16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224683C" w14:textId="77777777" w:rsidR="00FF5B6A" w:rsidRPr="00C8556F" w:rsidRDefault="00000000">
            <w:r w:rsidRPr="00C8556F">
              <w:rPr>
                <w:color w:val="2C3E50"/>
                <w:sz w:val="18"/>
                <w:szCs w:val="18"/>
              </w:rPr>
              <w:t>Critical journeys</w:t>
            </w:r>
          </w:p>
        </w:tc>
        <w:tc>
          <w:tcPr>
            <w:tcW w:w="2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9BF8675" w14:textId="77777777" w:rsidR="00FF5B6A" w:rsidRPr="00C8556F" w:rsidRDefault="00000000">
            <w:r w:rsidRPr="00C8556F">
              <w:rPr>
                <w:color w:val="2C3E50"/>
                <w:sz w:val="18"/>
                <w:szCs w:val="18"/>
              </w:rPr>
              <w:t>Cypress</w:t>
            </w:r>
          </w:p>
        </w:tc>
        <w:tc>
          <w:tcPr>
            <w:tcW w:w="3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3962D56" w14:textId="77777777" w:rsidR="00FF5B6A" w:rsidRPr="00C8556F" w:rsidRDefault="00000000">
            <w:r w:rsidRPr="00C8556F">
              <w:rPr>
                <w:color w:val="2C3E50"/>
                <w:sz w:val="18"/>
                <w:szCs w:val="18"/>
              </w:rPr>
              <w:t>Registration, assessment completion, results, certificate download</w:t>
            </w:r>
          </w:p>
        </w:tc>
      </w:tr>
    </w:tbl>
    <w:p w14:paraId="7ED26DBA" w14:textId="77777777" w:rsidR="00FF5B6A" w:rsidRPr="00C8556F" w:rsidRDefault="00FF5B6A">
      <w:pPr>
        <w:spacing w:before="80" w:after="80"/>
      </w:pPr>
    </w:p>
    <w:p w14:paraId="69C86BA8" w14:textId="77777777" w:rsidR="00FF5B6A" w:rsidRPr="00C8556F" w:rsidRDefault="00000000">
      <w:pPr>
        <w:pStyle w:val="Heading2"/>
        <w:pBdr>
          <w:bottom w:val="single" w:sz="6" w:space="1" w:color="B8860B"/>
        </w:pBdr>
      </w:pPr>
      <w:r w:rsidRPr="00C8556F">
        <w:t>18.2 Test Coverage Targets</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000"/>
        <w:gridCol w:w="4360"/>
      </w:tblGrid>
      <w:tr w:rsidR="00FF5B6A" w:rsidRPr="00C8556F" w14:paraId="296358D9"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48D70C3C" w14:textId="77777777" w:rsidR="00FF5B6A" w:rsidRPr="00C8556F" w:rsidRDefault="00000000">
            <w:r w:rsidRPr="00C8556F">
              <w:rPr>
                <w:b/>
                <w:bCs/>
                <w:color w:val="FFFFFF"/>
                <w:sz w:val="18"/>
                <w:szCs w:val="18"/>
              </w:rPr>
              <w:t>Scope</w:t>
            </w:r>
          </w:p>
        </w:tc>
        <w:tc>
          <w:tcPr>
            <w:tcW w:w="2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CFD2B77" w14:textId="77777777" w:rsidR="00FF5B6A" w:rsidRPr="00C8556F" w:rsidRDefault="00000000">
            <w:r w:rsidRPr="00C8556F">
              <w:rPr>
                <w:b/>
                <w:bCs/>
                <w:color w:val="FFFFFF"/>
                <w:sz w:val="18"/>
                <w:szCs w:val="18"/>
              </w:rPr>
              <w:t>Target</w:t>
            </w:r>
          </w:p>
        </w:tc>
        <w:tc>
          <w:tcPr>
            <w:tcW w:w="43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77973FC" w14:textId="77777777" w:rsidR="00FF5B6A" w:rsidRPr="00C8556F" w:rsidRDefault="00000000">
            <w:r w:rsidRPr="00C8556F">
              <w:rPr>
                <w:b/>
                <w:bCs/>
                <w:color w:val="FFFFFF"/>
                <w:sz w:val="18"/>
                <w:szCs w:val="18"/>
              </w:rPr>
              <w:t>Rationale</w:t>
            </w:r>
          </w:p>
        </w:tc>
      </w:tr>
      <w:tr w:rsidR="00FF5B6A" w:rsidRPr="00C8556F" w14:paraId="70FB89B2"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3544F8D" w14:textId="77777777" w:rsidR="00FF5B6A" w:rsidRPr="00C8556F" w:rsidRDefault="00000000">
            <w:r w:rsidRPr="00C8556F">
              <w:rPr>
                <w:color w:val="2C3E50"/>
                <w:sz w:val="18"/>
                <w:szCs w:val="18"/>
              </w:rPr>
              <w:t>Frontend overall</w:t>
            </w:r>
          </w:p>
        </w:tc>
        <w:tc>
          <w:tcPr>
            <w:tcW w:w="2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47CC271" w14:textId="77777777" w:rsidR="00FF5B6A" w:rsidRPr="00C8556F" w:rsidRDefault="00000000">
            <w:r w:rsidRPr="00C8556F">
              <w:rPr>
                <w:color w:val="2C3E50"/>
                <w:sz w:val="18"/>
                <w:szCs w:val="18"/>
              </w:rPr>
              <w:t>&gt;80%</w:t>
            </w:r>
          </w:p>
        </w:tc>
        <w:tc>
          <w:tcPr>
            <w:tcW w:w="4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13C4A4F" w14:textId="77777777" w:rsidR="00FF5B6A" w:rsidRPr="00C8556F" w:rsidRDefault="00000000">
            <w:r w:rsidRPr="00C8556F">
              <w:rPr>
                <w:color w:val="2C3E50"/>
                <w:sz w:val="18"/>
                <w:szCs w:val="18"/>
              </w:rPr>
              <w:t>Balance between coverage confidence and maintenance overhead</w:t>
            </w:r>
          </w:p>
        </w:tc>
      </w:tr>
      <w:tr w:rsidR="00FF5B6A" w:rsidRPr="00C8556F" w14:paraId="0DCC11C5"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DE5910" w14:textId="77777777" w:rsidR="00FF5B6A" w:rsidRPr="00C8556F" w:rsidRDefault="00000000">
            <w:r w:rsidRPr="00C8556F">
              <w:rPr>
                <w:color w:val="2C3E50"/>
                <w:sz w:val="18"/>
                <w:szCs w:val="18"/>
              </w:rPr>
              <w:t>Backend overall</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0BAE20" w14:textId="77777777" w:rsidR="00FF5B6A" w:rsidRPr="00C8556F" w:rsidRDefault="00000000">
            <w:r w:rsidRPr="00C8556F">
              <w:rPr>
                <w:color w:val="2C3E50"/>
                <w:sz w:val="18"/>
                <w:szCs w:val="18"/>
              </w:rPr>
              <w:t>&gt;90%</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23F071" w14:textId="77777777" w:rsidR="00FF5B6A" w:rsidRPr="00C8556F" w:rsidRDefault="00000000">
            <w:r w:rsidRPr="00C8556F">
              <w:rPr>
                <w:color w:val="2C3E50"/>
                <w:sz w:val="18"/>
                <w:szCs w:val="18"/>
              </w:rPr>
              <w:t>Higher target due to critical business logic concentration</w:t>
            </w:r>
          </w:p>
        </w:tc>
      </w:tr>
      <w:tr w:rsidR="00FF5B6A" w:rsidRPr="00C8556F" w14:paraId="7C158B57"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8D26990" w14:textId="77777777" w:rsidR="00FF5B6A" w:rsidRPr="00C8556F" w:rsidRDefault="00000000">
            <w:r w:rsidRPr="00C8556F">
              <w:rPr>
                <w:color w:val="2C3E50"/>
                <w:sz w:val="18"/>
                <w:szCs w:val="18"/>
              </w:rPr>
              <w:t>Authentication paths</w:t>
            </w:r>
          </w:p>
        </w:tc>
        <w:tc>
          <w:tcPr>
            <w:tcW w:w="2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B289F96" w14:textId="77777777" w:rsidR="00FF5B6A" w:rsidRPr="00C8556F" w:rsidRDefault="00000000">
            <w:r w:rsidRPr="00C8556F">
              <w:rPr>
                <w:color w:val="2C3E50"/>
                <w:sz w:val="18"/>
                <w:szCs w:val="18"/>
              </w:rPr>
              <w:t>100%</w:t>
            </w:r>
          </w:p>
        </w:tc>
        <w:tc>
          <w:tcPr>
            <w:tcW w:w="4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07F3B60" w14:textId="77777777" w:rsidR="00FF5B6A" w:rsidRPr="00C8556F" w:rsidRDefault="00000000">
            <w:r w:rsidRPr="00C8556F">
              <w:rPr>
                <w:color w:val="2C3E50"/>
                <w:sz w:val="18"/>
                <w:szCs w:val="18"/>
              </w:rPr>
              <w:t>Zero tolerance for security regressions</w:t>
            </w:r>
          </w:p>
        </w:tc>
      </w:tr>
      <w:tr w:rsidR="00FF5B6A" w:rsidRPr="00C8556F" w14:paraId="4D9D847A"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8F9505" w14:textId="77777777" w:rsidR="00FF5B6A" w:rsidRPr="00C8556F" w:rsidRDefault="00000000">
            <w:r w:rsidRPr="00C8556F">
              <w:rPr>
                <w:color w:val="2C3E50"/>
                <w:sz w:val="18"/>
                <w:szCs w:val="18"/>
              </w:rPr>
              <w:t>RIASEC scoring algorithm</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54C9F0" w14:textId="77777777" w:rsidR="00FF5B6A" w:rsidRPr="00C8556F" w:rsidRDefault="00000000">
            <w:r w:rsidRPr="00C8556F">
              <w:rPr>
                <w:color w:val="2C3E50"/>
                <w:sz w:val="18"/>
                <w:szCs w:val="18"/>
              </w:rPr>
              <w:t>100%</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D3F652" w14:textId="77777777" w:rsidR="00FF5B6A" w:rsidRPr="00C8556F" w:rsidRDefault="00000000">
            <w:r w:rsidRPr="00C8556F">
              <w:rPr>
                <w:color w:val="2C3E50"/>
                <w:sz w:val="18"/>
                <w:szCs w:val="18"/>
              </w:rPr>
              <w:t>Core product value — accuracy is non-negotiable</w:t>
            </w:r>
          </w:p>
        </w:tc>
      </w:tr>
      <w:tr w:rsidR="00FF5B6A" w:rsidRPr="00C8556F" w14:paraId="7592E228"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EF00A3F" w14:textId="77777777" w:rsidR="00FF5B6A" w:rsidRPr="00C8556F" w:rsidRDefault="00000000">
            <w:r w:rsidRPr="00C8556F">
              <w:rPr>
                <w:color w:val="2C3E50"/>
                <w:sz w:val="18"/>
                <w:szCs w:val="18"/>
              </w:rPr>
              <w:t>Critical E2E journeys</w:t>
            </w:r>
          </w:p>
        </w:tc>
        <w:tc>
          <w:tcPr>
            <w:tcW w:w="2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9C5E921" w14:textId="77777777" w:rsidR="00FF5B6A" w:rsidRPr="00C8556F" w:rsidRDefault="00000000">
            <w:r w:rsidRPr="00C8556F">
              <w:rPr>
                <w:color w:val="2C3E50"/>
                <w:sz w:val="18"/>
                <w:szCs w:val="18"/>
              </w:rPr>
              <w:t>100%</w:t>
            </w:r>
          </w:p>
        </w:tc>
        <w:tc>
          <w:tcPr>
            <w:tcW w:w="4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88D7373" w14:textId="77777777" w:rsidR="00FF5B6A" w:rsidRPr="00C8556F" w:rsidRDefault="00000000">
            <w:r w:rsidRPr="00C8556F">
              <w:rPr>
                <w:color w:val="2C3E50"/>
                <w:sz w:val="18"/>
                <w:szCs w:val="18"/>
              </w:rPr>
              <w:t>All primary user journeys covered in automated E2E suite</w:t>
            </w:r>
          </w:p>
        </w:tc>
      </w:tr>
    </w:tbl>
    <w:p w14:paraId="1EFB2181" w14:textId="77777777" w:rsidR="00FF5B6A" w:rsidRPr="00C8556F" w:rsidRDefault="00FF5B6A">
      <w:pPr>
        <w:spacing w:before="80" w:after="80"/>
      </w:pPr>
    </w:p>
    <w:p w14:paraId="234106D7" w14:textId="77777777" w:rsidR="00FF5B6A" w:rsidRPr="00C8556F" w:rsidRDefault="00000000">
      <w:r w:rsidRPr="00C8556F">
        <w:br w:type="page"/>
      </w:r>
    </w:p>
    <w:p w14:paraId="10B029B2" w14:textId="77777777" w:rsidR="00FF5B6A" w:rsidRPr="00C8556F" w:rsidRDefault="00000000">
      <w:pPr>
        <w:pStyle w:val="Heading1"/>
        <w:shd w:val="clear" w:color="auto" w:fill="003087"/>
        <w:ind w:left="180"/>
      </w:pPr>
      <w:r w:rsidRPr="00C8556F">
        <w:lastRenderedPageBreak/>
        <w:t>19. Data Migration Strategy</w:t>
      </w:r>
    </w:p>
    <w:p w14:paraId="513C3EFF" w14:textId="77777777" w:rsidR="00FF5B6A" w:rsidRPr="00C8556F" w:rsidRDefault="00000000">
      <w:pPr>
        <w:pStyle w:val="Heading2"/>
        <w:pBdr>
          <w:bottom w:val="single" w:sz="6" w:space="1" w:color="B8860B"/>
        </w:pBdr>
      </w:pPr>
      <w:r w:rsidRPr="00C8556F">
        <w:t>19.1 Migration Management</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FF5B6A" w:rsidRPr="00C8556F" w14:paraId="209904AE"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0F49925C" w14:textId="77777777" w:rsidR="00FF5B6A" w:rsidRPr="00C8556F" w:rsidRDefault="00000000">
            <w:r w:rsidRPr="00C8556F">
              <w:rPr>
                <w:b/>
                <w:bCs/>
                <w:color w:val="FFFFFF"/>
                <w:sz w:val="18"/>
                <w:szCs w:val="18"/>
              </w:rPr>
              <w:t>Concern</w:t>
            </w:r>
          </w:p>
        </w:tc>
        <w:tc>
          <w:tcPr>
            <w:tcW w:w="63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4807F1C" w14:textId="77777777" w:rsidR="00FF5B6A" w:rsidRPr="00C8556F" w:rsidRDefault="00000000">
            <w:r w:rsidRPr="00C8556F">
              <w:rPr>
                <w:b/>
                <w:bCs/>
                <w:color w:val="FFFFFF"/>
                <w:sz w:val="18"/>
                <w:szCs w:val="18"/>
              </w:rPr>
              <w:t>Approach</w:t>
            </w:r>
          </w:p>
        </w:tc>
      </w:tr>
      <w:tr w:rsidR="00FF5B6A" w:rsidRPr="00C8556F" w14:paraId="41F17C19"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95540D5" w14:textId="77777777" w:rsidR="00FF5B6A" w:rsidRPr="00C8556F" w:rsidRDefault="00000000">
            <w:r w:rsidRPr="00C8556F">
              <w:rPr>
                <w:color w:val="2C3E50"/>
                <w:sz w:val="18"/>
                <w:szCs w:val="18"/>
              </w:rPr>
              <w:t>Schema Versioning</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6A4F901" w14:textId="77777777" w:rsidR="00FF5B6A" w:rsidRPr="00C8556F" w:rsidRDefault="00000000">
            <w:proofErr w:type="spellStart"/>
            <w:r w:rsidRPr="00C8556F">
              <w:rPr>
                <w:color w:val="2C3E50"/>
                <w:sz w:val="18"/>
                <w:szCs w:val="18"/>
              </w:rPr>
              <w:t>Sequelize</w:t>
            </w:r>
            <w:proofErr w:type="spellEnd"/>
            <w:r w:rsidRPr="00C8556F">
              <w:rPr>
                <w:color w:val="2C3E50"/>
                <w:sz w:val="18"/>
                <w:szCs w:val="18"/>
              </w:rPr>
              <w:t xml:space="preserve"> migrations with </w:t>
            </w:r>
            <w:proofErr w:type="gramStart"/>
            <w:r w:rsidRPr="00C8556F">
              <w:rPr>
                <w:color w:val="2C3E50"/>
                <w:sz w:val="18"/>
                <w:szCs w:val="18"/>
              </w:rPr>
              <w:t>up(</w:t>
            </w:r>
            <w:proofErr w:type="gramEnd"/>
            <w:r w:rsidRPr="00C8556F">
              <w:rPr>
                <w:color w:val="2C3E50"/>
                <w:sz w:val="18"/>
                <w:szCs w:val="18"/>
              </w:rPr>
              <w:t xml:space="preserve">) and </w:t>
            </w:r>
            <w:proofErr w:type="gramStart"/>
            <w:r w:rsidRPr="00C8556F">
              <w:rPr>
                <w:color w:val="2C3E50"/>
                <w:sz w:val="18"/>
                <w:szCs w:val="18"/>
              </w:rPr>
              <w:t>down(</w:t>
            </w:r>
            <w:proofErr w:type="gramEnd"/>
            <w:r w:rsidRPr="00C8556F">
              <w:rPr>
                <w:color w:val="2C3E50"/>
                <w:sz w:val="18"/>
                <w:szCs w:val="18"/>
              </w:rPr>
              <w:t>) methods for full reversibility</w:t>
            </w:r>
          </w:p>
        </w:tc>
      </w:tr>
      <w:tr w:rsidR="00FF5B6A" w:rsidRPr="00C8556F" w14:paraId="7CBDF844"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3291AA" w14:textId="77777777" w:rsidR="00FF5B6A" w:rsidRPr="00C8556F" w:rsidRDefault="00000000">
            <w:r w:rsidRPr="00C8556F">
              <w:rPr>
                <w:color w:val="2C3E50"/>
                <w:sz w:val="18"/>
                <w:szCs w:val="18"/>
              </w:rPr>
              <w:t>Data Seeding</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0B04A4" w14:textId="77777777" w:rsidR="00FF5B6A" w:rsidRPr="00C8556F" w:rsidRDefault="00000000">
            <w:r w:rsidRPr="00C8556F">
              <w:rPr>
                <w:color w:val="2C3E50"/>
                <w:sz w:val="18"/>
                <w:szCs w:val="18"/>
              </w:rPr>
              <w:t>Separate seed scripts populate reference data (228 questions, occupations, education levels)</w:t>
            </w:r>
          </w:p>
        </w:tc>
      </w:tr>
      <w:tr w:rsidR="00FF5B6A" w:rsidRPr="00C8556F" w14:paraId="5B1DA867"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EEA501A" w14:textId="77777777" w:rsidR="00FF5B6A" w:rsidRPr="00C8556F" w:rsidRDefault="00000000">
            <w:r w:rsidRPr="00C8556F">
              <w:rPr>
                <w:color w:val="2C3E50"/>
                <w:sz w:val="18"/>
                <w:szCs w:val="18"/>
              </w:rPr>
              <w:t>Rollback Strategy</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E0FB19D" w14:textId="77777777" w:rsidR="00FF5B6A" w:rsidRPr="00C8556F" w:rsidRDefault="00000000">
            <w:r w:rsidRPr="00C8556F">
              <w:rPr>
                <w:color w:val="2C3E50"/>
                <w:sz w:val="18"/>
                <w:szCs w:val="18"/>
              </w:rPr>
              <w:t xml:space="preserve">Every migration has a tested </w:t>
            </w:r>
            <w:proofErr w:type="gramStart"/>
            <w:r w:rsidRPr="00C8556F">
              <w:rPr>
                <w:color w:val="2C3E50"/>
                <w:sz w:val="18"/>
                <w:szCs w:val="18"/>
              </w:rPr>
              <w:t>down(</w:t>
            </w:r>
            <w:proofErr w:type="gramEnd"/>
            <w:r w:rsidRPr="00C8556F">
              <w:rPr>
                <w:color w:val="2C3E50"/>
                <w:sz w:val="18"/>
                <w:szCs w:val="18"/>
              </w:rPr>
              <w:t>) method; rollback executable within minutes</w:t>
            </w:r>
          </w:p>
        </w:tc>
      </w:tr>
      <w:tr w:rsidR="00FF5B6A" w:rsidRPr="00C8556F" w14:paraId="2C75C22D"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D2657D" w14:textId="77777777" w:rsidR="00FF5B6A" w:rsidRPr="00C8556F" w:rsidRDefault="00000000">
            <w:r w:rsidRPr="00C8556F">
              <w:rPr>
                <w:color w:val="2C3E50"/>
                <w:sz w:val="18"/>
                <w:szCs w:val="18"/>
              </w:rPr>
              <w:t>Staging Validation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8C3FBA" w14:textId="77777777" w:rsidR="00FF5B6A" w:rsidRPr="00C8556F" w:rsidRDefault="00000000">
            <w:r w:rsidRPr="00C8556F">
              <w:rPr>
                <w:color w:val="2C3E50"/>
                <w:sz w:val="18"/>
                <w:szCs w:val="18"/>
              </w:rPr>
              <w:t xml:space="preserve">All migrations run on staging with production-equivalent </w:t>
            </w:r>
            <w:proofErr w:type="spellStart"/>
            <w:r w:rsidRPr="00C8556F">
              <w:rPr>
                <w:color w:val="2C3E50"/>
                <w:sz w:val="18"/>
                <w:szCs w:val="18"/>
              </w:rPr>
              <w:t>anonymised</w:t>
            </w:r>
            <w:proofErr w:type="spellEnd"/>
            <w:r w:rsidRPr="00C8556F">
              <w:rPr>
                <w:color w:val="2C3E50"/>
                <w:sz w:val="18"/>
                <w:szCs w:val="18"/>
              </w:rPr>
              <w:t xml:space="preserve"> data before prod</w:t>
            </w:r>
          </w:p>
        </w:tc>
      </w:tr>
      <w:tr w:rsidR="00FF5B6A" w:rsidRPr="00C8556F" w14:paraId="59BAA1BC"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CA6F8B6" w14:textId="77777777" w:rsidR="00FF5B6A" w:rsidRPr="00C8556F" w:rsidRDefault="00000000">
            <w:r w:rsidRPr="00C8556F">
              <w:rPr>
                <w:color w:val="2C3E50"/>
                <w:sz w:val="18"/>
                <w:szCs w:val="18"/>
              </w:rPr>
              <w:t>Documentation</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CA03914" w14:textId="77777777" w:rsidR="00FF5B6A" w:rsidRPr="00C8556F" w:rsidRDefault="00000000">
            <w:r w:rsidRPr="00C8556F">
              <w:rPr>
                <w:color w:val="2C3E50"/>
                <w:sz w:val="18"/>
                <w:szCs w:val="18"/>
              </w:rPr>
              <w:t>Each migration file includes a header comment: change, business reason, data assumptions</w:t>
            </w:r>
          </w:p>
        </w:tc>
      </w:tr>
    </w:tbl>
    <w:p w14:paraId="67DB91AB" w14:textId="77777777" w:rsidR="00FF5B6A" w:rsidRPr="00C8556F" w:rsidRDefault="00FF5B6A">
      <w:pPr>
        <w:spacing w:before="80" w:after="80"/>
      </w:pPr>
    </w:p>
    <w:p w14:paraId="6D704E4C" w14:textId="77777777" w:rsidR="00FF5B6A" w:rsidRPr="00C8556F" w:rsidRDefault="00000000">
      <w:pPr>
        <w:pStyle w:val="Heading2"/>
        <w:pBdr>
          <w:bottom w:val="single" w:sz="6" w:space="1" w:color="B8860B"/>
        </w:pBdr>
      </w:pPr>
      <w:r w:rsidRPr="00C8556F">
        <w:t>19.2 Migration Execution Process</w:t>
      </w:r>
    </w:p>
    <w:p w14:paraId="08789926"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1. Write migration with </w:t>
      </w:r>
      <w:proofErr w:type="gramStart"/>
      <w:r w:rsidRPr="00C8556F">
        <w:rPr>
          <w:rFonts w:ascii="Courier New" w:eastAsia="Courier New" w:hAnsi="Courier New" w:cs="Courier New"/>
          <w:color w:val="A8D8EA"/>
          <w:sz w:val="18"/>
          <w:szCs w:val="18"/>
        </w:rPr>
        <w:t>up(</w:t>
      </w:r>
      <w:proofErr w:type="gramEnd"/>
      <w:r w:rsidRPr="00C8556F">
        <w:rPr>
          <w:rFonts w:ascii="Courier New" w:eastAsia="Courier New" w:hAnsi="Courier New" w:cs="Courier New"/>
          <w:color w:val="A8D8EA"/>
          <w:sz w:val="18"/>
          <w:szCs w:val="18"/>
        </w:rPr>
        <w:t xml:space="preserve">) and </w:t>
      </w:r>
      <w:proofErr w:type="gramStart"/>
      <w:r w:rsidRPr="00C8556F">
        <w:rPr>
          <w:rFonts w:ascii="Courier New" w:eastAsia="Courier New" w:hAnsi="Courier New" w:cs="Courier New"/>
          <w:color w:val="A8D8EA"/>
          <w:sz w:val="18"/>
          <w:szCs w:val="18"/>
        </w:rPr>
        <w:t>down(</w:t>
      </w:r>
      <w:proofErr w:type="gramEnd"/>
      <w:r w:rsidRPr="00C8556F">
        <w:rPr>
          <w:rFonts w:ascii="Courier New" w:eastAsia="Courier New" w:hAnsi="Courier New" w:cs="Courier New"/>
          <w:color w:val="A8D8EA"/>
          <w:sz w:val="18"/>
          <w:szCs w:val="18"/>
        </w:rPr>
        <w:t>) methods; include rollback test</w:t>
      </w:r>
    </w:p>
    <w:p w14:paraId="1597EAB3"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2. Peer review by second developer</w:t>
      </w:r>
    </w:p>
    <w:p w14:paraId="001388BB"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 xml:space="preserve">3. Run on Staging with </w:t>
      </w:r>
      <w:proofErr w:type="spellStart"/>
      <w:r w:rsidRPr="00C8556F">
        <w:rPr>
          <w:rFonts w:ascii="Courier New" w:eastAsia="Courier New" w:hAnsi="Courier New" w:cs="Courier New"/>
          <w:color w:val="A8D8EA"/>
          <w:sz w:val="18"/>
          <w:szCs w:val="18"/>
        </w:rPr>
        <w:t>anonymised</w:t>
      </w:r>
      <w:proofErr w:type="spellEnd"/>
      <w:r w:rsidRPr="00C8556F">
        <w:rPr>
          <w:rFonts w:ascii="Courier New" w:eastAsia="Courier New" w:hAnsi="Courier New" w:cs="Courier New"/>
          <w:color w:val="A8D8EA"/>
          <w:sz w:val="18"/>
          <w:szCs w:val="18"/>
        </w:rPr>
        <w:t xml:space="preserve"> production-equivalent data</w:t>
      </w:r>
    </w:p>
    <w:p w14:paraId="08712E27"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4. Verify application functionality post-migration on Staging</w:t>
      </w:r>
    </w:p>
    <w:p w14:paraId="790434D4"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5. Test rollback procedure on Staging</w:t>
      </w:r>
    </w:p>
    <w:p w14:paraId="316BAC63"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6. Take verified backup of production database</w:t>
      </w:r>
    </w:p>
    <w:p w14:paraId="0AC10DB0"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7. Schedule within maintenance window; apply with monitoring active</w:t>
      </w:r>
    </w:p>
    <w:p w14:paraId="2B36C380"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8. Execute post-migration smoke tests</w:t>
      </w:r>
    </w:p>
    <w:p w14:paraId="6EF6BF91" w14:textId="77777777" w:rsidR="00FF5B6A" w:rsidRPr="00C8556F" w:rsidRDefault="00000000">
      <w:pPr>
        <w:shd w:val="clear" w:color="auto" w:fill="1E2D3D"/>
        <w:ind w:left="180" w:right="180"/>
      </w:pPr>
      <w:r w:rsidRPr="00C8556F">
        <w:rPr>
          <w:rFonts w:ascii="Courier New" w:eastAsia="Courier New" w:hAnsi="Courier New" w:cs="Courier New"/>
          <w:color w:val="A8D8EA"/>
          <w:sz w:val="18"/>
          <w:szCs w:val="18"/>
        </w:rPr>
        <w:t>9. Confirm success; monitor error rates and slow queries for 24 hours</w:t>
      </w:r>
    </w:p>
    <w:p w14:paraId="0B20151D" w14:textId="77777777" w:rsidR="00FF5B6A" w:rsidRPr="00C8556F" w:rsidRDefault="00FF5B6A">
      <w:pPr>
        <w:spacing w:before="80" w:after="80"/>
      </w:pPr>
    </w:p>
    <w:p w14:paraId="68D6C1B0" w14:textId="77777777" w:rsidR="00FF5B6A" w:rsidRPr="00C8556F" w:rsidRDefault="00000000">
      <w:r w:rsidRPr="00C8556F">
        <w:br w:type="page"/>
      </w:r>
    </w:p>
    <w:p w14:paraId="11D17A12" w14:textId="77777777" w:rsidR="00FF5B6A" w:rsidRPr="00C8556F" w:rsidRDefault="00000000">
      <w:pPr>
        <w:pStyle w:val="Heading1"/>
        <w:shd w:val="clear" w:color="auto" w:fill="003087"/>
        <w:ind w:left="180"/>
      </w:pPr>
      <w:r w:rsidRPr="00C8556F">
        <w:lastRenderedPageBreak/>
        <w:t>20. Compliance &amp; Governance</w:t>
      </w:r>
    </w:p>
    <w:p w14:paraId="2C44C50E" w14:textId="77777777" w:rsidR="00FF5B6A" w:rsidRPr="00C8556F" w:rsidRDefault="00000000">
      <w:pPr>
        <w:pStyle w:val="Heading2"/>
        <w:pBdr>
          <w:bottom w:val="single" w:sz="6" w:space="1" w:color="B8860B"/>
        </w:pBdr>
      </w:pPr>
      <w:r w:rsidRPr="00C8556F">
        <w:t>20.1 Data Protection</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FF5B6A" w:rsidRPr="00C8556F" w14:paraId="7C7276F5" w14:textId="77777777">
        <w:tc>
          <w:tcPr>
            <w:tcW w:w="36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65486C9F" w14:textId="77777777" w:rsidR="00FF5B6A" w:rsidRPr="00C8556F" w:rsidRDefault="00000000">
            <w:r w:rsidRPr="00C8556F">
              <w:rPr>
                <w:b/>
                <w:bCs/>
                <w:color w:val="FFFFFF"/>
                <w:sz w:val="18"/>
                <w:szCs w:val="18"/>
              </w:rPr>
              <w:t>Requirement</w:t>
            </w:r>
          </w:p>
        </w:tc>
        <w:tc>
          <w:tcPr>
            <w:tcW w:w="57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267BF4FE" w14:textId="77777777" w:rsidR="00FF5B6A" w:rsidRPr="00C8556F" w:rsidRDefault="00000000">
            <w:r w:rsidRPr="00C8556F">
              <w:rPr>
                <w:b/>
                <w:bCs/>
                <w:color w:val="FFFFFF"/>
                <w:sz w:val="18"/>
                <w:szCs w:val="18"/>
              </w:rPr>
              <w:t>Implementation</w:t>
            </w:r>
          </w:p>
        </w:tc>
      </w:tr>
      <w:tr w:rsidR="00FF5B6A" w:rsidRPr="00C8556F" w14:paraId="463DBB62" w14:textId="77777777">
        <w:tc>
          <w:tcPr>
            <w:tcW w:w="36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E4A882B" w14:textId="77777777" w:rsidR="00FF5B6A" w:rsidRPr="00C8556F" w:rsidRDefault="00000000">
            <w:r w:rsidRPr="00C8556F">
              <w:rPr>
                <w:color w:val="2C3E50"/>
                <w:sz w:val="18"/>
                <w:szCs w:val="18"/>
              </w:rPr>
              <w:t>Eswatini Data Protection Act 2022</w:t>
            </w:r>
          </w:p>
        </w:tc>
        <w:tc>
          <w:tcPr>
            <w:tcW w:w="57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C56BA82" w14:textId="77777777" w:rsidR="00FF5B6A" w:rsidRPr="00C8556F" w:rsidRDefault="00000000">
            <w:r w:rsidRPr="00C8556F">
              <w:rPr>
                <w:color w:val="2C3E50"/>
                <w:sz w:val="18"/>
                <w:szCs w:val="18"/>
              </w:rPr>
              <w:t>All data processing, storage, and transfer compliant with local legislation</w:t>
            </w:r>
          </w:p>
        </w:tc>
      </w:tr>
      <w:tr w:rsidR="00FF5B6A" w:rsidRPr="00C8556F" w14:paraId="4E2060B8"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4A743F" w14:textId="77777777" w:rsidR="00FF5B6A" w:rsidRPr="00C8556F" w:rsidRDefault="00000000">
            <w:r w:rsidRPr="00C8556F">
              <w:rPr>
                <w:color w:val="2C3E50"/>
                <w:sz w:val="18"/>
                <w:szCs w:val="18"/>
              </w:rPr>
              <w:t>GDPR Principles — Privacy by Design</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5A5FF7" w14:textId="77777777" w:rsidR="00FF5B6A" w:rsidRPr="00C8556F" w:rsidRDefault="00000000">
            <w:r w:rsidRPr="00C8556F">
              <w:rPr>
                <w:color w:val="2C3E50"/>
                <w:sz w:val="18"/>
                <w:szCs w:val="18"/>
              </w:rPr>
              <w:t>Data protection built into architecture from inception; not retrofitted</w:t>
            </w:r>
          </w:p>
        </w:tc>
      </w:tr>
      <w:tr w:rsidR="00FF5B6A" w:rsidRPr="00C8556F" w14:paraId="1F2FCEDC" w14:textId="77777777">
        <w:tc>
          <w:tcPr>
            <w:tcW w:w="36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B2B5274" w14:textId="77777777" w:rsidR="00FF5B6A" w:rsidRPr="00C8556F" w:rsidRDefault="00000000">
            <w:r w:rsidRPr="00C8556F">
              <w:rPr>
                <w:color w:val="2C3E50"/>
                <w:sz w:val="18"/>
                <w:szCs w:val="18"/>
              </w:rPr>
              <w:t xml:space="preserve">Data </w:t>
            </w:r>
            <w:proofErr w:type="spellStart"/>
            <w:r w:rsidRPr="00C8556F">
              <w:rPr>
                <w:color w:val="2C3E50"/>
                <w:sz w:val="18"/>
                <w:szCs w:val="18"/>
              </w:rPr>
              <w:t>Minimisation</w:t>
            </w:r>
            <w:proofErr w:type="spellEnd"/>
          </w:p>
        </w:tc>
        <w:tc>
          <w:tcPr>
            <w:tcW w:w="57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806FD49" w14:textId="77777777" w:rsidR="00FF5B6A" w:rsidRPr="00C8556F" w:rsidRDefault="00000000">
            <w:r w:rsidRPr="00C8556F">
              <w:rPr>
                <w:color w:val="2C3E50"/>
                <w:sz w:val="18"/>
                <w:szCs w:val="18"/>
              </w:rPr>
              <w:t xml:space="preserve">Only fields strictly necessary for system function </w:t>
            </w:r>
            <w:proofErr w:type="gramStart"/>
            <w:r w:rsidRPr="00C8556F">
              <w:rPr>
                <w:color w:val="2C3E50"/>
                <w:sz w:val="18"/>
                <w:szCs w:val="18"/>
              </w:rPr>
              <w:t>are collected</w:t>
            </w:r>
            <w:proofErr w:type="gramEnd"/>
          </w:p>
        </w:tc>
      </w:tr>
      <w:tr w:rsidR="00FF5B6A" w:rsidRPr="00C8556F" w14:paraId="157696D1"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1F92A3" w14:textId="77777777" w:rsidR="00FF5B6A" w:rsidRPr="00C8556F" w:rsidRDefault="00000000">
            <w:r w:rsidRPr="00C8556F">
              <w:rPr>
                <w:color w:val="2C3E50"/>
                <w:sz w:val="18"/>
                <w:szCs w:val="18"/>
              </w:rPr>
              <w:t>Purpose Limitation</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4919FB" w14:textId="77777777" w:rsidR="00FF5B6A" w:rsidRPr="00C8556F" w:rsidRDefault="00000000">
            <w:r w:rsidRPr="00C8556F">
              <w:rPr>
                <w:color w:val="2C3E50"/>
                <w:sz w:val="18"/>
                <w:szCs w:val="18"/>
              </w:rPr>
              <w:t>Data collected for career assessment not used for unrelated purposes</w:t>
            </w:r>
          </w:p>
        </w:tc>
      </w:tr>
      <w:tr w:rsidR="00FF5B6A" w:rsidRPr="00C8556F" w14:paraId="6AC1C4EA" w14:textId="77777777">
        <w:tc>
          <w:tcPr>
            <w:tcW w:w="36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184813C" w14:textId="77777777" w:rsidR="00FF5B6A" w:rsidRPr="00C8556F" w:rsidRDefault="00000000">
            <w:r w:rsidRPr="00C8556F">
              <w:rPr>
                <w:color w:val="2C3E50"/>
                <w:sz w:val="18"/>
                <w:szCs w:val="18"/>
              </w:rPr>
              <w:t>Storage Limitation</w:t>
            </w:r>
          </w:p>
        </w:tc>
        <w:tc>
          <w:tcPr>
            <w:tcW w:w="57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35E7BD7" w14:textId="77777777" w:rsidR="00FF5B6A" w:rsidRPr="00C8556F" w:rsidRDefault="00000000">
            <w:r w:rsidRPr="00C8556F">
              <w:rPr>
                <w:color w:val="2C3E50"/>
                <w:sz w:val="18"/>
                <w:szCs w:val="18"/>
              </w:rPr>
              <w:t>Configurable retention policies auto-</w:t>
            </w:r>
            <w:proofErr w:type="spellStart"/>
            <w:r w:rsidRPr="00C8556F">
              <w:rPr>
                <w:color w:val="2C3E50"/>
                <w:sz w:val="18"/>
                <w:szCs w:val="18"/>
              </w:rPr>
              <w:t>anonymise</w:t>
            </w:r>
            <w:proofErr w:type="spellEnd"/>
            <w:r w:rsidRPr="00C8556F">
              <w:rPr>
                <w:color w:val="2C3E50"/>
                <w:sz w:val="18"/>
                <w:szCs w:val="18"/>
              </w:rPr>
              <w:t xml:space="preserve"> or delete data after defined periods</w:t>
            </w:r>
          </w:p>
        </w:tc>
      </w:tr>
      <w:tr w:rsidR="00FF5B6A" w:rsidRPr="00C8556F" w14:paraId="410AF458"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AC3A33" w14:textId="77777777" w:rsidR="00FF5B6A" w:rsidRPr="00C8556F" w:rsidRDefault="00000000">
            <w:r w:rsidRPr="00C8556F">
              <w:rPr>
                <w:color w:val="2C3E50"/>
                <w:sz w:val="18"/>
                <w:szCs w:val="18"/>
              </w:rPr>
              <w:t>Right to Erasure</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416D4D" w14:textId="77777777" w:rsidR="00FF5B6A" w:rsidRPr="00C8556F" w:rsidRDefault="00000000">
            <w:r w:rsidRPr="00C8556F">
              <w:rPr>
                <w:color w:val="2C3E50"/>
                <w:sz w:val="18"/>
                <w:szCs w:val="18"/>
              </w:rPr>
              <w:t>Complete user data deletion with cascade rules; audit log entry retained per legal requirement</w:t>
            </w:r>
          </w:p>
        </w:tc>
      </w:tr>
    </w:tbl>
    <w:p w14:paraId="5C4CB7D9" w14:textId="77777777" w:rsidR="00FF5B6A" w:rsidRPr="00C8556F" w:rsidRDefault="00FF5B6A">
      <w:pPr>
        <w:spacing w:before="80" w:after="80"/>
      </w:pPr>
    </w:p>
    <w:p w14:paraId="0635DE8C" w14:textId="77777777" w:rsidR="00FF5B6A" w:rsidRPr="00C8556F" w:rsidRDefault="00000000">
      <w:pPr>
        <w:pStyle w:val="Heading2"/>
        <w:pBdr>
          <w:bottom w:val="single" w:sz="6" w:space="1" w:color="B8860B"/>
        </w:pBdr>
      </w:pPr>
      <w:r w:rsidRPr="00C8556F">
        <w:t>20.2 Audit Requirements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FF5B6A" w:rsidRPr="00C8556F" w14:paraId="566D3923" w14:textId="77777777">
        <w:tc>
          <w:tcPr>
            <w:tcW w:w="3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BA744C0" w14:textId="77777777" w:rsidR="00FF5B6A" w:rsidRPr="00C8556F" w:rsidRDefault="00000000">
            <w:r w:rsidRPr="00C8556F">
              <w:rPr>
                <w:b/>
                <w:bCs/>
                <w:color w:val="FFFFFF"/>
                <w:sz w:val="18"/>
                <w:szCs w:val="18"/>
              </w:rPr>
              <w:t>Requirement</w:t>
            </w:r>
          </w:p>
        </w:tc>
        <w:tc>
          <w:tcPr>
            <w:tcW w:w="63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B0553D0" w14:textId="77777777" w:rsidR="00FF5B6A" w:rsidRPr="00C8556F" w:rsidRDefault="00000000">
            <w:r w:rsidRPr="00C8556F">
              <w:rPr>
                <w:b/>
                <w:bCs/>
                <w:color w:val="FFFFFF"/>
                <w:sz w:val="18"/>
                <w:szCs w:val="18"/>
              </w:rPr>
              <w:t>Implementation</w:t>
            </w:r>
          </w:p>
        </w:tc>
      </w:tr>
      <w:tr w:rsidR="00FF5B6A" w:rsidRPr="00C8556F" w14:paraId="6E91D414"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735E71B" w14:textId="77777777" w:rsidR="00FF5B6A" w:rsidRPr="00C8556F" w:rsidRDefault="00000000">
            <w:r w:rsidRPr="00C8556F">
              <w:rPr>
                <w:color w:val="2C3E50"/>
                <w:sz w:val="18"/>
                <w:szCs w:val="18"/>
              </w:rPr>
              <w:t>Audit Trail</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9EFC629" w14:textId="77777777" w:rsidR="00FF5B6A" w:rsidRPr="00C8556F" w:rsidRDefault="00000000">
            <w:r w:rsidRPr="00C8556F">
              <w:rPr>
                <w:color w:val="2C3E50"/>
                <w:sz w:val="18"/>
                <w:szCs w:val="18"/>
              </w:rPr>
              <w:t xml:space="preserve">All user actions, data changes, and admin operations logged to immutable </w:t>
            </w:r>
            <w:proofErr w:type="spellStart"/>
            <w:r w:rsidRPr="00C8556F">
              <w:rPr>
                <w:color w:val="2C3E50"/>
                <w:sz w:val="18"/>
                <w:szCs w:val="18"/>
              </w:rPr>
              <w:t>audit_logs</w:t>
            </w:r>
            <w:proofErr w:type="spellEnd"/>
            <w:r w:rsidRPr="00C8556F">
              <w:rPr>
                <w:color w:val="2C3E50"/>
                <w:sz w:val="18"/>
                <w:szCs w:val="18"/>
              </w:rPr>
              <w:t xml:space="preserve"> table</w:t>
            </w:r>
          </w:p>
        </w:tc>
      </w:tr>
      <w:tr w:rsidR="00FF5B6A" w:rsidRPr="00C8556F" w14:paraId="31DD8882"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820484" w14:textId="77777777" w:rsidR="00FF5B6A" w:rsidRPr="00C8556F" w:rsidRDefault="00000000">
            <w:r w:rsidRPr="00C8556F">
              <w:rPr>
                <w:color w:val="2C3E50"/>
                <w:sz w:val="18"/>
                <w:szCs w:val="18"/>
              </w:rPr>
              <w:t>Data Integrity</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F42287" w14:textId="77777777" w:rsidR="00FF5B6A" w:rsidRPr="00C8556F" w:rsidRDefault="00000000">
            <w:r w:rsidRPr="00C8556F">
              <w:rPr>
                <w:color w:val="2C3E50"/>
                <w:sz w:val="18"/>
                <w:szCs w:val="18"/>
              </w:rPr>
              <w:t>Database constraints, triggers, and application-level validation maintain consistent state</w:t>
            </w:r>
          </w:p>
        </w:tc>
      </w:tr>
      <w:tr w:rsidR="00FF5B6A" w:rsidRPr="00C8556F" w14:paraId="20A08541"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ACAB99F" w14:textId="77777777" w:rsidR="00FF5B6A" w:rsidRPr="00C8556F" w:rsidRDefault="00000000">
            <w:r w:rsidRPr="00C8556F">
              <w:rPr>
                <w:color w:val="2C3E50"/>
                <w:sz w:val="18"/>
                <w:szCs w:val="18"/>
              </w:rPr>
              <w:t>Access Control Audit</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E3FCCCB" w14:textId="77777777" w:rsidR="00FF5B6A" w:rsidRPr="00C8556F" w:rsidRDefault="00000000">
            <w:r w:rsidRPr="00C8556F">
              <w:rPr>
                <w:color w:val="2C3E50"/>
                <w:sz w:val="18"/>
                <w:szCs w:val="18"/>
              </w:rPr>
              <w:t>RBAC permission checks logged; access denials recorded with user, resource, and timestamp</w:t>
            </w:r>
          </w:p>
        </w:tc>
      </w:tr>
      <w:tr w:rsidR="00FF5B6A" w:rsidRPr="00C8556F" w14:paraId="4C59DDF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24CBAE" w14:textId="77777777" w:rsidR="00FF5B6A" w:rsidRPr="00C8556F" w:rsidRDefault="00000000">
            <w:r w:rsidRPr="00C8556F">
              <w:rPr>
                <w:color w:val="2C3E50"/>
                <w:sz w:val="18"/>
                <w:szCs w:val="18"/>
              </w:rPr>
              <w:t>Change Management</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A6AD7A" w14:textId="77777777" w:rsidR="00FF5B6A" w:rsidRPr="00C8556F" w:rsidRDefault="00000000">
            <w:r w:rsidRPr="00C8556F">
              <w:rPr>
                <w:color w:val="2C3E50"/>
                <w:sz w:val="18"/>
                <w:szCs w:val="18"/>
              </w:rPr>
              <w:t>All production changes require PR review, staging validation, and documented approval</w:t>
            </w:r>
          </w:p>
        </w:tc>
      </w:tr>
      <w:tr w:rsidR="00FF5B6A" w:rsidRPr="00C8556F" w14:paraId="08AFFC53" w14:textId="77777777">
        <w:tc>
          <w:tcPr>
            <w:tcW w:w="3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EA41801" w14:textId="77777777" w:rsidR="00FF5B6A" w:rsidRPr="00C8556F" w:rsidRDefault="00000000">
            <w:r w:rsidRPr="00C8556F">
              <w:rPr>
                <w:color w:val="2C3E50"/>
                <w:sz w:val="18"/>
                <w:szCs w:val="18"/>
              </w:rPr>
              <w:t>Incident Response</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839B3B4" w14:textId="77777777" w:rsidR="00FF5B6A" w:rsidRPr="00C8556F" w:rsidRDefault="00000000">
            <w:r w:rsidRPr="00C8556F">
              <w:rPr>
                <w:color w:val="2C3E50"/>
                <w:sz w:val="18"/>
                <w:szCs w:val="18"/>
              </w:rPr>
              <w:t>Documented runbook for security incidents; escalation path to Ministry IT security officer</w:t>
            </w:r>
          </w:p>
        </w:tc>
      </w:tr>
    </w:tbl>
    <w:p w14:paraId="626FC043" w14:textId="77777777" w:rsidR="00FF5B6A" w:rsidRPr="00C8556F" w:rsidRDefault="00FF5B6A">
      <w:pPr>
        <w:spacing w:before="80" w:after="80"/>
      </w:pPr>
    </w:p>
    <w:p w14:paraId="742FA872" w14:textId="77777777" w:rsidR="00FF5B6A" w:rsidRPr="00C8556F" w:rsidRDefault="00000000">
      <w:r w:rsidRPr="00C8556F">
        <w:br w:type="page"/>
      </w:r>
    </w:p>
    <w:p w14:paraId="635E2302" w14:textId="77777777" w:rsidR="00FF5B6A" w:rsidRPr="00C8556F" w:rsidRDefault="00000000">
      <w:pPr>
        <w:pStyle w:val="Heading1"/>
        <w:shd w:val="clear" w:color="auto" w:fill="003087"/>
        <w:ind w:left="180"/>
      </w:pPr>
      <w:r w:rsidRPr="00C8556F">
        <w:lastRenderedPageBreak/>
        <w:t>21. Design Decisions &amp; Rationale</w:t>
      </w:r>
    </w:p>
    <w:p w14:paraId="2D71FED6" w14:textId="77777777" w:rsidR="00FF5B6A" w:rsidRPr="00C8556F" w:rsidRDefault="00000000">
      <w:pPr>
        <w:spacing w:before="60" w:after="60"/>
      </w:pPr>
      <w:r w:rsidRPr="00C8556F">
        <w:t>This section documents the key architectural decisions made during design, the alternatives considered, and the rationale for the chosen approach.</w:t>
      </w:r>
    </w:p>
    <w:p w14:paraId="094A1BEE" w14:textId="77777777" w:rsidR="00FF5B6A" w:rsidRPr="00C8556F" w:rsidRDefault="00FF5B6A">
      <w:pPr>
        <w:spacing w:before="80" w:after="80"/>
      </w:pPr>
    </w:p>
    <w:tbl>
      <w:tblPr>
        <w:tblStyle w:val="a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2200"/>
        <w:gridCol w:w="2960"/>
      </w:tblGrid>
      <w:tr w:rsidR="00FF5B6A" w:rsidRPr="00C8556F" w14:paraId="4049BFFC" w14:textId="77777777">
        <w:tc>
          <w:tcPr>
            <w:tcW w:w="20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7B1E382C" w14:textId="77777777" w:rsidR="00FF5B6A" w:rsidRPr="00C8556F" w:rsidRDefault="00000000">
            <w:r w:rsidRPr="00C8556F">
              <w:rPr>
                <w:b/>
                <w:bCs/>
                <w:color w:val="FFFFFF"/>
                <w:sz w:val="18"/>
                <w:szCs w:val="18"/>
              </w:rPr>
              <w:t>Decision</w:t>
            </w:r>
          </w:p>
        </w:tc>
        <w:tc>
          <w:tcPr>
            <w:tcW w:w="22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15DF176" w14:textId="77777777" w:rsidR="00FF5B6A" w:rsidRPr="00C8556F" w:rsidRDefault="00000000">
            <w:r w:rsidRPr="00C8556F">
              <w:rPr>
                <w:b/>
                <w:bCs/>
                <w:color w:val="FFFFFF"/>
                <w:sz w:val="18"/>
                <w:szCs w:val="18"/>
              </w:rPr>
              <w:t>Chosen Approach</w:t>
            </w:r>
          </w:p>
        </w:tc>
        <w:tc>
          <w:tcPr>
            <w:tcW w:w="22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C0510EA" w14:textId="77777777" w:rsidR="00FF5B6A" w:rsidRPr="00C8556F" w:rsidRDefault="00000000">
            <w:r w:rsidRPr="00C8556F">
              <w:rPr>
                <w:b/>
                <w:bCs/>
                <w:color w:val="FFFFFF"/>
                <w:sz w:val="18"/>
                <w:szCs w:val="18"/>
              </w:rPr>
              <w:t>Alternatives Considered</w:t>
            </w:r>
          </w:p>
        </w:tc>
        <w:tc>
          <w:tcPr>
            <w:tcW w:w="29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09669AB5" w14:textId="77777777" w:rsidR="00FF5B6A" w:rsidRPr="00C8556F" w:rsidRDefault="00000000">
            <w:r w:rsidRPr="00C8556F">
              <w:rPr>
                <w:b/>
                <w:bCs/>
                <w:color w:val="FFFFFF"/>
                <w:sz w:val="18"/>
                <w:szCs w:val="18"/>
              </w:rPr>
              <w:t>Rationale</w:t>
            </w:r>
          </w:p>
        </w:tc>
      </w:tr>
      <w:tr w:rsidR="00FF5B6A" w:rsidRPr="00C8556F" w14:paraId="4BA854EA" w14:textId="77777777">
        <w:tc>
          <w:tcPr>
            <w:tcW w:w="2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8570328" w14:textId="77777777" w:rsidR="00FF5B6A" w:rsidRPr="00C8556F" w:rsidRDefault="00000000">
            <w:r w:rsidRPr="00C8556F">
              <w:rPr>
                <w:color w:val="2C3E50"/>
                <w:sz w:val="18"/>
                <w:szCs w:val="18"/>
              </w:rPr>
              <w:t>Authentication mechanism</w:t>
            </w:r>
          </w:p>
        </w:tc>
        <w:tc>
          <w:tcPr>
            <w:tcW w:w="2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D2102D9" w14:textId="77777777" w:rsidR="00FF5B6A" w:rsidRPr="00C8556F" w:rsidRDefault="00000000">
            <w:r w:rsidRPr="00C8556F">
              <w:rPr>
                <w:color w:val="2C3E50"/>
                <w:sz w:val="18"/>
                <w:szCs w:val="18"/>
              </w:rPr>
              <w:t>JWT stateless tokens (RS256)</w:t>
            </w:r>
          </w:p>
        </w:tc>
        <w:tc>
          <w:tcPr>
            <w:tcW w:w="2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6773F90" w14:textId="77777777" w:rsidR="00FF5B6A" w:rsidRPr="00C8556F" w:rsidRDefault="00000000">
            <w:r w:rsidRPr="00C8556F">
              <w:rPr>
                <w:color w:val="2C3E50"/>
                <w:sz w:val="18"/>
                <w:szCs w:val="18"/>
              </w:rPr>
              <w:t>Session-based (server-side store), OAuth2 only</w:t>
            </w:r>
          </w:p>
        </w:tc>
        <w:tc>
          <w:tcPr>
            <w:tcW w:w="2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7CE2D30" w14:textId="77777777" w:rsidR="00FF5B6A" w:rsidRPr="00C8556F" w:rsidRDefault="00000000">
            <w:r w:rsidRPr="00C8556F">
              <w:rPr>
                <w:color w:val="2C3E50"/>
                <w:sz w:val="18"/>
                <w:szCs w:val="18"/>
              </w:rPr>
              <w:t>JWT eliminates server-side session state, enabling horizontal scaling. RS256 asymmetric signing is more secure than HS256 for distributed systems.</w:t>
            </w:r>
          </w:p>
        </w:tc>
      </w:tr>
      <w:tr w:rsidR="00FF5B6A" w:rsidRPr="00C8556F" w14:paraId="47463AC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CE83FB" w14:textId="77777777" w:rsidR="00FF5B6A" w:rsidRPr="00C8556F" w:rsidRDefault="00000000">
            <w:r w:rsidRPr="00C8556F">
              <w:rPr>
                <w:color w:val="2C3E50"/>
                <w:sz w:val="18"/>
                <w:szCs w:val="18"/>
              </w:rPr>
              <w:t>Token storage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A9E808" w14:textId="77777777" w:rsidR="00FF5B6A" w:rsidRPr="00C8556F" w:rsidRDefault="00000000">
            <w:r w:rsidRPr="00C8556F">
              <w:rPr>
                <w:color w:val="2C3E50"/>
                <w:sz w:val="18"/>
                <w:szCs w:val="18"/>
              </w:rPr>
              <w:t xml:space="preserve">Access token in memory; refresh in </w:t>
            </w:r>
            <w:proofErr w:type="spellStart"/>
            <w:r w:rsidRPr="00C8556F">
              <w:rPr>
                <w:color w:val="2C3E50"/>
                <w:sz w:val="18"/>
                <w:szCs w:val="18"/>
              </w:rPr>
              <w:t>httpOnly</w:t>
            </w:r>
            <w:proofErr w:type="spellEnd"/>
            <w:r w:rsidRPr="00C8556F">
              <w:rPr>
                <w:color w:val="2C3E50"/>
                <w:sz w:val="18"/>
                <w:szCs w:val="18"/>
              </w:rPr>
              <w:t xml:space="preserve"> cookie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376F6C" w14:textId="77777777" w:rsidR="00FF5B6A" w:rsidRPr="00C8556F" w:rsidRDefault="00000000">
            <w:r w:rsidRPr="00C8556F">
              <w:rPr>
                <w:color w:val="2C3E50"/>
                <w:sz w:val="18"/>
                <w:szCs w:val="18"/>
              </w:rPr>
              <w:t xml:space="preserve">Both tokens in </w:t>
            </w:r>
            <w:proofErr w:type="spellStart"/>
            <w:r w:rsidRPr="00C8556F">
              <w:rPr>
                <w:color w:val="2C3E50"/>
                <w:sz w:val="18"/>
                <w:szCs w:val="18"/>
              </w:rPr>
              <w:t>localStorage</w:t>
            </w:r>
            <w:proofErr w:type="spellEnd"/>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BA4718" w14:textId="77777777" w:rsidR="00FF5B6A" w:rsidRPr="00C8556F" w:rsidRDefault="00000000">
            <w:proofErr w:type="spellStart"/>
            <w:r w:rsidRPr="00C8556F">
              <w:rPr>
                <w:color w:val="2C3E50"/>
                <w:sz w:val="18"/>
                <w:szCs w:val="18"/>
              </w:rPr>
              <w:t>localStorage</w:t>
            </w:r>
            <w:proofErr w:type="spellEnd"/>
            <w:r w:rsidRPr="00C8556F">
              <w:rPr>
                <w:color w:val="2C3E50"/>
                <w:sz w:val="18"/>
                <w:szCs w:val="18"/>
              </w:rPr>
              <w:t xml:space="preserve"> is accessible to JavaScript, making it vulnerable to XSS attacks. </w:t>
            </w:r>
            <w:proofErr w:type="spellStart"/>
            <w:r w:rsidRPr="00C8556F">
              <w:rPr>
                <w:color w:val="2C3E50"/>
                <w:sz w:val="18"/>
                <w:szCs w:val="18"/>
              </w:rPr>
              <w:t>httpOnly</w:t>
            </w:r>
            <w:proofErr w:type="spellEnd"/>
            <w:r w:rsidRPr="00C8556F">
              <w:rPr>
                <w:color w:val="2C3E50"/>
                <w:sz w:val="18"/>
                <w:szCs w:val="18"/>
              </w:rPr>
              <w:t xml:space="preserve"> cookies prevent JS access entirely.</w:t>
            </w:r>
          </w:p>
        </w:tc>
      </w:tr>
      <w:tr w:rsidR="00FF5B6A" w:rsidRPr="00C8556F" w14:paraId="1E052ABA" w14:textId="77777777">
        <w:tc>
          <w:tcPr>
            <w:tcW w:w="2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C4A0D67" w14:textId="77777777" w:rsidR="00FF5B6A" w:rsidRPr="00C8556F" w:rsidRDefault="00000000">
            <w:r w:rsidRPr="00C8556F">
              <w:rPr>
                <w:color w:val="2C3E50"/>
                <w:sz w:val="18"/>
                <w:szCs w:val="18"/>
              </w:rPr>
              <w:t>Frontend framework</w:t>
            </w:r>
          </w:p>
        </w:tc>
        <w:tc>
          <w:tcPr>
            <w:tcW w:w="2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FF12732" w14:textId="77777777" w:rsidR="00FF5B6A" w:rsidRPr="00C8556F" w:rsidRDefault="00000000">
            <w:r w:rsidRPr="00C8556F">
              <w:rPr>
                <w:color w:val="2C3E50"/>
                <w:sz w:val="18"/>
                <w:szCs w:val="18"/>
              </w:rPr>
              <w:t xml:space="preserve">React </w:t>
            </w:r>
            <w:proofErr w:type="gramStart"/>
            <w:r w:rsidRPr="00C8556F">
              <w:rPr>
                <w:color w:val="2C3E50"/>
                <w:sz w:val="18"/>
                <w:szCs w:val="18"/>
              </w:rPr>
              <w:t>18</w:t>
            </w:r>
            <w:proofErr w:type="gramEnd"/>
            <w:r w:rsidRPr="00C8556F">
              <w:rPr>
                <w:color w:val="2C3E50"/>
                <w:sz w:val="18"/>
                <w:szCs w:val="18"/>
              </w:rPr>
              <w:t xml:space="preserve"> with React Query</w:t>
            </w:r>
          </w:p>
        </w:tc>
        <w:tc>
          <w:tcPr>
            <w:tcW w:w="2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1798FE5" w14:textId="77777777" w:rsidR="00FF5B6A" w:rsidRPr="00C8556F" w:rsidRDefault="00000000">
            <w:r w:rsidRPr="00C8556F">
              <w:rPr>
                <w:color w:val="2C3E50"/>
                <w:sz w:val="18"/>
                <w:szCs w:val="18"/>
              </w:rPr>
              <w:t>Angular, Vue, Next.js SSR</w:t>
            </w:r>
          </w:p>
        </w:tc>
        <w:tc>
          <w:tcPr>
            <w:tcW w:w="2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F91F8DD" w14:textId="77777777" w:rsidR="00FF5B6A" w:rsidRPr="00C8556F" w:rsidRDefault="00000000">
            <w:proofErr w:type="spellStart"/>
            <w:r w:rsidRPr="00C8556F">
              <w:rPr>
                <w:color w:val="2C3E50"/>
                <w:sz w:val="18"/>
                <w:szCs w:val="18"/>
              </w:rPr>
              <w:t>React's</w:t>
            </w:r>
            <w:proofErr w:type="spellEnd"/>
            <w:r w:rsidRPr="00C8556F">
              <w:rPr>
                <w:color w:val="2C3E50"/>
                <w:sz w:val="18"/>
                <w:szCs w:val="18"/>
              </w:rPr>
              <w:t xml:space="preserve"> ecosystem maturity and team familiarity; React Query provides excellent server state management without Redux overhead. SSR not required as SEO is not a primary concern.</w:t>
            </w:r>
          </w:p>
        </w:tc>
      </w:tr>
      <w:tr w:rsidR="00FF5B6A" w:rsidRPr="00C8556F" w14:paraId="68B3D927"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44DF89" w14:textId="77777777" w:rsidR="00FF5B6A" w:rsidRPr="00C8556F" w:rsidRDefault="00000000">
            <w:r w:rsidRPr="00C8556F">
              <w:rPr>
                <w:color w:val="2C3E50"/>
                <w:sz w:val="18"/>
                <w:szCs w:val="18"/>
              </w:rPr>
              <w:t>Database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406CED" w14:textId="77777777" w:rsidR="00FF5B6A" w:rsidRPr="00C8556F" w:rsidRDefault="00000000">
            <w:r w:rsidRPr="00C8556F">
              <w:rPr>
                <w:color w:val="2C3E50"/>
                <w:sz w:val="18"/>
                <w:szCs w:val="18"/>
              </w:rPr>
              <w:t xml:space="preserve">PostgreSQL 14+ with </w:t>
            </w:r>
            <w:proofErr w:type="spellStart"/>
            <w:r w:rsidRPr="00C8556F">
              <w:rPr>
                <w:color w:val="2C3E50"/>
                <w:sz w:val="18"/>
                <w:szCs w:val="18"/>
              </w:rPr>
              <w:t>Sequelize</w:t>
            </w:r>
            <w:proofErr w:type="spellEnd"/>
            <w:r w:rsidRPr="00C8556F">
              <w:rPr>
                <w:color w:val="2C3E50"/>
                <w:sz w:val="18"/>
                <w:szCs w:val="18"/>
              </w:rPr>
              <w:t xml:space="preserve"> ORM</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9F97FE" w14:textId="77777777" w:rsidR="00FF5B6A" w:rsidRPr="00C8556F" w:rsidRDefault="00000000">
            <w:r w:rsidRPr="00C8556F">
              <w:rPr>
                <w:color w:val="2C3E50"/>
                <w:sz w:val="18"/>
                <w:szCs w:val="18"/>
              </w:rPr>
              <w:t>MySQL, MongoDB, Firebase</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96A138" w14:textId="77777777" w:rsidR="00FF5B6A" w:rsidRPr="00C8556F" w:rsidRDefault="00000000">
            <w:r w:rsidRPr="00C8556F">
              <w:rPr>
                <w:color w:val="2C3E50"/>
                <w:sz w:val="18"/>
                <w:szCs w:val="18"/>
              </w:rPr>
              <w:t>PostgreSQL's JSONB support offers flexibility for recommendation payloads; ACID compliance critical for assessment integrity; mature ecosystem; better analytical query support than MySQL.</w:t>
            </w:r>
          </w:p>
        </w:tc>
      </w:tr>
      <w:tr w:rsidR="00FF5B6A" w:rsidRPr="00C8556F" w14:paraId="18922577" w14:textId="77777777">
        <w:tc>
          <w:tcPr>
            <w:tcW w:w="2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69E9817" w14:textId="77777777" w:rsidR="00FF5B6A" w:rsidRPr="00C8556F" w:rsidRDefault="00000000">
            <w:r w:rsidRPr="00C8556F">
              <w:rPr>
                <w:color w:val="2C3E50"/>
                <w:sz w:val="18"/>
                <w:szCs w:val="18"/>
              </w:rPr>
              <w:t>PDF generation</w:t>
            </w:r>
          </w:p>
        </w:tc>
        <w:tc>
          <w:tcPr>
            <w:tcW w:w="2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D3D8BEA" w14:textId="77777777" w:rsidR="00FF5B6A" w:rsidRPr="00C8556F" w:rsidRDefault="00000000">
            <w:r w:rsidRPr="00C8556F">
              <w:rPr>
                <w:color w:val="2C3E50"/>
                <w:sz w:val="18"/>
                <w:szCs w:val="18"/>
              </w:rPr>
              <w:t>PDFKit (server-side)</w:t>
            </w:r>
          </w:p>
        </w:tc>
        <w:tc>
          <w:tcPr>
            <w:tcW w:w="2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D2D5684" w14:textId="77777777" w:rsidR="00FF5B6A" w:rsidRPr="00C8556F" w:rsidRDefault="00000000">
            <w:r w:rsidRPr="00C8556F">
              <w:rPr>
                <w:color w:val="2C3E50"/>
                <w:sz w:val="18"/>
                <w:szCs w:val="18"/>
              </w:rPr>
              <w:t>Puppeteer/headless Chrome, client-side React PDF</w:t>
            </w:r>
          </w:p>
        </w:tc>
        <w:tc>
          <w:tcPr>
            <w:tcW w:w="2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F5CDCDF" w14:textId="77777777" w:rsidR="00FF5B6A" w:rsidRPr="00C8556F" w:rsidRDefault="00000000">
            <w:r w:rsidRPr="00C8556F">
              <w:rPr>
                <w:color w:val="2C3E50"/>
                <w:sz w:val="18"/>
                <w:szCs w:val="18"/>
              </w:rPr>
              <w:t>PDFKit produces consistent output without browser dependency; server-side generation ensures certificate authenticity and reduces client resource usage.</w:t>
            </w:r>
          </w:p>
        </w:tc>
      </w:tr>
      <w:tr w:rsidR="00FF5B6A" w:rsidRPr="00C8556F" w14:paraId="0A078D0D"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B40087" w14:textId="77777777" w:rsidR="00FF5B6A" w:rsidRPr="00C8556F" w:rsidRDefault="00000000">
            <w:r w:rsidRPr="00C8556F">
              <w:rPr>
                <w:color w:val="2C3E50"/>
                <w:sz w:val="18"/>
                <w:szCs w:val="18"/>
              </w:rPr>
              <w:t>Scoring algorithm</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84FAA8" w14:textId="77777777" w:rsidR="00FF5B6A" w:rsidRPr="00C8556F" w:rsidRDefault="00000000">
            <w:r w:rsidRPr="00C8556F">
              <w:rPr>
                <w:color w:val="2C3E50"/>
                <w:sz w:val="18"/>
                <w:szCs w:val="18"/>
              </w:rPr>
              <w:t>Pure SQL aggregation + Node.js calculation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90E10A" w14:textId="77777777" w:rsidR="00FF5B6A" w:rsidRPr="00C8556F" w:rsidRDefault="00000000">
            <w:r w:rsidRPr="00C8556F">
              <w:rPr>
                <w:color w:val="2C3E50"/>
                <w:sz w:val="18"/>
                <w:szCs w:val="18"/>
              </w:rPr>
              <w:t>ML model, third-party scoring API</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160697" w14:textId="77777777" w:rsidR="00FF5B6A" w:rsidRPr="00C8556F" w:rsidRDefault="00000000">
            <w:r w:rsidRPr="00C8556F">
              <w:rPr>
                <w:color w:val="2C3E50"/>
                <w:sz w:val="18"/>
                <w:szCs w:val="18"/>
              </w:rPr>
              <w:t>Holland's RIASEC is deterministic — no ML needed. Pure calculation is transparent, auditable, and zero-latency. Avoids vendor dependency for core functionality.</w:t>
            </w:r>
          </w:p>
        </w:tc>
      </w:tr>
      <w:tr w:rsidR="00FF5B6A" w:rsidRPr="00C8556F" w14:paraId="45EB6951" w14:textId="77777777">
        <w:tc>
          <w:tcPr>
            <w:tcW w:w="20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EBAD60E" w14:textId="77777777" w:rsidR="00FF5B6A" w:rsidRPr="00C8556F" w:rsidRDefault="00000000">
            <w:r w:rsidRPr="00C8556F">
              <w:rPr>
                <w:color w:val="2C3E50"/>
                <w:sz w:val="18"/>
                <w:szCs w:val="18"/>
              </w:rPr>
              <w:t>RIASEC scoring</w:t>
            </w:r>
          </w:p>
        </w:tc>
        <w:tc>
          <w:tcPr>
            <w:tcW w:w="2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0B2C8FA" w14:textId="77777777" w:rsidR="00FF5B6A" w:rsidRPr="00C8556F" w:rsidRDefault="00000000">
            <w:r w:rsidRPr="00C8556F">
              <w:rPr>
                <w:color w:val="2C3E50"/>
                <w:sz w:val="18"/>
                <w:szCs w:val="18"/>
              </w:rPr>
              <w:t>YES=1, NO/UNCERTAIN=0</w:t>
            </w:r>
          </w:p>
        </w:tc>
        <w:tc>
          <w:tcPr>
            <w:tcW w:w="22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5D4FC42" w14:textId="77777777" w:rsidR="00FF5B6A" w:rsidRPr="00C8556F" w:rsidRDefault="00000000">
            <w:r w:rsidRPr="00C8556F">
              <w:rPr>
                <w:color w:val="2C3E50"/>
                <w:sz w:val="18"/>
                <w:szCs w:val="18"/>
              </w:rPr>
              <w:t>Likert scale (YES=2, UNCERTAIN=1, NO=0)</w:t>
            </w:r>
          </w:p>
        </w:tc>
        <w:tc>
          <w:tcPr>
            <w:tcW w:w="2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6DE36DB" w14:textId="77777777" w:rsidR="00FF5B6A" w:rsidRPr="00C8556F" w:rsidRDefault="00000000">
            <w:r w:rsidRPr="00C8556F">
              <w:rPr>
                <w:color w:val="2C3E50"/>
                <w:sz w:val="18"/>
                <w:szCs w:val="18"/>
              </w:rPr>
              <w:t>Standard Holland self-directed search methodology uses binary YES/UNCERTAIN/NO with only YES responses counted. Maintains scientific validity and comparability.</w:t>
            </w:r>
          </w:p>
        </w:tc>
      </w:tr>
      <w:tr w:rsidR="00FF5B6A" w:rsidRPr="00C8556F" w14:paraId="2C35FDF3"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3428B5" w14:textId="77777777" w:rsidR="00FF5B6A" w:rsidRPr="00C8556F" w:rsidRDefault="00000000">
            <w:r w:rsidRPr="00C8556F">
              <w:rPr>
                <w:color w:val="2C3E50"/>
                <w:sz w:val="18"/>
                <w:szCs w:val="18"/>
              </w:rPr>
              <w:t>Deployment approach</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0A9141" w14:textId="77777777" w:rsidR="00FF5B6A" w:rsidRPr="00C8556F" w:rsidRDefault="00000000">
            <w:proofErr w:type="spellStart"/>
            <w:r w:rsidRPr="00C8556F">
              <w:rPr>
                <w:color w:val="2C3E50"/>
                <w:sz w:val="18"/>
                <w:szCs w:val="18"/>
              </w:rPr>
              <w:t>Containerised</w:t>
            </w:r>
            <w:proofErr w:type="spellEnd"/>
            <w:r w:rsidRPr="00C8556F">
              <w:rPr>
                <w:color w:val="2C3E50"/>
                <w:sz w:val="18"/>
                <w:szCs w:val="18"/>
              </w:rPr>
              <w:t xml:space="preserve"> (Docker) + Nginx</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733ADD" w14:textId="77777777" w:rsidR="00FF5B6A" w:rsidRPr="00C8556F" w:rsidRDefault="00000000">
            <w:r w:rsidRPr="00C8556F">
              <w:rPr>
                <w:color w:val="2C3E50"/>
                <w:sz w:val="18"/>
                <w:szCs w:val="18"/>
              </w:rPr>
              <w:t>Bare metal, PaaS (Heroku)</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A5F85D" w14:textId="77777777" w:rsidR="00FF5B6A" w:rsidRPr="00C8556F" w:rsidRDefault="00000000">
            <w:r w:rsidRPr="00C8556F">
              <w:rPr>
                <w:color w:val="2C3E50"/>
                <w:sz w:val="18"/>
                <w:szCs w:val="18"/>
              </w:rPr>
              <w:t xml:space="preserve">Docker ensures environment </w:t>
            </w:r>
            <w:proofErr w:type="gramStart"/>
            <w:r w:rsidRPr="00C8556F">
              <w:rPr>
                <w:color w:val="2C3E50"/>
                <w:sz w:val="18"/>
                <w:szCs w:val="18"/>
              </w:rPr>
              <w:t>consistency;</w:t>
            </w:r>
            <w:proofErr w:type="gramEnd"/>
            <w:r w:rsidRPr="00C8556F">
              <w:rPr>
                <w:color w:val="2C3E50"/>
                <w:sz w:val="18"/>
                <w:szCs w:val="18"/>
              </w:rPr>
              <w:t xml:space="preserve"> Nginx handles TLS termination and load balancing. More control than PaaS; less operational overhead than bare metal.</w:t>
            </w:r>
          </w:p>
        </w:tc>
      </w:tr>
    </w:tbl>
    <w:p w14:paraId="2E5C17EA" w14:textId="77777777" w:rsidR="00FF5B6A" w:rsidRPr="00C8556F" w:rsidRDefault="00FF5B6A">
      <w:pPr>
        <w:spacing w:before="80" w:after="80"/>
      </w:pPr>
    </w:p>
    <w:p w14:paraId="1E0E2E2C" w14:textId="77777777" w:rsidR="00FF5B6A" w:rsidRPr="00C8556F" w:rsidRDefault="00000000">
      <w:r w:rsidRPr="00C8556F">
        <w:br w:type="page"/>
      </w:r>
    </w:p>
    <w:p w14:paraId="210E1060" w14:textId="77777777" w:rsidR="00FF5B6A" w:rsidRPr="00C8556F" w:rsidRDefault="00000000">
      <w:pPr>
        <w:pStyle w:val="Heading1"/>
        <w:shd w:val="clear" w:color="auto" w:fill="003087"/>
        <w:ind w:left="180"/>
      </w:pPr>
      <w:r w:rsidRPr="00C8556F">
        <w:lastRenderedPageBreak/>
        <w:t>22. Glossary</w:t>
      </w:r>
    </w:p>
    <w:tbl>
      <w:tblPr>
        <w:tblStyle w:val="a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FF5B6A" w:rsidRPr="00C8556F" w14:paraId="392BCB42"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396E3CE" w14:textId="77777777" w:rsidR="00FF5B6A" w:rsidRPr="00C8556F" w:rsidRDefault="00000000">
            <w:r w:rsidRPr="00C8556F">
              <w:rPr>
                <w:b/>
                <w:bCs/>
                <w:color w:val="2C3E50"/>
                <w:sz w:val="18"/>
                <w:szCs w:val="18"/>
              </w:rPr>
              <w:t>SDS</w:t>
            </w:r>
          </w:p>
        </w:tc>
        <w:tc>
          <w:tcPr>
            <w:tcW w:w="65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EAE20C4" w14:textId="77777777" w:rsidR="00FF5B6A" w:rsidRPr="00C8556F" w:rsidRDefault="00000000">
            <w:r w:rsidRPr="00C8556F">
              <w:rPr>
                <w:color w:val="2C3E50"/>
                <w:sz w:val="18"/>
                <w:szCs w:val="18"/>
              </w:rPr>
              <w:t xml:space="preserve">Self-Directed Search — Holland's </w:t>
            </w:r>
            <w:proofErr w:type="spellStart"/>
            <w:r w:rsidRPr="00C8556F">
              <w:rPr>
                <w:color w:val="2C3E50"/>
                <w:sz w:val="18"/>
                <w:szCs w:val="18"/>
              </w:rPr>
              <w:t>standardised</w:t>
            </w:r>
            <w:proofErr w:type="spellEnd"/>
            <w:r w:rsidRPr="00C8556F">
              <w:rPr>
                <w:color w:val="2C3E50"/>
                <w:sz w:val="18"/>
                <w:szCs w:val="18"/>
              </w:rPr>
              <w:t xml:space="preserve"> career interest assessment tool</w:t>
            </w:r>
          </w:p>
        </w:tc>
      </w:tr>
      <w:tr w:rsidR="00FF5B6A" w:rsidRPr="00C8556F" w14:paraId="3ED06B82"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216476" w14:textId="77777777" w:rsidR="00FF5B6A" w:rsidRPr="00C8556F" w:rsidRDefault="00000000">
            <w:r w:rsidRPr="00C8556F">
              <w:rPr>
                <w:b/>
                <w:bCs/>
                <w:color w:val="2C3E50"/>
                <w:sz w:val="18"/>
                <w:szCs w:val="18"/>
              </w:rPr>
              <w:t>RIASEC</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17F9A0" w14:textId="77777777" w:rsidR="00FF5B6A" w:rsidRPr="00C8556F" w:rsidRDefault="00000000">
            <w:r w:rsidRPr="00C8556F">
              <w:rPr>
                <w:color w:val="2C3E50"/>
                <w:sz w:val="18"/>
                <w:szCs w:val="18"/>
              </w:rPr>
              <w:t>Holland's six personality/interest types: Realistic, Investigative, Artistic, Social, Enterprising, Conventional</w:t>
            </w:r>
          </w:p>
        </w:tc>
      </w:tr>
      <w:tr w:rsidR="00FF5B6A" w:rsidRPr="00C8556F" w14:paraId="71410DE6"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CB921C8" w14:textId="77777777" w:rsidR="00FF5B6A" w:rsidRPr="00C8556F" w:rsidRDefault="00000000">
            <w:r w:rsidRPr="00C8556F">
              <w:rPr>
                <w:b/>
                <w:bCs/>
                <w:color w:val="2C3E50"/>
                <w:sz w:val="18"/>
                <w:szCs w:val="18"/>
              </w:rPr>
              <w:t>Holland Code</w:t>
            </w:r>
          </w:p>
        </w:tc>
        <w:tc>
          <w:tcPr>
            <w:tcW w:w="65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551E167" w14:textId="77777777" w:rsidR="00FF5B6A" w:rsidRPr="00C8556F" w:rsidRDefault="00000000">
            <w:r w:rsidRPr="00C8556F">
              <w:rPr>
                <w:color w:val="2C3E50"/>
                <w:sz w:val="18"/>
                <w:szCs w:val="18"/>
              </w:rPr>
              <w:t>3-character code derived from the three highest-scoring RIASEC dimensions (</w:t>
            </w:r>
            <w:proofErr w:type="gramStart"/>
            <w:r w:rsidRPr="00C8556F">
              <w:rPr>
                <w:color w:val="2C3E50"/>
                <w:sz w:val="18"/>
                <w:szCs w:val="18"/>
              </w:rPr>
              <w:t>e.g.</w:t>
            </w:r>
            <w:proofErr w:type="gramEnd"/>
            <w:r w:rsidRPr="00C8556F">
              <w:rPr>
                <w:color w:val="2C3E50"/>
                <w:sz w:val="18"/>
                <w:szCs w:val="18"/>
              </w:rPr>
              <w:t xml:space="preserve"> 'RIA')</w:t>
            </w:r>
          </w:p>
        </w:tc>
      </w:tr>
      <w:tr w:rsidR="00FF5B6A" w:rsidRPr="00C8556F" w14:paraId="6A23DF92"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BF1674" w14:textId="77777777" w:rsidR="00FF5B6A" w:rsidRPr="00C8556F" w:rsidRDefault="00000000">
            <w:r w:rsidRPr="00C8556F">
              <w:rPr>
                <w:b/>
                <w:bCs/>
                <w:color w:val="2C3E50"/>
                <w:sz w:val="18"/>
                <w:szCs w:val="18"/>
              </w:rPr>
              <w:t>JWT</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CD618B" w14:textId="77777777" w:rsidR="00FF5B6A" w:rsidRPr="00C8556F" w:rsidRDefault="00000000">
            <w:r w:rsidRPr="00C8556F">
              <w:rPr>
                <w:color w:val="2C3E50"/>
                <w:sz w:val="18"/>
                <w:szCs w:val="18"/>
              </w:rPr>
              <w:t>JSON Web Token — compact, URL-safe token for stateless authentication</w:t>
            </w:r>
          </w:p>
        </w:tc>
      </w:tr>
      <w:tr w:rsidR="00FF5B6A" w:rsidRPr="00C8556F" w14:paraId="72D0D471"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D44C837" w14:textId="77777777" w:rsidR="00FF5B6A" w:rsidRPr="00C8556F" w:rsidRDefault="00000000">
            <w:r w:rsidRPr="00C8556F">
              <w:rPr>
                <w:b/>
                <w:bCs/>
                <w:color w:val="2C3E50"/>
                <w:sz w:val="18"/>
                <w:szCs w:val="18"/>
              </w:rPr>
              <w:t>RS256</w:t>
            </w:r>
          </w:p>
        </w:tc>
        <w:tc>
          <w:tcPr>
            <w:tcW w:w="65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2C1E090" w14:textId="77777777" w:rsidR="00FF5B6A" w:rsidRPr="00C8556F" w:rsidRDefault="00000000">
            <w:r w:rsidRPr="00C8556F">
              <w:rPr>
                <w:color w:val="2C3E50"/>
                <w:sz w:val="18"/>
                <w:szCs w:val="18"/>
              </w:rPr>
              <w:t>RSA Signature with SHA-256 — asymmetric signing algorithm used for JWT tokens</w:t>
            </w:r>
          </w:p>
        </w:tc>
      </w:tr>
      <w:tr w:rsidR="00FF5B6A" w:rsidRPr="00C8556F" w14:paraId="0884CB2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72F4FA" w14:textId="77777777" w:rsidR="00FF5B6A" w:rsidRPr="00C8556F" w:rsidRDefault="00000000">
            <w:r w:rsidRPr="00C8556F">
              <w:rPr>
                <w:b/>
                <w:bCs/>
                <w:color w:val="2C3E50"/>
                <w:sz w:val="18"/>
                <w:szCs w:val="18"/>
              </w:rPr>
              <w:t>ORM</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2CF375" w14:textId="77777777" w:rsidR="00FF5B6A" w:rsidRPr="00C8556F" w:rsidRDefault="00000000">
            <w:r w:rsidRPr="00C8556F">
              <w:rPr>
                <w:color w:val="2C3E50"/>
                <w:sz w:val="18"/>
                <w:szCs w:val="18"/>
              </w:rPr>
              <w:t xml:space="preserve">Object-Relational Mapper — </w:t>
            </w:r>
            <w:proofErr w:type="spellStart"/>
            <w:r w:rsidRPr="00C8556F">
              <w:rPr>
                <w:color w:val="2C3E50"/>
                <w:sz w:val="18"/>
                <w:szCs w:val="18"/>
              </w:rPr>
              <w:t>Sequelize</w:t>
            </w:r>
            <w:proofErr w:type="spellEnd"/>
            <w:r w:rsidRPr="00C8556F">
              <w:rPr>
                <w:color w:val="2C3E50"/>
                <w:sz w:val="18"/>
                <w:szCs w:val="18"/>
              </w:rPr>
              <w:t xml:space="preserve"> abstracts SQL queries into JavaScript model methods</w:t>
            </w:r>
          </w:p>
        </w:tc>
      </w:tr>
      <w:tr w:rsidR="00FF5B6A" w:rsidRPr="00C8556F" w14:paraId="280A95C5"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971CC50" w14:textId="77777777" w:rsidR="00FF5B6A" w:rsidRPr="00C8556F" w:rsidRDefault="00000000">
            <w:r w:rsidRPr="00C8556F">
              <w:rPr>
                <w:b/>
                <w:bCs/>
                <w:color w:val="2C3E50"/>
                <w:sz w:val="18"/>
                <w:szCs w:val="18"/>
              </w:rPr>
              <w:t>RBAC</w:t>
            </w:r>
          </w:p>
        </w:tc>
        <w:tc>
          <w:tcPr>
            <w:tcW w:w="65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DB807A8" w14:textId="77777777" w:rsidR="00FF5B6A" w:rsidRPr="00C8556F" w:rsidRDefault="00000000">
            <w:r w:rsidRPr="00C8556F">
              <w:rPr>
                <w:color w:val="2C3E50"/>
                <w:sz w:val="18"/>
                <w:szCs w:val="18"/>
              </w:rPr>
              <w:t>Role-Based Access Control — permissions granted to roles, not directly to individuals</w:t>
            </w:r>
          </w:p>
        </w:tc>
      </w:tr>
      <w:tr w:rsidR="00FF5B6A" w:rsidRPr="00C8556F" w14:paraId="3AA59780"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2062F6" w14:textId="77777777" w:rsidR="00FF5B6A" w:rsidRPr="00C8556F" w:rsidRDefault="00000000">
            <w:r w:rsidRPr="00C8556F">
              <w:rPr>
                <w:b/>
                <w:bCs/>
                <w:color w:val="2C3E50"/>
                <w:sz w:val="18"/>
                <w:szCs w:val="18"/>
              </w:rPr>
              <w:t>WCAG</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813A48" w14:textId="77777777" w:rsidR="00FF5B6A" w:rsidRPr="00C8556F" w:rsidRDefault="00000000">
            <w:r w:rsidRPr="00C8556F">
              <w:rPr>
                <w:color w:val="2C3E50"/>
                <w:sz w:val="18"/>
                <w:szCs w:val="18"/>
              </w:rPr>
              <w:t>Web Content Accessibility Guidelines — W3C standard for web accessibility (target: 2.1 AA)</w:t>
            </w:r>
          </w:p>
        </w:tc>
      </w:tr>
      <w:tr w:rsidR="00FF5B6A" w:rsidRPr="00C8556F" w14:paraId="28727F35"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DB1DDF1" w14:textId="77777777" w:rsidR="00FF5B6A" w:rsidRPr="00C8556F" w:rsidRDefault="00000000">
            <w:r w:rsidRPr="00C8556F">
              <w:rPr>
                <w:b/>
                <w:bCs/>
                <w:color w:val="2C3E50"/>
                <w:sz w:val="18"/>
                <w:szCs w:val="18"/>
              </w:rPr>
              <w:t>GDPR</w:t>
            </w:r>
          </w:p>
        </w:tc>
        <w:tc>
          <w:tcPr>
            <w:tcW w:w="65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B9C5B97" w14:textId="77777777" w:rsidR="00FF5B6A" w:rsidRPr="00C8556F" w:rsidRDefault="00000000">
            <w:r w:rsidRPr="00C8556F">
              <w:rPr>
                <w:color w:val="2C3E50"/>
                <w:sz w:val="18"/>
                <w:szCs w:val="18"/>
              </w:rPr>
              <w:t>General Data Protection Regulation — EU privacy framework applied as best practice</w:t>
            </w:r>
          </w:p>
        </w:tc>
      </w:tr>
      <w:tr w:rsidR="00FF5B6A" w:rsidRPr="00C8556F" w14:paraId="23F71FB1"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86D571" w14:textId="77777777" w:rsidR="00FF5B6A" w:rsidRPr="00C8556F" w:rsidRDefault="00000000">
            <w:r w:rsidRPr="00C8556F">
              <w:rPr>
                <w:b/>
                <w:bCs/>
                <w:color w:val="2C3E50"/>
                <w:sz w:val="18"/>
                <w:szCs w:val="18"/>
              </w:rPr>
              <w:t>TLS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B72AF1" w14:textId="77777777" w:rsidR="00FF5B6A" w:rsidRPr="00C8556F" w:rsidRDefault="00000000">
            <w:r w:rsidRPr="00C8556F">
              <w:rPr>
                <w:color w:val="2C3E50"/>
                <w:sz w:val="18"/>
                <w:szCs w:val="18"/>
              </w:rPr>
              <w:t>Transport Layer Security — cryptographic protocol securing all network communications</w:t>
            </w:r>
          </w:p>
        </w:tc>
      </w:tr>
      <w:tr w:rsidR="00FF5B6A" w:rsidRPr="00C8556F" w14:paraId="41040501"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A878F5C" w14:textId="77777777" w:rsidR="00FF5B6A" w:rsidRPr="00C8556F" w:rsidRDefault="00000000">
            <w:r w:rsidRPr="00C8556F">
              <w:rPr>
                <w:b/>
                <w:bCs/>
                <w:color w:val="2C3E50"/>
                <w:sz w:val="18"/>
                <w:szCs w:val="18"/>
              </w:rPr>
              <w:t>ACID</w:t>
            </w:r>
          </w:p>
        </w:tc>
        <w:tc>
          <w:tcPr>
            <w:tcW w:w="65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D938FE5" w14:textId="77777777" w:rsidR="00FF5B6A" w:rsidRPr="00C8556F" w:rsidRDefault="00000000">
            <w:r w:rsidRPr="00C8556F">
              <w:rPr>
                <w:color w:val="2C3E50"/>
                <w:sz w:val="18"/>
                <w:szCs w:val="18"/>
              </w:rPr>
              <w:t>Atomicity, Consistency, Isolation, Durability — PostgreSQL transaction properties</w:t>
            </w:r>
          </w:p>
        </w:tc>
      </w:tr>
      <w:tr w:rsidR="00FF5B6A" w:rsidRPr="00C8556F" w14:paraId="25BF6E09"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40D5C6" w14:textId="77777777" w:rsidR="00FF5B6A" w:rsidRPr="00C8556F" w:rsidRDefault="00000000">
            <w:r w:rsidRPr="00C8556F">
              <w:rPr>
                <w:b/>
                <w:bCs/>
                <w:color w:val="2C3E50"/>
                <w:sz w:val="18"/>
                <w:szCs w:val="18"/>
              </w:rPr>
              <w:t>UUID</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55E1AD" w14:textId="77777777" w:rsidR="00FF5B6A" w:rsidRPr="00C8556F" w:rsidRDefault="00000000">
            <w:r w:rsidRPr="00C8556F">
              <w:rPr>
                <w:color w:val="2C3E50"/>
                <w:sz w:val="18"/>
                <w:szCs w:val="18"/>
              </w:rPr>
              <w:t>Universally Unique Identifier — random 128-bit value used as primary key</w:t>
            </w:r>
          </w:p>
        </w:tc>
      </w:tr>
      <w:tr w:rsidR="00FF5B6A" w:rsidRPr="00C8556F" w14:paraId="42B5C370"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BED0DFC" w14:textId="77777777" w:rsidR="00FF5B6A" w:rsidRPr="00C8556F" w:rsidRDefault="00000000">
            <w:r w:rsidRPr="00C8556F">
              <w:rPr>
                <w:b/>
                <w:bCs/>
                <w:color w:val="2C3E50"/>
                <w:sz w:val="18"/>
                <w:szCs w:val="18"/>
              </w:rPr>
              <w:t>JSONB</w:t>
            </w:r>
          </w:p>
        </w:tc>
        <w:tc>
          <w:tcPr>
            <w:tcW w:w="65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03E57AA" w14:textId="77777777" w:rsidR="00FF5B6A" w:rsidRPr="00C8556F" w:rsidRDefault="00000000">
            <w:r w:rsidRPr="00C8556F">
              <w:rPr>
                <w:color w:val="2C3E50"/>
                <w:sz w:val="18"/>
                <w:szCs w:val="18"/>
              </w:rPr>
              <w:t xml:space="preserve">PostgreSQL binary JSON type — indexed, </w:t>
            </w:r>
            <w:proofErr w:type="spellStart"/>
            <w:r w:rsidRPr="00C8556F">
              <w:rPr>
                <w:color w:val="2C3E50"/>
                <w:sz w:val="18"/>
                <w:szCs w:val="18"/>
              </w:rPr>
              <w:t>queryable</w:t>
            </w:r>
            <w:proofErr w:type="spellEnd"/>
            <w:r w:rsidRPr="00C8556F">
              <w:rPr>
                <w:color w:val="2C3E50"/>
                <w:sz w:val="18"/>
                <w:szCs w:val="18"/>
              </w:rPr>
              <w:t xml:space="preserve"> flexible data storage</w:t>
            </w:r>
          </w:p>
        </w:tc>
      </w:tr>
      <w:tr w:rsidR="00FF5B6A" w:rsidRPr="00C8556F" w14:paraId="2E88F7CC"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177FBF" w14:textId="77777777" w:rsidR="00FF5B6A" w:rsidRPr="00C8556F" w:rsidRDefault="00000000">
            <w:r w:rsidRPr="00C8556F">
              <w:rPr>
                <w:b/>
                <w:bCs/>
                <w:color w:val="2C3E50"/>
                <w:sz w:val="18"/>
                <w:szCs w:val="18"/>
              </w:rPr>
              <w:t>CSP</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8C96FA" w14:textId="77777777" w:rsidR="00FF5B6A" w:rsidRPr="00C8556F" w:rsidRDefault="00000000">
            <w:r w:rsidRPr="00C8556F">
              <w:rPr>
                <w:color w:val="2C3E50"/>
                <w:sz w:val="18"/>
                <w:szCs w:val="18"/>
              </w:rPr>
              <w:t>Content Security Policy — HTTP header restricting resource origins to prevent XSS</w:t>
            </w:r>
          </w:p>
        </w:tc>
      </w:tr>
      <w:tr w:rsidR="00FF5B6A" w:rsidRPr="00C8556F" w14:paraId="74404C38"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7971411" w14:textId="77777777" w:rsidR="00FF5B6A" w:rsidRPr="00C8556F" w:rsidRDefault="00000000">
            <w:r w:rsidRPr="00C8556F">
              <w:rPr>
                <w:b/>
                <w:bCs/>
                <w:color w:val="2C3E50"/>
                <w:sz w:val="18"/>
                <w:szCs w:val="18"/>
              </w:rPr>
              <w:t>HSTS</w:t>
            </w:r>
          </w:p>
        </w:tc>
        <w:tc>
          <w:tcPr>
            <w:tcW w:w="65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9E9AA8A" w14:textId="77777777" w:rsidR="00FF5B6A" w:rsidRPr="00C8556F" w:rsidRDefault="00000000">
            <w:r w:rsidRPr="00C8556F">
              <w:rPr>
                <w:color w:val="2C3E50"/>
                <w:sz w:val="18"/>
                <w:szCs w:val="18"/>
              </w:rPr>
              <w:t>HTTP Strict Transport Security — forces HTTPS for all future connections</w:t>
            </w:r>
          </w:p>
        </w:tc>
      </w:tr>
      <w:tr w:rsidR="00FF5B6A" w:rsidRPr="00C8556F" w14:paraId="5C659B8C"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B8E33F" w14:textId="77777777" w:rsidR="00FF5B6A" w:rsidRPr="00C8556F" w:rsidRDefault="00000000">
            <w:r w:rsidRPr="00C8556F">
              <w:rPr>
                <w:b/>
                <w:bCs/>
                <w:color w:val="2C3E50"/>
                <w:sz w:val="18"/>
                <w:szCs w:val="18"/>
              </w:rPr>
              <w:t>DFD</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F2DF1A" w14:textId="77777777" w:rsidR="00FF5B6A" w:rsidRPr="00C8556F" w:rsidRDefault="00000000">
            <w:r w:rsidRPr="00C8556F">
              <w:rPr>
                <w:color w:val="2C3E50"/>
                <w:sz w:val="18"/>
                <w:szCs w:val="18"/>
              </w:rPr>
              <w:t>Data Flow Diagram — shows how data moves between processes and data stores</w:t>
            </w:r>
          </w:p>
        </w:tc>
      </w:tr>
      <w:tr w:rsidR="00FF5B6A" w:rsidRPr="00C8556F" w14:paraId="09001633"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410D1F0E" w14:textId="77777777" w:rsidR="00FF5B6A" w:rsidRPr="00C8556F" w:rsidRDefault="00000000">
            <w:r w:rsidRPr="00C8556F">
              <w:rPr>
                <w:b/>
                <w:bCs/>
                <w:color w:val="2C3E50"/>
                <w:sz w:val="18"/>
                <w:szCs w:val="18"/>
              </w:rPr>
              <w:t>RTO</w:t>
            </w:r>
          </w:p>
        </w:tc>
        <w:tc>
          <w:tcPr>
            <w:tcW w:w="65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F6D23B8" w14:textId="77777777" w:rsidR="00FF5B6A" w:rsidRPr="00C8556F" w:rsidRDefault="00000000">
            <w:r w:rsidRPr="00C8556F">
              <w:rPr>
                <w:color w:val="2C3E50"/>
                <w:sz w:val="18"/>
                <w:szCs w:val="18"/>
              </w:rPr>
              <w:t>Recovery Time Objective — maximum acceptable downtime (4 hours for critical functions)</w:t>
            </w:r>
          </w:p>
        </w:tc>
      </w:tr>
      <w:tr w:rsidR="00FF5B6A" w:rsidRPr="00C8556F" w14:paraId="6AA34185"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605986" w14:textId="77777777" w:rsidR="00FF5B6A" w:rsidRPr="00C8556F" w:rsidRDefault="00000000">
            <w:r w:rsidRPr="00C8556F">
              <w:rPr>
                <w:b/>
                <w:bCs/>
                <w:color w:val="2C3E50"/>
                <w:sz w:val="18"/>
                <w:szCs w:val="18"/>
              </w:rPr>
              <w:t>RPO</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574FF6" w14:textId="77777777" w:rsidR="00FF5B6A" w:rsidRPr="00C8556F" w:rsidRDefault="00000000">
            <w:r w:rsidRPr="00C8556F">
              <w:rPr>
                <w:color w:val="2C3E50"/>
                <w:sz w:val="18"/>
                <w:szCs w:val="18"/>
              </w:rPr>
              <w:t>Recovery Point Objective — maximum acceptable data loss (1 hour)</w:t>
            </w:r>
          </w:p>
        </w:tc>
      </w:tr>
      <w:tr w:rsidR="00FF5B6A" w:rsidRPr="00C8556F" w14:paraId="209B10D5"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4156B28" w14:textId="77777777" w:rsidR="00FF5B6A" w:rsidRPr="00C8556F" w:rsidRDefault="00000000">
            <w:r w:rsidRPr="00C8556F">
              <w:rPr>
                <w:b/>
                <w:bCs/>
                <w:color w:val="2C3E50"/>
                <w:sz w:val="18"/>
                <w:szCs w:val="18"/>
              </w:rPr>
              <w:t>MFA</w:t>
            </w:r>
          </w:p>
        </w:tc>
        <w:tc>
          <w:tcPr>
            <w:tcW w:w="65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4BC8DDD" w14:textId="77777777" w:rsidR="00FF5B6A" w:rsidRPr="00C8556F" w:rsidRDefault="00000000">
            <w:r w:rsidRPr="00C8556F">
              <w:rPr>
                <w:color w:val="2C3E50"/>
                <w:sz w:val="18"/>
                <w:szCs w:val="18"/>
              </w:rPr>
              <w:t>Multi-Factor Authentication — required for all administrator accounts</w:t>
            </w:r>
          </w:p>
        </w:tc>
      </w:tr>
      <w:tr w:rsidR="00FF5B6A" w:rsidRPr="00C8556F" w14:paraId="277B29FC"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E18208" w14:textId="77777777" w:rsidR="00FF5B6A" w:rsidRPr="00C8556F" w:rsidRDefault="00000000">
            <w:r w:rsidRPr="00C8556F">
              <w:rPr>
                <w:b/>
                <w:bCs/>
                <w:color w:val="2C3E50"/>
                <w:sz w:val="18"/>
                <w:szCs w:val="18"/>
              </w:rPr>
              <w:t>CDN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467820" w14:textId="77777777" w:rsidR="00FF5B6A" w:rsidRPr="00C8556F" w:rsidRDefault="00000000">
            <w:r w:rsidRPr="00C8556F">
              <w:rPr>
                <w:color w:val="2C3E50"/>
                <w:sz w:val="18"/>
                <w:szCs w:val="18"/>
              </w:rPr>
              <w:t>Content Delivery Network — distributes static assets geographically for faster load times</w:t>
            </w:r>
          </w:p>
        </w:tc>
      </w:tr>
    </w:tbl>
    <w:p w14:paraId="3B067187" w14:textId="77777777" w:rsidR="00FF5B6A" w:rsidRPr="00C8556F" w:rsidRDefault="00FF5B6A">
      <w:pPr>
        <w:spacing w:before="80" w:after="80"/>
      </w:pPr>
    </w:p>
    <w:p w14:paraId="013E1EBD" w14:textId="77777777" w:rsidR="00FF5B6A" w:rsidRPr="00C8556F" w:rsidRDefault="00000000">
      <w:r w:rsidRPr="00C8556F">
        <w:br w:type="page"/>
      </w:r>
    </w:p>
    <w:p w14:paraId="472DF234" w14:textId="77777777" w:rsidR="00FF5B6A" w:rsidRPr="00C8556F" w:rsidRDefault="00000000">
      <w:pPr>
        <w:pStyle w:val="Heading1"/>
        <w:shd w:val="clear" w:color="auto" w:fill="003087"/>
        <w:ind w:left="180"/>
      </w:pPr>
      <w:r w:rsidRPr="00C8556F">
        <w:lastRenderedPageBreak/>
        <w:t>Appendix A: Use Case Diagrams</w:t>
      </w:r>
    </w:p>
    <w:p w14:paraId="48B1A1EA" w14:textId="77777777" w:rsidR="00FF5B6A" w:rsidRPr="00C8556F" w:rsidRDefault="00000000">
      <w:pPr>
        <w:pStyle w:val="Heading2"/>
        <w:pBdr>
          <w:bottom w:val="single" w:sz="6" w:space="1" w:color="B8860B"/>
        </w:pBdr>
      </w:pPr>
      <w:r w:rsidRPr="00C8556F">
        <w:t>A.1 Test Taker Use Cases</w:t>
      </w:r>
    </w:p>
    <w:p w14:paraId="619D57F6" w14:textId="77777777" w:rsidR="00FF5B6A" w:rsidRPr="00C8556F" w:rsidRDefault="00000000">
      <w:pPr>
        <w:spacing w:before="60" w:after="60"/>
        <w:jc w:val="center"/>
      </w:pPr>
      <w:r w:rsidRPr="00C8556F">
        <w:rPr>
          <w:noProof/>
        </w:rPr>
        <w:drawing>
          <wp:inline distT="0" distB="0" distL="0" distR="0" wp14:anchorId="117CAAC4" wp14:editId="76AFCC49">
            <wp:extent cx="5524500" cy="3800475"/>
            <wp:effectExtent l="0" t="0" r="0" b="0"/>
            <wp:docPr id="14" name="image19.png" descr="02_usecase_testtaker.svg"/>
            <wp:cNvGraphicFramePr/>
            <a:graphic xmlns:a="http://schemas.openxmlformats.org/drawingml/2006/main">
              <a:graphicData uri="http://schemas.openxmlformats.org/drawingml/2006/picture">
                <pic:pic xmlns:pic="http://schemas.openxmlformats.org/drawingml/2006/picture">
                  <pic:nvPicPr>
                    <pic:cNvPr id="0" name="image19.png" descr="02_usecase_testtaker.svg"/>
                    <pic:cNvPicPr preferRelativeResize="0"/>
                  </pic:nvPicPr>
                  <pic:blipFill>
                    <a:blip r:embed="rId15"/>
                    <a:srcRect/>
                    <a:stretch>
                      <a:fillRect/>
                    </a:stretch>
                  </pic:blipFill>
                  <pic:spPr>
                    <a:xfrm>
                      <a:off x="0" y="0"/>
                      <a:ext cx="5524500" cy="3800475"/>
                    </a:xfrm>
                    <a:prstGeom prst="rect">
                      <a:avLst/>
                    </a:prstGeom>
                    <a:ln/>
                  </pic:spPr>
                </pic:pic>
              </a:graphicData>
            </a:graphic>
          </wp:inline>
        </w:drawing>
      </w:r>
    </w:p>
    <w:p w14:paraId="6C445CEB" w14:textId="77777777" w:rsidR="00FF5B6A" w:rsidRPr="00C8556F" w:rsidRDefault="00000000">
      <w:pPr>
        <w:spacing w:before="60" w:after="140"/>
        <w:jc w:val="center"/>
      </w:pPr>
      <w:r w:rsidRPr="00C8556F">
        <w:rPr>
          <w:i/>
          <w:iCs/>
          <w:color w:val="003087"/>
          <w:sz w:val="18"/>
          <w:szCs w:val="18"/>
        </w:rPr>
        <w:t>Figure A1: Use Case Diagram — Test Taker Role</w:t>
      </w:r>
    </w:p>
    <w:p w14:paraId="15AD9A6F" w14:textId="77777777" w:rsidR="00FF5B6A" w:rsidRPr="00C8556F" w:rsidRDefault="00000000">
      <w:pPr>
        <w:pStyle w:val="Heading2"/>
        <w:pBdr>
          <w:bottom w:val="single" w:sz="6" w:space="1" w:color="B8860B"/>
        </w:pBdr>
      </w:pPr>
      <w:r w:rsidRPr="00C8556F">
        <w:t>A.2 Test Administrator Use Cases</w:t>
      </w:r>
    </w:p>
    <w:p w14:paraId="400A5FED" w14:textId="77777777" w:rsidR="00FF5B6A" w:rsidRPr="00C8556F" w:rsidRDefault="00000000">
      <w:pPr>
        <w:spacing w:before="60" w:after="60"/>
        <w:jc w:val="center"/>
      </w:pPr>
      <w:r w:rsidRPr="00C8556F">
        <w:rPr>
          <w:noProof/>
        </w:rPr>
        <w:drawing>
          <wp:inline distT="0" distB="0" distL="0" distR="0" wp14:anchorId="513CF75E" wp14:editId="2AEAABE3">
            <wp:extent cx="5524500" cy="3419475"/>
            <wp:effectExtent l="0" t="0" r="0" b="0"/>
            <wp:docPr id="13" name="image1.png" descr="03_usecase_testadmin.svg"/>
            <wp:cNvGraphicFramePr/>
            <a:graphic xmlns:a="http://schemas.openxmlformats.org/drawingml/2006/main">
              <a:graphicData uri="http://schemas.openxmlformats.org/drawingml/2006/picture">
                <pic:pic xmlns:pic="http://schemas.openxmlformats.org/drawingml/2006/picture">
                  <pic:nvPicPr>
                    <pic:cNvPr id="0" name="image1.png" descr="03_usecase_testadmin.svg"/>
                    <pic:cNvPicPr preferRelativeResize="0"/>
                  </pic:nvPicPr>
                  <pic:blipFill>
                    <a:blip r:embed="rId16"/>
                    <a:srcRect/>
                    <a:stretch>
                      <a:fillRect/>
                    </a:stretch>
                  </pic:blipFill>
                  <pic:spPr>
                    <a:xfrm>
                      <a:off x="0" y="0"/>
                      <a:ext cx="5524500" cy="3419475"/>
                    </a:xfrm>
                    <a:prstGeom prst="rect">
                      <a:avLst/>
                    </a:prstGeom>
                    <a:ln/>
                  </pic:spPr>
                </pic:pic>
              </a:graphicData>
            </a:graphic>
          </wp:inline>
        </w:drawing>
      </w:r>
    </w:p>
    <w:p w14:paraId="690EEB80" w14:textId="77777777" w:rsidR="00FF5B6A" w:rsidRPr="00C8556F" w:rsidRDefault="00000000">
      <w:pPr>
        <w:spacing w:before="60" w:after="140"/>
        <w:jc w:val="center"/>
      </w:pPr>
      <w:r w:rsidRPr="00C8556F">
        <w:rPr>
          <w:i/>
          <w:iCs/>
          <w:color w:val="003087"/>
          <w:sz w:val="18"/>
          <w:szCs w:val="18"/>
        </w:rPr>
        <w:lastRenderedPageBreak/>
        <w:t>Figure A2: Use Case Diagram — Test Administrator Role</w:t>
      </w:r>
    </w:p>
    <w:p w14:paraId="7C6D769F" w14:textId="77777777" w:rsidR="00FF5B6A" w:rsidRPr="00C8556F" w:rsidRDefault="00000000">
      <w:pPr>
        <w:pStyle w:val="Heading2"/>
        <w:pBdr>
          <w:bottom w:val="single" w:sz="6" w:space="1" w:color="B8860B"/>
        </w:pBdr>
      </w:pPr>
      <w:r w:rsidRPr="00C8556F">
        <w:t>A.3 System Administrator Use Cases</w:t>
      </w:r>
    </w:p>
    <w:p w14:paraId="0E6CABE6" w14:textId="77777777" w:rsidR="00FF5B6A" w:rsidRPr="00C8556F" w:rsidRDefault="00000000">
      <w:pPr>
        <w:spacing w:before="60" w:after="60"/>
        <w:jc w:val="center"/>
      </w:pPr>
      <w:r w:rsidRPr="00C8556F">
        <w:rPr>
          <w:noProof/>
        </w:rPr>
        <w:drawing>
          <wp:inline distT="0" distB="0" distL="0" distR="0" wp14:anchorId="07D0FC09" wp14:editId="77618D34">
            <wp:extent cx="5524500" cy="3800475"/>
            <wp:effectExtent l="0" t="0" r="0" b="0"/>
            <wp:docPr id="17" name="image5.png" descr="04_usecase_sysadmin.svg"/>
            <wp:cNvGraphicFramePr/>
            <a:graphic xmlns:a="http://schemas.openxmlformats.org/drawingml/2006/main">
              <a:graphicData uri="http://schemas.openxmlformats.org/drawingml/2006/picture">
                <pic:pic xmlns:pic="http://schemas.openxmlformats.org/drawingml/2006/picture">
                  <pic:nvPicPr>
                    <pic:cNvPr id="0" name="image5.png" descr="04_usecase_sysadmin.svg"/>
                    <pic:cNvPicPr preferRelativeResize="0"/>
                  </pic:nvPicPr>
                  <pic:blipFill>
                    <a:blip r:embed="rId17"/>
                    <a:srcRect/>
                    <a:stretch>
                      <a:fillRect/>
                    </a:stretch>
                  </pic:blipFill>
                  <pic:spPr>
                    <a:xfrm>
                      <a:off x="0" y="0"/>
                      <a:ext cx="5524500" cy="3800475"/>
                    </a:xfrm>
                    <a:prstGeom prst="rect">
                      <a:avLst/>
                    </a:prstGeom>
                    <a:ln/>
                  </pic:spPr>
                </pic:pic>
              </a:graphicData>
            </a:graphic>
          </wp:inline>
        </w:drawing>
      </w:r>
    </w:p>
    <w:p w14:paraId="7A0B4D06" w14:textId="77777777" w:rsidR="00FF5B6A" w:rsidRPr="00C8556F" w:rsidRDefault="00000000">
      <w:pPr>
        <w:spacing w:before="60" w:after="140"/>
        <w:jc w:val="center"/>
      </w:pPr>
      <w:r w:rsidRPr="00C8556F">
        <w:rPr>
          <w:i/>
          <w:iCs/>
          <w:color w:val="003087"/>
          <w:sz w:val="18"/>
          <w:szCs w:val="18"/>
        </w:rPr>
        <w:t>Figure A3: Use Case Diagram — System Administrator Role</w:t>
      </w:r>
    </w:p>
    <w:p w14:paraId="1E96E168" w14:textId="77777777" w:rsidR="00FF5B6A" w:rsidRPr="00C8556F" w:rsidRDefault="00000000">
      <w:r w:rsidRPr="00C8556F">
        <w:br w:type="page"/>
      </w:r>
    </w:p>
    <w:p w14:paraId="1D5220EF" w14:textId="77777777" w:rsidR="00FF5B6A" w:rsidRPr="00C8556F" w:rsidRDefault="00000000">
      <w:pPr>
        <w:pStyle w:val="Heading1"/>
        <w:shd w:val="clear" w:color="auto" w:fill="003087"/>
        <w:ind w:left="180"/>
      </w:pPr>
      <w:r w:rsidRPr="00C8556F">
        <w:lastRenderedPageBreak/>
        <w:t>Appendix B: Sequence Diagrams</w:t>
      </w:r>
    </w:p>
    <w:p w14:paraId="72C6359B" w14:textId="77777777" w:rsidR="00FF5B6A" w:rsidRPr="00C8556F" w:rsidRDefault="00000000">
      <w:pPr>
        <w:pStyle w:val="Heading2"/>
        <w:pBdr>
          <w:bottom w:val="single" w:sz="6" w:space="1" w:color="B8860B"/>
        </w:pBdr>
      </w:pPr>
      <w:r w:rsidRPr="00C8556F">
        <w:t>B.1 User Login</w:t>
      </w:r>
    </w:p>
    <w:p w14:paraId="390371C5" w14:textId="77777777" w:rsidR="00FF5B6A" w:rsidRPr="00C8556F" w:rsidRDefault="00000000">
      <w:pPr>
        <w:spacing w:before="60" w:after="60"/>
        <w:jc w:val="center"/>
      </w:pPr>
      <w:r w:rsidRPr="00C8556F">
        <w:rPr>
          <w:noProof/>
        </w:rPr>
        <w:drawing>
          <wp:inline distT="0" distB="0" distL="0" distR="0" wp14:anchorId="7472FCF9" wp14:editId="7A5FCAAC">
            <wp:extent cx="5715000" cy="3219450"/>
            <wp:effectExtent l="0" t="0" r="0" b="0"/>
            <wp:docPr id="15" name="image20.png" descr="07_seq_login.svg"/>
            <wp:cNvGraphicFramePr/>
            <a:graphic xmlns:a="http://schemas.openxmlformats.org/drawingml/2006/main">
              <a:graphicData uri="http://schemas.openxmlformats.org/drawingml/2006/picture">
                <pic:pic xmlns:pic="http://schemas.openxmlformats.org/drawingml/2006/picture">
                  <pic:nvPicPr>
                    <pic:cNvPr id="0" name="image20.png" descr="07_seq_login.svg"/>
                    <pic:cNvPicPr preferRelativeResize="0"/>
                  </pic:nvPicPr>
                  <pic:blipFill>
                    <a:blip r:embed="rId18"/>
                    <a:srcRect/>
                    <a:stretch>
                      <a:fillRect/>
                    </a:stretch>
                  </pic:blipFill>
                  <pic:spPr>
                    <a:xfrm>
                      <a:off x="0" y="0"/>
                      <a:ext cx="5715000" cy="3219450"/>
                    </a:xfrm>
                    <a:prstGeom prst="rect">
                      <a:avLst/>
                    </a:prstGeom>
                    <a:ln/>
                  </pic:spPr>
                </pic:pic>
              </a:graphicData>
            </a:graphic>
          </wp:inline>
        </w:drawing>
      </w:r>
    </w:p>
    <w:p w14:paraId="54307326" w14:textId="77777777" w:rsidR="00FF5B6A" w:rsidRPr="00C8556F" w:rsidRDefault="00000000">
      <w:pPr>
        <w:spacing w:before="60" w:after="140"/>
        <w:jc w:val="center"/>
      </w:pPr>
      <w:r w:rsidRPr="00C8556F">
        <w:rPr>
          <w:i/>
          <w:iCs/>
          <w:color w:val="003087"/>
          <w:sz w:val="18"/>
          <w:szCs w:val="18"/>
        </w:rPr>
        <w:t>Figure B1: Sequence Diagram — User Authentication (Login)</w:t>
      </w:r>
    </w:p>
    <w:p w14:paraId="61BE57D0" w14:textId="77777777" w:rsidR="00FF5B6A" w:rsidRPr="00C8556F" w:rsidRDefault="00000000">
      <w:pPr>
        <w:pStyle w:val="Heading2"/>
        <w:pBdr>
          <w:bottom w:val="single" w:sz="6" w:space="1" w:color="B8860B"/>
        </w:pBdr>
      </w:pPr>
      <w:r w:rsidRPr="00C8556F">
        <w:t>B.2 User Registration &amp; Email Verification</w:t>
      </w:r>
    </w:p>
    <w:p w14:paraId="5E3BACB0" w14:textId="77777777" w:rsidR="00FF5B6A" w:rsidRPr="00C8556F" w:rsidRDefault="00000000">
      <w:pPr>
        <w:spacing w:before="60" w:after="60"/>
        <w:jc w:val="center"/>
      </w:pPr>
      <w:r w:rsidRPr="00C8556F">
        <w:rPr>
          <w:noProof/>
        </w:rPr>
        <w:drawing>
          <wp:inline distT="0" distB="0" distL="0" distR="0" wp14:anchorId="47EF302E" wp14:editId="3E182CC1">
            <wp:extent cx="5715000" cy="3619500"/>
            <wp:effectExtent l="0" t="0" r="0" b="0"/>
            <wp:docPr id="16" name="image10.png" descr="05_seq_registration.svg"/>
            <wp:cNvGraphicFramePr/>
            <a:graphic xmlns:a="http://schemas.openxmlformats.org/drawingml/2006/main">
              <a:graphicData uri="http://schemas.openxmlformats.org/drawingml/2006/picture">
                <pic:pic xmlns:pic="http://schemas.openxmlformats.org/drawingml/2006/picture">
                  <pic:nvPicPr>
                    <pic:cNvPr id="0" name="image10.png" descr="05_seq_registration.svg"/>
                    <pic:cNvPicPr preferRelativeResize="0"/>
                  </pic:nvPicPr>
                  <pic:blipFill>
                    <a:blip r:embed="rId19"/>
                    <a:srcRect/>
                    <a:stretch>
                      <a:fillRect/>
                    </a:stretch>
                  </pic:blipFill>
                  <pic:spPr>
                    <a:xfrm>
                      <a:off x="0" y="0"/>
                      <a:ext cx="5715000" cy="3619500"/>
                    </a:xfrm>
                    <a:prstGeom prst="rect">
                      <a:avLst/>
                    </a:prstGeom>
                    <a:ln/>
                  </pic:spPr>
                </pic:pic>
              </a:graphicData>
            </a:graphic>
          </wp:inline>
        </w:drawing>
      </w:r>
    </w:p>
    <w:p w14:paraId="325CCBE2" w14:textId="77777777" w:rsidR="00FF5B6A" w:rsidRPr="00C8556F" w:rsidRDefault="00000000">
      <w:pPr>
        <w:spacing w:before="60" w:after="140"/>
        <w:jc w:val="center"/>
      </w:pPr>
      <w:r w:rsidRPr="00C8556F">
        <w:rPr>
          <w:i/>
          <w:iCs/>
          <w:color w:val="003087"/>
          <w:sz w:val="18"/>
          <w:szCs w:val="18"/>
        </w:rPr>
        <w:t>Figure B2: Sequence Diagram — Registration &amp; Email Verification</w:t>
      </w:r>
    </w:p>
    <w:p w14:paraId="2D065ED1" w14:textId="77777777" w:rsidR="00FF5B6A" w:rsidRPr="00C8556F" w:rsidRDefault="00000000">
      <w:pPr>
        <w:pStyle w:val="Heading2"/>
        <w:pBdr>
          <w:bottom w:val="single" w:sz="6" w:space="1" w:color="B8860B"/>
        </w:pBdr>
      </w:pPr>
      <w:r w:rsidRPr="00C8556F">
        <w:lastRenderedPageBreak/>
        <w:t>B.3 SDS Assessment Completion</w:t>
      </w:r>
    </w:p>
    <w:p w14:paraId="687036DD" w14:textId="77777777" w:rsidR="00FF5B6A" w:rsidRPr="00C8556F" w:rsidRDefault="00000000">
      <w:pPr>
        <w:spacing w:before="60" w:after="60"/>
        <w:jc w:val="center"/>
      </w:pPr>
      <w:r w:rsidRPr="00C8556F">
        <w:rPr>
          <w:noProof/>
        </w:rPr>
        <w:drawing>
          <wp:inline distT="0" distB="0" distL="0" distR="0" wp14:anchorId="4079AC00" wp14:editId="16C84535">
            <wp:extent cx="5715000" cy="4038600"/>
            <wp:effectExtent l="0" t="0" r="0" b="0"/>
            <wp:docPr id="18" name="image8.png" descr="06_seq_assessment.svg"/>
            <wp:cNvGraphicFramePr/>
            <a:graphic xmlns:a="http://schemas.openxmlformats.org/drawingml/2006/main">
              <a:graphicData uri="http://schemas.openxmlformats.org/drawingml/2006/picture">
                <pic:pic xmlns:pic="http://schemas.openxmlformats.org/drawingml/2006/picture">
                  <pic:nvPicPr>
                    <pic:cNvPr id="0" name="image8.png" descr="06_seq_assessment.svg"/>
                    <pic:cNvPicPr preferRelativeResize="0"/>
                  </pic:nvPicPr>
                  <pic:blipFill>
                    <a:blip r:embed="rId20"/>
                    <a:srcRect/>
                    <a:stretch>
                      <a:fillRect/>
                    </a:stretch>
                  </pic:blipFill>
                  <pic:spPr>
                    <a:xfrm>
                      <a:off x="0" y="0"/>
                      <a:ext cx="5715000" cy="4038600"/>
                    </a:xfrm>
                    <a:prstGeom prst="rect">
                      <a:avLst/>
                    </a:prstGeom>
                    <a:ln/>
                  </pic:spPr>
                </pic:pic>
              </a:graphicData>
            </a:graphic>
          </wp:inline>
        </w:drawing>
      </w:r>
    </w:p>
    <w:p w14:paraId="33F5AC4E" w14:textId="77777777" w:rsidR="00FF5B6A" w:rsidRPr="00C8556F" w:rsidRDefault="00000000">
      <w:pPr>
        <w:spacing w:before="60" w:after="140"/>
        <w:jc w:val="center"/>
      </w:pPr>
      <w:r w:rsidRPr="00C8556F">
        <w:rPr>
          <w:i/>
          <w:iCs/>
          <w:color w:val="003087"/>
          <w:sz w:val="18"/>
          <w:szCs w:val="18"/>
        </w:rPr>
        <w:t>Figure B3: Sequence Diagram — Assessment Completion Flow</w:t>
      </w:r>
    </w:p>
    <w:p w14:paraId="72DFF503" w14:textId="77777777" w:rsidR="00FF5B6A" w:rsidRPr="00C8556F" w:rsidRDefault="00000000">
      <w:r w:rsidRPr="00C8556F">
        <w:br w:type="page"/>
      </w:r>
    </w:p>
    <w:p w14:paraId="14C77BA3" w14:textId="77777777" w:rsidR="00FF5B6A" w:rsidRPr="00C8556F" w:rsidRDefault="00000000">
      <w:pPr>
        <w:pStyle w:val="Heading1"/>
        <w:shd w:val="clear" w:color="auto" w:fill="003087"/>
        <w:ind w:left="180"/>
      </w:pPr>
      <w:r w:rsidRPr="00C8556F">
        <w:lastRenderedPageBreak/>
        <w:t>Appendix C: Activity Diagrams</w:t>
      </w:r>
    </w:p>
    <w:p w14:paraId="43DEE652" w14:textId="77777777" w:rsidR="00FF5B6A" w:rsidRPr="00C8556F" w:rsidRDefault="00000000">
      <w:pPr>
        <w:pStyle w:val="Heading2"/>
        <w:pBdr>
          <w:bottom w:val="single" w:sz="6" w:space="1" w:color="B8860B"/>
        </w:pBdr>
      </w:pPr>
      <w:r w:rsidRPr="00C8556F">
        <w:t>C.1 User Registration Process</w:t>
      </w:r>
    </w:p>
    <w:p w14:paraId="5936A3EA" w14:textId="77777777" w:rsidR="00FF5B6A" w:rsidRPr="00C8556F" w:rsidRDefault="00000000">
      <w:pPr>
        <w:spacing w:before="60" w:after="60"/>
        <w:jc w:val="center"/>
      </w:pPr>
      <w:r w:rsidRPr="00C8556F">
        <w:rPr>
          <w:noProof/>
        </w:rPr>
        <w:drawing>
          <wp:inline distT="0" distB="0" distL="0" distR="0" wp14:anchorId="1C13C77D" wp14:editId="3DD8D9F5">
            <wp:extent cx="3619500" cy="5505450"/>
            <wp:effectExtent l="0" t="0" r="0" b="0"/>
            <wp:docPr id="19" name="image17.png" descr="09_activity_registration.svg"/>
            <wp:cNvGraphicFramePr/>
            <a:graphic xmlns:a="http://schemas.openxmlformats.org/drawingml/2006/main">
              <a:graphicData uri="http://schemas.openxmlformats.org/drawingml/2006/picture">
                <pic:pic xmlns:pic="http://schemas.openxmlformats.org/drawingml/2006/picture">
                  <pic:nvPicPr>
                    <pic:cNvPr id="0" name="image17.png" descr="09_activity_registration.svg"/>
                    <pic:cNvPicPr preferRelativeResize="0"/>
                  </pic:nvPicPr>
                  <pic:blipFill>
                    <a:blip r:embed="rId21"/>
                    <a:srcRect/>
                    <a:stretch>
                      <a:fillRect/>
                    </a:stretch>
                  </pic:blipFill>
                  <pic:spPr>
                    <a:xfrm>
                      <a:off x="0" y="0"/>
                      <a:ext cx="3619500" cy="5505450"/>
                    </a:xfrm>
                    <a:prstGeom prst="rect">
                      <a:avLst/>
                    </a:prstGeom>
                    <a:ln/>
                  </pic:spPr>
                </pic:pic>
              </a:graphicData>
            </a:graphic>
          </wp:inline>
        </w:drawing>
      </w:r>
    </w:p>
    <w:p w14:paraId="203B36D4" w14:textId="77777777" w:rsidR="00FF5B6A" w:rsidRPr="00C8556F" w:rsidRDefault="00000000">
      <w:pPr>
        <w:spacing w:before="60" w:after="140"/>
        <w:jc w:val="center"/>
      </w:pPr>
      <w:r w:rsidRPr="00C8556F">
        <w:rPr>
          <w:i/>
          <w:iCs/>
          <w:color w:val="003087"/>
          <w:sz w:val="18"/>
          <w:szCs w:val="18"/>
        </w:rPr>
        <w:t>Figure C1: Activity Diagram — User Registration</w:t>
      </w:r>
    </w:p>
    <w:p w14:paraId="1AB32F4C" w14:textId="77777777" w:rsidR="00FF5B6A" w:rsidRPr="00C8556F" w:rsidRDefault="00000000">
      <w:pPr>
        <w:pStyle w:val="Heading2"/>
        <w:pBdr>
          <w:bottom w:val="single" w:sz="6" w:space="1" w:color="B8860B"/>
        </w:pBdr>
      </w:pPr>
      <w:r w:rsidRPr="00C8556F">
        <w:t>C.2 Assessment Completion Process</w:t>
      </w:r>
    </w:p>
    <w:p w14:paraId="672A26A3" w14:textId="77777777" w:rsidR="00FF5B6A" w:rsidRPr="00C8556F" w:rsidRDefault="00000000">
      <w:pPr>
        <w:spacing w:before="60" w:after="60"/>
        <w:jc w:val="center"/>
      </w:pPr>
      <w:r w:rsidRPr="00C8556F">
        <w:rPr>
          <w:noProof/>
        </w:rPr>
        <w:lastRenderedPageBreak/>
        <w:drawing>
          <wp:inline distT="0" distB="0" distL="0" distR="0" wp14:anchorId="432E53C9" wp14:editId="6351204E">
            <wp:extent cx="3619500" cy="6000750"/>
            <wp:effectExtent l="0" t="0" r="0" b="0"/>
            <wp:docPr id="20" name="image9.png" descr="08_activity_assessment.svg"/>
            <wp:cNvGraphicFramePr/>
            <a:graphic xmlns:a="http://schemas.openxmlformats.org/drawingml/2006/main">
              <a:graphicData uri="http://schemas.openxmlformats.org/drawingml/2006/picture">
                <pic:pic xmlns:pic="http://schemas.openxmlformats.org/drawingml/2006/picture">
                  <pic:nvPicPr>
                    <pic:cNvPr id="0" name="image9.png" descr="08_activity_assessment.svg"/>
                    <pic:cNvPicPr preferRelativeResize="0"/>
                  </pic:nvPicPr>
                  <pic:blipFill>
                    <a:blip r:embed="rId22"/>
                    <a:srcRect/>
                    <a:stretch>
                      <a:fillRect/>
                    </a:stretch>
                  </pic:blipFill>
                  <pic:spPr>
                    <a:xfrm>
                      <a:off x="0" y="0"/>
                      <a:ext cx="3619500" cy="6000750"/>
                    </a:xfrm>
                    <a:prstGeom prst="rect">
                      <a:avLst/>
                    </a:prstGeom>
                    <a:ln/>
                  </pic:spPr>
                </pic:pic>
              </a:graphicData>
            </a:graphic>
          </wp:inline>
        </w:drawing>
      </w:r>
    </w:p>
    <w:p w14:paraId="5719259D" w14:textId="77777777" w:rsidR="00FF5B6A" w:rsidRPr="00C8556F" w:rsidRDefault="00000000">
      <w:pPr>
        <w:spacing w:before="60" w:after="140"/>
        <w:jc w:val="center"/>
      </w:pPr>
      <w:r w:rsidRPr="00C8556F">
        <w:rPr>
          <w:i/>
          <w:iCs/>
          <w:color w:val="003087"/>
          <w:sz w:val="18"/>
          <w:szCs w:val="18"/>
        </w:rPr>
        <w:t>Figure C2: Activity Diagram — Assessment Process</w:t>
      </w:r>
    </w:p>
    <w:p w14:paraId="7AC4CF2C" w14:textId="77777777" w:rsidR="00FF5B6A" w:rsidRPr="00C8556F" w:rsidRDefault="00000000">
      <w:r w:rsidRPr="00C8556F">
        <w:br w:type="page"/>
      </w:r>
    </w:p>
    <w:p w14:paraId="6B4CD4B3" w14:textId="77777777" w:rsidR="00FF5B6A" w:rsidRPr="00C8556F" w:rsidRDefault="00000000">
      <w:pPr>
        <w:pStyle w:val="Heading1"/>
        <w:shd w:val="clear" w:color="auto" w:fill="003087"/>
        <w:ind w:left="180"/>
      </w:pPr>
      <w:r w:rsidRPr="00C8556F">
        <w:lastRenderedPageBreak/>
        <w:t>Appendix D: State Machine Diagram</w:t>
      </w:r>
    </w:p>
    <w:p w14:paraId="7D88D1D5" w14:textId="77777777" w:rsidR="00FF5B6A" w:rsidRPr="00C8556F" w:rsidRDefault="00000000">
      <w:pPr>
        <w:pStyle w:val="Heading2"/>
        <w:pBdr>
          <w:bottom w:val="single" w:sz="6" w:space="1" w:color="B8860B"/>
        </w:pBdr>
      </w:pPr>
      <w:r w:rsidRPr="00C8556F">
        <w:t>D.1 Assessment Session Lifecycle</w:t>
      </w:r>
    </w:p>
    <w:p w14:paraId="04E6CD7F" w14:textId="77777777" w:rsidR="00FF5B6A" w:rsidRPr="00C8556F" w:rsidRDefault="00000000">
      <w:pPr>
        <w:spacing w:before="60" w:after="60"/>
      </w:pPr>
      <w:r w:rsidRPr="00C8556F">
        <w:t xml:space="preserve">The state machine below shows all </w:t>
      </w:r>
      <w:proofErr w:type="gramStart"/>
      <w:r w:rsidRPr="00C8556F">
        <w:t>possible states</w:t>
      </w:r>
      <w:proofErr w:type="gramEnd"/>
      <w:r w:rsidRPr="00C8556F">
        <w:t xml:space="preserve"> of an assessment session and the transitions between them:</w:t>
      </w:r>
    </w:p>
    <w:p w14:paraId="25663105" w14:textId="77777777" w:rsidR="00FF5B6A" w:rsidRPr="00C8556F" w:rsidRDefault="00FF5B6A">
      <w:pPr>
        <w:spacing w:before="80" w:after="80"/>
      </w:pPr>
    </w:p>
    <w:p w14:paraId="5C7342EA" w14:textId="77777777" w:rsidR="00FF5B6A" w:rsidRPr="00C8556F" w:rsidRDefault="00000000">
      <w:pPr>
        <w:spacing w:before="60" w:after="60"/>
        <w:jc w:val="center"/>
      </w:pPr>
      <w:r w:rsidRPr="00C8556F">
        <w:rPr>
          <w:noProof/>
        </w:rPr>
        <w:drawing>
          <wp:inline distT="0" distB="0" distL="0" distR="0" wp14:anchorId="3A514BD2" wp14:editId="5BD677F3">
            <wp:extent cx="5905500" cy="3714750"/>
            <wp:effectExtent l="0" t="0" r="0" b="0"/>
            <wp:docPr id="21" name="image12.png" descr="10_state_assessment.svg"/>
            <wp:cNvGraphicFramePr/>
            <a:graphic xmlns:a="http://schemas.openxmlformats.org/drawingml/2006/main">
              <a:graphicData uri="http://schemas.openxmlformats.org/drawingml/2006/picture">
                <pic:pic xmlns:pic="http://schemas.openxmlformats.org/drawingml/2006/picture">
                  <pic:nvPicPr>
                    <pic:cNvPr id="0" name="image12.png" descr="10_state_assessment.svg"/>
                    <pic:cNvPicPr preferRelativeResize="0"/>
                  </pic:nvPicPr>
                  <pic:blipFill>
                    <a:blip r:embed="rId23"/>
                    <a:srcRect/>
                    <a:stretch>
                      <a:fillRect/>
                    </a:stretch>
                  </pic:blipFill>
                  <pic:spPr>
                    <a:xfrm>
                      <a:off x="0" y="0"/>
                      <a:ext cx="5905500" cy="3714750"/>
                    </a:xfrm>
                    <a:prstGeom prst="rect">
                      <a:avLst/>
                    </a:prstGeom>
                    <a:ln/>
                  </pic:spPr>
                </pic:pic>
              </a:graphicData>
            </a:graphic>
          </wp:inline>
        </w:drawing>
      </w:r>
    </w:p>
    <w:p w14:paraId="4CDAEA64" w14:textId="77777777" w:rsidR="00FF5B6A" w:rsidRPr="00C8556F" w:rsidRDefault="00000000">
      <w:pPr>
        <w:spacing w:before="60" w:after="140"/>
        <w:jc w:val="center"/>
      </w:pPr>
      <w:r w:rsidRPr="00C8556F">
        <w:rPr>
          <w:i/>
          <w:iCs/>
          <w:color w:val="003087"/>
          <w:sz w:val="18"/>
          <w:szCs w:val="18"/>
        </w:rPr>
        <w:t>Figure D1: State Machine — Assessment Session Lifecycle</w:t>
      </w:r>
    </w:p>
    <w:p w14:paraId="055EE0F0" w14:textId="77777777" w:rsidR="00FF5B6A" w:rsidRPr="00C8556F" w:rsidRDefault="00000000">
      <w:pPr>
        <w:spacing w:before="60" w:after="60"/>
      </w:pPr>
      <w:r w:rsidRPr="00C8556F">
        <w:t>States and their meanings:</w:t>
      </w:r>
    </w:p>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400"/>
        <w:gridCol w:w="2400"/>
        <w:gridCol w:w="2760"/>
      </w:tblGrid>
      <w:tr w:rsidR="00FF5B6A" w:rsidRPr="00C8556F" w14:paraId="6BE03CDD" w14:textId="77777777">
        <w:tc>
          <w:tcPr>
            <w:tcW w:w="18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23E80C2A" w14:textId="77777777" w:rsidR="00FF5B6A" w:rsidRPr="00C8556F" w:rsidRDefault="00000000">
            <w:r w:rsidRPr="00C8556F">
              <w:rPr>
                <w:b/>
                <w:bCs/>
                <w:color w:val="FFFFFF"/>
                <w:sz w:val="18"/>
                <w:szCs w:val="18"/>
              </w:rPr>
              <w:t>State</w:t>
            </w:r>
          </w:p>
        </w:tc>
        <w:tc>
          <w:tcPr>
            <w:tcW w:w="24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8276AD9" w14:textId="77777777" w:rsidR="00FF5B6A" w:rsidRPr="00C8556F" w:rsidRDefault="00000000">
            <w:r w:rsidRPr="00C8556F">
              <w:rPr>
                <w:b/>
                <w:bCs/>
                <w:color w:val="FFFFFF"/>
                <w:sz w:val="18"/>
                <w:szCs w:val="18"/>
              </w:rPr>
              <w:t>Description</w:t>
            </w:r>
          </w:p>
        </w:tc>
        <w:tc>
          <w:tcPr>
            <w:tcW w:w="240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B3AB42A" w14:textId="77777777" w:rsidR="00FF5B6A" w:rsidRPr="00C8556F" w:rsidRDefault="00000000">
            <w:r w:rsidRPr="00C8556F">
              <w:rPr>
                <w:b/>
                <w:bCs/>
                <w:color w:val="FFFFFF"/>
                <w:sz w:val="18"/>
                <w:szCs w:val="18"/>
              </w:rPr>
              <w:t>Entry Condition</w:t>
            </w:r>
          </w:p>
        </w:tc>
        <w:tc>
          <w:tcPr>
            <w:tcW w:w="27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561E84FA" w14:textId="77777777" w:rsidR="00FF5B6A" w:rsidRPr="00C8556F" w:rsidRDefault="00000000">
            <w:r w:rsidRPr="00C8556F">
              <w:rPr>
                <w:b/>
                <w:bCs/>
                <w:color w:val="FFFFFF"/>
                <w:sz w:val="18"/>
                <w:szCs w:val="18"/>
              </w:rPr>
              <w:t>Exit Transitions</w:t>
            </w:r>
          </w:p>
        </w:tc>
      </w:tr>
      <w:tr w:rsidR="00FF5B6A" w:rsidRPr="00C8556F" w14:paraId="1F53139A" w14:textId="77777777">
        <w:tc>
          <w:tcPr>
            <w:tcW w:w="1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48BE685" w14:textId="77777777" w:rsidR="00FF5B6A" w:rsidRPr="00C8556F" w:rsidRDefault="00000000">
            <w:r w:rsidRPr="00C8556F">
              <w:rPr>
                <w:color w:val="2C3E50"/>
                <w:sz w:val="18"/>
                <w:szCs w:val="18"/>
              </w:rPr>
              <w:t>IN_PROGRESS</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6173616" w14:textId="77777777" w:rsidR="00FF5B6A" w:rsidRPr="00C8556F" w:rsidRDefault="00000000">
            <w:r w:rsidRPr="00C8556F">
              <w:rPr>
                <w:color w:val="2C3E50"/>
                <w:sz w:val="18"/>
                <w:szCs w:val="18"/>
              </w:rPr>
              <w:t>User is actively answering questions</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382C58E" w14:textId="77777777" w:rsidR="00FF5B6A" w:rsidRPr="00C8556F" w:rsidRDefault="00000000">
            <w:r w:rsidRPr="00C8556F">
              <w:rPr>
                <w:color w:val="2C3E50"/>
                <w:sz w:val="18"/>
                <w:szCs w:val="18"/>
              </w:rPr>
              <w:t>User clicks 'Start Assessment'</w:t>
            </w:r>
          </w:p>
        </w:tc>
        <w:tc>
          <w:tcPr>
            <w:tcW w:w="27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AE1B113" w14:textId="77777777" w:rsidR="00FF5B6A" w:rsidRPr="00C8556F" w:rsidRDefault="00000000">
            <w:sdt>
              <w:sdtPr>
                <w:tag w:val="goog_rdk_8"/>
                <w:id w:val="-1589833650"/>
              </w:sdtPr>
              <w:sdtContent>
                <w:r w:rsidRPr="00C8556F">
                  <w:rPr>
                    <w:rFonts w:ascii="Arial Unicode MS" w:eastAsia="Arial Unicode MS" w:hAnsi="Arial Unicode MS" w:cs="Arial Unicode MS"/>
                    <w:color w:val="2C3E50"/>
                    <w:sz w:val="18"/>
                    <w:szCs w:val="18"/>
                  </w:rPr>
                  <w:t>→ PAUSED (pause), → COMPLETED (all 228 answered), → EXPIRED (2hr timeout)</w:t>
                </w:r>
              </w:sdtContent>
            </w:sdt>
          </w:p>
        </w:tc>
      </w:tr>
      <w:tr w:rsidR="00FF5B6A" w:rsidRPr="00C8556F" w14:paraId="5401821C"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23AB6C" w14:textId="77777777" w:rsidR="00FF5B6A" w:rsidRPr="00C8556F" w:rsidRDefault="00000000">
            <w:r w:rsidRPr="00C8556F">
              <w:rPr>
                <w:color w:val="2C3E50"/>
                <w:sz w:val="18"/>
                <w:szCs w:val="18"/>
              </w:rPr>
              <w:t>PAUSED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743C14" w14:textId="77777777" w:rsidR="00FF5B6A" w:rsidRPr="00C8556F" w:rsidRDefault="00000000">
            <w:proofErr w:type="gramStart"/>
            <w:r w:rsidRPr="00C8556F">
              <w:rPr>
                <w:color w:val="2C3E50"/>
                <w:sz w:val="18"/>
                <w:szCs w:val="18"/>
              </w:rPr>
              <w:t>User has</w:t>
            </w:r>
            <w:proofErr w:type="gramEnd"/>
            <w:r w:rsidRPr="00C8556F">
              <w:rPr>
                <w:color w:val="2C3E50"/>
                <w:sz w:val="18"/>
                <w:szCs w:val="18"/>
              </w:rPr>
              <w:t xml:space="preserve"> saved progress and exited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31B00B" w14:textId="77777777" w:rsidR="00FF5B6A" w:rsidRPr="00C8556F" w:rsidRDefault="00000000">
            <w:r w:rsidRPr="00C8556F">
              <w:rPr>
                <w:color w:val="2C3E50"/>
                <w:sz w:val="18"/>
                <w:szCs w:val="18"/>
              </w:rPr>
              <w:t>User clicks 'Save &amp; Pause'</w:t>
            </w:r>
          </w:p>
        </w:tc>
        <w:tc>
          <w:tcPr>
            <w:tcW w:w="2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3B7B9A" w14:textId="77777777" w:rsidR="00FF5B6A" w:rsidRPr="00C8556F" w:rsidRDefault="00000000">
            <w:sdt>
              <w:sdtPr>
                <w:tag w:val="goog_rdk_9"/>
                <w:id w:val="-1700423379"/>
              </w:sdtPr>
              <w:sdtContent>
                <w:r w:rsidRPr="00C8556F">
                  <w:rPr>
                    <w:rFonts w:ascii="Arial Unicode MS" w:eastAsia="Arial Unicode MS" w:hAnsi="Arial Unicode MS" w:cs="Arial Unicode MS"/>
                    <w:color w:val="2C3E50"/>
                    <w:sz w:val="18"/>
                    <w:szCs w:val="18"/>
                  </w:rPr>
                  <w:t>→ IN_PROGRESS (resume within 30 days), → EXPIRED (30-day timeout)</w:t>
                </w:r>
              </w:sdtContent>
            </w:sdt>
          </w:p>
        </w:tc>
      </w:tr>
      <w:tr w:rsidR="00FF5B6A" w:rsidRPr="00C8556F" w14:paraId="3D66AC65" w14:textId="77777777">
        <w:tc>
          <w:tcPr>
            <w:tcW w:w="1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8E94ABB" w14:textId="77777777" w:rsidR="00FF5B6A" w:rsidRPr="00C8556F" w:rsidRDefault="00000000">
            <w:r w:rsidRPr="00C8556F">
              <w:rPr>
                <w:color w:val="2C3E50"/>
                <w:sz w:val="18"/>
                <w:szCs w:val="18"/>
              </w:rPr>
              <w:t>COMPLETED</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8E4CA9E" w14:textId="77777777" w:rsidR="00FF5B6A" w:rsidRPr="00C8556F" w:rsidRDefault="00000000">
            <w:r w:rsidRPr="00C8556F">
              <w:rPr>
                <w:color w:val="2C3E50"/>
                <w:sz w:val="18"/>
                <w:szCs w:val="18"/>
              </w:rPr>
              <w:t>All 228 questions answered</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C3DCB57" w14:textId="77777777" w:rsidR="00FF5B6A" w:rsidRPr="00C8556F" w:rsidRDefault="00000000">
            <w:proofErr w:type="gramStart"/>
            <w:r w:rsidRPr="00C8556F">
              <w:rPr>
                <w:color w:val="2C3E50"/>
                <w:sz w:val="18"/>
                <w:szCs w:val="18"/>
              </w:rPr>
              <w:t>Final answer</w:t>
            </w:r>
            <w:proofErr w:type="gramEnd"/>
            <w:r w:rsidRPr="00C8556F">
              <w:rPr>
                <w:color w:val="2C3E50"/>
                <w:sz w:val="18"/>
                <w:szCs w:val="18"/>
              </w:rPr>
              <w:t xml:space="preserve"> submitted</w:t>
            </w:r>
          </w:p>
        </w:tc>
        <w:tc>
          <w:tcPr>
            <w:tcW w:w="27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9AEAE6E" w14:textId="77777777" w:rsidR="00FF5B6A" w:rsidRPr="00C8556F" w:rsidRDefault="00000000">
            <w:sdt>
              <w:sdtPr>
                <w:tag w:val="goog_rdk_10"/>
                <w:id w:val="997101400"/>
              </w:sdtPr>
              <w:sdtContent>
                <w:r w:rsidRPr="00C8556F">
                  <w:rPr>
                    <w:rFonts w:ascii="Arial Unicode MS" w:eastAsia="Arial Unicode MS" w:hAnsi="Arial Unicode MS" w:cs="Arial Unicode MS"/>
                    <w:color w:val="2C3E50"/>
                    <w:sz w:val="18"/>
                    <w:szCs w:val="18"/>
                  </w:rPr>
                  <w:t>→ RESULTS (</w:t>
                </w:r>
                <w:proofErr w:type="spellStart"/>
                <w:proofErr w:type="gramStart"/>
                <w:r w:rsidRPr="00C8556F">
                  <w:rPr>
                    <w:rFonts w:ascii="Arial Unicode MS" w:eastAsia="Arial Unicode MS" w:hAnsi="Arial Unicode MS" w:cs="Arial Unicode MS"/>
                    <w:color w:val="2C3E50"/>
                    <w:sz w:val="18"/>
                    <w:szCs w:val="18"/>
                  </w:rPr>
                  <w:t>generateResults</w:t>
                </w:r>
                <w:proofErr w:type="spellEnd"/>
                <w:r w:rsidRPr="00C8556F">
                  <w:rPr>
                    <w:rFonts w:ascii="Arial Unicode MS" w:eastAsia="Arial Unicode MS" w:hAnsi="Arial Unicode MS" w:cs="Arial Unicode MS"/>
                    <w:color w:val="2C3E50"/>
                    <w:sz w:val="18"/>
                    <w:szCs w:val="18"/>
                  </w:rPr>
                  <w:t>(</w:t>
                </w:r>
                <w:proofErr w:type="gramEnd"/>
                <w:r w:rsidRPr="00C8556F">
                  <w:rPr>
                    <w:rFonts w:ascii="Arial Unicode MS" w:eastAsia="Arial Unicode MS" w:hAnsi="Arial Unicode MS" w:cs="Arial Unicode MS"/>
                    <w:color w:val="2C3E50"/>
                    <w:sz w:val="18"/>
                    <w:szCs w:val="18"/>
                  </w:rPr>
                  <w:t>) called)</w:t>
                </w:r>
              </w:sdtContent>
            </w:sdt>
          </w:p>
        </w:tc>
      </w:tr>
      <w:tr w:rsidR="00FF5B6A" w:rsidRPr="00C8556F" w14:paraId="29542CC7"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F0710A" w14:textId="77777777" w:rsidR="00FF5B6A" w:rsidRPr="00C8556F" w:rsidRDefault="00000000">
            <w:r w:rsidRPr="00C8556F">
              <w:rPr>
                <w:color w:val="2C3E50"/>
                <w:sz w:val="18"/>
                <w:szCs w:val="18"/>
              </w:rPr>
              <w:t>EXPIRED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2D5802" w14:textId="77777777" w:rsidR="00FF5B6A" w:rsidRPr="00C8556F" w:rsidRDefault="00000000">
            <w:r w:rsidRPr="00C8556F">
              <w:rPr>
                <w:color w:val="2C3E50"/>
                <w:sz w:val="18"/>
                <w:szCs w:val="18"/>
              </w:rPr>
              <w:t>Session timeout occurred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963A96" w14:textId="77777777" w:rsidR="00FF5B6A" w:rsidRPr="00C8556F" w:rsidRDefault="00000000">
            <w:r w:rsidRPr="00C8556F">
              <w:rPr>
                <w:color w:val="2C3E50"/>
                <w:sz w:val="18"/>
                <w:szCs w:val="18"/>
              </w:rPr>
              <w:t>2hr inactivity or 30-day pause limit</w:t>
            </w:r>
          </w:p>
        </w:tc>
        <w:tc>
          <w:tcPr>
            <w:tcW w:w="2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52820D" w14:textId="77777777" w:rsidR="00FF5B6A" w:rsidRPr="00C8556F" w:rsidRDefault="00000000">
            <w:sdt>
              <w:sdtPr>
                <w:tag w:val="goog_rdk_11"/>
                <w:id w:val="952788647"/>
              </w:sdtPr>
              <w:sdtContent>
                <w:r w:rsidRPr="00C8556F">
                  <w:rPr>
                    <w:rFonts w:ascii="Arial Unicode MS" w:eastAsia="Arial Unicode MS" w:hAnsi="Arial Unicode MS" w:cs="Arial Unicode MS"/>
                    <w:color w:val="2C3E50"/>
                    <w:sz w:val="18"/>
                    <w:szCs w:val="18"/>
                  </w:rPr>
                  <w:t>→ ABANDONED (user deletes or admin purges)</w:t>
                </w:r>
              </w:sdtContent>
            </w:sdt>
          </w:p>
        </w:tc>
      </w:tr>
      <w:tr w:rsidR="00FF5B6A" w:rsidRPr="00C8556F" w14:paraId="1691129B" w14:textId="77777777">
        <w:tc>
          <w:tcPr>
            <w:tcW w:w="18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D469208" w14:textId="77777777" w:rsidR="00FF5B6A" w:rsidRPr="00C8556F" w:rsidRDefault="00000000">
            <w:r w:rsidRPr="00C8556F">
              <w:rPr>
                <w:color w:val="2C3E50"/>
                <w:sz w:val="18"/>
                <w:szCs w:val="18"/>
              </w:rPr>
              <w:t>ABANDONED</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75CF82D" w14:textId="77777777" w:rsidR="00FF5B6A" w:rsidRPr="00C8556F" w:rsidRDefault="00000000">
            <w:r w:rsidRPr="00C8556F">
              <w:rPr>
                <w:color w:val="2C3E50"/>
                <w:sz w:val="18"/>
                <w:szCs w:val="18"/>
              </w:rPr>
              <w:t>Session permanently closed</w:t>
            </w:r>
          </w:p>
        </w:tc>
        <w:tc>
          <w:tcPr>
            <w:tcW w:w="240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4A9A3D4" w14:textId="77777777" w:rsidR="00FF5B6A" w:rsidRPr="00C8556F" w:rsidRDefault="00000000">
            <w:r w:rsidRPr="00C8556F">
              <w:rPr>
                <w:color w:val="2C3E50"/>
                <w:sz w:val="18"/>
                <w:szCs w:val="18"/>
              </w:rPr>
              <w:t>User deletes or admin purges</w:t>
            </w:r>
          </w:p>
        </w:tc>
        <w:tc>
          <w:tcPr>
            <w:tcW w:w="27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AFEA872" w14:textId="77777777" w:rsidR="00FF5B6A" w:rsidRPr="00C8556F" w:rsidRDefault="00000000">
            <w:r w:rsidRPr="00C8556F">
              <w:rPr>
                <w:color w:val="2C3E50"/>
                <w:sz w:val="18"/>
                <w:szCs w:val="18"/>
              </w:rPr>
              <w:t>Terminal state — no further transitions</w:t>
            </w:r>
          </w:p>
        </w:tc>
      </w:tr>
      <w:tr w:rsidR="00FF5B6A" w:rsidRPr="00C8556F" w14:paraId="001FFD09"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837B15" w14:textId="77777777" w:rsidR="00FF5B6A" w:rsidRPr="00C8556F" w:rsidRDefault="00000000">
            <w:r w:rsidRPr="00C8556F">
              <w:rPr>
                <w:color w:val="2C3E50"/>
                <w:sz w:val="18"/>
                <w:szCs w:val="18"/>
              </w:rPr>
              <w:t>RESULTS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15A601" w14:textId="77777777" w:rsidR="00FF5B6A" w:rsidRPr="00C8556F" w:rsidRDefault="00000000">
            <w:r w:rsidRPr="00C8556F">
              <w:rPr>
                <w:color w:val="2C3E50"/>
                <w:sz w:val="18"/>
                <w:szCs w:val="18"/>
              </w:rPr>
              <w:t>Holland code generated and visible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8E31E2" w14:textId="77777777" w:rsidR="00FF5B6A" w:rsidRPr="00C8556F" w:rsidRDefault="00000000">
            <w:proofErr w:type="spellStart"/>
            <w:proofErr w:type="gramStart"/>
            <w:r w:rsidRPr="00C8556F">
              <w:rPr>
                <w:color w:val="2C3E50"/>
                <w:sz w:val="18"/>
                <w:szCs w:val="18"/>
              </w:rPr>
              <w:t>calculateRIASEC</w:t>
            </w:r>
            <w:proofErr w:type="spellEnd"/>
            <w:r w:rsidRPr="00C8556F">
              <w:rPr>
                <w:color w:val="2C3E50"/>
                <w:sz w:val="18"/>
                <w:szCs w:val="18"/>
              </w:rPr>
              <w:t>(</w:t>
            </w:r>
            <w:proofErr w:type="gramEnd"/>
            <w:r w:rsidRPr="00C8556F">
              <w:rPr>
                <w:color w:val="2C3E50"/>
                <w:sz w:val="18"/>
                <w:szCs w:val="18"/>
              </w:rPr>
              <w:t>) completes</w:t>
            </w:r>
          </w:p>
        </w:tc>
        <w:tc>
          <w:tcPr>
            <w:tcW w:w="2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1C6372" w14:textId="77777777" w:rsidR="00FF5B6A" w:rsidRPr="00C8556F" w:rsidRDefault="00000000">
            <w:r w:rsidRPr="00C8556F">
              <w:rPr>
                <w:color w:val="2C3E50"/>
                <w:sz w:val="18"/>
                <w:szCs w:val="18"/>
              </w:rPr>
              <w:t>Terminal state — certificate available for download</w:t>
            </w:r>
          </w:p>
        </w:tc>
      </w:tr>
    </w:tbl>
    <w:p w14:paraId="663AF60B" w14:textId="77777777" w:rsidR="00FF5B6A" w:rsidRPr="00C8556F" w:rsidRDefault="00FF5B6A">
      <w:pPr>
        <w:spacing w:before="80" w:after="80"/>
      </w:pPr>
    </w:p>
    <w:p w14:paraId="7EFDF18A" w14:textId="77777777" w:rsidR="00FF5B6A" w:rsidRPr="00C8556F" w:rsidRDefault="00000000">
      <w:r w:rsidRPr="00C8556F">
        <w:br w:type="page"/>
      </w:r>
    </w:p>
    <w:p w14:paraId="6F2838C9" w14:textId="77777777" w:rsidR="00FF5B6A" w:rsidRPr="00C8556F" w:rsidRDefault="00000000">
      <w:pPr>
        <w:pStyle w:val="Heading1"/>
        <w:shd w:val="clear" w:color="auto" w:fill="003087"/>
        <w:ind w:left="180"/>
      </w:pPr>
      <w:r w:rsidRPr="00C8556F">
        <w:lastRenderedPageBreak/>
        <w:t>Appendix E: Component &amp; Deployment Diagrams</w:t>
      </w:r>
    </w:p>
    <w:p w14:paraId="75176862" w14:textId="77777777" w:rsidR="00FF5B6A" w:rsidRPr="00C8556F" w:rsidRDefault="00000000">
      <w:pPr>
        <w:pStyle w:val="Heading2"/>
        <w:pBdr>
          <w:bottom w:val="single" w:sz="6" w:space="1" w:color="B8860B"/>
        </w:pBdr>
      </w:pPr>
      <w:r w:rsidRPr="00C8556F">
        <w:t>E.1 Component Diagram</w:t>
      </w:r>
    </w:p>
    <w:p w14:paraId="1E0C7110" w14:textId="77777777" w:rsidR="00FF5B6A" w:rsidRPr="00C8556F" w:rsidRDefault="00000000">
      <w:pPr>
        <w:spacing w:before="60" w:after="60"/>
      </w:pPr>
      <w:r w:rsidRPr="00C8556F">
        <w:t>Detailed view of the three software packages and their internal components and interfaces:</w:t>
      </w:r>
    </w:p>
    <w:p w14:paraId="5E5A3738" w14:textId="77777777" w:rsidR="00FF5B6A" w:rsidRPr="00C8556F" w:rsidRDefault="00FF5B6A">
      <w:pPr>
        <w:spacing w:before="80" w:after="80"/>
      </w:pPr>
    </w:p>
    <w:p w14:paraId="46055954" w14:textId="77777777" w:rsidR="00FF5B6A" w:rsidRPr="00C8556F" w:rsidRDefault="00000000">
      <w:pPr>
        <w:spacing w:before="60" w:after="60"/>
        <w:jc w:val="center"/>
      </w:pPr>
      <w:r w:rsidRPr="00C8556F">
        <w:rPr>
          <w:noProof/>
        </w:rPr>
        <w:drawing>
          <wp:inline distT="0" distB="0" distL="0" distR="0" wp14:anchorId="4DC49C1D" wp14:editId="0AA5E186">
            <wp:extent cx="6096000" cy="3676650"/>
            <wp:effectExtent l="0" t="0" r="0" b="0"/>
            <wp:docPr id="22" name="image16.png" descr="11_component_diagram.svg"/>
            <wp:cNvGraphicFramePr/>
            <a:graphic xmlns:a="http://schemas.openxmlformats.org/drawingml/2006/main">
              <a:graphicData uri="http://schemas.openxmlformats.org/drawingml/2006/picture">
                <pic:pic xmlns:pic="http://schemas.openxmlformats.org/drawingml/2006/picture">
                  <pic:nvPicPr>
                    <pic:cNvPr id="0" name="image16.png" descr="11_component_diagram.svg"/>
                    <pic:cNvPicPr preferRelativeResize="0"/>
                  </pic:nvPicPr>
                  <pic:blipFill>
                    <a:blip r:embed="rId9"/>
                    <a:srcRect/>
                    <a:stretch>
                      <a:fillRect/>
                    </a:stretch>
                  </pic:blipFill>
                  <pic:spPr>
                    <a:xfrm>
                      <a:off x="0" y="0"/>
                      <a:ext cx="6096000" cy="3676650"/>
                    </a:xfrm>
                    <a:prstGeom prst="rect">
                      <a:avLst/>
                    </a:prstGeom>
                    <a:ln/>
                  </pic:spPr>
                </pic:pic>
              </a:graphicData>
            </a:graphic>
          </wp:inline>
        </w:drawing>
      </w:r>
    </w:p>
    <w:p w14:paraId="5640BA44" w14:textId="77777777" w:rsidR="00FF5B6A" w:rsidRPr="00C8556F" w:rsidRDefault="00000000">
      <w:pPr>
        <w:spacing w:before="60" w:after="140"/>
        <w:jc w:val="center"/>
      </w:pPr>
      <w:r w:rsidRPr="00C8556F">
        <w:rPr>
          <w:i/>
          <w:iCs/>
          <w:color w:val="003087"/>
          <w:sz w:val="18"/>
          <w:szCs w:val="18"/>
        </w:rPr>
        <w:t>Figure E1: Component Diagram</w:t>
      </w:r>
    </w:p>
    <w:p w14:paraId="0C3698E0" w14:textId="77777777" w:rsidR="00FF5B6A" w:rsidRPr="00C8556F" w:rsidRDefault="00000000">
      <w:pPr>
        <w:pStyle w:val="Heading2"/>
        <w:pBdr>
          <w:bottom w:val="single" w:sz="6" w:space="1" w:color="B8860B"/>
        </w:pBdr>
      </w:pPr>
      <w:r w:rsidRPr="00C8556F">
        <w:t>E.2 Deployment Diagram</w:t>
      </w:r>
    </w:p>
    <w:p w14:paraId="25937882" w14:textId="77777777" w:rsidR="00FF5B6A" w:rsidRPr="00C8556F" w:rsidRDefault="00000000">
      <w:pPr>
        <w:spacing w:before="60" w:after="60"/>
      </w:pPr>
      <w:r w:rsidRPr="00C8556F">
        <w:t>Physical infrastructure topology showing servers, containers, and network connections:</w:t>
      </w:r>
    </w:p>
    <w:p w14:paraId="2582D05F" w14:textId="77777777" w:rsidR="00FF5B6A" w:rsidRPr="00C8556F" w:rsidRDefault="00FF5B6A">
      <w:pPr>
        <w:spacing w:before="80" w:after="80"/>
      </w:pPr>
    </w:p>
    <w:p w14:paraId="26808862" w14:textId="77777777" w:rsidR="00FF5B6A" w:rsidRPr="00C8556F" w:rsidRDefault="00000000">
      <w:pPr>
        <w:spacing w:before="60" w:after="60"/>
        <w:jc w:val="center"/>
      </w:pPr>
      <w:r w:rsidRPr="00C8556F">
        <w:rPr>
          <w:noProof/>
        </w:rPr>
        <w:lastRenderedPageBreak/>
        <w:drawing>
          <wp:inline distT="0" distB="0" distL="0" distR="0" wp14:anchorId="18C9951E" wp14:editId="086A65A9">
            <wp:extent cx="6096000" cy="3981450"/>
            <wp:effectExtent l="0" t="0" r="0" b="0"/>
            <wp:docPr id="23" name="image3.png" descr="12_deployment_diagram.svg"/>
            <wp:cNvGraphicFramePr/>
            <a:graphic xmlns:a="http://schemas.openxmlformats.org/drawingml/2006/main">
              <a:graphicData uri="http://schemas.openxmlformats.org/drawingml/2006/picture">
                <pic:pic xmlns:pic="http://schemas.openxmlformats.org/drawingml/2006/picture">
                  <pic:nvPicPr>
                    <pic:cNvPr id="0" name="image3.png" descr="12_deployment_diagram.svg"/>
                    <pic:cNvPicPr preferRelativeResize="0"/>
                  </pic:nvPicPr>
                  <pic:blipFill>
                    <a:blip r:embed="rId14"/>
                    <a:srcRect/>
                    <a:stretch>
                      <a:fillRect/>
                    </a:stretch>
                  </pic:blipFill>
                  <pic:spPr>
                    <a:xfrm>
                      <a:off x="0" y="0"/>
                      <a:ext cx="6096000" cy="3981450"/>
                    </a:xfrm>
                    <a:prstGeom prst="rect">
                      <a:avLst/>
                    </a:prstGeom>
                    <a:ln/>
                  </pic:spPr>
                </pic:pic>
              </a:graphicData>
            </a:graphic>
          </wp:inline>
        </w:drawing>
      </w:r>
    </w:p>
    <w:p w14:paraId="2BFCD019" w14:textId="77777777" w:rsidR="00FF5B6A" w:rsidRPr="00C8556F" w:rsidRDefault="00000000">
      <w:pPr>
        <w:spacing w:before="60" w:after="140"/>
        <w:jc w:val="center"/>
      </w:pPr>
      <w:r w:rsidRPr="00C8556F">
        <w:rPr>
          <w:i/>
          <w:iCs/>
          <w:color w:val="003087"/>
          <w:sz w:val="18"/>
          <w:szCs w:val="18"/>
        </w:rPr>
        <w:t>Figure E2: Deployment Diagram — Production Infrastructure</w:t>
      </w:r>
    </w:p>
    <w:p w14:paraId="1CC82746" w14:textId="77777777" w:rsidR="00FF5B6A" w:rsidRPr="00C8556F" w:rsidRDefault="00000000">
      <w:r w:rsidRPr="00C8556F">
        <w:br w:type="page"/>
      </w:r>
    </w:p>
    <w:p w14:paraId="45977A40" w14:textId="77777777" w:rsidR="00FF5B6A" w:rsidRPr="00C8556F" w:rsidRDefault="00000000">
      <w:pPr>
        <w:pStyle w:val="Heading1"/>
        <w:shd w:val="clear" w:color="auto" w:fill="003087"/>
        <w:ind w:left="180"/>
      </w:pPr>
      <w:r w:rsidRPr="00C8556F">
        <w:lastRenderedPageBreak/>
        <w:t>Appendix F: Class &amp; ER Diagrams</w:t>
      </w:r>
    </w:p>
    <w:p w14:paraId="5F39D093" w14:textId="77777777" w:rsidR="00FF5B6A" w:rsidRPr="00C8556F" w:rsidRDefault="00000000">
      <w:pPr>
        <w:pStyle w:val="Heading2"/>
        <w:pBdr>
          <w:bottom w:val="single" w:sz="6" w:space="1" w:color="B8860B"/>
        </w:pBdr>
      </w:pPr>
      <w:r w:rsidRPr="00C8556F">
        <w:t>F.1 Class Diagram</w:t>
      </w:r>
    </w:p>
    <w:p w14:paraId="480383C0" w14:textId="77777777" w:rsidR="00FF5B6A" w:rsidRPr="00C8556F" w:rsidRDefault="00000000">
      <w:pPr>
        <w:spacing w:before="60" w:after="60"/>
        <w:jc w:val="center"/>
      </w:pPr>
      <w:r w:rsidRPr="00C8556F">
        <w:rPr>
          <w:noProof/>
        </w:rPr>
        <w:drawing>
          <wp:inline distT="0" distB="0" distL="0" distR="0" wp14:anchorId="74CABBFD" wp14:editId="209AD093">
            <wp:extent cx="6477000" cy="4419600"/>
            <wp:effectExtent l="0" t="0" r="0" b="0"/>
            <wp:docPr id="24" name="image18.png" descr="13_class_diagram.svg"/>
            <wp:cNvGraphicFramePr/>
            <a:graphic xmlns:a="http://schemas.openxmlformats.org/drawingml/2006/main">
              <a:graphicData uri="http://schemas.openxmlformats.org/drawingml/2006/picture">
                <pic:pic xmlns:pic="http://schemas.openxmlformats.org/drawingml/2006/picture">
                  <pic:nvPicPr>
                    <pic:cNvPr id="0" name="image18.png" descr="13_class_diagram.svg"/>
                    <pic:cNvPicPr preferRelativeResize="0"/>
                  </pic:nvPicPr>
                  <pic:blipFill>
                    <a:blip r:embed="rId10"/>
                    <a:srcRect/>
                    <a:stretch>
                      <a:fillRect/>
                    </a:stretch>
                  </pic:blipFill>
                  <pic:spPr>
                    <a:xfrm>
                      <a:off x="0" y="0"/>
                      <a:ext cx="6477000" cy="4419600"/>
                    </a:xfrm>
                    <a:prstGeom prst="rect">
                      <a:avLst/>
                    </a:prstGeom>
                    <a:ln/>
                  </pic:spPr>
                </pic:pic>
              </a:graphicData>
            </a:graphic>
          </wp:inline>
        </w:drawing>
      </w:r>
    </w:p>
    <w:p w14:paraId="49E22940" w14:textId="77777777" w:rsidR="00FF5B6A" w:rsidRPr="00C8556F" w:rsidRDefault="00000000">
      <w:pPr>
        <w:spacing w:before="60" w:after="140"/>
        <w:jc w:val="center"/>
      </w:pPr>
      <w:r w:rsidRPr="00C8556F">
        <w:rPr>
          <w:i/>
          <w:iCs/>
          <w:color w:val="003087"/>
          <w:sz w:val="18"/>
          <w:szCs w:val="18"/>
        </w:rPr>
        <w:t>Figure F1: Class Diagram — Core Domain Model</w:t>
      </w:r>
    </w:p>
    <w:p w14:paraId="0455678D" w14:textId="77777777" w:rsidR="00FF5B6A" w:rsidRPr="00C8556F" w:rsidRDefault="00000000">
      <w:pPr>
        <w:pStyle w:val="Heading2"/>
        <w:pBdr>
          <w:bottom w:val="single" w:sz="6" w:space="1" w:color="B8860B"/>
        </w:pBdr>
      </w:pPr>
      <w:r w:rsidRPr="00C8556F">
        <w:t>F.2 Entity-Relationship Diagram</w:t>
      </w:r>
    </w:p>
    <w:p w14:paraId="5B7243E5" w14:textId="77777777" w:rsidR="00FF5B6A" w:rsidRPr="00C8556F" w:rsidRDefault="00000000">
      <w:pPr>
        <w:spacing w:before="60" w:after="60"/>
        <w:jc w:val="center"/>
      </w:pPr>
      <w:r w:rsidRPr="00C8556F">
        <w:rPr>
          <w:noProof/>
        </w:rPr>
        <w:lastRenderedPageBreak/>
        <w:drawing>
          <wp:inline distT="0" distB="0" distL="0" distR="0" wp14:anchorId="6E404E06" wp14:editId="33FE25FB">
            <wp:extent cx="6477000" cy="4600575"/>
            <wp:effectExtent l="0" t="0" r="0" b="0"/>
            <wp:docPr id="25" name="image14.png" descr="14_er_diagram.svg"/>
            <wp:cNvGraphicFramePr/>
            <a:graphic xmlns:a="http://schemas.openxmlformats.org/drawingml/2006/main">
              <a:graphicData uri="http://schemas.openxmlformats.org/drawingml/2006/picture">
                <pic:pic xmlns:pic="http://schemas.openxmlformats.org/drawingml/2006/picture">
                  <pic:nvPicPr>
                    <pic:cNvPr id="0" name="image14.png" descr="14_er_diagram.svg"/>
                    <pic:cNvPicPr preferRelativeResize="0"/>
                  </pic:nvPicPr>
                  <pic:blipFill>
                    <a:blip r:embed="rId12"/>
                    <a:srcRect/>
                    <a:stretch>
                      <a:fillRect/>
                    </a:stretch>
                  </pic:blipFill>
                  <pic:spPr>
                    <a:xfrm>
                      <a:off x="0" y="0"/>
                      <a:ext cx="6477000" cy="4600575"/>
                    </a:xfrm>
                    <a:prstGeom prst="rect">
                      <a:avLst/>
                    </a:prstGeom>
                    <a:ln/>
                  </pic:spPr>
                </pic:pic>
              </a:graphicData>
            </a:graphic>
          </wp:inline>
        </w:drawing>
      </w:r>
    </w:p>
    <w:p w14:paraId="49A38075" w14:textId="77777777" w:rsidR="00FF5B6A" w:rsidRPr="00C8556F" w:rsidRDefault="00000000">
      <w:pPr>
        <w:spacing w:before="60" w:after="140"/>
        <w:jc w:val="center"/>
      </w:pPr>
      <w:r w:rsidRPr="00C8556F">
        <w:rPr>
          <w:i/>
          <w:iCs/>
          <w:color w:val="003087"/>
          <w:sz w:val="18"/>
          <w:szCs w:val="18"/>
        </w:rPr>
        <w:t>Figure F2: Entity-Relationship Diagram — Full Database Schema</w:t>
      </w:r>
    </w:p>
    <w:p w14:paraId="2083E14C" w14:textId="77777777" w:rsidR="00FF5B6A" w:rsidRPr="00C8556F" w:rsidRDefault="00000000">
      <w:r w:rsidRPr="00C8556F">
        <w:br w:type="page"/>
      </w:r>
    </w:p>
    <w:p w14:paraId="7E66DD73" w14:textId="77777777" w:rsidR="00FF5B6A" w:rsidRPr="00C8556F" w:rsidRDefault="00000000">
      <w:pPr>
        <w:pStyle w:val="Heading1"/>
        <w:shd w:val="clear" w:color="auto" w:fill="003087"/>
        <w:ind w:left="180"/>
      </w:pPr>
      <w:r w:rsidRPr="00C8556F">
        <w:lastRenderedPageBreak/>
        <w:t>Appendix G: Algorithm &amp; Infrastructure Diagrams</w:t>
      </w:r>
    </w:p>
    <w:p w14:paraId="4B4A717F" w14:textId="77777777" w:rsidR="00FF5B6A" w:rsidRPr="00C8556F" w:rsidRDefault="00000000">
      <w:pPr>
        <w:pStyle w:val="Heading2"/>
        <w:pBdr>
          <w:bottom w:val="single" w:sz="6" w:space="1" w:color="B8860B"/>
        </w:pBdr>
      </w:pPr>
      <w:r w:rsidRPr="00C8556F">
        <w:t>G.1 RIASEC Scoring Algorithm</w:t>
      </w:r>
    </w:p>
    <w:p w14:paraId="01F1048F" w14:textId="77777777" w:rsidR="00FF5B6A" w:rsidRPr="00C8556F" w:rsidRDefault="00000000">
      <w:pPr>
        <w:spacing w:before="60" w:after="60"/>
      </w:pPr>
      <w:r w:rsidRPr="00C8556F">
        <w:t>The diagram below illustrates the step-by-step algorithm used to calculate RIASEC scores and derive the Holland code from a completed assessment:</w:t>
      </w:r>
    </w:p>
    <w:p w14:paraId="16489940" w14:textId="77777777" w:rsidR="00FF5B6A" w:rsidRPr="00C8556F" w:rsidRDefault="00FF5B6A">
      <w:pPr>
        <w:spacing w:before="80" w:after="80"/>
      </w:pPr>
    </w:p>
    <w:p w14:paraId="7A2BE1AC" w14:textId="77777777" w:rsidR="00FF5B6A" w:rsidRPr="00C8556F" w:rsidRDefault="00000000">
      <w:pPr>
        <w:spacing w:before="60" w:after="60"/>
        <w:jc w:val="center"/>
      </w:pPr>
      <w:r w:rsidRPr="00C8556F">
        <w:rPr>
          <w:noProof/>
        </w:rPr>
        <w:drawing>
          <wp:inline distT="0" distB="0" distL="0" distR="0" wp14:anchorId="3803D3F1" wp14:editId="05E6A284">
            <wp:extent cx="5905500" cy="4095750"/>
            <wp:effectExtent l="0" t="0" r="0" b="0"/>
            <wp:docPr id="2" name="image15.png" descr="16_riasec_algorithm.svg"/>
            <wp:cNvGraphicFramePr/>
            <a:graphic xmlns:a="http://schemas.openxmlformats.org/drawingml/2006/main">
              <a:graphicData uri="http://schemas.openxmlformats.org/drawingml/2006/picture">
                <pic:pic xmlns:pic="http://schemas.openxmlformats.org/drawingml/2006/picture">
                  <pic:nvPicPr>
                    <pic:cNvPr id="0" name="image15.png" descr="16_riasec_algorithm.svg"/>
                    <pic:cNvPicPr preferRelativeResize="0"/>
                  </pic:nvPicPr>
                  <pic:blipFill>
                    <a:blip r:embed="rId24"/>
                    <a:srcRect/>
                    <a:stretch>
                      <a:fillRect/>
                    </a:stretch>
                  </pic:blipFill>
                  <pic:spPr>
                    <a:xfrm>
                      <a:off x="0" y="0"/>
                      <a:ext cx="5905500" cy="4095750"/>
                    </a:xfrm>
                    <a:prstGeom prst="rect">
                      <a:avLst/>
                    </a:prstGeom>
                    <a:ln/>
                  </pic:spPr>
                </pic:pic>
              </a:graphicData>
            </a:graphic>
          </wp:inline>
        </w:drawing>
      </w:r>
    </w:p>
    <w:p w14:paraId="007D87E3" w14:textId="77777777" w:rsidR="00FF5B6A" w:rsidRPr="00C8556F" w:rsidRDefault="00000000">
      <w:pPr>
        <w:spacing w:before="60" w:after="140"/>
        <w:jc w:val="center"/>
      </w:pPr>
      <w:r w:rsidRPr="00C8556F">
        <w:rPr>
          <w:i/>
          <w:iCs/>
          <w:color w:val="003087"/>
          <w:sz w:val="18"/>
          <w:szCs w:val="18"/>
        </w:rPr>
        <w:t>Figure G1: RIASEC Scoring Algorithm</w:t>
      </w:r>
    </w:p>
    <w:p w14:paraId="6AD2C171" w14:textId="77777777" w:rsidR="00FF5B6A" w:rsidRPr="00C8556F" w:rsidRDefault="00000000">
      <w:pPr>
        <w:pStyle w:val="Heading2"/>
        <w:pBdr>
          <w:bottom w:val="single" w:sz="6" w:space="1" w:color="B8860B"/>
        </w:pBdr>
      </w:pPr>
      <w:r w:rsidRPr="00C8556F">
        <w:t xml:space="preserve">G.2 RBAC Permission </w:t>
      </w:r>
      <w:proofErr w:type="spellStart"/>
      <w:r w:rsidRPr="00C8556F">
        <w:t>Visualisation</w:t>
      </w:r>
      <w:proofErr w:type="spellEnd"/>
    </w:p>
    <w:p w14:paraId="3253EBD0" w14:textId="77777777" w:rsidR="00FF5B6A" w:rsidRPr="00C8556F" w:rsidRDefault="00000000">
      <w:pPr>
        <w:spacing w:before="60" w:after="60"/>
      </w:pPr>
      <w:r w:rsidRPr="00C8556F">
        <w:t>Which roles have access to which permission modules:</w:t>
      </w:r>
    </w:p>
    <w:p w14:paraId="588A4ED2" w14:textId="77777777" w:rsidR="00FF5B6A" w:rsidRPr="00C8556F" w:rsidRDefault="00FF5B6A">
      <w:pPr>
        <w:spacing w:before="80" w:after="80"/>
      </w:pPr>
    </w:p>
    <w:p w14:paraId="4CFEBA56" w14:textId="77777777" w:rsidR="00FF5B6A" w:rsidRPr="00C8556F" w:rsidRDefault="00000000">
      <w:pPr>
        <w:spacing w:before="60" w:after="60"/>
        <w:jc w:val="center"/>
      </w:pPr>
      <w:r w:rsidRPr="00C8556F">
        <w:rPr>
          <w:noProof/>
        </w:rPr>
        <w:lastRenderedPageBreak/>
        <w:drawing>
          <wp:inline distT="0" distB="0" distL="0" distR="0" wp14:anchorId="7BF54CE2" wp14:editId="0C937D61">
            <wp:extent cx="6096000" cy="3709988"/>
            <wp:effectExtent l="0" t="0" r="0" b="0"/>
            <wp:docPr id="3" name="image11.png" descr="18_rbac_diagram.svg"/>
            <wp:cNvGraphicFramePr/>
            <a:graphic xmlns:a="http://schemas.openxmlformats.org/drawingml/2006/main">
              <a:graphicData uri="http://schemas.openxmlformats.org/drawingml/2006/picture">
                <pic:pic xmlns:pic="http://schemas.openxmlformats.org/drawingml/2006/picture">
                  <pic:nvPicPr>
                    <pic:cNvPr id="0" name="image11.png" descr="18_rbac_diagram.svg"/>
                    <pic:cNvPicPr preferRelativeResize="0"/>
                  </pic:nvPicPr>
                  <pic:blipFill>
                    <a:blip r:embed="rId25"/>
                    <a:srcRect/>
                    <a:stretch>
                      <a:fillRect/>
                    </a:stretch>
                  </pic:blipFill>
                  <pic:spPr>
                    <a:xfrm>
                      <a:off x="0" y="0"/>
                      <a:ext cx="6096000" cy="3709988"/>
                    </a:xfrm>
                    <a:prstGeom prst="rect">
                      <a:avLst/>
                    </a:prstGeom>
                    <a:ln/>
                  </pic:spPr>
                </pic:pic>
              </a:graphicData>
            </a:graphic>
          </wp:inline>
        </w:drawing>
      </w:r>
    </w:p>
    <w:p w14:paraId="633F4C3B" w14:textId="77777777" w:rsidR="00FF5B6A" w:rsidRPr="00C8556F" w:rsidRDefault="00000000">
      <w:pPr>
        <w:spacing w:before="60" w:after="140"/>
        <w:jc w:val="center"/>
      </w:pPr>
      <w:r w:rsidRPr="00C8556F">
        <w:rPr>
          <w:i/>
          <w:iCs/>
          <w:color w:val="003087"/>
          <w:sz w:val="18"/>
          <w:szCs w:val="18"/>
        </w:rPr>
        <w:t>Figure G2: RBAC Role &amp; Permission Matrix</w:t>
      </w:r>
    </w:p>
    <w:p w14:paraId="0E5C6F38" w14:textId="77777777" w:rsidR="00FF5B6A" w:rsidRPr="00C8556F" w:rsidRDefault="00000000">
      <w:r w:rsidRPr="00C8556F">
        <w:br w:type="page"/>
      </w:r>
    </w:p>
    <w:p w14:paraId="0B236D85" w14:textId="77777777" w:rsidR="00FF5B6A" w:rsidRPr="00C8556F" w:rsidRDefault="00000000">
      <w:pPr>
        <w:pStyle w:val="Heading1"/>
        <w:shd w:val="clear" w:color="auto" w:fill="003087"/>
        <w:ind w:left="180"/>
      </w:pPr>
      <w:r w:rsidRPr="00C8556F">
        <w:lastRenderedPageBreak/>
        <w:t>Appendix H: UI Wireframes</w:t>
      </w:r>
    </w:p>
    <w:p w14:paraId="692D474E" w14:textId="77777777" w:rsidR="00FF5B6A" w:rsidRPr="00C8556F" w:rsidRDefault="00000000">
      <w:pPr>
        <w:pBdr>
          <w:left w:val="single" w:sz="12" w:space="4" w:color="B8860B"/>
        </w:pBdr>
        <w:shd w:val="clear" w:color="auto" w:fill="FEF9E7"/>
        <w:spacing w:before="100" w:after="100"/>
        <w:ind w:left="280"/>
      </w:pPr>
      <w:r w:rsidRPr="00C8556F">
        <w:rPr>
          <w:i/>
          <w:iCs/>
          <w:color w:val="444444"/>
          <w:sz w:val="18"/>
          <w:szCs w:val="18"/>
        </w:rPr>
        <w:t>These wireframes illustrate the intended user interface design. Final visual styling will follow the Ministry of Labour and Social Security brand guidelines. Wireframes are indicative of layout and interaction patterns.</w:t>
      </w:r>
    </w:p>
    <w:p w14:paraId="091559D3" w14:textId="77777777" w:rsidR="00FF5B6A" w:rsidRPr="00C8556F" w:rsidRDefault="00FF5B6A">
      <w:pPr>
        <w:spacing w:before="80" w:after="80"/>
      </w:pPr>
    </w:p>
    <w:p w14:paraId="1323A901" w14:textId="77777777" w:rsidR="00FF5B6A" w:rsidRPr="00C8556F" w:rsidRDefault="00000000">
      <w:pPr>
        <w:pStyle w:val="Heading2"/>
        <w:pBdr>
          <w:bottom w:val="single" w:sz="6" w:space="1" w:color="B8860B"/>
        </w:pBdr>
      </w:pPr>
      <w:r w:rsidRPr="00C8556F">
        <w:t>H.1 Assessment Screen</w:t>
      </w:r>
    </w:p>
    <w:p w14:paraId="5A174B6D" w14:textId="77777777" w:rsidR="00FF5B6A" w:rsidRPr="00C8556F" w:rsidRDefault="00000000">
      <w:pPr>
        <w:spacing w:before="60" w:after="60"/>
        <w:jc w:val="center"/>
      </w:pPr>
      <w:r w:rsidRPr="00C8556F">
        <w:rPr>
          <w:noProof/>
        </w:rPr>
        <w:drawing>
          <wp:inline distT="0" distB="0" distL="0" distR="0" wp14:anchorId="113DAEB5" wp14:editId="06641FA3">
            <wp:extent cx="6096000" cy="4295775"/>
            <wp:effectExtent l="0" t="0" r="0" b="0"/>
            <wp:docPr id="4" name="image4.png" descr="19_wireframe_assessment.svg"/>
            <wp:cNvGraphicFramePr/>
            <a:graphic xmlns:a="http://schemas.openxmlformats.org/drawingml/2006/main">
              <a:graphicData uri="http://schemas.openxmlformats.org/drawingml/2006/picture">
                <pic:pic xmlns:pic="http://schemas.openxmlformats.org/drawingml/2006/picture">
                  <pic:nvPicPr>
                    <pic:cNvPr id="0" name="image4.png" descr="19_wireframe_assessment.svg"/>
                    <pic:cNvPicPr preferRelativeResize="0"/>
                  </pic:nvPicPr>
                  <pic:blipFill>
                    <a:blip r:embed="rId26"/>
                    <a:srcRect/>
                    <a:stretch>
                      <a:fillRect/>
                    </a:stretch>
                  </pic:blipFill>
                  <pic:spPr>
                    <a:xfrm>
                      <a:off x="0" y="0"/>
                      <a:ext cx="6096000" cy="4295775"/>
                    </a:xfrm>
                    <a:prstGeom prst="rect">
                      <a:avLst/>
                    </a:prstGeom>
                    <a:ln/>
                  </pic:spPr>
                </pic:pic>
              </a:graphicData>
            </a:graphic>
          </wp:inline>
        </w:drawing>
      </w:r>
    </w:p>
    <w:p w14:paraId="4AB57A0D" w14:textId="77777777" w:rsidR="00FF5B6A" w:rsidRPr="00C8556F" w:rsidRDefault="00000000">
      <w:pPr>
        <w:spacing w:before="60" w:after="140"/>
        <w:jc w:val="center"/>
      </w:pPr>
      <w:r w:rsidRPr="00C8556F">
        <w:rPr>
          <w:i/>
          <w:iCs/>
          <w:color w:val="003087"/>
          <w:sz w:val="18"/>
          <w:szCs w:val="18"/>
        </w:rPr>
        <w:t>Figure H1: Wireframe — SDS Assessment Question Screen</w:t>
      </w:r>
    </w:p>
    <w:p w14:paraId="2F181C51" w14:textId="77777777" w:rsidR="00FF5B6A" w:rsidRPr="00C8556F" w:rsidRDefault="00000000">
      <w:pPr>
        <w:pStyle w:val="Heading2"/>
        <w:pBdr>
          <w:bottom w:val="single" w:sz="6" w:space="1" w:color="B8860B"/>
        </w:pBdr>
      </w:pPr>
      <w:r w:rsidRPr="00C8556F">
        <w:t>H.2 Results &amp; Recommendations Dashboard</w:t>
      </w:r>
    </w:p>
    <w:p w14:paraId="4B030FDD" w14:textId="77777777" w:rsidR="00FF5B6A" w:rsidRPr="00C8556F" w:rsidRDefault="00000000">
      <w:pPr>
        <w:spacing w:before="60" w:after="60"/>
        <w:jc w:val="center"/>
      </w:pPr>
      <w:r w:rsidRPr="00C8556F">
        <w:rPr>
          <w:noProof/>
        </w:rPr>
        <w:lastRenderedPageBreak/>
        <w:drawing>
          <wp:inline distT="0" distB="0" distL="0" distR="0" wp14:anchorId="4A1E6770" wp14:editId="0B730883">
            <wp:extent cx="6096000" cy="4476750"/>
            <wp:effectExtent l="0" t="0" r="0" b="0"/>
            <wp:docPr id="5" name="image13.png" descr="20_wireframe_results.svg"/>
            <wp:cNvGraphicFramePr/>
            <a:graphic xmlns:a="http://schemas.openxmlformats.org/drawingml/2006/main">
              <a:graphicData uri="http://schemas.openxmlformats.org/drawingml/2006/picture">
                <pic:pic xmlns:pic="http://schemas.openxmlformats.org/drawingml/2006/picture">
                  <pic:nvPicPr>
                    <pic:cNvPr id="0" name="image13.png" descr="20_wireframe_results.svg"/>
                    <pic:cNvPicPr preferRelativeResize="0"/>
                  </pic:nvPicPr>
                  <pic:blipFill>
                    <a:blip r:embed="rId27"/>
                    <a:srcRect/>
                    <a:stretch>
                      <a:fillRect/>
                    </a:stretch>
                  </pic:blipFill>
                  <pic:spPr>
                    <a:xfrm>
                      <a:off x="0" y="0"/>
                      <a:ext cx="6096000" cy="4476750"/>
                    </a:xfrm>
                    <a:prstGeom prst="rect">
                      <a:avLst/>
                    </a:prstGeom>
                    <a:ln/>
                  </pic:spPr>
                </pic:pic>
              </a:graphicData>
            </a:graphic>
          </wp:inline>
        </w:drawing>
      </w:r>
    </w:p>
    <w:p w14:paraId="4F847337" w14:textId="77777777" w:rsidR="00FF5B6A" w:rsidRPr="00C8556F" w:rsidRDefault="00000000">
      <w:pPr>
        <w:spacing w:before="60" w:after="140"/>
        <w:jc w:val="center"/>
      </w:pPr>
      <w:r w:rsidRPr="00C8556F">
        <w:rPr>
          <w:i/>
          <w:iCs/>
          <w:color w:val="003087"/>
          <w:sz w:val="18"/>
          <w:szCs w:val="18"/>
        </w:rPr>
        <w:t>Figure H2: Wireframe — Results &amp; Career Recommendations Dashboard</w:t>
      </w:r>
    </w:p>
    <w:p w14:paraId="2744EE55" w14:textId="77777777" w:rsidR="00FF5B6A" w:rsidRPr="00C8556F" w:rsidRDefault="00000000">
      <w:r w:rsidRPr="00C8556F">
        <w:br w:type="page"/>
      </w:r>
    </w:p>
    <w:p w14:paraId="1A77F531" w14:textId="77777777" w:rsidR="00FF5B6A" w:rsidRPr="00C8556F" w:rsidRDefault="00000000">
      <w:pPr>
        <w:pStyle w:val="Heading1"/>
        <w:shd w:val="clear" w:color="auto" w:fill="003087"/>
        <w:ind w:left="180"/>
      </w:pPr>
      <w:r w:rsidRPr="00C8556F">
        <w:lastRenderedPageBreak/>
        <w:t>Appendix I: Document Approval</w:t>
      </w:r>
    </w:p>
    <w:p w14:paraId="07062921" w14:textId="77777777" w:rsidR="00FF5B6A" w:rsidRPr="00C8556F" w:rsidRDefault="00000000">
      <w:pPr>
        <w:spacing w:before="60" w:after="60"/>
      </w:pPr>
      <w:r w:rsidRPr="00C8556F">
        <w:t xml:space="preserve">The following individuals </w:t>
      </w:r>
      <w:proofErr w:type="gramStart"/>
      <w:r w:rsidRPr="00C8556F">
        <w:t>are required</w:t>
      </w:r>
      <w:proofErr w:type="gramEnd"/>
      <w:r w:rsidRPr="00C8556F">
        <w:t xml:space="preserve"> to review and formally approve this System Design Document before implementation commences.</w:t>
      </w:r>
    </w:p>
    <w:p w14:paraId="12647FAD" w14:textId="77777777" w:rsidR="00FF5B6A" w:rsidRPr="00C8556F" w:rsidRDefault="00FF5B6A">
      <w:pPr>
        <w:spacing w:before="80" w:after="80"/>
      </w:pPr>
    </w:p>
    <w:tbl>
      <w:tblPr>
        <w:tblStyle w:val="a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FF5B6A" w:rsidRPr="00C8556F" w14:paraId="547BE6A5" w14:textId="77777777">
        <w:tc>
          <w:tcPr>
            <w:tcW w:w="234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3482DB87" w14:textId="77777777" w:rsidR="00FF5B6A" w:rsidRPr="00C8556F" w:rsidRDefault="00000000">
            <w:r w:rsidRPr="00C8556F">
              <w:rPr>
                <w:b/>
                <w:bCs/>
                <w:color w:val="FFFFFF"/>
                <w:sz w:val="18"/>
                <w:szCs w:val="18"/>
              </w:rPr>
              <w:t>Role</w:t>
            </w:r>
          </w:p>
        </w:tc>
        <w:tc>
          <w:tcPr>
            <w:tcW w:w="234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B2C8F0E" w14:textId="77777777" w:rsidR="00FF5B6A" w:rsidRPr="00C8556F" w:rsidRDefault="00000000">
            <w:r w:rsidRPr="00C8556F">
              <w:rPr>
                <w:b/>
                <w:bCs/>
                <w:color w:val="FFFFFF"/>
                <w:sz w:val="18"/>
                <w:szCs w:val="18"/>
              </w:rPr>
              <w:t>Name</w:t>
            </w:r>
          </w:p>
        </w:tc>
        <w:tc>
          <w:tcPr>
            <w:tcW w:w="234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778CABB" w14:textId="77777777" w:rsidR="00FF5B6A" w:rsidRPr="00C8556F" w:rsidRDefault="00000000">
            <w:r w:rsidRPr="00C8556F">
              <w:rPr>
                <w:b/>
                <w:bCs/>
                <w:color w:val="FFFFFF"/>
                <w:sz w:val="18"/>
                <w:szCs w:val="18"/>
              </w:rPr>
              <w:t>Signature</w:t>
            </w:r>
          </w:p>
        </w:tc>
        <w:tc>
          <w:tcPr>
            <w:tcW w:w="234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20" w:type="dxa"/>
              <w:bottom w:w="80" w:type="dxa"/>
              <w:right w:w="120" w:type="dxa"/>
            </w:tcMar>
          </w:tcPr>
          <w:p w14:paraId="100615B8" w14:textId="77777777" w:rsidR="00FF5B6A" w:rsidRPr="00C8556F" w:rsidRDefault="00000000">
            <w:r w:rsidRPr="00C8556F">
              <w:rPr>
                <w:b/>
                <w:bCs/>
                <w:color w:val="FFFFFF"/>
                <w:sz w:val="18"/>
                <w:szCs w:val="18"/>
              </w:rPr>
              <w:t>Date</w:t>
            </w:r>
          </w:p>
        </w:tc>
      </w:tr>
      <w:tr w:rsidR="00FF5B6A" w:rsidRPr="00C8556F" w14:paraId="1217D9A2" w14:textId="77777777">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04C27A0" w14:textId="77777777" w:rsidR="00FF5B6A" w:rsidRPr="00C8556F" w:rsidRDefault="00000000">
            <w:r w:rsidRPr="00C8556F">
              <w:rPr>
                <w:b/>
                <w:bCs/>
                <w:color w:val="2C3E50"/>
                <w:sz w:val="18"/>
                <w:szCs w:val="18"/>
              </w:rPr>
              <w:t>Project Sponsor</w:t>
            </w:r>
          </w:p>
        </w:tc>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498FD3D" w14:textId="77777777" w:rsidR="00FF5B6A" w:rsidRPr="00C8556F" w:rsidRDefault="00FF5B6A"/>
        </w:tc>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C37FE61" w14:textId="77777777" w:rsidR="00FF5B6A" w:rsidRPr="00C8556F" w:rsidRDefault="00FF5B6A"/>
        </w:tc>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7B269465" w14:textId="77777777" w:rsidR="00FF5B6A" w:rsidRPr="00C8556F" w:rsidRDefault="00FF5B6A"/>
        </w:tc>
      </w:tr>
      <w:tr w:rsidR="00FF5B6A" w:rsidRPr="00C8556F" w14:paraId="3E404F4F"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04E7E8" w14:textId="77777777" w:rsidR="00FF5B6A" w:rsidRPr="00C8556F" w:rsidRDefault="00000000">
            <w:r w:rsidRPr="00C8556F">
              <w:rPr>
                <w:b/>
                <w:bCs/>
                <w:color w:val="2C3E50"/>
                <w:sz w:val="18"/>
                <w:szCs w:val="18"/>
              </w:rPr>
              <w:t>Technical Lead</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4170C5" w14:textId="77777777" w:rsidR="00FF5B6A" w:rsidRPr="00C8556F" w:rsidRDefault="00FF5B6A"/>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9005F6" w14:textId="77777777" w:rsidR="00FF5B6A" w:rsidRPr="00C8556F" w:rsidRDefault="00FF5B6A"/>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41AAC0" w14:textId="77777777" w:rsidR="00FF5B6A" w:rsidRPr="00C8556F" w:rsidRDefault="00FF5B6A"/>
        </w:tc>
      </w:tr>
      <w:tr w:rsidR="00FF5B6A" w:rsidRPr="00C8556F" w14:paraId="70CB6CA0" w14:textId="77777777">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42F4F15" w14:textId="77777777" w:rsidR="00FF5B6A" w:rsidRPr="00C8556F" w:rsidRDefault="00000000">
            <w:r w:rsidRPr="00C8556F">
              <w:rPr>
                <w:b/>
                <w:bCs/>
                <w:color w:val="2C3E50"/>
                <w:sz w:val="18"/>
                <w:szCs w:val="18"/>
              </w:rPr>
              <w:t>Quality Assurance Lead</w:t>
            </w:r>
          </w:p>
        </w:tc>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65F9BA1C" w14:textId="77777777" w:rsidR="00FF5B6A" w:rsidRPr="00C8556F" w:rsidRDefault="00FF5B6A"/>
        </w:tc>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3865AA13" w14:textId="77777777" w:rsidR="00FF5B6A" w:rsidRPr="00C8556F" w:rsidRDefault="00FF5B6A"/>
        </w:tc>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2F3A75F1" w14:textId="77777777" w:rsidR="00FF5B6A" w:rsidRPr="00C8556F" w:rsidRDefault="00FF5B6A"/>
        </w:tc>
      </w:tr>
      <w:tr w:rsidR="00FF5B6A" w:rsidRPr="00C8556F" w14:paraId="0AB1217A"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131A4E" w14:textId="77777777" w:rsidR="00FF5B6A" w:rsidRPr="00C8556F" w:rsidRDefault="00000000">
            <w:r w:rsidRPr="00C8556F">
              <w:rPr>
                <w:b/>
                <w:bCs/>
                <w:color w:val="2C3E50"/>
                <w:sz w:val="18"/>
                <w:szCs w:val="18"/>
              </w:rPr>
              <w:t>Business Analyst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E4F6A1" w14:textId="77777777" w:rsidR="00FF5B6A" w:rsidRPr="00C8556F" w:rsidRDefault="00FF5B6A"/>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D66596" w14:textId="77777777" w:rsidR="00FF5B6A" w:rsidRPr="00C8556F" w:rsidRDefault="00FF5B6A"/>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04294D" w14:textId="77777777" w:rsidR="00FF5B6A" w:rsidRPr="00C8556F" w:rsidRDefault="00FF5B6A"/>
        </w:tc>
      </w:tr>
      <w:tr w:rsidR="00FF5B6A" w14:paraId="489DE7B0" w14:textId="77777777">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485E0921" w14:textId="77777777" w:rsidR="00FF5B6A" w:rsidRDefault="00000000">
            <w:r w:rsidRPr="00C8556F">
              <w:rPr>
                <w:b/>
                <w:bCs/>
                <w:color w:val="2C3E50"/>
                <w:sz w:val="18"/>
                <w:szCs w:val="18"/>
              </w:rPr>
              <w:t>Ministry IT Representative</w:t>
            </w:r>
          </w:p>
        </w:tc>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5A911F96" w14:textId="77777777" w:rsidR="00FF5B6A" w:rsidRDefault="00FF5B6A"/>
        </w:tc>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0C75AD37" w14:textId="77777777" w:rsidR="00FF5B6A" w:rsidRDefault="00FF5B6A"/>
        </w:tc>
        <w:tc>
          <w:tcPr>
            <w:tcW w:w="234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14:paraId="1982C3CA" w14:textId="77777777" w:rsidR="00FF5B6A" w:rsidRDefault="00FF5B6A"/>
        </w:tc>
      </w:tr>
    </w:tbl>
    <w:p w14:paraId="6CCE1377" w14:textId="77777777" w:rsidR="00FF5B6A" w:rsidRDefault="00FF5B6A" w:rsidP="00C8556F">
      <w:pPr>
        <w:pBdr>
          <w:left w:val="single" w:sz="12" w:space="4" w:color="B8860B"/>
        </w:pBdr>
        <w:shd w:val="clear" w:color="auto" w:fill="FEF9E7"/>
        <w:spacing w:before="100" w:after="100"/>
      </w:pPr>
    </w:p>
    <w:sectPr w:rsidR="00FF5B6A">
      <w:headerReference w:type="default" r:id="rId28"/>
      <w:footerReference w:type="default" r:id="rId29"/>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E57BD" w14:textId="77777777" w:rsidR="00994897" w:rsidRDefault="00994897">
      <w:r>
        <w:separator/>
      </w:r>
    </w:p>
  </w:endnote>
  <w:endnote w:type="continuationSeparator" w:id="0">
    <w:p w14:paraId="587B5EE2" w14:textId="77777777" w:rsidR="00994897" w:rsidRDefault="00994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2C95714-3218-48DA-8974-9E47E810DFA6}"/>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2" w:fontKey="{22DC53DE-DCF2-49E9-80F2-788C638FA47A}"/>
  </w:font>
  <w:font w:name="Calibri">
    <w:panose1 w:val="020F0502020204030204"/>
    <w:charset w:val="00"/>
    <w:family w:val="swiss"/>
    <w:pitch w:val="variable"/>
    <w:sig w:usb0="E4002EFF" w:usb1="C200247B" w:usb2="00000009" w:usb3="00000000" w:csb0="000001FF" w:csb1="00000000"/>
    <w:embedRegular r:id="rId3" w:fontKey="{E1E500E3-D194-42B3-9255-D40CD251A562}"/>
  </w:font>
  <w:font w:name="Cambria">
    <w:panose1 w:val="02040503050406030204"/>
    <w:charset w:val="00"/>
    <w:family w:val="roman"/>
    <w:pitch w:val="variable"/>
    <w:sig w:usb0="E00006FF" w:usb1="420024FF" w:usb2="02000000" w:usb3="00000000" w:csb0="0000019F" w:csb1="00000000"/>
    <w:embedRegular r:id="rId4" w:fontKey="{4171DD94-5B6D-4059-9497-B3F3B73237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7038" w14:textId="77777777" w:rsidR="00FF5B6A" w:rsidRDefault="00000000">
    <w:pPr>
      <w:pBdr>
        <w:top w:val="single" w:sz="4" w:space="1" w:color="B8860B"/>
      </w:pBdr>
      <w:spacing w:before="80"/>
    </w:pPr>
    <w:r>
      <w:rPr>
        <w:color w:val="777777"/>
        <w:sz w:val="16"/>
        <w:szCs w:val="16"/>
      </w:rPr>
      <w:t xml:space="preserve">Version </w:t>
    </w:r>
    <w:proofErr w:type="gramStart"/>
    <w:r>
      <w:rPr>
        <w:color w:val="777777"/>
        <w:sz w:val="16"/>
        <w:szCs w:val="16"/>
      </w:rPr>
      <w:t>1.0  |</w:t>
    </w:r>
    <w:proofErr w:type="gramEnd"/>
    <w:r>
      <w:rPr>
        <w:color w:val="777777"/>
        <w:sz w:val="16"/>
        <w:szCs w:val="16"/>
      </w:rPr>
      <w:t xml:space="preserve">  March </w:t>
    </w:r>
    <w:proofErr w:type="gramStart"/>
    <w:r>
      <w:rPr>
        <w:color w:val="777777"/>
        <w:sz w:val="16"/>
        <w:szCs w:val="16"/>
      </w:rPr>
      <w:t>2026  |</w:t>
    </w:r>
    <w:proofErr w:type="gramEnd"/>
    <w:r>
      <w:rPr>
        <w:color w:val="777777"/>
        <w:sz w:val="16"/>
        <w:szCs w:val="16"/>
      </w:rPr>
      <w:t xml:space="preserve">  </w:t>
    </w:r>
    <w:proofErr w:type="gramStart"/>
    <w:r>
      <w:rPr>
        <w:color w:val="777777"/>
        <w:sz w:val="16"/>
        <w:szCs w:val="16"/>
      </w:rPr>
      <w:t>CONFIDENTIAL  |</w:t>
    </w:r>
    <w:proofErr w:type="gramEnd"/>
    <w:r>
      <w:rPr>
        <w:color w:val="777777"/>
        <w:sz w:val="16"/>
        <w:szCs w:val="16"/>
      </w:rPr>
      <w:t xml:space="preserve">  Page </w:t>
    </w:r>
    <w:r>
      <w:rPr>
        <w:color w:val="777777"/>
        <w:sz w:val="16"/>
        <w:szCs w:val="16"/>
      </w:rPr>
      <w:fldChar w:fldCharType="begin"/>
    </w:r>
    <w:r>
      <w:rPr>
        <w:color w:val="777777"/>
        <w:sz w:val="16"/>
        <w:szCs w:val="16"/>
      </w:rPr>
      <w:instrText>PAGE</w:instrText>
    </w:r>
    <w:r>
      <w:rPr>
        <w:color w:val="777777"/>
        <w:sz w:val="16"/>
        <w:szCs w:val="16"/>
      </w:rPr>
      <w:fldChar w:fldCharType="separate"/>
    </w:r>
    <w:r w:rsidR="00680D5D">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680D5D">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B551" w14:textId="77777777" w:rsidR="00994897" w:rsidRDefault="00994897">
      <w:r>
        <w:separator/>
      </w:r>
    </w:p>
  </w:footnote>
  <w:footnote w:type="continuationSeparator" w:id="0">
    <w:p w14:paraId="594EC3EC" w14:textId="77777777" w:rsidR="00994897" w:rsidRDefault="00994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AE9E" w14:textId="77777777" w:rsidR="00FF5B6A" w:rsidRDefault="00000000">
    <w:pPr>
      <w:pBdr>
        <w:bottom w:val="single" w:sz="4" w:space="1" w:color="B8860B"/>
      </w:pBdr>
      <w:spacing w:after="80"/>
    </w:pPr>
    <w:r>
      <w:rPr>
        <w:i/>
        <w:iCs/>
        <w:color w:val="777777"/>
        <w:sz w:val="16"/>
        <w:szCs w:val="16"/>
      </w:rPr>
      <w:t>System Design Document — SDS Test System | Ministry of Labour and Social Security, Kingdom of Eswatini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B6A"/>
    <w:rsid w:val="000B5DAA"/>
    <w:rsid w:val="000C0556"/>
    <w:rsid w:val="001C37A5"/>
    <w:rsid w:val="003F0AC5"/>
    <w:rsid w:val="00416430"/>
    <w:rsid w:val="00531C3F"/>
    <w:rsid w:val="00680D5D"/>
    <w:rsid w:val="00994897"/>
    <w:rsid w:val="00BF5DDC"/>
    <w:rsid w:val="00C8556F"/>
    <w:rsid w:val="00E85E06"/>
    <w:rsid w:val="00FF5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85AC7"/>
  <w15:docId w15:val="{CFD28F47-B777-4C90-8778-71B88A23A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FFFFFF"/>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00" w:after="140"/>
      <w:outlineLvl w:val="1"/>
    </w:pPr>
    <w:rPr>
      <w:b/>
      <w:bCs/>
      <w:color w:val="003087"/>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00"/>
      <w:outlineLvl w:val="2"/>
    </w:pPr>
    <w:rPr>
      <w:b/>
      <w:bCs/>
      <w:color w:val="1A5276"/>
      <w:sz w:val="22"/>
      <w:szCs w:val="2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sibusiso@datamatics.co.sz"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PKkCvwGOd3oSloq8dHqEo7ZINQ==">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49</Pages>
  <Words>6377</Words>
  <Characters>36351</Characters>
  <Application>Microsoft Office Word</Application>
  <DocSecurity>0</DocSecurity>
  <Lines>302</Lines>
  <Paragraphs>85</Paragraphs>
  <ScaleCrop>false</ScaleCrop>
  <Company/>
  <LinksUpToDate>false</LinksUpToDate>
  <CharactersWithSpaces>42643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Thembela Mthimkhulu</cp:lastModifiedBy>
  <cp:revision>4</cp:revision>
  <dcterms:created xsi:type="dcterms:W3CDTF">2026-04-21T11:02:00Z</dcterms:created>
  <dcterms:modified xsi:type="dcterms:W3CDTF">2026-04-22T06:27:00Z</dcterms:modified>
</cp:coreProperties>
</file>