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drawing>
          <wp:inline xmlns:a="http://schemas.openxmlformats.org/drawingml/2006/main" xmlns:pic="http://schemas.openxmlformats.org/drawingml/2006/picture">
            <wp:extent cx="8778240" cy="242819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etterhea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778240" cy="24281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ptos Display" w:hAnsi="Aptos Display"/>
          <w:b/>
          <w:color w:val="17365D"/>
          <w:sz w:val="56"/>
        </w:rPr>
        <w:t>SDS Test System</w:t>
      </w:r>
    </w:p>
    <w:p>
      <w:pPr>
        <w:jc w:val="center"/>
      </w:pPr>
      <w:r>
        <w:rPr>
          <w:rFonts w:ascii="Aptos Display" w:hAnsi="Aptos Display"/>
          <w:b/>
          <w:color w:val="B58B00"/>
          <w:sz w:val="36"/>
        </w:rPr>
        <w:t>TWG and User Acceptance Test Case Pack</w:t>
      </w:r>
    </w:p>
    <w:p>
      <w:pPr>
        <w:spacing w:before="0" w:after="320" w:line="252" w:lineRule="auto"/>
        <w:jc w:val="center"/>
      </w:pPr>
      <w:r>
        <w:rPr>
          <w:rFonts w:ascii="Aptos" w:hAnsi="Aptos"/>
          <w:b w:val="0"/>
          <w:i w:val="0"/>
          <w:color w:val="666666"/>
          <w:sz w:val="20"/>
        </w:rPr>
        <w:t>Prepared for temporary domain testing | Version 1.0 | 4 May 2026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767"/>
        <w:gridCol w:w="7767"/>
      </w:tblGrid>
      <w:tr>
        <w:tc>
          <w:tcPr>
            <w:tcW w:type="dxa" w:w="172"/>
            <w:shd w:fill="B58B00"/>
            <w:tcBorders>
              <w:top w:val="single" w:sz="4" w:space="0" w:color="F9FBFD"/>
              <w:left w:val="single" w:sz="4" w:space="0" w:color="F9FBFD"/>
              <w:bottom w:val="single" w:sz="4" w:space="0" w:color="F9FBFD"/>
              <w:right w:val="single" w:sz="4" w:space="0" w:color="F9FBFD"/>
              <w:insideH w:val="single" w:sz="4" w:space="0" w:color="F9FBFD"/>
              <w:insideV w:val="single" w:sz="4" w:space="0" w:color="F9FBFD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/>
        </w:tc>
        <w:tc>
          <w:tcPr>
            <w:tcW w:type="dxa" w:w="14904"/>
            <w:shd w:fill="F9FBFD"/>
            <w:tcBorders>
              <w:top w:val="single" w:sz="4" w:space="0" w:color="F9FBFD"/>
              <w:left w:val="single" w:sz="4" w:space="0" w:color="F9FBFD"/>
              <w:bottom w:val="single" w:sz="4" w:space="0" w:color="F9FBFD"/>
              <w:right w:val="single" w:sz="4" w:space="0" w:color="F9FBFD"/>
              <w:insideH w:val="single" w:sz="4" w:space="0" w:color="F9FBFD"/>
              <w:insideV w:val="single" w:sz="4" w:space="0" w:color="F9FBFD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ptos" w:hAnsi="Aptos"/>
                <w:b/>
                <w:color w:val="17365D"/>
                <w:sz w:val="19"/>
              </w:rPr>
              <w:t>Purpose</w:t>
            </w:r>
          </w:p>
          <w:p>
            <w:pPr>
              <w:spacing w:before="0" w:after="20" w:line="252" w:lineRule="auto"/>
            </w:pPr>
            <w:r>
              <w:rPr>
                <w:rFonts w:ascii="Aptos" w:hAnsi="Aptos"/>
                <w:b w:val="0"/>
                <w:i w:val="0"/>
                <w:color w:val="222222"/>
                <w:sz w:val="17"/>
              </w:rPr>
              <w:t>This document gives TWG members, Ministry reviewers, school/institution testers, and system administrators a shared set of structured test cases for the hosted SDS test system.</w:t>
            </w:r>
          </w:p>
          <w:p>
            <w:pPr>
              <w:spacing w:before="0" w:after="20" w:line="252" w:lineRule="auto"/>
            </w:pPr>
            <w:r>
              <w:rPr>
                <w:rFonts w:ascii="Aptos" w:hAnsi="Aptos"/>
                <w:b w:val="0"/>
                <w:i w:val="0"/>
                <w:color w:val="222222"/>
                <w:sz w:val="17"/>
              </w:rPr>
              <w:t>Testers should execute the cases that match their role, record Pass/Fail, add defect references, and attach screenshots where useful.</w:t>
            </w:r>
          </w:p>
        </w:tc>
      </w:tr>
    </w:tbl>
    <w:p>
      <w:pPr>
        <w:spacing w:after="40"/>
      </w:pPr>
    </w:p>
    <w:p>
      <w:pPr>
        <w:spacing w:before="0" w:after="80" w:line="252" w:lineRule="auto"/>
      </w:pPr>
      <w:r>
        <w:rPr>
          <w:rFonts w:ascii="Aptos" w:hAnsi="Aptos"/>
          <w:b w:val="0"/>
          <w:i w:val="0"/>
          <w:color w:val="17365D"/>
          <w:sz w:val="20"/>
        </w:rPr>
        <w:t>Document Control and Environment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767"/>
        <w:gridCol w:w="7767"/>
      </w:tblGrid>
      <w:tr>
        <w:trPr>
          <w:tblHeader w:val="true"/>
          <w:cantSplit/>
        </w:trPr>
        <w:tc>
          <w:tcPr>
            <w:tcW w:type="dxa" w:w="3311"/>
            <w:shd w:fill="17365D"/>
            <w:tcBorders>
              <w:top w:val="single" w:sz="4" w:space="0" w:color="17365D"/>
              <w:left w:val="single" w:sz="4" w:space="0" w:color="17365D"/>
              <w:bottom w:val="single" w:sz="4" w:space="0" w:color="17365D"/>
              <w:right w:val="single" w:sz="4" w:space="0" w:color="17365D"/>
              <w:insideH w:val="single" w:sz="4" w:space="0" w:color="17365D"/>
              <w:insideV w:val="single" w:sz="4" w:space="0" w:color="17365D"/>
            </w:tcBorders>
            <w:tcMar>
              <w:top w:w="105" w:type="dxa"/>
              <w:start w:w="95" w:type="dxa"/>
              <w:bottom w:w="105" w:type="dxa"/>
              <w:end w:w="9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Field</w:t>
            </w:r>
          </w:p>
        </w:tc>
        <w:tc>
          <w:tcPr>
            <w:tcW w:type="dxa" w:w="11807"/>
            <w:shd w:fill="17365D"/>
            <w:tcBorders>
              <w:top w:val="single" w:sz="4" w:space="0" w:color="17365D"/>
              <w:left w:val="single" w:sz="4" w:space="0" w:color="17365D"/>
              <w:bottom w:val="single" w:sz="4" w:space="0" w:color="17365D"/>
              <w:right w:val="single" w:sz="4" w:space="0" w:color="17365D"/>
              <w:insideH w:val="single" w:sz="4" w:space="0" w:color="17365D"/>
              <w:insideV w:val="single" w:sz="4" w:space="0" w:color="17365D"/>
            </w:tcBorders>
            <w:tcMar>
              <w:top w:w="105" w:type="dxa"/>
              <w:start w:w="95" w:type="dxa"/>
              <w:bottom w:w="105" w:type="dxa"/>
              <w:end w:w="9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Value</w:t>
            </w:r>
          </w:p>
        </w:tc>
      </w:tr>
      <w:tr>
        <w:trPr>
          <w:cantSplit/>
        </w:trPr>
        <w:tc>
          <w:tcPr>
            <w:tcW w:type="dxa" w:w="3311"/>
            <w:shd w:fill="FFFFFF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 w:val="0"/>
                <w:i w:val="0"/>
                <w:color w:val="222222"/>
                <w:sz w:val="17"/>
              </w:rPr>
              <w:t>Temporary Domain</w:t>
            </w:r>
          </w:p>
        </w:tc>
        <w:tc>
          <w:tcPr>
            <w:tcW w:type="dxa" w:w="11807"/>
            <w:shd w:fill="FFFFFF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222222"/>
                <w:sz w:val="17"/>
              </w:rPr>
              <w:t>To be completed by project team before distribution</w:t>
            </w:r>
          </w:p>
        </w:tc>
      </w:tr>
      <w:tr>
        <w:trPr>
          <w:cantSplit/>
        </w:trPr>
        <w:tc>
          <w:tcPr>
            <w:tcW w:type="dxa" w:w="3311"/>
            <w:shd w:fill="F4F6F8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 w:val="0"/>
                <w:i w:val="0"/>
                <w:color w:val="222222"/>
                <w:sz w:val="17"/>
              </w:rPr>
              <w:t>System</w:t>
            </w:r>
          </w:p>
        </w:tc>
        <w:tc>
          <w:tcPr>
            <w:tcW w:type="dxa" w:w="11807"/>
            <w:shd w:fill="F4F6F8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222222"/>
                <w:sz w:val="17"/>
              </w:rPr>
              <w:t>SDS career guidance and Holland RIASEC assessment platform</w:t>
            </w:r>
          </w:p>
        </w:tc>
      </w:tr>
      <w:tr>
        <w:trPr>
          <w:cantSplit/>
        </w:trPr>
        <w:tc>
          <w:tcPr>
            <w:tcW w:type="dxa" w:w="3311"/>
            <w:shd w:fill="FFFFFF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 w:val="0"/>
                <w:i w:val="0"/>
                <w:color w:val="222222"/>
                <w:sz w:val="17"/>
              </w:rPr>
              <w:t>Testing Audience</w:t>
            </w:r>
          </w:p>
        </w:tc>
        <w:tc>
          <w:tcPr>
            <w:tcW w:type="dxa" w:w="11807"/>
            <w:shd w:fill="FFFFFF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222222"/>
                <w:sz w:val="17"/>
              </w:rPr>
              <w:t>TWG members, Ministry staff, test administrators, counsellors, selected test takers</w:t>
            </w:r>
          </w:p>
        </w:tc>
      </w:tr>
      <w:tr>
        <w:trPr>
          <w:cantSplit/>
        </w:trPr>
        <w:tc>
          <w:tcPr>
            <w:tcW w:type="dxa" w:w="3311"/>
            <w:shd w:fill="F4F6F8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 w:val="0"/>
                <w:i w:val="0"/>
                <w:color w:val="222222"/>
                <w:sz w:val="17"/>
              </w:rPr>
              <w:t>Primary Browsers</w:t>
            </w:r>
          </w:p>
        </w:tc>
        <w:tc>
          <w:tcPr>
            <w:tcW w:type="dxa" w:w="11807"/>
            <w:shd w:fill="F4F6F8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222222"/>
                <w:sz w:val="17"/>
              </w:rPr>
              <w:t>Chrome and Microsoft Edge on desktop; mobile browser for responsive checks</w:t>
            </w:r>
          </w:p>
        </w:tc>
      </w:tr>
      <w:tr>
        <w:trPr>
          <w:cantSplit/>
        </w:trPr>
        <w:tc>
          <w:tcPr>
            <w:tcW w:type="dxa" w:w="3311"/>
            <w:shd w:fill="FFFFFF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 w:val="0"/>
                <w:i w:val="0"/>
                <w:color w:val="222222"/>
                <w:sz w:val="17"/>
              </w:rPr>
              <w:t>Data Rule</w:t>
            </w:r>
          </w:p>
        </w:tc>
        <w:tc>
          <w:tcPr>
            <w:tcW w:type="dxa" w:w="11807"/>
            <w:shd w:fill="FFFFFF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222222"/>
                <w:sz w:val="17"/>
              </w:rPr>
              <w:t>Use only test accounts, test PINs, and disposable upload files unless formally approved</w:t>
            </w:r>
          </w:p>
        </w:tc>
      </w:tr>
    </w:tbl>
    <w:p>
      <w:pPr>
        <w:spacing w:after="40"/>
      </w:pPr>
    </w:p>
    <w:p>
      <w:pPr>
        <w:pStyle w:val="Heading1"/>
        <w:spacing w:before="280" w:after="80"/>
      </w:pPr>
      <w:r>
        <w:rPr>
          <w:rFonts w:ascii="Aptos Display" w:hAnsi="Aptos Display"/>
          <w:b/>
          <w:color w:val="17365D"/>
          <w:sz w:val="36"/>
        </w:rPr>
        <w:t>How to Use This Test Pack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767"/>
        <w:gridCol w:w="7767"/>
      </w:tblGrid>
      <w:tr>
        <w:tc>
          <w:tcPr>
            <w:tcW w:type="dxa" w:w="172"/>
            <w:shd w:fill="1F4E79"/>
            <w:tcBorders>
              <w:top w:val="single" w:sz="4" w:space="0" w:color="EAF3F8"/>
              <w:left w:val="single" w:sz="4" w:space="0" w:color="EAF3F8"/>
              <w:bottom w:val="single" w:sz="4" w:space="0" w:color="EAF3F8"/>
              <w:right w:val="single" w:sz="4" w:space="0" w:color="EAF3F8"/>
              <w:insideH w:val="single" w:sz="4" w:space="0" w:color="EAF3F8"/>
              <w:insideV w:val="single" w:sz="4" w:space="0" w:color="EAF3F8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/>
        </w:tc>
        <w:tc>
          <w:tcPr>
            <w:tcW w:type="dxa" w:w="14904"/>
            <w:shd w:fill="EAF3F8"/>
            <w:tcBorders>
              <w:top w:val="single" w:sz="4" w:space="0" w:color="EAF3F8"/>
              <w:left w:val="single" w:sz="4" w:space="0" w:color="EAF3F8"/>
              <w:bottom w:val="single" w:sz="4" w:space="0" w:color="EAF3F8"/>
              <w:right w:val="single" w:sz="4" w:space="0" w:color="EAF3F8"/>
              <w:insideH w:val="single" w:sz="4" w:space="0" w:color="EAF3F8"/>
              <w:insideV w:val="single" w:sz="4" w:space="0" w:color="EAF3F8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ptos" w:hAnsi="Aptos"/>
                <w:b/>
                <w:color w:val="17365D"/>
                <w:sz w:val="19"/>
              </w:rPr>
              <w:t>Execution rules</w:t>
            </w:r>
          </w:p>
          <w:p>
            <w:pPr>
              <w:spacing w:before="0" w:after="20" w:line="252" w:lineRule="auto"/>
            </w:pPr>
            <w:r>
              <w:rPr>
                <w:rFonts w:ascii="Aptos" w:hAnsi="Aptos"/>
                <w:b w:val="0"/>
                <w:i w:val="0"/>
                <w:color w:val="222222"/>
                <w:sz w:val="17"/>
              </w:rPr>
              <w:t>1. Use the temporary domain supplied by the project team.</w:t>
            </w:r>
          </w:p>
          <w:p>
            <w:pPr>
              <w:spacing w:before="0" w:after="20" w:line="252" w:lineRule="auto"/>
            </w:pPr>
            <w:r>
              <w:rPr>
                <w:rFonts w:ascii="Aptos" w:hAnsi="Aptos"/>
                <w:b w:val="0"/>
                <w:i w:val="0"/>
                <w:color w:val="222222"/>
                <w:sz w:val="17"/>
              </w:rPr>
              <w:t>2. Test only with assigned accounts or clearly marked disposable test accounts.</w:t>
            </w:r>
          </w:p>
          <w:p>
            <w:pPr>
              <w:spacing w:before="0" w:after="20" w:line="252" w:lineRule="auto"/>
            </w:pPr>
            <w:r>
              <w:rPr>
                <w:rFonts w:ascii="Aptos" w:hAnsi="Aptos"/>
                <w:b w:val="0"/>
                <w:i w:val="0"/>
                <w:color w:val="222222"/>
                <w:sz w:val="17"/>
              </w:rPr>
              <w:t>3. Mark each applicable case as Pass, Fail, Blocked, or Not Run.</w:t>
            </w:r>
          </w:p>
          <w:p>
            <w:pPr>
              <w:spacing w:before="0" w:after="20" w:line="252" w:lineRule="auto"/>
            </w:pPr>
            <w:r>
              <w:rPr>
                <w:rFonts w:ascii="Aptos" w:hAnsi="Aptos"/>
                <w:b w:val="0"/>
                <w:i w:val="0"/>
                <w:color w:val="222222"/>
                <w:sz w:val="17"/>
              </w:rPr>
              <w:t>4. For each failure, capture a screenshot, browser/device, user role, steps performed, expected result, actual result, and defect severity.</w:t>
            </w:r>
          </w:p>
          <w:p>
            <w:pPr>
              <w:spacing w:before="0" w:after="20" w:line="252" w:lineRule="auto"/>
            </w:pPr>
            <w:r>
              <w:rPr>
                <w:rFonts w:ascii="Aptos" w:hAnsi="Aptos"/>
                <w:b w:val="0"/>
                <w:i w:val="0"/>
                <w:color w:val="222222"/>
                <w:sz w:val="17"/>
              </w:rPr>
              <w:t>5. Do not upload real national IDs, certificates, transcripts, or confidential student data during TWG testing.</w:t>
            </w:r>
          </w:p>
        </w:tc>
      </w:tr>
    </w:tbl>
    <w:p>
      <w:pPr>
        <w:spacing w:after="40"/>
      </w:pPr>
    </w:p>
    <w:p>
      <w:pPr>
        <w:spacing w:before="0" w:after="80" w:line="252" w:lineRule="auto"/>
      </w:pPr>
      <w:r>
        <w:rPr>
          <w:rFonts w:ascii="Aptos" w:hAnsi="Aptos"/>
          <w:b w:val="0"/>
          <w:i w:val="0"/>
          <w:color w:val="17365D"/>
          <w:sz w:val="20"/>
        </w:rPr>
        <w:t>Priority Guide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78"/>
        <w:gridCol w:w="5178"/>
        <w:gridCol w:w="5178"/>
      </w:tblGrid>
      <w:tr>
        <w:trPr>
          <w:tblHeader w:val="true"/>
          <w:cantSplit/>
        </w:trPr>
        <w:tc>
          <w:tcPr>
            <w:tcW w:type="dxa" w:w="1440"/>
            <w:shd w:fill="17365D"/>
            <w:tcBorders>
              <w:top w:val="single" w:sz="4" w:space="0" w:color="17365D"/>
              <w:left w:val="single" w:sz="4" w:space="0" w:color="17365D"/>
              <w:bottom w:val="single" w:sz="4" w:space="0" w:color="17365D"/>
              <w:right w:val="single" w:sz="4" w:space="0" w:color="17365D"/>
              <w:insideH w:val="single" w:sz="4" w:space="0" w:color="17365D"/>
              <w:insideV w:val="single" w:sz="4" w:space="0" w:color="17365D"/>
            </w:tcBorders>
            <w:tcMar>
              <w:top w:w="105" w:type="dxa"/>
              <w:start w:w="95" w:type="dxa"/>
              <w:bottom w:w="105" w:type="dxa"/>
              <w:end w:w="9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Priority</w:t>
            </w:r>
          </w:p>
        </w:tc>
        <w:tc>
          <w:tcPr>
            <w:tcW w:type="dxa" w:w="7200"/>
            <w:shd w:fill="17365D"/>
            <w:tcBorders>
              <w:top w:val="single" w:sz="4" w:space="0" w:color="17365D"/>
              <w:left w:val="single" w:sz="4" w:space="0" w:color="17365D"/>
              <w:bottom w:val="single" w:sz="4" w:space="0" w:color="17365D"/>
              <w:right w:val="single" w:sz="4" w:space="0" w:color="17365D"/>
              <w:insideH w:val="single" w:sz="4" w:space="0" w:color="17365D"/>
              <w:insideV w:val="single" w:sz="4" w:space="0" w:color="17365D"/>
            </w:tcBorders>
            <w:tcMar>
              <w:top w:w="105" w:type="dxa"/>
              <w:start w:w="95" w:type="dxa"/>
              <w:bottom w:w="105" w:type="dxa"/>
              <w:end w:w="9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Meaning</w:t>
            </w:r>
          </w:p>
        </w:tc>
        <w:tc>
          <w:tcPr>
            <w:tcW w:type="dxa" w:w="6480"/>
            <w:shd w:fill="17365D"/>
            <w:tcBorders>
              <w:top w:val="single" w:sz="4" w:space="0" w:color="17365D"/>
              <w:left w:val="single" w:sz="4" w:space="0" w:color="17365D"/>
              <w:bottom w:val="single" w:sz="4" w:space="0" w:color="17365D"/>
              <w:right w:val="single" w:sz="4" w:space="0" w:color="17365D"/>
              <w:insideH w:val="single" w:sz="4" w:space="0" w:color="17365D"/>
              <w:insideV w:val="single" w:sz="4" w:space="0" w:color="17365D"/>
            </w:tcBorders>
            <w:tcMar>
              <w:top w:w="105" w:type="dxa"/>
              <w:start w:w="95" w:type="dxa"/>
              <w:bottom w:w="105" w:type="dxa"/>
              <w:end w:w="9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Exit Expectation</w:t>
            </w:r>
          </w:p>
        </w:tc>
      </w:tr>
      <w:tr>
        <w:trPr>
          <w:cantSplit/>
        </w:trPr>
        <w:tc>
          <w:tcPr>
            <w:tcW w:type="dxa" w:w="1440"/>
            <w:shd w:fill="FFFFFF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 w:val="0"/>
                <w:i w:val="0"/>
                <w:color w:val="222222"/>
                <w:sz w:val="17"/>
              </w:rPr>
              <w:t>P1</w:t>
            </w:r>
          </w:p>
        </w:tc>
        <w:tc>
          <w:tcPr>
            <w:tcW w:type="dxa" w:w="7200"/>
            <w:shd w:fill="FFFFFF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222222"/>
                <w:sz w:val="17"/>
              </w:rPr>
              <w:t>Critical path or security/privacy requirement</w:t>
            </w:r>
          </w:p>
        </w:tc>
        <w:tc>
          <w:tcPr>
            <w:tcW w:type="dxa" w:w="6480"/>
            <w:shd w:fill="FFFFFF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222222"/>
                <w:sz w:val="17"/>
              </w:rPr>
              <w:t>Must pass or have an agreed workaround before sign-off</w:t>
            </w:r>
          </w:p>
        </w:tc>
      </w:tr>
      <w:tr>
        <w:trPr>
          <w:cantSplit/>
        </w:trPr>
        <w:tc>
          <w:tcPr>
            <w:tcW w:type="dxa" w:w="1440"/>
            <w:shd w:fill="F4F6F8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 w:val="0"/>
                <w:i w:val="0"/>
                <w:color w:val="222222"/>
                <w:sz w:val="17"/>
              </w:rPr>
              <w:t>P2</w:t>
            </w:r>
          </w:p>
        </w:tc>
        <w:tc>
          <w:tcPr>
            <w:tcW w:type="dxa" w:w="7200"/>
            <w:shd w:fill="F4F6F8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222222"/>
                <w:sz w:val="17"/>
              </w:rPr>
              <w:t>Important role workflow or quality requirement</w:t>
            </w:r>
          </w:p>
        </w:tc>
        <w:tc>
          <w:tcPr>
            <w:tcW w:type="dxa" w:w="6480"/>
            <w:shd w:fill="F4F6F8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222222"/>
                <w:sz w:val="17"/>
              </w:rPr>
              <w:t>Should pass before broader rollout; open defects must be triaged</w:t>
            </w:r>
          </w:p>
        </w:tc>
      </w:tr>
      <w:tr>
        <w:trPr>
          <w:cantSplit/>
        </w:trPr>
        <w:tc>
          <w:tcPr>
            <w:tcW w:type="dxa" w:w="1440"/>
            <w:shd w:fill="FFFFFF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 w:val="0"/>
                <w:i w:val="0"/>
                <w:color w:val="222222"/>
                <w:sz w:val="17"/>
              </w:rPr>
              <w:t>P3</w:t>
            </w:r>
          </w:p>
        </w:tc>
        <w:tc>
          <w:tcPr>
            <w:tcW w:type="dxa" w:w="7200"/>
            <w:shd w:fill="FFFFFF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222222"/>
                <w:sz w:val="17"/>
              </w:rPr>
              <w:t>Useful enhancement or lower-risk edge case</w:t>
            </w:r>
          </w:p>
        </w:tc>
        <w:tc>
          <w:tcPr>
            <w:tcW w:type="dxa" w:w="6480"/>
            <w:shd w:fill="FFFFFF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222222"/>
                <w:sz w:val="17"/>
              </w:rPr>
              <w:t>Can be deferred if documented and accepted</w:t>
            </w:r>
          </w:p>
        </w:tc>
      </w:tr>
    </w:tbl>
    <w:p>
      <w:pPr>
        <w:spacing w:after="40"/>
      </w:pPr>
    </w:p>
    <w:p>
      <w:pPr>
        <w:spacing w:before="0" w:after="80" w:line="252" w:lineRule="auto"/>
      </w:pPr>
      <w:r>
        <w:rPr>
          <w:rFonts w:ascii="Aptos" w:hAnsi="Aptos"/>
          <w:b w:val="0"/>
          <w:i w:val="0"/>
          <w:color w:val="17365D"/>
          <w:sz w:val="20"/>
        </w:rPr>
        <w:t>Defect Severity Guide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78"/>
        <w:gridCol w:w="5178"/>
        <w:gridCol w:w="5178"/>
      </w:tblGrid>
      <w:tr>
        <w:trPr>
          <w:tblHeader w:val="true"/>
          <w:cantSplit/>
        </w:trPr>
        <w:tc>
          <w:tcPr>
            <w:tcW w:type="dxa" w:w="1584"/>
            <w:shd w:fill="17365D"/>
            <w:tcBorders>
              <w:top w:val="single" w:sz="4" w:space="0" w:color="17365D"/>
              <w:left w:val="single" w:sz="4" w:space="0" w:color="17365D"/>
              <w:bottom w:val="single" w:sz="4" w:space="0" w:color="17365D"/>
              <w:right w:val="single" w:sz="4" w:space="0" w:color="17365D"/>
              <w:insideH w:val="single" w:sz="4" w:space="0" w:color="17365D"/>
              <w:insideV w:val="single" w:sz="4" w:space="0" w:color="17365D"/>
            </w:tcBorders>
            <w:tcMar>
              <w:top w:w="105" w:type="dxa"/>
              <w:start w:w="95" w:type="dxa"/>
              <w:bottom w:w="105" w:type="dxa"/>
              <w:end w:w="9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Severity</w:t>
            </w:r>
          </w:p>
        </w:tc>
        <w:tc>
          <w:tcPr>
            <w:tcW w:type="dxa" w:w="6768"/>
            <w:shd w:fill="17365D"/>
            <w:tcBorders>
              <w:top w:val="single" w:sz="4" w:space="0" w:color="17365D"/>
              <w:left w:val="single" w:sz="4" w:space="0" w:color="17365D"/>
              <w:bottom w:val="single" w:sz="4" w:space="0" w:color="17365D"/>
              <w:right w:val="single" w:sz="4" w:space="0" w:color="17365D"/>
              <w:insideH w:val="single" w:sz="4" w:space="0" w:color="17365D"/>
              <w:insideV w:val="single" w:sz="4" w:space="0" w:color="17365D"/>
            </w:tcBorders>
            <w:tcMar>
              <w:top w:w="105" w:type="dxa"/>
              <w:start w:w="95" w:type="dxa"/>
              <w:bottom w:w="105" w:type="dxa"/>
              <w:end w:w="9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Description</w:t>
            </w:r>
          </w:p>
        </w:tc>
        <w:tc>
          <w:tcPr>
            <w:tcW w:type="dxa" w:w="6768"/>
            <w:shd w:fill="17365D"/>
            <w:tcBorders>
              <w:top w:val="single" w:sz="4" w:space="0" w:color="17365D"/>
              <w:left w:val="single" w:sz="4" w:space="0" w:color="17365D"/>
              <w:bottom w:val="single" w:sz="4" w:space="0" w:color="17365D"/>
              <w:right w:val="single" w:sz="4" w:space="0" w:color="17365D"/>
              <w:insideH w:val="single" w:sz="4" w:space="0" w:color="17365D"/>
              <w:insideV w:val="single" w:sz="4" w:space="0" w:color="17365D"/>
            </w:tcBorders>
            <w:tcMar>
              <w:top w:w="105" w:type="dxa"/>
              <w:start w:w="95" w:type="dxa"/>
              <w:bottom w:w="105" w:type="dxa"/>
              <w:end w:w="9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Example</w:t>
            </w:r>
          </w:p>
        </w:tc>
      </w:tr>
      <w:tr>
        <w:trPr>
          <w:cantSplit/>
        </w:trPr>
        <w:tc>
          <w:tcPr>
            <w:tcW w:type="dxa" w:w="1584"/>
            <w:shd w:fill="FFFFFF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 w:val="0"/>
                <w:i w:val="0"/>
                <w:color w:val="222222"/>
                <w:sz w:val="17"/>
              </w:rPr>
              <w:t>Blocker</w:t>
            </w:r>
          </w:p>
        </w:tc>
        <w:tc>
          <w:tcPr>
            <w:tcW w:type="dxa" w:w="6768"/>
            <w:shd w:fill="FFFFFF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222222"/>
                <w:sz w:val="17"/>
              </w:rPr>
              <w:t>Testing cannot continue or core service is unavailable</w:t>
            </w:r>
          </w:p>
        </w:tc>
        <w:tc>
          <w:tcPr>
            <w:tcW w:type="dxa" w:w="6768"/>
            <w:shd w:fill="FFFFFF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222222"/>
                <w:sz w:val="17"/>
              </w:rPr>
              <w:t>Temporary domain unavailable; login down for all users</w:t>
            </w:r>
          </w:p>
        </w:tc>
      </w:tr>
      <w:tr>
        <w:trPr>
          <w:cantSplit/>
        </w:trPr>
        <w:tc>
          <w:tcPr>
            <w:tcW w:type="dxa" w:w="1584"/>
            <w:shd w:fill="F4F6F8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 w:val="0"/>
                <w:i w:val="0"/>
                <w:color w:val="222222"/>
                <w:sz w:val="17"/>
              </w:rPr>
              <w:t>High</w:t>
            </w:r>
          </w:p>
        </w:tc>
        <w:tc>
          <w:tcPr>
            <w:tcW w:type="dxa" w:w="6768"/>
            <w:shd w:fill="F4F6F8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222222"/>
                <w:sz w:val="17"/>
              </w:rPr>
              <w:t>Critical user flow fails or sensitive data is exposed</w:t>
            </w:r>
          </w:p>
        </w:tc>
        <w:tc>
          <w:tcPr>
            <w:tcW w:type="dxa" w:w="6768"/>
            <w:shd w:fill="F4F6F8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222222"/>
                <w:sz w:val="17"/>
              </w:rPr>
              <w:t>Assessment cannot submit; Test Administrator sees another institution's students</w:t>
            </w:r>
          </w:p>
        </w:tc>
      </w:tr>
      <w:tr>
        <w:trPr>
          <w:cantSplit/>
        </w:trPr>
        <w:tc>
          <w:tcPr>
            <w:tcW w:type="dxa" w:w="1584"/>
            <w:shd w:fill="FFFFFF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 w:val="0"/>
                <w:i w:val="0"/>
                <w:color w:val="222222"/>
                <w:sz w:val="17"/>
              </w:rPr>
              <w:t>Medium</w:t>
            </w:r>
          </w:p>
        </w:tc>
        <w:tc>
          <w:tcPr>
            <w:tcW w:type="dxa" w:w="6768"/>
            <w:shd w:fill="FFFFFF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222222"/>
                <w:sz w:val="17"/>
              </w:rPr>
              <w:t>Important function degraded but workaround exists</w:t>
            </w:r>
          </w:p>
        </w:tc>
        <w:tc>
          <w:tcPr>
            <w:tcW w:type="dxa" w:w="6768"/>
            <w:shd w:fill="FFFFFF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222222"/>
                <w:sz w:val="17"/>
              </w:rPr>
              <w:t>PDF downloads but has missing non-critical section</w:t>
            </w:r>
          </w:p>
        </w:tc>
      </w:tr>
      <w:tr>
        <w:trPr>
          <w:cantSplit/>
        </w:trPr>
        <w:tc>
          <w:tcPr>
            <w:tcW w:type="dxa" w:w="1584"/>
            <w:shd w:fill="F4F6F8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 w:val="0"/>
                <w:i w:val="0"/>
                <w:color w:val="222222"/>
                <w:sz w:val="17"/>
              </w:rPr>
              <w:t>Low</w:t>
            </w:r>
          </w:p>
        </w:tc>
        <w:tc>
          <w:tcPr>
            <w:tcW w:type="dxa" w:w="6768"/>
            <w:shd w:fill="F4F6F8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222222"/>
                <w:sz w:val="17"/>
              </w:rPr>
              <w:t>Cosmetic or minor content issue</w:t>
            </w:r>
          </w:p>
        </w:tc>
        <w:tc>
          <w:tcPr>
            <w:tcW w:type="dxa" w:w="6768"/>
            <w:shd w:fill="F4F6F8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222222"/>
                <w:sz w:val="17"/>
              </w:rPr>
              <w:t>Typo, alignment issue, non-blocking label mismatch</w:t>
            </w:r>
          </w:p>
        </w:tc>
      </w:tr>
    </w:tbl>
    <w:p>
      <w:pPr>
        <w:spacing w:after="40"/>
      </w:pPr>
    </w:p>
    <w:p>
      <w:pPr>
        <w:spacing w:before="0" w:after="80" w:line="252" w:lineRule="auto"/>
      </w:pPr>
      <w:r>
        <w:rPr>
          <w:rFonts w:ascii="Aptos" w:hAnsi="Aptos"/>
          <w:b w:val="0"/>
          <w:i w:val="0"/>
          <w:color w:val="17365D"/>
          <w:sz w:val="20"/>
        </w:rPr>
        <w:t>Recommended Role Coverage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78"/>
        <w:gridCol w:w="5178"/>
        <w:gridCol w:w="5178"/>
      </w:tblGrid>
      <w:tr>
        <w:trPr>
          <w:tblHeader w:val="true"/>
          <w:cantSplit/>
        </w:trPr>
        <w:tc>
          <w:tcPr>
            <w:tcW w:type="dxa" w:w="3024"/>
            <w:shd w:fill="17365D"/>
            <w:tcBorders>
              <w:top w:val="single" w:sz="4" w:space="0" w:color="17365D"/>
              <w:left w:val="single" w:sz="4" w:space="0" w:color="17365D"/>
              <w:bottom w:val="single" w:sz="4" w:space="0" w:color="17365D"/>
              <w:right w:val="single" w:sz="4" w:space="0" w:color="17365D"/>
              <w:insideH w:val="single" w:sz="4" w:space="0" w:color="17365D"/>
              <w:insideV w:val="single" w:sz="4" w:space="0" w:color="17365D"/>
            </w:tcBorders>
            <w:tcMar>
              <w:top w:w="105" w:type="dxa"/>
              <w:start w:w="95" w:type="dxa"/>
              <w:bottom w:w="105" w:type="dxa"/>
              <w:end w:w="9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Role</w:t>
            </w:r>
          </w:p>
        </w:tc>
        <w:tc>
          <w:tcPr>
            <w:tcW w:type="dxa" w:w="4608"/>
            <w:shd w:fill="17365D"/>
            <w:tcBorders>
              <w:top w:val="single" w:sz="4" w:space="0" w:color="17365D"/>
              <w:left w:val="single" w:sz="4" w:space="0" w:color="17365D"/>
              <w:bottom w:val="single" w:sz="4" w:space="0" w:color="17365D"/>
              <w:right w:val="single" w:sz="4" w:space="0" w:color="17365D"/>
              <w:insideH w:val="single" w:sz="4" w:space="0" w:color="17365D"/>
              <w:insideV w:val="single" w:sz="4" w:space="0" w:color="17365D"/>
            </w:tcBorders>
            <w:tcMar>
              <w:top w:w="105" w:type="dxa"/>
              <w:start w:w="95" w:type="dxa"/>
              <w:bottom w:w="105" w:type="dxa"/>
              <w:end w:w="9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Recommended Account Type</w:t>
            </w:r>
          </w:p>
        </w:tc>
        <w:tc>
          <w:tcPr>
            <w:tcW w:type="dxa" w:w="7488"/>
            <w:shd w:fill="17365D"/>
            <w:tcBorders>
              <w:top w:val="single" w:sz="4" w:space="0" w:color="17365D"/>
              <w:left w:val="single" w:sz="4" w:space="0" w:color="17365D"/>
              <w:bottom w:val="single" w:sz="4" w:space="0" w:color="17365D"/>
              <w:right w:val="single" w:sz="4" w:space="0" w:color="17365D"/>
              <w:insideH w:val="single" w:sz="4" w:space="0" w:color="17365D"/>
              <w:insideV w:val="single" w:sz="4" w:space="0" w:color="17365D"/>
            </w:tcBorders>
            <w:tcMar>
              <w:top w:w="105" w:type="dxa"/>
              <w:start w:w="95" w:type="dxa"/>
              <w:bottom w:w="105" w:type="dxa"/>
              <w:end w:w="9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Main Coverage</w:t>
            </w:r>
          </w:p>
        </w:tc>
      </w:tr>
      <w:tr>
        <w:trPr>
          <w:cantSplit/>
        </w:trPr>
        <w:tc>
          <w:tcPr>
            <w:tcW w:type="dxa" w:w="3024"/>
            <w:shd w:fill="FFFFFF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 w:val="0"/>
                <w:i w:val="0"/>
                <w:color w:val="222222"/>
                <w:sz w:val="17"/>
              </w:rPr>
              <w:t>Test Taker - High School</w:t>
            </w:r>
          </w:p>
        </w:tc>
        <w:tc>
          <w:tcPr>
            <w:tcW w:type="dxa" w:w="4608"/>
            <w:shd w:fill="FFFFFF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222222"/>
                <w:sz w:val="17"/>
              </w:rPr>
              <w:t>Self-registered or imported student</w:t>
            </w:r>
          </w:p>
        </w:tc>
        <w:tc>
          <w:tcPr>
            <w:tcW w:type="dxa" w:w="7488"/>
            <w:shd w:fill="FFFFFF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222222"/>
                <w:sz w:val="17"/>
              </w:rPr>
              <w:t>Onboarding, assessment, results, certificate, profile</w:t>
            </w:r>
          </w:p>
        </w:tc>
      </w:tr>
      <w:tr>
        <w:trPr>
          <w:cantSplit/>
        </w:trPr>
        <w:tc>
          <w:tcPr>
            <w:tcW w:type="dxa" w:w="3024"/>
            <w:shd w:fill="F4F6F8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 w:val="0"/>
                <w:i w:val="0"/>
                <w:color w:val="222222"/>
                <w:sz w:val="17"/>
              </w:rPr>
              <w:t>Test Taker - University</w:t>
            </w:r>
          </w:p>
        </w:tc>
        <w:tc>
          <w:tcPr>
            <w:tcW w:type="dxa" w:w="4608"/>
            <w:shd w:fill="F4F6F8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222222"/>
                <w:sz w:val="17"/>
              </w:rPr>
              <w:t>Self-registered test account</w:t>
            </w:r>
          </w:p>
        </w:tc>
        <w:tc>
          <w:tcPr>
            <w:tcW w:type="dxa" w:w="7488"/>
            <w:shd w:fill="F4F6F8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222222"/>
                <w:sz w:val="17"/>
              </w:rPr>
              <w:t>University onboarding, assessment, course recommendations</w:t>
            </w:r>
          </w:p>
        </w:tc>
      </w:tr>
      <w:tr>
        <w:trPr>
          <w:cantSplit/>
        </w:trPr>
        <w:tc>
          <w:tcPr>
            <w:tcW w:type="dxa" w:w="3024"/>
            <w:shd w:fill="FFFFFF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 w:val="0"/>
                <w:i w:val="0"/>
                <w:color w:val="222222"/>
                <w:sz w:val="17"/>
              </w:rPr>
              <w:t>Test Taker - Professional</w:t>
            </w:r>
          </w:p>
        </w:tc>
        <w:tc>
          <w:tcPr>
            <w:tcW w:type="dxa" w:w="4608"/>
            <w:shd w:fill="FFFFFF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222222"/>
                <w:sz w:val="17"/>
              </w:rPr>
              <w:t>Self-registered test account</w:t>
            </w:r>
          </w:p>
        </w:tc>
        <w:tc>
          <w:tcPr>
            <w:tcW w:type="dxa" w:w="7488"/>
            <w:shd w:fill="FFFFFF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222222"/>
                <w:sz w:val="17"/>
              </w:rPr>
              <w:t>Professional onboarding and career recommendations</w:t>
            </w:r>
          </w:p>
        </w:tc>
      </w:tr>
      <w:tr>
        <w:trPr>
          <w:cantSplit/>
        </w:trPr>
        <w:tc>
          <w:tcPr>
            <w:tcW w:type="dxa" w:w="3024"/>
            <w:shd w:fill="F4F6F8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 w:val="0"/>
                <w:i w:val="0"/>
                <w:color w:val="222222"/>
                <w:sz w:val="17"/>
              </w:rPr>
              <w:t>Test Administrator</w:t>
            </w:r>
          </w:p>
        </w:tc>
        <w:tc>
          <w:tcPr>
            <w:tcW w:type="dxa" w:w="4608"/>
            <w:shd w:fill="F4F6F8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222222"/>
                <w:sz w:val="17"/>
              </w:rPr>
              <w:t>Assigned to one institution</w:t>
            </w:r>
          </w:p>
        </w:tc>
        <w:tc>
          <w:tcPr>
            <w:tcW w:type="dxa" w:w="7488"/>
            <w:shd w:fill="F4F6F8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222222"/>
                <w:sz w:val="17"/>
              </w:rPr>
              <w:t>Student import, login cards, scoped management, student results</w:t>
            </w:r>
          </w:p>
        </w:tc>
      </w:tr>
      <w:tr>
        <w:trPr>
          <w:cantSplit/>
        </w:trPr>
        <w:tc>
          <w:tcPr>
            <w:tcW w:type="dxa" w:w="3024"/>
            <w:shd w:fill="FFFFFF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 w:val="0"/>
                <w:i w:val="0"/>
                <w:color w:val="222222"/>
                <w:sz w:val="17"/>
              </w:rPr>
              <w:t>System Administrator</w:t>
            </w:r>
          </w:p>
        </w:tc>
        <w:tc>
          <w:tcPr>
            <w:tcW w:type="dxa" w:w="4608"/>
            <w:shd w:fill="FFFFFF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222222"/>
                <w:sz w:val="17"/>
              </w:rPr>
              <w:t>Full admin account</w:t>
            </w:r>
          </w:p>
        </w:tc>
        <w:tc>
          <w:tcPr>
            <w:tcW w:type="dxa" w:w="7488"/>
            <w:shd w:fill="FFFFFF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222222"/>
                <w:sz w:val="17"/>
              </w:rPr>
              <w:t>Users, permissions, catalogues, analytics, reports, audit logs</w:t>
            </w:r>
          </w:p>
        </w:tc>
      </w:tr>
    </w:tbl>
    <w:p>
      <w:pPr>
        <w:spacing w:after="40"/>
      </w:pPr>
    </w:p>
    <w:p>
      <w:pPr>
        <w:spacing w:before="0" w:after="80" w:line="252" w:lineRule="auto"/>
      </w:pPr>
      <w:r>
        <w:rPr>
          <w:rFonts w:ascii="Aptos" w:hAnsi="Aptos"/>
          <w:b w:val="0"/>
          <w:i w:val="0"/>
          <w:color w:val="17365D"/>
          <w:sz w:val="20"/>
        </w:rPr>
        <w:t>Coverage Summary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78"/>
        <w:gridCol w:w="5178"/>
        <w:gridCol w:w="5178"/>
      </w:tblGrid>
      <w:tr>
        <w:trPr>
          <w:tblHeader w:val="true"/>
          <w:cantSplit/>
        </w:trPr>
        <w:tc>
          <w:tcPr>
            <w:tcW w:type="dxa" w:w="8352"/>
            <w:shd w:fill="17365D"/>
            <w:tcBorders>
              <w:top w:val="single" w:sz="4" w:space="0" w:color="17365D"/>
              <w:left w:val="single" w:sz="4" w:space="0" w:color="17365D"/>
              <w:bottom w:val="single" w:sz="4" w:space="0" w:color="17365D"/>
              <w:right w:val="single" w:sz="4" w:space="0" w:color="17365D"/>
              <w:insideH w:val="single" w:sz="4" w:space="0" w:color="17365D"/>
              <w:insideV w:val="single" w:sz="4" w:space="0" w:color="17365D"/>
            </w:tcBorders>
            <w:tcMar>
              <w:top w:w="105" w:type="dxa"/>
              <w:start w:w="95" w:type="dxa"/>
              <w:bottom w:w="105" w:type="dxa"/>
              <w:end w:w="9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Module</w:t>
            </w:r>
          </w:p>
        </w:tc>
        <w:tc>
          <w:tcPr>
            <w:tcW w:type="dxa" w:w="2160"/>
            <w:shd w:fill="17365D"/>
            <w:tcBorders>
              <w:top w:val="single" w:sz="4" w:space="0" w:color="17365D"/>
              <w:left w:val="single" w:sz="4" w:space="0" w:color="17365D"/>
              <w:bottom w:val="single" w:sz="4" w:space="0" w:color="17365D"/>
              <w:right w:val="single" w:sz="4" w:space="0" w:color="17365D"/>
              <w:insideH w:val="single" w:sz="4" w:space="0" w:color="17365D"/>
              <w:insideV w:val="single" w:sz="4" w:space="0" w:color="17365D"/>
            </w:tcBorders>
            <w:tcMar>
              <w:top w:w="105" w:type="dxa"/>
              <w:start w:w="95" w:type="dxa"/>
              <w:bottom w:w="105" w:type="dxa"/>
              <w:end w:w="9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No. of Cases</w:t>
            </w:r>
          </w:p>
        </w:tc>
        <w:tc>
          <w:tcPr>
            <w:tcW w:type="dxa" w:w="4608"/>
            <w:shd w:fill="17365D"/>
            <w:tcBorders>
              <w:top w:val="single" w:sz="4" w:space="0" w:color="17365D"/>
              <w:left w:val="single" w:sz="4" w:space="0" w:color="17365D"/>
              <w:bottom w:val="single" w:sz="4" w:space="0" w:color="17365D"/>
              <w:right w:val="single" w:sz="4" w:space="0" w:color="17365D"/>
              <w:insideH w:val="single" w:sz="4" w:space="0" w:color="17365D"/>
              <w:insideV w:val="single" w:sz="4" w:space="0" w:color="17365D"/>
            </w:tcBorders>
            <w:tcMar>
              <w:top w:w="105" w:type="dxa"/>
              <w:start w:w="95" w:type="dxa"/>
              <w:bottom w:w="105" w:type="dxa"/>
              <w:end w:w="9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Case Range</w:t>
            </w:r>
          </w:p>
        </w:tc>
      </w:tr>
      <w:tr>
        <w:trPr>
          <w:cantSplit/>
        </w:trPr>
        <w:tc>
          <w:tcPr>
            <w:tcW w:type="dxa" w:w="8352"/>
            <w:shd w:fill="FFFFFF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 w:val="0"/>
                <w:i w:val="0"/>
                <w:color w:val="222222"/>
                <w:sz w:val="17"/>
              </w:rPr>
              <w:t>Access, Registration, and Authentication</w:t>
            </w:r>
          </w:p>
        </w:tc>
        <w:tc>
          <w:tcPr>
            <w:tcW w:type="dxa" w:w="2160"/>
            <w:shd w:fill="FFFFFF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222222"/>
                <w:sz w:val="17"/>
              </w:rPr>
              <w:t>13</w:t>
            </w:r>
          </w:p>
        </w:tc>
        <w:tc>
          <w:tcPr>
            <w:tcW w:type="dxa" w:w="4608"/>
            <w:shd w:fill="FFFFFF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222222"/>
                <w:sz w:val="17"/>
              </w:rPr>
              <w:t>AUTH-001 to AUTH-013</w:t>
            </w:r>
          </w:p>
        </w:tc>
      </w:tr>
      <w:tr>
        <w:trPr>
          <w:cantSplit/>
        </w:trPr>
        <w:tc>
          <w:tcPr>
            <w:tcW w:type="dxa" w:w="8352"/>
            <w:shd w:fill="F4F6F8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 w:val="0"/>
                <w:i w:val="0"/>
                <w:color w:val="222222"/>
                <w:sz w:val="17"/>
              </w:rPr>
              <w:t>Test Taker Onboarding, Profile, Accessibility, and Help</w:t>
            </w:r>
          </w:p>
        </w:tc>
        <w:tc>
          <w:tcPr>
            <w:tcW w:type="dxa" w:w="2160"/>
            <w:shd w:fill="F4F6F8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222222"/>
                <w:sz w:val="17"/>
              </w:rPr>
              <w:t>10</w:t>
            </w:r>
          </w:p>
        </w:tc>
        <w:tc>
          <w:tcPr>
            <w:tcW w:type="dxa" w:w="4608"/>
            <w:shd w:fill="F4F6F8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222222"/>
                <w:sz w:val="17"/>
              </w:rPr>
              <w:t>PRF-001 to PRF-010</w:t>
            </w:r>
          </w:p>
        </w:tc>
      </w:tr>
      <w:tr>
        <w:trPr>
          <w:cantSplit/>
        </w:trPr>
        <w:tc>
          <w:tcPr>
            <w:tcW w:type="dxa" w:w="8352"/>
            <w:shd w:fill="FFFFFF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 w:val="0"/>
                <w:i w:val="0"/>
                <w:color w:val="222222"/>
                <w:sz w:val="17"/>
              </w:rPr>
              <w:t>SDS Questionnaire, Progress Save, and Scoring</w:t>
            </w:r>
          </w:p>
        </w:tc>
        <w:tc>
          <w:tcPr>
            <w:tcW w:type="dxa" w:w="2160"/>
            <w:shd w:fill="FFFFFF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222222"/>
                <w:sz w:val="17"/>
              </w:rPr>
              <w:t>14</w:t>
            </w:r>
          </w:p>
        </w:tc>
        <w:tc>
          <w:tcPr>
            <w:tcW w:type="dxa" w:w="4608"/>
            <w:shd w:fill="FFFFFF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222222"/>
                <w:sz w:val="17"/>
              </w:rPr>
              <w:t>ASM-001 to ASM-014</w:t>
            </w:r>
          </w:p>
        </w:tc>
      </w:tr>
      <w:tr>
        <w:trPr>
          <w:cantSplit/>
        </w:trPr>
        <w:tc>
          <w:tcPr>
            <w:tcW w:type="dxa" w:w="8352"/>
            <w:shd w:fill="F4F6F8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 w:val="0"/>
                <w:i w:val="0"/>
                <w:color w:val="222222"/>
                <w:sz w:val="17"/>
              </w:rPr>
              <w:t>Results, Recommendations, Reports, and Certificates</w:t>
            </w:r>
          </w:p>
        </w:tc>
        <w:tc>
          <w:tcPr>
            <w:tcW w:type="dxa" w:w="2160"/>
            <w:shd w:fill="F4F6F8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222222"/>
                <w:sz w:val="17"/>
              </w:rPr>
              <w:t>11</w:t>
            </w:r>
          </w:p>
        </w:tc>
        <w:tc>
          <w:tcPr>
            <w:tcW w:type="dxa" w:w="4608"/>
            <w:shd w:fill="F4F6F8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222222"/>
                <w:sz w:val="17"/>
              </w:rPr>
              <w:t>RES-001 to RES-011</w:t>
            </w:r>
          </w:p>
        </w:tc>
      </w:tr>
      <w:tr>
        <w:trPr>
          <w:cantSplit/>
        </w:trPr>
        <w:tc>
          <w:tcPr>
            <w:tcW w:type="dxa" w:w="8352"/>
            <w:shd w:fill="FFFFFF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 w:val="0"/>
                <w:i w:val="0"/>
                <w:color w:val="222222"/>
                <w:sz w:val="17"/>
              </w:rPr>
              <w:t>Test Administrator / Counsellor Workflows</w:t>
            </w:r>
          </w:p>
        </w:tc>
        <w:tc>
          <w:tcPr>
            <w:tcW w:type="dxa" w:w="2160"/>
            <w:shd w:fill="FFFFFF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222222"/>
                <w:sz w:val="17"/>
              </w:rPr>
              <w:t>12</w:t>
            </w:r>
          </w:p>
        </w:tc>
        <w:tc>
          <w:tcPr>
            <w:tcW w:type="dxa" w:w="4608"/>
            <w:shd w:fill="FFFFFF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222222"/>
                <w:sz w:val="17"/>
              </w:rPr>
              <w:t>TA-001 to TA-012</w:t>
            </w:r>
          </w:p>
        </w:tc>
      </w:tr>
      <w:tr>
        <w:trPr>
          <w:cantSplit/>
        </w:trPr>
        <w:tc>
          <w:tcPr>
            <w:tcW w:type="dxa" w:w="8352"/>
            <w:shd w:fill="F4F6F8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 w:val="0"/>
                <w:i w:val="0"/>
                <w:color w:val="222222"/>
                <w:sz w:val="17"/>
              </w:rPr>
              <w:t>System Administrator Configuration and Data Management</w:t>
            </w:r>
          </w:p>
        </w:tc>
        <w:tc>
          <w:tcPr>
            <w:tcW w:type="dxa" w:w="2160"/>
            <w:shd w:fill="F4F6F8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222222"/>
                <w:sz w:val="17"/>
              </w:rPr>
              <w:t>16</w:t>
            </w:r>
          </w:p>
        </w:tc>
        <w:tc>
          <w:tcPr>
            <w:tcW w:type="dxa" w:w="4608"/>
            <w:shd w:fill="F4F6F8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222222"/>
                <w:sz w:val="17"/>
              </w:rPr>
              <w:t>ADM-001 to ADM-016</w:t>
            </w:r>
          </w:p>
        </w:tc>
      </w:tr>
      <w:tr>
        <w:trPr>
          <w:cantSplit/>
        </w:trPr>
        <w:tc>
          <w:tcPr>
            <w:tcW w:type="dxa" w:w="8352"/>
            <w:shd w:fill="FFFFFF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 w:val="0"/>
                <w:i w:val="0"/>
                <w:color w:val="222222"/>
                <w:sz w:val="17"/>
              </w:rPr>
              <w:t>Analytics, Notifications, and Formal Reporting</w:t>
            </w:r>
          </w:p>
        </w:tc>
        <w:tc>
          <w:tcPr>
            <w:tcW w:type="dxa" w:w="2160"/>
            <w:shd w:fill="FFFFFF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222222"/>
                <w:sz w:val="17"/>
              </w:rPr>
              <w:t>12</w:t>
            </w:r>
          </w:p>
        </w:tc>
        <w:tc>
          <w:tcPr>
            <w:tcW w:type="dxa" w:w="4608"/>
            <w:shd w:fill="FFFFFF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222222"/>
                <w:sz w:val="17"/>
              </w:rPr>
              <w:t>ANL-001 to ANL-012</w:t>
            </w:r>
          </w:p>
        </w:tc>
      </w:tr>
      <w:tr>
        <w:trPr>
          <w:cantSplit/>
        </w:trPr>
        <w:tc>
          <w:tcPr>
            <w:tcW w:type="dxa" w:w="8352"/>
            <w:shd w:fill="F4F6F8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 w:val="0"/>
                <w:i w:val="0"/>
                <w:color w:val="222222"/>
                <w:sz w:val="17"/>
              </w:rPr>
              <w:t>Security, Privacy, Accessibility, Compatibility, and Resilience</w:t>
            </w:r>
          </w:p>
        </w:tc>
        <w:tc>
          <w:tcPr>
            <w:tcW w:type="dxa" w:w="2160"/>
            <w:shd w:fill="F4F6F8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222222"/>
                <w:sz w:val="17"/>
              </w:rPr>
              <w:t>15</w:t>
            </w:r>
          </w:p>
        </w:tc>
        <w:tc>
          <w:tcPr>
            <w:tcW w:type="dxa" w:w="4608"/>
            <w:shd w:fill="F4F6F8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222222"/>
                <w:sz w:val="17"/>
              </w:rPr>
              <w:t>NFR-001 to NFR-015</w:t>
            </w:r>
          </w:p>
        </w:tc>
      </w:tr>
      <w:tr>
        <w:trPr>
          <w:cantSplit/>
        </w:trPr>
        <w:tc>
          <w:tcPr>
            <w:tcW w:type="dxa" w:w="8352"/>
            <w:shd w:fill="FFFFFF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 w:val="0"/>
                <w:i w:val="0"/>
                <w:color w:val="222222"/>
                <w:sz w:val="17"/>
              </w:rPr>
              <w:t>Total Test Cases</w:t>
            </w:r>
          </w:p>
        </w:tc>
        <w:tc>
          <w:tcPr>
            <w:tcW w:type="dxa" w:w="2160"/>
            <w:shd w:fill="FFFFFF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222222"/>
                <w:sz w:val="17"/>
              </w:rPr>
              <w:t>103</w:t>
            </w:r>
          </w:p>
        </w:tc>
        <w:tc>
          <w:tcPr>
            <w:tcW w:type="dxa" w:w="4608"/>
            <w:shd w:fill="FFFFFF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222222"/>
                <w:sz w:val="17"/>
              </w:rPr>
              <w:t>All sections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spacing w:before="280" w:after="80"/>
      </w:pPr>
      <w:r>
        <w:rPr>
          <w:rFonts w:ascii="Aptos Display" w:hAnsi="Aptos Display"/>
          <w:b/>
          <w:color w:val="17365D"/>
          <w:sz w:val="36"/>
        </w:rPr>
        <w:t>Test Cases</w:t>
      </w:r>
    </w:p>
    <w:p>
      <w:pPr>
        <w:spacing w:before="0" w:after="160" w:line="252" w:lineRule="auto"/>
      </w:pPr>
      <w:r>
        <w:rPr>
          <w:rFonts w:ascii="Aptos" w:hAnsi="Aptos"/>
          <w:b w:val="0"/>
          <w:i w:val="0"/>
          <w:color w:val="666666"/>
          <w:sz w:val="18"/>
        </w:rPr>
        <w:t>Execute the cases relevant to your assigned role. Leave non-applicable cases blank or mark N/A.</w:t>
      </w:r>
    </w:p>
    <w:p>
      <w:pPr>
        <w:pStyle w:val="Heading2"/>
        <w:spacing w:before="160" w:after="80"/>
      </w:pPr>
      <w:r>
        <w:rPr>
          <w:rFonts w:ascii="Aptos Display" w:hAnsi="Aptos Display"/>
          <w:b/>
          <w:color w:val="1F4E79"/>
          <w:sz w:val="26"/>
        </w:rPr>
        <w:t>1. Access, Registration, and Authentication</w:t>
      </w:r>
    </w:p>
    <w:p>
      <w:pPr>
        <w:spacing w:before="0" w:after="160" w:line="252" w:lineRule="auto"/>
      </w:pPr>
      <w:r>
        <w:rPr>
          <w:rFonts w:ascii="Aptos" w:hAnsi="Aptos"/>
          <w:b w:val="0"/>
          <w:i w:val="0"/>
          <w:color w:val="666666"/>
          <w:sz w:val="18"/>
        </w:rPr>
        <w:t>Validate the public entry points, self-registration, verification, login, password recovery, and session behavior.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19"/>
        <w:gridCol w:w="2219"/>
        <w:gridCol w:w="2219"/>
        <w:gridCol w:w="2219"/>
        <w:gridCol w:w="2219"/>
        <w:gridCol w:w="2219"/>
        <w:gridCol w:w="2219"/>
      </w:tblGrid>
      <w:tr>
        <w:trPr>
          <w:tblHeader w:val="true"/>
          <w:cantSplit/>
        </w:trPr>
        <w:tc>
          <w:tcPr>
            <w:tcW w:type="dxa" w:w="1238"/>
            <w:shd w:fill="17365D"/>
            <w:tcBorders>
              <w:top w:val="single" w:sz="4" w:space="0" w:color="17365D"/>
              <w:left w:val="single" w:sz="4" w:space="0" w:color="17365D"/>
              <w:bottom w:val="single" w:sz="4" w:space="0" w:color="17365D"/>
              <w:right w:val="single" w:sz="4" w:space="0" w:color="17365D"/>
              <w:insideH w:val="single" w:sz="4" w:space="0" w:color="17365D"/>
              <w:insideV w:val="single" w:sz="4" w:space="0" w:color="17365D"/>
            </w:tcBorders>
            <w:tcMar>
              <w:top w:w="110" w:type="dxa"/>
              <w:start w:w="90" w:type="dxa"/>
              <w:bottom w:w="110" w:type="dxa"/>
              <w:end w:w="9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Case / Priority</w:t>
            </w:r>
          </w:p>
        </w:tc>
        <w:tc>
          <w:tcPr>
            <w:tcW w:type="dxa" w:w="1612"/>
            <w:shd w:fill="17365D"/>
            <w:tcBorders>
              <w:top w:val="single" w:sz="4" w:space="0" w:color="17365D"/>
              <w:left w:val="single" w:sz="4" w:space="0" w:color="17365D"/>
              <w:bottom w:val="single" w:sz="4" w:space="0" w:color="17365D"/>
              <w:right w:val="single" w:sz="4" w:space="0" w:color="17365D"/>
              <w:insideH w:val="single" w:sz="4" w:space="0" w:color="17365D"/>
              <w:insideV w:val="single" w:sz="4" w:space="0" w:color="17365D"/>
            </w:tcBorders>
            <w:tcMar>
              <w:top w:w="110" w:type="dxa"/>
              <w:start w:w="90" w:type="dxa"/>
              <w:bottom w:w="110" w:type="dxa"/>
              <w:end w:w="9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User / Area</w:t>
            </w:r>
          </w:p>
        </w:tc>
        <w:tc>
          <w:tcPr>
            <w:tcW w:type="dxa" w:w="2232"/>
            <w:shd w:fill="17365D"/>
            <w:tcBorders>
              <w:top w:val="single" w:sz="4" w:space="0" w:color="17365D"/>
              <w:left w:val="single" w:sz="4" w:space="0" w:color="17365D"/>
              <w:bottom w:val="single" w:sz="4" w:space="0" w:color="17365D"/>
              <w:right w:val="single" w:sz="4" w:space="0" w:color="17365D"/>
              <w:insideH w:val="single" w:sz="4" w:space="0" w:color="17365D"/>
              <w:insideV w:val="single" w:sz="4" w:space="0" w:color="17365D"/>
            </w:tcBorders>
            <w:tcMar>
              <w:top w:w="110" w:type="dxa"/>
              <w:start w:w="90" w:type="dxa"/>
              <w:bottom w:w="110" w:type="dxa"/>
              <w:end w:w="9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Scenario</w:t>
            </w:r>
          </w:p>
        </w:tc>
        <w:tc>
          <w:tcPr>
            <w:tcW w:type="dxa" w:w="4118"/>
            <w:shd w:fill="17365D"/>
            <w:tcBorders>
              <w:top w:val="single" w:sz="4" w:space="0" w:color="17365D"/>
              <w:left w:val="single" w:sz="4" w:space="0" w:color="17365D"/>
              <w:bottom w:val="single" w:sz="4" w:space="0" w:color="17365D"/>
              <w:right w:val="single" w:sz="4" w:space="0" w:color="17365D"/>
              <w:insideH w:val="single" w:sz="4" w:space="0" w:color="17365D"/>
              <w:insideV w:val="single" w:sz="4" w:space="0" w:color="17365D"/>
            </w:tcBorders>
            <w:tcMar>
              <w:top w:w="110" w:type="dxa"/>
              <w:start w:w="90" w:type="dxa"/>
              <w:bottom w:w="110" w:type="dxa"/>
              <w:end w:w="9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Execution Steps</w:t>
            </w:r>
          </w:p>
        </w:tc>
        <w:tc>
          <w:tcPr>
            <w:tcW w:type="dxa" w:w="3816"/>
            <w:shd w:fill="17365D"/>
            <w:tcBorders>
              <w:top w:val="single" w:sz="4" w:space="0" w:color="17365D"/>
              <w:left w:val="single" w:sz="4" w:space="0" w:color="17365D"/>
              <w:bottom w:val="single" w:sz="4" w:space="0" w:color="17365D"/>
              <w:right w:val="single" w:sz="4" w:space="0" w:color="17365D"/>
              <w:insideH w:val="single" w:sz="4" w:space="0" w:color="17365D"/>
              <w:insideV w:val="single" w:sz="4" w:space="0" w:color="17365D"/>
            </w:tcBorders>
            <w:tcMar>
              <w:top w:w="110" w:type="dxa"/>
              <w:start w:w="90" w:type="dxa"/>
              <w:bottom w:w="110" w:type="dxa"/>
              <w:end w:w="9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Expected Result</w:t>
            </w:r>
          </w:p>
        </w:tc>
        <w:tc>
          <w:tcPr>
            <w:tcW w:type="dxa" w:w="1036"/>
            <w:shd w:fill="17365D"/>
            <w:tcBorders>
              <w:top w:val="single" w:sz="4" w:space="0" w:color="17365D"/>
              <w:left w:val="single" w:sz="4" w:space="0" w:color="17365D"/>
              <w:bottom w:val="single" w:sz="4" w:space="0" w:color="17365D"/>
              <w:right w:val="single" w:sz="4" w:space="0" w:color="17365D"/>
              <w:insideH w:val="single" w:sz="4" w:space="0" w:color="17365D"/>
              <w:insideV w:val="single" w:sz="4" w:space="0" w:color="17365D"/>
            </w:tcBorders>
            <w:tcMar>
              <w:top w:w="110" w:type="dxa"/>
              <w:start w:w="90" w:type="dxa"/>
              <w:bottom w:w="110" w:type="dxa"/>
              <w:end w:w="9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Pass / Fail</w:t>
            </w:r>
          </w:p>
        </w:tc>
        <w:tc>
          <w:tcPr>
            <w:tcW w:type="dxa" w:w="1411"/>
            <w:shd w:fill="17365D"/>
            <w:tcBorders>
              <w:top w:val="single" w:sz="4" w:space="0" w:color="17365D"/>
              <w:left w:val="single" w:sz="4" w:space="0" w:color="17365D"/>
              <w:bottom w:val="single" w:sz="4" w:space="0" w:color="17365D"/>
              <w:right w:val="single" w:sz="4" w:space="0" w:color="17365D"/>
              <w:insideH w:val="single" w:sz="4" w:space="0" w:color="17365D"/>
              <w:insideV w:val="single" w:sz="4" w:space="0" w:color="17365D"/>
            </w:tcBorders>
            <w:tcMar>
              <w:top w:w="110" w:type="dxa"/>
              <w:start w:w="90" w:type="dxa"/>
              <w:bottom w:w="110" w:type="dxa"/>
              <w:end w:w="9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Notes / Defect</w:t>
            </w:r>
          </w:p>
        </w:tc>
      </w:tr>
      <w:tr>
        <w:trPr>
          <w:cantSplit/>
        </w:trPr>
        <w:tc>
          <w:tcPr>
            <w:tcW w:type="dxa" w:w="1238"/>
            <w:shd w:fill="FFFFFF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100" w:type="dxa"/>
              <w:start w:w="85" w:type="dxa"/>
              <w:bottom w:w="100" w:type="dxa"/>
              <w:end w:w="8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 w:val="0"/>
                <w:i w:val="0"/>
                <w:color w:val="222222"/>
                <w:sz w:val="16"/>
              </w:rPr>
              <w:t>AUTH-001</w:t>
              <w:br/>
              <w:t>P1</w:t>
            </w:r>
          </w:p>
        </w:tc>
        <w:tc>
          <w:tcPr>
            <w:tcW w:type="dxa" w:w="1612"/>
            <w:shd w:fill="FFFFFF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100" w:type="dxa"/>
              <w:start w:w="85" w:type="dxa"/>
              <w:bottom w:w="100" w:type="dxa"/>
              <w:end w:w="8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 w:val="0"/>
                <w:i w:val="0"/>
                <w:color w:val="222222"/>
                <w:sz w:val="16"/>
              </w:rPr>
              <w:t>Public</w:t>
            </w:r>
          </w:p>
        </w:tc>
        <w:tc>
          <w:tcPr>
            <w:tcW w:type="dxa" w:w="2232"/>
            <w:shd w:fill="FFFFFF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100" w:type="dxa"/>
              <w:start w:w="85" w:type="dxa"/>
              <w:bottom w:w="100" w:type="dxa"/>
              <w:end w:w="8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222222"/>
                <w:sz w:val="16"/>
              </w:rPr>
              <w:t>Temporary domain opens correctly</w:t>
            </w:r>
          </w:p>
        </w:tc>
        <w:tc>
          <w:tcPr>
            <w:tcW w:type="dxa" w:w="4118"/>
            <w:shd w:fill="FFFFFF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100" w:type="dxa"/>
              <w:start w:w="85" w:type="dxa"/>
              <w:bottom w:w="100" w:type="dxa"/>
              <w:end w:w="8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222222"/>
                <w:sz w:val="15"/>
              </w:rPr>
              <w:t>Open the temporary domain. Refresh once. Open the Help page.</w:t>
            </w:r>
          </w:p>
        </w:tc>
        <w:tc>
          <w:tcPr>
            <w:tcW w:type="dxa" w:w="3816"/>
            <w:shd w:fill="FFFFFF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100" w:type="dxa"/>
              <w:start w:w="85" w:type="dxa"/>
              <w:bottom w:w="100" w:type="dxa"/>
              <w:end w:w="8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222222"/>
                <w:sz w:val="15"/>
              </w:rPr>
              <w:t>Landing page and Help page load without error. Branding and navigation are visible.</w:t>
            </w:r>
          </w:p>
        </w:tc>
        <w:tc>
          <w:tcPr>
            <w:tcW w:type="dxa" w:w="1036"/>
            <w:shd w:fill="FFFFFF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100" w:type="dxa"/>
              <w:start w:w="85" w:type="dxa"/>
              <w:bottom w:w="100" w:type="dxa"/>
              <w:end w:w="8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 w:val="0"/>
                <w:i w:val="0"/>
                <w:color w:val="222222"/>
                <w:sz w:val="16"/>
              </w:rPr>
            </w:r>
          </w:p>
        </w:tc>
        <w:tc>
          <w:tcPr>
            <w:tcW w:type="dxa" w:w="1411"/>
            <w:shd w:fill="FFFFFF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100" w:type="dxa"/>
              <w:start w:w="85" w:type="dxa"/>
              <w:bottom w:w="100" w:type="dxa"/>
              <w:end w:w="8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222222"/>
                <w:sz w:val="16"/>
              </w:rPr>
            </w:r>
          </w:p>
        </w:tc>
      </w:tr>
      <w:tr>
        <w:trPr>
          <w:cantSplit/>
        </w:trPr>
        <w:tc>
          <w:tcPr>
            <w:tcW w:type="dxa" w:w="1238"/>
            <w:shd w:fill="F8FAFC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100" w:type="dxa"/>
              <w:start w:w="85" w:type="dxa"/>
              <w:bottom w:w="100" w:type="dxa"/>
              <w:end w:w="8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 w:val="0"/>
                <w:i w:val="0"/>
                <w:color w:val="222222"/>
                <w:sz w:val="16"/>
              </w:rPr>
              <w:t>AUTH-002</w:t>
              <w:br/>
              <w:t>P1</w:t>
            </w:r>
          </w:p>
        </w:tc>
        <w:tc>
          <w:tcPr>
            <w:tcW w:type="dxa" w:w="1612"/>
            <w:shd w:fill="F8FAFC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100" w:type="dxa"/>
              <w:start w:w="85" w:type="dxa"/>
              <w:bottom w:w="100" w:type="dxa"/>
              <w:end w:w="8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 w:val="0"/>
                <w:i w:val="0"/>
                <w:color w:val="222222"/>
                <w:sz w:val="16"/>
              </w:rPr>
              <w:t>Test Taker</w:t>
            </w:r>
          </w:p>
        </w:tc>
        <w:tc>
          <w:tcPr>
            <w:tcW w:type="dxa" w:w="2232"/>
            <w:shd w:fill="F8FAFC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100" w:type="dxa"/>
              <w:start w:w="85" w:type="dxa"/>
              <w:bottom w:w="100" w:type="dxa"/>
              <w:end w:w="8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222222"/>
                <w:sz w:val="16"/>
              </w:rPr>
              <w:t>Self-register a new test taker</w:t>
            </w:r>
          </w:p>
        </w:tc>
        <w:tc>
          <w:tcPr>
            <w:tcW w:type="dxa" w:w="4118"/>
            <w:shd w:fill="F8FAFC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100" w:type="dxa"/>
              <w:start w:w="85" w:type="dxa"/>
              <w:bottom w:w="100" w:type="dxa"/>
              <w:end w:w="8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222222"/>
                <w:sz w:val="15"/>
              </w:rPr>
              <w:t>Open Register. Enter a valid 13-digit test PIN, accessible email, password, and consent. Submit.</w:t>
            </w:r>
          </w:p>
        </w:tc>
        <w:tc>
          <w:tcPr>
            <w:tcW w:type="dxa" w:w="3816"/>
            <w:shd w:fill="F8FAFC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100" w:type="dxa"/>
              <w:start w:w="85" w:type="dxa"/>
              <w:bottom w:w="100" w:type="dxa"/>
              <w:end w:w="8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222222"/>
                <w:sz w:val="15"/>
              </w:rPr>
              <w:t>Registration succeeds and the user receives a verification instruction. No real personal data is required.</w:t>
            </w:r>
          </w:p>
        </w:tc>
        <w:tc>
          <w:tcPr>
            <w:tcW w:type="dxa" w:w="1036"/>
            <w:shd w:fill="F8FAFC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100" w:type="dxa"/>
              <w:start w:w="85" w:type="dxa"/>
              <w:bottom w:w="100" w:type="dxa"/>
              <w:end w:w="8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 w:val="0"/>
                <w:i w:val="0"/>
                <w:color w:val="222222"/>
                <w:sz w:val="16"/>
              </w:rPr>
            </w:r>
          </w:p>
        </w:tc>
        <w:tc>
          <w:tcPr>
            <w:tcW w:type="dxa" w:w="1411"/>
            <w:shd w:fill="F8FAFC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100" w:type="dxa"/>
              <w:start w:w="85" w:type="dxa"/>
              <w:bottom w:w="100" w:type="dxa"/>
              <w:end w:w="8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222222"/>
                <w:sz w:val="16"/>
              </w:rPr>
            </w:r>
          </w:p>
        </w:tc>
      </w:tr>
      <w:tr>
        <w:trPr>
          <w:cantSplit/>
        </w:trPr>
        <w:tc>
          <w:tcPr>
            <w:tcW w:type="dxa" w:w="1238"/>
            <w:shd w:fill="FFFFFF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100" w:type="dxa"/>
              <w:start w:w="85" w:type="dxa"/>
              <w:bottom w:w="100" w:type="dxa"/>
              <w:end w:w="8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 w:val="0"/>
                <w:i w:val="0"/>
                <w:color w:val="222222"/>
                <w:sz w:val="16"/>
              </w:rPr>
              <w:t>AUTH-003</w:t>
              <w:br/>
              <w:t>P1</w:t>
            </w:r>
          </w:p>
        </w:tc>
        <w:tc>
          <w:tcPr>
            <w:tcW w:type="dxa" w:w="1612"/>
            <w:shd w:fill="FFFFFF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100" w:type="dxa"/>
              <w:start w:w="85" w:type="dxa"/>
              <w:bottom w:w="100" w:type="dxa"/>
              <w:end w:w="8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 w:val="0"/>
                <w:i w:val="0"/>
                <w:color w:val="222222"/>
                <w:sz w:val="16"/>
              </w:rPr>
              <w:t>Test Taker</w:t>
            </w:r>
          </w:p>
        </w:tc>
        <w:tc>
          <w:tcPr>
            <w:tcW w:type="dxa" w:w="2232"/>
            <w:shd w:fill="FFFFFF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100" w:type="dxa"/>
              <w:start w:w="85" w:type="dxa"/>
              <w:bottom w:w="100" w:type="dxa"/>
              <w:end w:w="8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222222"/>
                <w:sz w:val="16"/>
              </w:rPr>
              <w:t>Consent is mandatory</w:t>
            </w:r>
          </w:p>
        </w:tc>
        <w:tc>
          <w:tcPr>
            <w:tcW w:type="dxa" w:w="4118"/>
            <w:shd w:fill="FFFFFF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100" w:type="dxa"/>
              <w:start w:w="85" w:type="dxa"/>
              <w:bottom w:w="100" w:type="dxa"/>
              <w:end w:w="8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222222"/>
                <w:sz w:val="15"/>
              </w:rPr>
              <w:t>Attempt registration with all fields completed but leave consent unchecked.</w:t>
            </w:r>
          </w:p>
        </w:tc>
        <w:tc>
          <w:tcPr>
            <w:tcW w:type="dxa" w:w="3816"/>
            <w:shd w:fill="FFFFFF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100" w:type="dxa"/>
              <w:start w:w="85" w:type="dxa"/>
              <w:bottom w:w="100" w:type="dxa"/>
              <w:end w:w="8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222222"/>
                <w:sz w:val="15"/>
              </w:rPr>
              <w:t>Registration is blocked with a clear consent message.</w:t>
            </w:r>
          </w:p>
        </w:tc>
        <w:tc>
          <w:tcPr>
            <w:tcW w:type="dxa" w:w="1036"/>
            <w:shd w:fill="FFFFFF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100" w:type="dxa"/>
              <w:start w:w="85" w:type="dxa"/>
              <w:bottom w:w="100" w:type="dxa"/>
              <w:end w:w="8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 w:val="0"/>
                <w:i w:val="0"/>
                <w:color w:val="222222"/>
                <w:sz w:val="16"/>
              </w:rPr>
            </w:r>
          </w:p>
        </w:tc>
        <w:tc>
          <w:tcPr>
            <w:tcW w:type="dxa" w:w="1411"/>
            <w:shd w:fill="FFFFFF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100" w:type="dxa"/>
              <w:start w:w="85" w:type="dxa"/>
              <w:bottom w:w="100" w:type="dxa"/>
              <w:end w:w="8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222222"/>
                <w:sz w:val="16"/>
              </w:rPr>
            </w:r>
          </w:p>
        </w:tc>
      </w:tr>
      <w:tr>
        <w:trPr>
          <w:cantSplit/>
        </w:trPr>
        <w:tc>
          <w:tcPr>
            <w:tcW w:type="dxa" w:w="1238"/>
            <w:shd w:fill="F8FAFC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100" w:type="dxa"/>
              <w:start w:w="85" w:type="dxa"/>
              <w:bottom w:w="100" w:type="dxa"/>
              <w:end w:w="8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 w:val="0"/>
                <w:i w:val="0"/>
                <w:color w:val="222222"/>
                <w:sz w:val="16"/>
              </w:rPr>
              <w:t>AUTH-004</w:t>
              <w:br/>
              <w:t>P1</w:t>
            </w:r>
          </w:p>
        </w:tc>
        <w:tc>
          <w:tcPr>
            <w:tcW w:type="dxa" w:w="1612"/>
            <w:shd w:fill="F8FAFC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100" w:type="dxa"/>
              <w:start w:w="85" w:type="dxa"/>
              <w:bottom w:w="100" w:type="dxa"/>
              <w:end w:w="8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 w:val="0"/>
                <w:i w:val="0"/>
                <w:color w:val="222222"/>
                <w:sz w:val="16"/>
              </w:rPr>
              <w:t>Test Taker</w:t>
            </w:r>
          </w:p>
        </w:tc>
        <w:tc>
          <w:tcPr>
            <w:tcW w:type="dxa" w:w="2232"/>
            <w:shd w:fill="F8FAFC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100" w:type="dxa"/>
              <w:start w:w="85" w:type="dxa"/>
              <w:bottom w:w="100" w:type="dxa"/>
              <w:end w:w="8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222222"/>
                <w:sz w:val="16"/>
              </w:rPr>
              <w:t>Duplicate account prevention</w:t>
            </w:r>
          </w:p>
        </w:tc>
        <w:tc>
          <w:tcPr>
            <w:tcW w:type="dxa" w:w="4118"/>
            <w:shd w:fill="F8FAFC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100" w:type="dxa"/>
              <w:start w:w="85" w:type="dxa"/>
              <w:bottom w:w="100" w:type="dxa"/>
              <w:end w:w="8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222222"/>
                <w:sz w:val="15"/>
              </w:rPr>
              <w:t>Register once with a test email/PIN. Try registering again with the same email or PIN.</w:t>
            </w:r>
          </w:p>
        </w:tc>
        <w:tc>
          <w:tcPr>
            <w:tcW w:type="dxa" w:w="3816"/>
            <w:shd w:fill="F8FAFC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100" w:type="dxa"/>
              <w:start w:w="85" w:type="dxa"/>
              <w:bottom w:w="100" w:type="dxa"/>
              <w:end w:w="8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222222"/>
                <w:sz w:val="15"/>
              </w:rPr>
              <w:t>System rejects duplicate registration with a controlled message.</w:t>
            </w:r>
          </w:p>
        </w:tc>
        <w:tc>
          <w:tcPr>
            <w:tcW w:type="dxa" w:w="1036"/>
            <w:shd w:fill="F8FAFC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100" w:type="dxa"/>
              <w:start w:w="85" w:type="dxa"/>
              <w:bottom w:w="100" w:type="dxa"/>
              <w:end w:w="8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 w:val="0"/>
                <w:i w:val="0"/>
                <w:color w:val="222222"/>
                <w:sz w:val="16"/>
              </w:rPr>
            </w:r>
          </w:p>
        </w:tc>
        <w:tc>
          <w:tcPr>
            <w:tcW w:type="dxa" w:w="1411"/>
            <w:shd w:fill="F8FAFC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100" w:type="dxa"/>
              <w:start w:w="85" w:type="dxa"/>
              <w:bottom w:w="100" w:type="dxa"/>
              <w:end w:w="8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222222"/>
                <w:sz w:val="16"/>
              </w:rPr>
            </w:r>
          </w:p>
        </w:tc>
      </w:tr>
      <w:tr>
        <w:trPr>
          <w:cantSplit/>
        </w:trPr>
        <w:tc>
          <w:tcPr>
            <w:tcW w:type="dxa" w:w="1238"/>
            <w:shd w:fill="FFFFFF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100" w:type="dxa"/>
              <w:start w:w="85" w:type="dxa"/>
              <w:bottom w:w="100" w:type="dxa"/>
              <w:end w:w="8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 w:val="0"/>
                <w:i w:val="0"/>
                <w:color w:val="222222"/>
                <w:sz w:val="16"/>
              </w:rPr>
              <w:t>AUTH-005</w:t>
              <w:br/>
              <w:t>P1</w:t>
            </w:r>
          </w:p>
        </w:tc>
        <w:tc>
          <w:tcPr>
            <w:tcW w:type="dxa" w:w="1612"/>
            <w:shd w:fill="FFFFFF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100" w:type="dxa"/>
              <w:start w:w="85" w:type="dxa"/>
              <w:bottom w:w="100" w:type="dxa"/>
              <w:end w:w="8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 w:val="0"/>
                <w:i w:val="0"/>
                <w:color w:val="222222"/>
                <w:sz w:val="16"/>
              </w:rPr>
              <w:t>Test Taker</w:t>
            </w:r>
          </w:p>
        </w:tc>
        <w:tc>
          <w:tcPr>
            <w:tcW w:type="dxa" w:w="2232"/>
            <w:shd w:fill="FFFFFF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100" w:type="dxa"/>
              <w:start w:w="85" w:type="dxa"/>
              <w:bottom w:w="100" w:type="dxa"/>
              <w:end w:w="8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222222"/>
                <w:sz w:val="16"/>
              </w:rPr>
              <w:t>Email verification works</w:t>
            </w:r>
          </w:p>
        </w:tc>
        <w:tc>
          <w:tcPr>
            <w:tcW w:type="dxa" w:w="4118"/>
            <w:shd w:fill="FFFFFF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100" w:type="dxa"/>
              <w:start w:w="85" w:type="dxa"/>
              <w:bottom w:w="100" w:type="dxa"/>
              <w:end w:w="8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222222"/>
                <w:sz w:val="15"/>
              </w:rPr>
              <w:t>Open the verification link from the test mailbox. Then log in.</w:t>
            </w:r>
          </w:p>
        </w:tc>
        <w:tc>
          <w:tcPr>
            <w:tcW w:type="dxa" w:w="3816"/>
            <w:shd w:fill="FFFFFF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100" w:type="dxa"/>
              <w:start w:w="85" w:type="dxa"/>
              <w:bottom w:w="100" w:type="dxa"/>
              <w:end w:w="8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222222"/>
                <w:sz w:val="15"/>
              </w:rPr>
              <w:t>Email status is verified and protected pages become accessible.</w:t>
            </w:r>
          </w:p>
        </w:tc>
        <w:tc>
          <w:tcPr>
            <w:tcW w:type="dxa" w:w="1036"/>
            <w:shd w:fill="FFFFFF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100" w:type="dxa"/>
              <w:start w:w="85" w:type="dxa"/>
              <w:bottom w:w="100" w:type="dxa"/>
              <w:end w:w="8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 w:val="0"/>
                <w:i w:val="0"/>
                <w:color w:val="222222"/>
                <w:sz w:val="16"/>
              </w:rPr>
            </w:r>
          </w:p>
        </w:tc>
        <w:tc>
          <w:tcPr>
            <w:tcW w:type="dxa" w:w="1411"/>
            <w:shd w:fill="FFFFFF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100" w:type="dxa"/>
              <w:start w:w="85" w:type="dxa"/>
              <w:bottom w:w="100" w:type="dxa"/>
              <w:end w:w="8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222222"/>
                <w:sz w:val="16"/>
              </w:rPr>
            </w:r>
          </w:p>
        </w:tc>
      </w:tr>
      <w:tr>
        <w:trPr>
          <w:cantSplit/>
        </w:trPr>
        <w:tc>
          <w:tcPr>
            <w:tcW w:type="dxa" w:w="1238"/>
            <w:shd w:fill="F8FAFC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100" w:type="dxa"/>
              <w:start w:w="85" w:type="dxa"/>
              <w:bottom w:w="100" w:type="dxa"/>
              <w:end w:w="8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 w:val="0"/>
                <w:i w:val="0"/>
                <w:color w:val="222222"/>
                <w:sz w:val="16"/>
              </w:rPr>
              <w:t>AUTH-006</w:t>
              <w:br/>
              <w:t>P1</w:t>
            </w:r>
          </w:p>
        </w:tc>
        <w:tc>
          <w:tcPr>
            <w:tcW w:type="dxa" w:w="1612"/>
            <w:shd w:fill="F8FAFC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100" w:type="dxa"/>
              <w:start w:w="85" w:type="dxa"/>
              <w:bottom w:w="100" w:type="dxa"/>
              <w:end w:w="8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 w:val="0"/>
                <w:i w:val="0"/>
                <w:color w:val="222222"/>
                <w:sz w:val="16"/>
              </w:rPr>
              <w:t>Test Taker</w:t>
            </w:r>
          </w:p>
        </w:tc>
        <w:tc>
          <w:tcPr>
            <w:tcW w:type="dxa" w:w="2232"/>
            <w:shd w:fill="F8FAFC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100" w:type="dxa"/>
              <w:start w:w="85" w:type="dxa"/>
              <w:bottom w:w="100" w:type="dxa"/>
              <w:end w:w="8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222222"/>
                <w:sz w:val="16"/>
              </w:rPr>
              <w:t>Unverified user access is restricted</w:t>
            </w:r>
          </w:p>
        </w:tc>
        <w:tc>
          <w:tcPr>
            <w:tcW w:type="dxa" w:w="4118"/>
            <w:shd w:fill="F8FAFC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100" w:type="dxa"/>
              <w:start w:w="85" w:type="dxa"/>
              <w:bottom w:w="100" w:type="dxa"/>
              <w:end w:w="8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222222"/>
                <w:sz w:val="15"/>
              </w:rPr>
              <w:t>Register but do not verify. Attempt to log in and open Dashboard or Assessment.</w:t>
            </w:r>
          </w:p>
        </w:tc>
        <w:tc>
          <w:tcPr>
            <w:tcW w:type="dxa" w:w="3816"/>
            <w:shd w:fill="F8FAFC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100" w:type="dxa"/>
              <w:start w:w="85" w:type="dxa"/>
              <w:bottom w:w="100" w:type="dxa"/>
              <w:end w:w="8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222222"/>
                <w:sz w:val="15"/>
              </w:rPr>
              <w:t>System blocks protected access and offers resend verification where applicable.</w:t>
            </w:r>
          </w:p>
        </w:tc>
        <w:tc>
          <w:tcPr>
            <w:tcW w:type="dxa" w:w="1036"/>
            <w:shd w:fill="F8FAFC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100" w:type="dxa"/>
              <w:start w:w="85" w:type="dxa"/>
              <w:bottom w:w="100" w:type="dxa"/>
              <w:end w:w="8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 w:val="0"/>
                <w:i w:val="0"/>
                <w:color w:val="222222"/>
                <w:sz w:val="16"/>
              </w:rPr>
            </w:r>
          </w:p>
        </w:tc>
        <w:tc>
          <w:tcPr>
            <w:tcW w:type="dxa" w:w="1411"/>
            <w:shd w:fill="F8FAFC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100" w:type="dxa"/>
              <w:start w:w="85" w:type="dxa"/>
              <w:bottom w:w="100" w:type="dxa"/>
              <w:end w:w="8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222222"/>
                <w:sz w:val="16"/>
              </w:rPr>
            </w:r>
          </w:p>
        </w:tc>
      </w:tr>
      <w:tr>
        <w:trPr>
          <w:cantSplit/>
        </w:trPr>
        <w:tc>
          <w:tcPr>
            <w:tcW w:type="dxa" w:w="1238"/>
            <w:shd w:fill="FFFFFF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100" w:type="dxa"/>
              <w:start w:w="85" w:type="dxa"/>
              <w:bottom w:w="100" w:type="dxa"/>
              <w:end w:w="8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 w:val="0"/>
                <w:i w:val="0"/>
                <w:color w:val="222222"/>
                <w:sz w:val="16"/>
              </w:rPr>
              <w:t>AUTH-007</w:t>
              <w:br/>
              <w:t>P1</w:t>
            </w:r>
          </w:p>
        </w:tc>
        <w:tc>
          <w:tcPr>
            <w:tcW w:type="dxa" w:w="1612"/>
            <w:shd w:fill="FFFFFF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100" w:type="dxa"/>
              <w:start w:w="85" w:type="dxa"/>
              <w:bottom w:w="100" w:type="dxa"/>
              <w:end w:w="8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 w:val="0"/>
                <w:i w:val="0"/>
                <w:color w:val="222222"/>
                <w:sz w:val="16"/>
              </w:rPr>
              <w:t>All</w:t>
            </w:r>
          </w:p>
        </w:tc>
        <w:tc>
          <w:tcPr>
            <w:tcW w:type="dxa" w:w="2232"/>
            <w:shd w:fill="FFFFFF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100" w:type="dxa"/>
              <w:start w:w="85" w:type="dxa"/>
              <w:bottom w:w="100" w:type="dxa"/>
              <w:end w:w="8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222222"/>
                <w:sz w:val="16"/>
              </w:rPr>
              <w:t>Login identifiers work</w:t>
            </w:r>
          </w:p>
        </w:tc>
        <w:tc>
          <w:tcPr>
            <w:tcW w:type="dxa" w:w="4118"/>
            <w:shd w:fill="FFFFFF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100" w:type="dxa"/>
              <w:start w:w="85" w:type="dxa"/>
              <w:bottom w:w="100" w:type="dxa"/>
              <w:end w:w="8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222222"/>
                <w:sz w:val="15"/>
              </w:rPr>
              <w:t>Log in using an email account. Log out. Log in using an assigned student code or username if available.</w:t>
            </w:r>
          </w:p>
        </w:tc>
        <w:tc>
          <w:tcPr>
            <w:tcW w:type="dxa" w:w="3816"/>
            <w:shd w:fill="FFFFFF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100" w:type="dxa"/>
              <w:start w:w="85" w:type="dxa"/>
              <w:bottom w:w="100" w:type="dxa"/>
              <w:end w:w="8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222222"/>
                <w:sz w:val="15"/>
              </w:rPr>
              <w:t>Valid identifiers authenticate successfully and route to the correct role dashboard.</w:t>
            </w:r>
          </w:p>
        </w:tc>
        <w:tc>
          <w:tcPr>
            <w:tcW w:type="dxa" w:w="1036"/>
            <w:shd w:fill="FFFFFF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100" w:type="dxa"/>
              <w:start w:w="85" w:type="dxa"/>
              <w:bottom w:w="100" w:type="dxa"/>
              <w:end w:w="8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 w:val="0"/>
                <w:i w:val="0"/>
                <w:color w:val="222222"/>
                <w:sz w:val="16"/>
              </w:rPr>
            </w:r>
          </w:p>
        </w:tc>
        <w:tc>
          <w:tcPr>
            <w:tcW w:type="dxa" w:w="1411"/>
            <w:shd w:fill="FFFFFF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100" w:type="dxa"/>
              <w:start w:w="85" w:type="dxa"/>
              <w:bottom w:w="100" w:type="dxa"/>
              <w:end w:w="8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222222"/>
                <w:sz w:val="16"/>
              </w:rPr>
            </w:r>
          </w:p>
        </w:tc>
      </w:tr>
      <w:tr>
        <w:trPr>
          <w:cantSplit/>
        </w:trPr>
        <w:tc>
          <w:tcPr>
            <w:tcW w:type="dxa" w:w="1238"/>
            <w:shd w:fill="F8FAFC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100" w:type="dxa"/>
              <w:start w:w="85" w:type="dxa"/>
              <w:bottom w:w="100" w:type="dxa"/>
              <w:end w:w="8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 w:val="0"/>
                <w:i w:val="0"/>
                <w:color w:val="222222"/>
                <w:sz w:val="16"/>
              </w:rPr>
              <w:t>AUTH-008</w:t>
              <w:br/>
              <w:t>P1</w:t>
            </w:r>
          </w:p>
        </w:tc>
        <w:tc>
          <w:tcPr>
            <w:tcW w:type="dxa" w:w="1612"/>
            <w:shd w:fill="F8FAFC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100" w:type="dxa"/>
              <w:start w:w="85" w:type="dxa"/>
              <w:bottom w:w="100" w:type="dxa"/>
              <w:end w:w="8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 w:val="0"/>
                <w:i w:val="0"/>
                <w:color w:val="222222"/>
                <w:sz w:val="16"/>
              </w:rPr>
              <w:t>All</w:t>
            </w:r>
          </w:p>
        </w:tc>
        <w:tc>
          <w:tcPr>
            <w:tcW w:type="dxa" w:w="2232"/>
            <w:shd w:fill="F8FAFC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100" w:type="dxa"/>
              <w:start w:w="85" w:type="dxa"/>
              <w:bottom w:w="100" w:type="dxa"/>
              <w:end w:w="8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222222"/>
                <w:sz w:val="16"/>
              </w:rPr>
              <w:t>Invalid login is handled</w:t>
            </w:r>
          </w:p>
        </w:tc>
        <w:tc>
          <w:tcPr>
            <w:tcW w:type="dxa" w:w="4118"/>
            <w:shd w:fill="F8FAFC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100" w:type="dxa"/>
              <w:start w:w="85" w:type="dxa"/>
              <w:bottom w:w="100" w:type="dxa"/>
              <w:end w:w="8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222222"/>
                <w:sz w:val="15"/>
              </w:rPr>
              <w:t>Enter a valid identifier with the wrong password. Repeat several times.</w:t>
            </w:r>
          </w:p>
        </w:tc>
        <w:tc>
          <w:tcPr>
            <w:tcW w:type="dxa" w:w="3816"/>
            <w:shd w:fill="F8FAFC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100" w:type="dxa"/>
              <w:start w:w="85" w:type="dxa"/>
              <w:bottom w:w="100" w:type="dxa"/>
              <w:end w:w="8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222222"/>
                <w:sz w:val="15"/>
              </w:rPr>
              <w:t>Login fails with a friendly error. No stack trace or sensitive detail is displayed.</w:t>
            </w:r>
          </w:p>
        </w:tc>
        <w:tc>
          <w:tcPr>
            <w:tcW w:type="dxa" w:w="1036"/>
            <w:shd w:fill="F8FAFC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100" w:type="dxa"/>
              <w:start w:w="85" w:type="dxa"/>
              <w:bottom w:w="100" w:type="dxa"/>
              <w:end w:w="8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 w:val="0"/>
                <w:i w:val="0"/>
                <w:color w:val="222222"/>
                <w:sz w:val="16"/>
              </w:rPr>
            </w:r>
          </w:p>
        </w:tc>
        <w:tc>
          <w:tcPr>
            <w:tcW w:type="dxa" w:w="1411"/>
            <w:shd w:fill="F8FAFC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100" w:type="dxa"/>
              <w:start w:w="85" w:type="dxa"/>
              <w:bottom w:w="100" w:type="dxa"/>
              <w:end w:w="8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222222"/>
                <w:sz w:val="16"/>
              </w:rPr>
            </w:r>
          </w:p>
        </w:tc>
      </w:tr>
      <w:tr>
        <w:trPr>
          <w:cantSplit/>
        </w:trPr>
        <w:tc>
          <w:tcPr>
            <w:tcW w:type="dxa" w:w="1238"/>
            <w:shd w:fill="FFFFFF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100" w:type="dxa"/>
              <w:start w:w="85" w:type="dxa"/>
              <w:bottom w:w="100" w:type="dxa"/>
              <w:end w:w="8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 w:val="0"/>
                <w:i w:val="0"/>
                <w:color w:val="222222"/>
                <w:sz w:val="16"/>
              </w:rPr>
              <w:t>AUTH-009</w:t>
              <w:br/>
              <w:t>P2</w:t>
            </w:r>
          </w:p>
        </w:tc>
        <w:tc>
          <w:tcPr>
            <w:tcW w:type="dxa" w:w="1612"/>
            <w:shd w:fill="FFFFFF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100" w:type="dxa"/>
              <w:start w:w="85" w:type="dxa"/>
              <w:bottom w:w="100" w:type="dxa"/>
              <w:end w:w="8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 w:val="0"/>
                <w:i w:val="0"/>
                <w:color w:val="222222"/>
                <w:sz w:val="16"/>
              </w:rPr>
              <w:t>All</w:t>
            </w:r>
          </w:p>
        </w:tc>
        <w:tc>
          <w:tcPr>
            <w:tcW w:type="dxa" w:w="2232"/>
            <w:shd w:fill="FFFFFF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100" w:type="dxa"/>
              <w:start w:w="85" w:type="dxa"/>
              <w:bottom w:w="100" w:type="dxa"/>
              <w:end w:w="8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222222"/>
                <w:sz w:val="16"/>
              </w:rPr>
              <w:t>Forgot and reset password</w:t>
            </w:r>
          </w:p>
        </w:tc>
        <w:tc>
          <w:tcPr>
            <w:tcW w:type="dxa" w:w="4118"/>
            <w:shd w:fill="FFFFFF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100" w:type="dxa"/>
              <w:start w:w="85" w:type="dxa"/>
              <w:bottom w:w="100" w:type="dxa"/>
              <w:end w:w="8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222222"/>
                <w:sz w:val="15"/>
              </w:rPr>
              <w:t>Use Forgot Password with a test email. Open the reset link. Set a new password. Log in.</w:t>
            </w:r>
          </w:p>
        </w:tc>
        <w:tc>
          <w:tcPr>
            <w:tcW w:type="dxa" w:w="3816"/>
            <w:shd w:fill="FFFFFF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100" w:type="dxa"/>
              <w:start w:w="85" w:type="dxa"/>
              <w:bottom w:w="100" w:type="dxa"/>
              <w:end w:w="8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222222"/>
                <w:sz w:val="15"/>
              </w:rPr>
              <w:t>Password reset succeeds. Old password no longer works. New password works.</w:t>
            </w:r>
          </w:p>
        </w:tc>
        <w:tc>
          <w:tcPr>
            <w:tcW w:type="dxa" w:w="1036"/>
            <w:shd w:fill="FFFFFF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100" w:type="dxa"/>
              <w:start w:w="85" w:type="dxa"/>
              <w:bottom w:w="100" w:type="dxa"/>
              <w:end w:w="8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 w:val="0"/>
                <w:i w:val="0"/>
                <w:color w:val="222222"/>
                <w:sz w:val="16"/>
              </w:rPr>
            </w:r>
          </w:p>
        </w:tc>
        <w:tc>
          <w:tcPr>
            <w:tcW w:type="dxa" w:w="1411"/>
            <w:shd w:fill="FFFFFF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100" w:type="dxa"/>
              <w:start w:w="85" w:type="dxa"/>
              <w:bottom w:w="100" w:type="dxa"/>
              <w:end w:w="8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222222"/>
                <w:sz w:val="16"/>
              </w:rPr>
            </w:r>
          </w:p>
        </w:tc>
      </w:tr>
      <w:tr>
        <w:trPr>
          <w:cantSplit/>
        </w:trPr>
        <w:tc>
          <w:tcPr>
            <w:tcW w:type="dxa" w:w="1238"/>
            <w:shd w:fill="F8FAFC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100" w:type="dxa"/>
              <w:start w:w="85" w:type="dxa"/>
              <w:bottom w:w="100" w:type="dxa"/>
              <w:end w:w="8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 w:val="0"/>
                <w:i w:val="0"/>
                <w:color w:val="222222"/>
                <w:sz w:val="16"/>
              </w:rPr>
              <w:t>AUTH-010</w:t>
              <w:br/>
              <w:t>P1</w:t>
            </w:r>
          </w:p>
        </w:tc>
        <w:tc>
          <w:tcPr>
            <w:tcW w:type="dxa" w:w="1612"/>
            <w:shd w:fill="F8FAFC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100" w:type="dxa"/>
              <w:start w:w="85" w:type="dxa"/>
              <w:bottom w:w="100" w:type="dxa"/>
              <w:end w:w="8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 w:val="0"/>
                <w:i w:val="0"/>
                <w:color w:val="222222"/>
                <w:sz w:val="16"/>
              </w:rPr>
              <w:t>Imported Student</w:t>
            </w:r>
          </w:p>
        </w:tc>
        <w:tc>
          <w:tcPr>
            <w:tcW w:type="dxa" w:w="2232"/>
            <w:shd w:fill="F8FAFC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100" w:type="dxa"/>
              <w:start w:w="85" w:type="dxa"/>
              <w:bottom w:w="100" w:type="dxa"/>
              <w:end w:w="8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222222"/>
                <w:sz w:val="16"/>
              </w:rPr>
              <w:t>Mandatory password change</w:t>
            </w:r>
          </w:p>
        </w:tc>
        <w:tc>
          <w:tcPr>
            <w:tcW w:type="dxa" w:w="4118"/>
            <w:shd w:fill="F8FAFC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100" w:type="dxa"/>
              <w:start w:w="85" w:type="dxa"/>
              <w:bottom w:w="100" w:type="dxa"/>
              <w:end w:w="8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222222"/>
                <w:sz w:val="15"/>
              </w:rPr>
              <w:t>Log in as an imported/admin-created student with a temporary password.</w:t>
            </w:r>
          </w:p>
        </w:tc>
        <w:tc>
          <w:tcPr>
            <w:tcW w:type="dxa" w:w="3816"/>
            <w:shd w:fill="F8FAFC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100" w:type="dxa"/>
              <w:start w:w="85" w:type="dxa"/>
              <w:bottom w:w="100" w:type="dxa"/>
              <w:end w:w="8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222222"/>
                <w:sz w:val="15"/>
              </w:rPr>
              <w:t>User is routed to Change Password before normal dashboard use.</w:t>
            </w:r>
          </w:p>
        </w:tc>
        <w:tc>
          <w:tcPr>
            <w:tcW w:type="dxa" w:w="1036"/>
            <w:shd w:fill="F8FAFC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100" w:type="dxa"/>
              <w:start w:w="85" w:type="dxa"/>
              <w:bottom w:w="100" w:type="dxa"/>
              <w:end w:w="8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 w:val="0"/>
                <w:i w:val="0"/>
                <w:color w:val="222222"/>
                <w:sz w:val="16"/>
              </w:rPr>
            </w:r>
          </w:p>
        </w:tc>
        <w:tc>
          <w:tcPr>
            <w:tcW w:type="dxa" w:w="1411"/>
            <w:shd w:fill="F8FAFC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100" w:type="dxa"/>
              <w:start w:w="85" w:type="dxa"/>
              <w:bottom w:w="100" w:type="dxa"/>
              <w:end w:w="8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222222"/>
                <w:sz w:val="16"/>
              </w:rPr>
            </w:r>
          </w:p>
        </w:tc>
      </w:tr>
      <w:tr>
        <w:trPr>
          <w:cantSplit/>
        </w:trPr>
        <w:tc>
          <w:tcPr>
            <w:tcW w:type="dxa" w:w="1238"/>
            <w:shd w:fill="FFFFFF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100" w:type="dxa"/>
              <w:start w:w="85" w:type="dxa"/>
              <w:bottom w:w="100" w:type="dxa"/>
              <w:end w:w="8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 w:val="0"/>
                <w:i w:val="0"/>
                <w:color w:val="222222"/>
                <w:sz w:val="16"/>
              </w:rPr>
              <w:t>AUTH-011</w:t>
              <w:br/>
              <w:t>P1</w:t>
            </w:r>
          </w:p>
        </w:tc>
        <w:tc>
          <w:tcPr>
            <w:tcW w:type="dxa" w:w="1612"/>
            <w:shd w:fill="FFFFFF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100" w:type="dxa"/>
              <w:start w:w="85" w:type="dxa"/>
              <w:bottom w:w="100" w:type="dxa"/>
              <w:end w:w="8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 w:val="0"/>
                <w:i w:val="0"/>
                <w:color w:val="222222"/>
                <w:sz w:val="16"/>
              </w:rPr>
              <w:t>All</w:t>
            </w:r>
          </w:p>
        </w:tc>
        <w:tc>
          <w:tcPr>
            <w:tcW w:type="dxa" w:w="2232"/>
            <w:shd w:fill="FFFFFF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100" w:type="dxa"/>
              <w:start w:w="85" w:type="dxa"/>
              <w:bottom w:w="100" w:type="dxa"/>
              <w:end w:w="8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222222"/>
                <w:sz w:val="16"/>
              </w:rPr>
              <w:t>Logout clears protected access</w:t>
            </w:r>
          </w:p>
        </w:tc>
        <w:tc>
          <w:tcPr>
            <w:tcW w:type="dxa" w:w="4118"/>
            <w:shd w:fill="FFFFFF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100" w:type="dxa"/>
              <w:start w:w="85" w:type="dxa"/>
              <w:bottom w:w="100" w:type="dxa"/>
              <w:end w:w="8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222222"/>
                <w:sz w:val="15"/>
              </w:rPr>
              <w:t>Log in. Open a protected page. Log out. Use browser Back and refresh.</w:t>
            </w:r>
          </w:p>
        </w:tc>
        <w:tc>
          <w:tcPr>
            <w:tcW w:type="dxa" w:w="3816"/>
            <w:shd w:fill="FFFFFF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100" w:type="dxa"/>
              <w:start w:w="85" w:type="dxa"/>
              <w:bottom w:w="100" w:type="dxa"/>
              <w:end w:w="8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222222"/>
                <w:sz w:val="15"/>
              </w:rPr>
              <w:t>Protected data is not accessible after logout and user returns to Login.</w:t>
            </w:r>
          </w:p>
        </w:tc>
        <w:tc>
          <w:tcPr>
            <w:tcW w:type="dxa" w:w="1036"/>
            <w:shd w:fill="FFFFFF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100" w:type="dxa"/>
              <w:start w:w="85" w:type="dxa"/>
              <w:bottom w:w="100" w:type="dxa"/>
              <w:end w:w="8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 w:val="0"/>
                <w:i w:val="0"/>
                <w:color w:val="222222"/>
                <w:sz w:val="16"/>
              </w:rPr>
            </w:r>
          </w:p>
        </w:tc>
        <w:tc>
          <w:tcPr>
            <w:tcW w:type="dxa" w:w="1411"/>
            <w:shd w:fill="FFFFFF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100" w:type="dxa"/>
              <w:start w:w="85" w:type="dxa"/>
              <w:bottom w:w="100" w:type="dxa"/>
              <w:end w:w="8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222222"/>
                <w:sz w:val="16"/>
              </w:rPr>
            </w:r>
          </w:p>
        </w:tc>
      </w:tr>
      <w:tr>
        <w:trPr>
          <w:cantSplit/>
        </w:trPr>
        <w:tc>
          <w:tcPr>
            <w:tcW w:type="dxa" w:w="1238"/>
            <w:shd w:fill="F8FAFC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100" w:type="dxa"/>
              <w:start w:w="85" w:type="dxa"/>
              <w:bottom w:w="100" w:type="dxa"/>
              <w:end w:w="8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 w:val="0"/>
                <w:i w:val="0"/>
                <w:color w:val="222222"/>
                <w:sz w:val="16"/>
              </w:rPr>
              <w:t>AUTH-012</w:t>
              <w:br/>
              <w:t>P2</w:t>
            </w:r>
          </w:p>
        </w:tc>
        <w:tc>
          <w:tcPr>
            <w:tcW w:type="dxa" w:w="1612"/>
            <w:shd w:fill="F8FAFC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100" w:type="dxa"/>
              <w:start w:w="85" w:type="dxa"/>
              <w:bottom w:w="100" w:type="dxa"/>
              <w:end w:w="8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 w:val="0"/>
                <w:i w:val="0"/>
                <w:color w:val="222222"/>
                <w:sz w:val="16"/>
              </w:rPr>
              <w:t>All</w:t>
            </w:r>
          </w:p>
        </w:tc>
        <w:tc>
          <w:tcPr>
            <w:tcW w:type="dxa" w:w="2232"/>
            <w:shd w:fill="F8FAFC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100" w:type="dxa"/>
              <w:start w:w="85" w:type="dxa"/>
              <w:bottom w:w="100" w:type="dxa"/>
              <w:end w:w="8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222222"/>
                <w:sz w:val="16"/>
              </w:rPr>
              <w:t>Session refresh behavior</w:t>
            </w:r>
          </w:p>
        </w:tc>
        <w:tc>
          <w:tcPr>
            <w:tcW w:type="dxa" w:w="4118"/>
            <w:shd w:fill="F8FAFC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100" w:type="dxa"/>
              <w:start w:w="85" w:type="dxa"/>
              <w:bottom w:w="100" w:type="dxa"/>
              <w:end w:w="8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222222"/>
                <w:sz w:val="15"/>
              </w:rPr>
              <w:t>Stay logged in while navigating between pages. Leave the session idle long enough for token refresh to be exercised.</w:t>
            </w:r>
          </w:p>
        </w:tc>
        <w:tc>
          <w:tcPr>
            <w:tcW w:type="dxa" w:w="3816"/>
            <w:shd w:fill="F8FAFC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100" w:type="dxa"/>
              <w:start w:w="85" w:type="dxa"/>
              <w:bottom w:w="100" w:type="dxa"/>
              <w:end w:w="8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222222"/>
                <w:sz w:val="15"/>
              </w:rPr>
              <w:t>Session remains stable when refresh is valid. Expired session redirects cleanly to Login.</w:t>
            </w:r>
          </w:p>
        </w:tc>
        <w:tc>
          <w:tcPr>
            <w:tcW w:type="dxa" w:w="1036"/>
            <w:shd w:fill="F8FAFC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100" w:type="dxa"/>
              <w:start w:w="85" w:type="dxa"/>
              <w:bottom w:w="100" w:type="dxa"/>
              <w:end w:w="8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 w:val="0"/>
                <w:i w:val="0"/>
                <w:color w:val="222222"/>
                <w:sz w:val="16"/>
              </w:rPr>
            </w:r>
          </w:p>
        </w:tc>
        <w:tc>
          <w:tcPr>
            <w:tcW w:type="dxa" w:w="1411"/>
            <w:shd w:fill="F8FAFC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100" w:type="dxa"/>
              <w:start w:w="85" w:type="dxa"/>
              <w:bottom w:w="100" w:type="dxa"/>
              <w:end w:w="8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222222"/>
                <w:sz w:val="16"/>
              </w:rPr>
            </w:r>
          </w:p>
        </w:tc>
      </w:tr>
      <w:tr>
        <w:trPr>
          <w:cantSplit/>
        </w:trPr>
        <w:tc>
          <w:tcPr>
            <w:tcW w:type="dxa" w:w="1238"/>
            <w:shd w:fill="FFFFFF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100" w:type="dxa"/>
              <w:start w:w="85" w:type="dxa"/>
              <w:bottom w:w="100" w:type="dxa"/>
              <w:end w:w="8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 w:val="0"/>
                <w:i w:val="0"/>
                <w:color w:val="222222"/>
                <w:sz w:val="16"/>
              </w:rPr>
              <w:t>AUTH-013</w:t>
              <w:br/>
              <w:t>P2</w:t>
            </w:r>
          </w:p>
        </w:tc>
        <w:tc>
          <w:tcPr>
            <w:tcW w:type="dxa" w:w="1612"/>
            <w:shd w:fill="FFFFFF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100" w:type="dxa"/>
              <w:start w:w="85" w:type="dxa"/>
              <w:bottom w:w="100" w:type="dxa"/>
              <w:end w:w="8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 w:val="0"/>
                <w:i w:val="0"/>
                <w:color w:val="222222"/>
                <w:sz w:val="16"/>
              </w:rPr>
              <w:t>Test Taker</w:t>
            </w:r>
          </w:p>
        </w:tc>
        <w:tc>
          <w:tcPr>
            <w:tcW w:type="dxa" w:w="2232"/>
            <w:shd w:fill="FFFFFF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100" w:type="dxa"/>
              <w:start w:w="85" w:type="dxa"/>
              <w:bottom w:w="100" w:type="dxa"/>
              <w:end w:w="8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222222"/>
                <w:sz w:val="16"/>
              </w:rPr>
              <w:t>Account data export and deletion entry points</w:t>
            </w:r>
          </w:p>
        </w:tc>
        <w:tc>
          <w:tcPr>
            <w:tcW w:type="dxa" w:w="4118"/>
            <w:shd w:fill="FFFFFF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100" w:type="dxa"/>
              <w:start w:w="85" w:type="dxa"/>
              <w:bottom w:w="100" w:type="dxa"/>
              <w:end w:w="8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222222"/>
                <w:sz w:val="15"/>
              </w:rPr>
              <w:t>From Profile, request data export. Then test delete-account flow using a disposable test account.</w:t>
            </w:r>
          </w:p>
        </w:tc>
        <w:tc>
          <w:tcPr>
            <w:tcW w:type="dxa" w:w="3816"/>
            <w:shd w:fill="FFFFFF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100" w:type="dxa"/>
              <w:start w:w="85" w:type="dxa"/>
              <w:bottom w:w="100" w:type="dxa"/>
              <w:end w:w="8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222222"/>
                <w:sz w:val="15"/>
              </w:rPr>
              <w:t>Export downloads expected personal record. Delete requires confirmation and disables/removes the test account.</w:t>
            </w:r>
          </w:p>
        </w:tc>
        <w:tc>
          <w:tcPr>
            <w:tcW w:type="dxa" w:w="1036"/>
            <w:shd w:fill="FFFFFF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100" w:type="dxa"/>
              <w:start w:w="85" w:type="dxa"/>
              <w:bottom w:w="100" w:type="dxa"/>
              <w:end w:w="8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 w:val="0"/>
                <w:i w:val="0"/>
                <w:color w:val="222222"/>
                <w:sz w:val="16"/>
              </w:rPr>
            </w:r>
          </w:p>
        </w:tc>
        <w:tc>
          <w:tcPr>
            <w:tcW w:type="dxa" w:w="1411"/>
            <w:shd w:fill="FFFFFF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100" w:type="dxa"/>
              <w:start w:w="85" w:type="dxa"/>
              <w:bottom w:w="100" w:type="dxa"/>
              <w:end w:w="8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222222"/>
                <w:sz w:val="16"/>
              </w:rPr>
            </w:r>
          </w:p>
        </w:tc>
      </w:tr>
    </w:tbl>
    <w:p>
      <w:pPr>
        <w:spacing w:after="80"/>
      </w:pPr>
    </w:p>
    <w:p>
      <w:pPr>
        <w:pStyle w:val="Heading2"/>
        <w:spacing w:before="160" w:after="80"/>
      </w:pPr>
      <w:r>
        <w:rPr>
          <w:rFonts w:ascii="Aptos Display" w:hAnsi="Aptos Display"/>
          <w:b/>
          <w:color w:val="1F4E79"/>
          <w:sz w:val="26"/>
        </w:rPr>
        <w:t>2. Test Taker Onboarding, Profile, Accessibility, and Help</w:t>
      </w:r>
    </w:p>
    <w:p>
      <w:pPr>
        <w:spacing w:before="0" w:after="160" w:line="252" w:lineRule="auto"/>
      </w:pPr>
      <w:r>
        <w:rPr>
          <w:rFonts w:ascii="Aptos" w:hAnsi="Aptos"/>
          <w:b w:val="0"/>
          <w:i w:val="0"/>
          <w:color w:val="666666"/>
          <w:sz w:val="18"/>
        </w:rPr>
        <w:t>Validate the full preparation flow before the SDS questionnaire for high school, university, and professional users.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19"/>
        <w:gridCol w:w="2219"/>
        <w:gridCol w:w="2219"/>
        <w:gridCol w:w="2219"/>
        <w:gridCol w:w="2219"/>
        <w:gridCol w:w="2219"/>
        <w:gridCol w:w="2219"/>
      </w:tblGrid>
      <w:tr>
        <w:trPr>
          <w:tblHeader w:val="true"/>
          <w:cantSplit/>
        </w:trPr>
        <w:tc>
          <w:tcPr>
            <w:tcW w:type="dxa" w:w="1238"/>
            <w:shd w:fill="17365D"/>
            <w:tcBorders>
              <w:top w:val="single" w:sz="4" w:space="0" w:color="17365D"/>
              <w:left w:val="single" w:sz="4" w:space="0" w:color="17365D"/>
              <w:bottom w:val="single" w:sz="4" w:space="0" w:color="17365D"/>
              <w:right w:val="single" w:sz="4" w:space="0" w:color="17365D"/>
              <w:insideH w:val="single" w:sz="4" w:space="0" w:color="17365D"/>
              <w:insideV w:val="single" w:sz="4" w:space="0" w:color="17365D"/>
            </w:tcBorders>
            <w:tcMar>
              <w:top w:w="110" w:type="dxa"/>
              <w:start w:w="90" w:type="dxa"/>
              <w:bottom w:w="110" w:type="dxa"/>
              <w:end w:w="9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Case / Priority</w:t>
            </w:r>
          </w:p>
        </w:tc>
        <w:tc>
          <w:tcPr>
            <w:tcW w:type="dxa" w:w="1612"/>
            <w:shd w:fill="17365D"/>
            <w:tcBorders>
              <w:top w:val="single" w:sz="4" w:space="0" w:color="17365D"/>
              <w:left w:val="single" w:sz="4" w:space="0" w:color="17365D"/>
              <w:bottom w:val="single" w:sz="4" w:space="0" w:color="17365D"/>
              <w:right w:val="single" w:sz="4" w:space="0" w:color="17365D"/>
              <w:insideH w:val="single" w:sz="4" w:space="0" w:color="17365D"/>
              <w:insideV w:val="single" w:sz="4" w:space="0" w:color="17365D"/>
            </w:tcBorders>
            <w:tcMar>
              <w:top w:w="110" w:type="dxa"/>
              <w:start w:w="90" w:type="dxa"/>
              <w:bottom w:w="110" w:type="dxa"/>
              <w:end w:w="9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User / Area</w:t>
            </w:r>
          </w:p>
        </w:tc>
        <w:tc>
          <w:tcPr>
            <w:tcW w:type="dxa" w:w="2232"/>
            <w:shd w:fill="17365D"/>
            <w:tcBorders>
              <w:top w:val="single" w:sz="4" w:space="0" w:color="17365D"/>
              <w:left w:val="single" w:sz="4" w:space="0" w:color="17365D"/>
              <w:bottom w:val="single" w:sz="4" w:space="0" w:color="17365D"/>
              <w:right w:val="single" w:sz="4" w:space="0" w:color="17365D"/>
              <w:insideH w:val="single" w:sz="4" w:space="0" w:color="17365D"/>
              <w:insideV w:val="single" w:sz="4" w:space="0" w:color="17365D"/>
            </w:tcBorders>
            <w:tcMar>
              <w:top w:w="110" w:type="dxa"/>
              <w:start w:w="90" w:type="dxa"/>
              <w:bottom w:w="110" w:type="dxa"/>
              <w:end w:w="9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Scenario</w:t>
            </w:r>
          </w:p>
        </w:tc>
        <w:tc>
          <w:tcPr>
            <w:tcW w:type="dxa" w:w="4118"/>
            <w:shd w:fill="17365D"/>
            <w:tcBorders>
              <w:top w:val="single" w:sz="4" w:space="0" w:color="17365D"/>
              <w:left w:val="single" w:sz="4" w:space="0" w:color="17365D"/>
              <w:bottom w:val="single" w:sz="4" w:space="0" w:color="17365D"/>
              <w:right w:val="single" w:sz="4" w:space="0" w:color="17365D"/>
              <w:insideH w:val="single" w:sz="4" w:space="0" w:color="17365D"/>
              <w:insideV w:val="single" w:sz="4" w:space="0" w:color="17365D"/>
            </w:tcBorders>
            <w:tcMar>
              <w:top w:w="110" w:type="dxa"/>
              <w:start w:w="90" w:type="dxa"/>
              <w:bottom w:w="110" w:type="dxa"/>
              <w:end w:w="9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Execution Steps</w:t>
            </w:r>
          </w:p>
        </w:tc>
        <w:tc>
          <w:tcPr>
            <w:tcW w:type="dxa" w:w="3816"/>
            <w:shd w:fill="17365D"/>
            <w:tcBorders>
              <w:top w:val="single" w:sz="4" w:space="0" w:color="17365D"/>
              <w:left w:val="single" w:sz="4" w:space="0" w:color="17365D"/>
              <w:bottom w:val="single" w:sz="4" w:space="0" w:color="17365D"/>
              <w:right w:val="single" w:sz="4" w:space="0" w:color="17365D"/>
              <w:insideH w:val="single" w:sz="4" w:space="0" w:color="17365D"/>
              <w:insideV w:val="single" w:sz="4" w:space="0" w:color="17365D"/>
            </w:tcBorders>
            <w:tcMar>
              <w:top w:w="110" w:type="dxa"/>
              <w:start w:w="90" w:type="dxa"/>
              <w:bottom w:w="110" w:type="dxa"/>
              <w:end w:w="9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Expected Result</w:t>
            </w:r>
          </w:p>
        </w:tc>
        <w:tc>
          <w:tcPr>
            <w:tcW w:type="dxa" w:w="1036"/>
            <w:shd w:fill="17365D"/>
            <w:tcBorders>
              <w:top w:val="single" w:sz="4" w:space="0" w:color="17365D"/>
              <w:left w:val="single" w:sz="4" w:space="0" w:color="17365D"/>
              <w:bottom w:val="single" w:sz="4" w:space="0" w:color="17365D"/>
              <w:right w:val="single" w:sz="4" w:space="0" w:color="17365D"/>
              <w:insideH w:val="single" w:sz="4" w:space="0" w:color="17365D"/>
              <w:insideV w:val="single" w:sz="4" w:space="0" w:color="17365D"/>
            </w:tcBorders>
            <w:tcMar>
              <w:top w:w="110" w:type="dxa"/>
              <w:start w:w="90" w:type="dxa"/>
              <w:bottom w:w="110" w:type="dxa"/>
              <w:end w:w="9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Pass / Fail</w:t>
            </w:r>
          </w:p>
        </w:tc>
        <w:tc>
          <w:tcPr>
            <w:tcW w:type="dxa" w:w="1411"/>
            <w:shd w:fill="17365D"/>
            <w:tcBorders>
              <w:top w:val="single" w:sz="4" w:space="0" w:color="17365D"/>
              <w:left w:val="single" w:sz="4" w:space="0" w:color="17365D"/>
              <w:bottom w:val="single" w:sz="4" w:space="0" w:color="17365D"/>
              <w:right w:val="single" w:sz="4" w:space="0" w:color="17365D"/>
              <w:insideH w:val="single" w:sz="4" w:space="0" w:color="17365D"/>
              <w:insideV w:val="single" w:sz="4" w:space="0" w:color="17365D"/>
            </w:tcBorders>
            <w:tcMar>
              <w:top w:w="110" w:type="dxa"/>
              <w:start w:w="90" w:type="dxa"/>
              <w:bottom w:w="110" w:type="dxa"/>
              <w:end w:w="9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Notes / Defect</w:t>
            </w:r>
          </w:p>
        </w:tc>
      </w:tr>
      <w:tr>
        <w:trPr>
          <w:cantSplit/>
        </w:trPr>
        <w:tc>
          <w:tcPr>
            <w:tcW w:type="dxa" w:w="1238"/>
            <w:shd w:fill="FFFFFF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100" w:type="dxa"/>
              <w:start w:w="85" w:type="dxa"/>
              <w:bottom w:w="100" w:type="dxa"/>
              <w:end w:w="8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 w:val="0"/>
                <w:i w:val="0"/>
                <w:color w:val="222222"/>
                <w:sz w:val="16"/>
              </w:rPr>
              <w:t>PRF-001</w:t>
              <w:br/>
              <w:t>P1</w:t>
            </w:r>
          </w:p>
        </w:tc>
        <w:tc>
          <w:tcPr>
            <w:tcW w:type="dxa" w:w="1612"/>
            <w:shd w:fill="FFFFFF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100" w:type="dxa"/>
              <w:start w:w="85" w:type="dxa"/>
              <w:bottom w:w="100" w:type="dxa"/>
              <w:end w:w="8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 w:val="0"/>
                <w:i w:val="0"/>
                <w:color w:val="222222"/>
                <w:sz w:val="16"/>
              </w:rPr>
              <w:t>High School</w:t>
            </w:r>
          </w:p>
        </w:tc>
        <w:tc>
          <w:tcPr>
            <w:tcW w:type="dxa" w:w="2232"/>
            <w:shd w:fill="FFFFFF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100" w:type="dxa"/>
              <w:start w:w="85" w:type="dxa"/>
              <w:bottom w:w="100" w:type="dxa"/>
              <w:end w:w="8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222222"/>
                <w:sz w:val="16"/>
              </w:rPr>
              <w:t>High school onboarding</w:t>
            </w:r>
          </w:p>
        </w:tc>
        <w:tc>
          <w:tcPr>
            <w:tcW w:type="dxa" w:w="4118"/>
            <w:shd w:fill="FFFFFF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100" w:type="dxa"/>
              <w:start w:w="85" w:type="dxa"/>
              <w:bottom w:w="100" w:type="dxa"/>
              <w:end w:w="8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222222"/>
                <w:sz w:val="15"/>
              </w:rPr>
              <w:t>Create or use a high-school test taker. Complete region, town, school, grade, class, language, and accessibility fields.</w:t>
            </w:r>
          </w:p>
        </w:tc>
        <w:tc>
          <w:tcPr>
            <w:tcW w:type="dxa" w:w="3816"/>
            <w:shd w:fill="FFFFFF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100" w:type="dxa"/>
              <w:start w:w="85" w:type="dxa"/>
              <w:bottom w:w="100" w:type="dxa"/>
              <w:end w:w="8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222222"/>
                <w:sz w:val="15"/>
              </w:rPr>
              <w:t>Onboarding saves successfully and dashboard becomes available.</w:t>
            </w:r>
          </w:p>
        </w:tc>
        <w:tc>
          <w:tcPr>
            <w:tcW w:type="dxa" w:w="1036"/>
            <w:shd w:fill="FFFFFF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100" w:type="dxa"/>
              <w:start w:w="85" w:type="dxa"/>
              <w:bottom w:w="100" w:type="dxa"/>
              <w:end w:w="8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 w:val="0"/>
                <w:i w:val="0"/>
                <w:color w:val="222222"/>
                <w:sz w:val="16"/>
              </w:rPr>
            </w:r>
          </w:p>
        </w:tc>
        <w:tc>
          <w:tcPr>
            <w:tcW w:type="dxa" w:w="1411"/>
            <w:shd w:fill="FFFFFF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100" w:type="dxa"/>
              <w:start w:w="85" w:type="dxa"/>
              <w:bottom w:w="100" w:type="dxa"/>
              <w:end w:w="8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222222"/>
                <w:sz w:val="16"/>
              </w:rPr>
            </w:r>
          </w:p>
        </w:tc>
      </w:tr>
      <w:tr>
        <w:trPr>
          <w:cantSplit/>
        </w:trPr>
        <w:tc>
          <w:tcPr>
            <w:tcW w:type="dxa" w:w="1238"/>
            <w:shd w:fill="F8FAFC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100" w:type="dxa"/>
              <w:start w:w="85" w:type="dxa"/>
              <w:bottom w:w="100" w:type="dxa"/>
              <w:end w:w="8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 w:val="0"/>
                <w:i w:val="0"/>
                <w:color w:val="222222"/>
                <w:sz w:val="16"/>
              </w:rPr>
              <w:t>PRF-002</w:t>
              <w:br/>
              <w:t>P1</w:t>
            </w:r>
          </w:p>
        </w:tc>
        <w:tc>
          <w:tcPr>
            <w:tcW w:type="dxa" w:w="1612"/>
            <w:shd w:fill="F8FAFC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100" w:type="dxa"/>
              <w:start w:w="85" w:type="dxa"/>
              <w:bottom w:w="100" w:type="dxa"/>
              <w:end w:w="8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 w:val="0"/>
                <w:i w:val="0"/>
                <w:color w:val="222222"/>
                <w:sz w:val="16"/>
              </w:rPr>
              <w:t>University</w:t>
            </w:r>
          </w:p>
        </w:tc>
        <w:tc>
          <w:tcPr>
            <w:tcW w:type="dxa" w:w="2232"/>
            <w:shd w:fill="F8FAFC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100" w:type="dxa"/>
              <w:start w:w="85" w:type="dxa"/>
              <w:bottom w:w="100" w:type="dxa"/>
              <w:end w:w="8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222222"/>
                <w:sz w:val="16"/>
              </w:rPr>
              <w:t>University onboarding</w:t>
            </w:r>
          </w:p>
        </w:tc>
        <w:tc>
          <w:tcPr>
            <w:tcW w:type="dxa" w:w="4118"/>
            <w:shd w:fill="F8FAFC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100" w:type="dxa"/>
              <w:start w:w="85" w:type="dxa"/>
              <w:bottom w:w="100" w:type="dxa"/>
              <w:end w:w="8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222222"/>
                <w:sz w:val="15"/>
              </w:rPr>
              <w:t>Select University Student. Enter institution, programme, year of study, and language preferences.</w:t>
            </w:r>
          </w:p>
        </w:tc>
        <w:tc>
          <w:tcPr>
            <w:tcW w:type="dxa" w:w="3816"/>
            <w:shd w:fill="F8FAFC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100" w:type="dxa"/>
              <w:start w:w="85" w:type="dxa"/>
              <w:bottom w:w="100" w:type="dxa"/>
              <w:end w:w="8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222222"/>
                <w:sz w:val="15"/>
              </w:rPr>
              <w:t>Profile saves with university fields and user can proceed to assessment.</w:t>
            </w:r>
          </w:p>
        </w:tc>
        <w:tc>
          <w:tcPr>
            <w:tcW w:type="dxa" w:w="1036"/>
            <w:shd w:fill="F8FAFC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100" w:type="dxa"/>
              <w:start w:w="85" w:type="dxa"/>
              <w:bottom w:w="100" w:type="dxa"/>
              <w:end w:w="8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 w:val="0"/>
                <w:i w:val="0"/>
                <w:color w:val="222222"/>
                <w:sz w:val="16"/>
              </w:rPr>
            </w:r>
          </w:p>
        </w:tc>
        <w:tc>
          <w:tcPr>
            <w:tcW w:type="dxa" w:w="1411"/>
            <w:shd w:fill="F8FAFC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100" w:type="dxa"/>
              <w:start w:w="85" w:type="dxa"/>
              <w:bottom w:w="100" w:type="dxa"/>
              <w:end w:w="8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222222"/>
                <w:sz w:val="16"/>
              </w:rPr>
            </w:r>
          </w:p>
        </w:tc>
      </w:tr>
      <w:tr>
        <w:trPr>
          <w:cantSplit/>
        </w:trPr>
        <w:tc>
          <w:tcPr>
            <w:tcW w:type="dxa" w:w="1238"/>
            <w:shd w:fill="FFFFFF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100" w:type="dxa"/>
              <w:start w:w="85" w:type="dxa"/>
              <w:bottom w:w="100" w:type="dxa"/>
              <w:end w:w="8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 w:val="0"/>
                <w:i w:val="0"/>
                <w:color w:val="222222"/>
                <w:sz w:val="16"/>
              </w:rPr>
              <w:t>PRF-003</w:t>
              <w:br/>
              <w:t>P1</w:t>
            </w:r>
          </w:p>
        </w:tc>
        <w:tc>
          <w:tcPr>
            <w:tcW w:type="dxa" w:w="1612"/>
            <w:shd w:fill="FFFFFF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100" w:type="dxa"/>
              <w:start w:w="85" w:type="dxa"/>
              <w:bottom w:w="100" w:type="dxa"/>
              <w:end w:w="8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 w:val="0"/>
                <w:i w:val="0"/>
                <w:color w:val="222222"/>
                <w:sz w:val="16"/>
              </w:rPr>
              <w:t>Professional</w:t>
            </w:r>
          </w:p>
        </w:tc>
        <w:tc>
          <w:tcPr>
            <w:tcW w:type="dxa" w:w="2232"/>
            <w:shd w:fill="FFFFFF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100" w:type="dxa"/>
              <w:start w:w="85" w:type="dxa"/>
              <w:bottom w:w="100" w:type="dxa"/>
              <w:end w:w="8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222222"/>
                <w:sz w:val="16"/>
              </w:rPr>
              <w:t>Professional onboarding</w:t>
            </w:r>
          </w:p>
        </w:tc>
        <w:tc>
          <w:tcPr>
            <w:tcW w:type="dxa" w:w="4118"/>
            <w:shd w:fill="FFFFFF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100" w:type="dxa"/>
              <w:start w:w="85" w:type="dxa"/>
              <w:bottom w:w="100" w:type="dxa"/>
              <w:end w:w="8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222222"/>
                <w:sz w:val="15"/>
              </w:rPr>
              <w:t>Select Professional. Enter employment status, workplace/occupation, years of experience, and language preference.</w:t>
            </w:r>
          </w:p>
        </w:tc>
        <w:tc>
          <w:tcPr>
            <w:tcW w:type="dxa" w:w="3816"/>
            <w:shd w:fill="FFFFFF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100" w:type="dxa"/>
              <w:start w:w="85" w:type="dxa"/>
              <w:bottom w:w="100" w:type="dxa"/>
              <w:end w:w="8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222222"/>
                <w:sz w:val="15"/>
              </w:rPr>
              <w:t>Profile saves with professional fields and user can proceed to assessment.</w:t>
            </w:r>
          </w:p>
        </w:tc>
        <w:tc>
          <w:tcPr>
            <w:tcW w:type="dxa" w:w="1036"/>
            <w:shd w:fill="FFFFFF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100" w:type="dxa"/>
              <w:start w:w="85" w:type="dxa"/>
              <w:bottom w:w="100" w:type="dxa"/>
              <w:end w:w="8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 w:val="0"/>
                <w:i w:val="0"/>
                <w:color w:val="222222"/>
                <w:sz w:val="16"/>
              </w:rPr>
            </w:r>
          </w:p>
        </w:tc>
        <w:tc>
          <w:tcPr>
            <w:tcW w:type="dxa" w:w="1411"/>
            <w:shd w:fill="FFFFFF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100" w:type="dxa"/>
              <w:start w:w="85" w:type="dxa"/>
              <w:bottom w:w="100" w:type="dxa"/>
              <w:end w:w="8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222222"/>
                <w:sz w:val="16"/>
              </w:rPr>
            </w:r>
          </w:p>
        </w:tc>
      </w:tr>
      <w:tr>
        <w:trPr>
          <w:cantSplit/>
        </w:trPr>
        <w:tc>
          <w:tcPr>
            <w:tcW w:type="dxa" w:w="1238"/>
            <w:shd w:fill="F8FAFC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100" w:type="dxa"/>
              <w:start w:w="85" w:type="dxa"/>
              <w:bottom w:w="100" w:type="dxa"/>
              <w:end w:w="8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 w:val="0"/>
                <w:i w:val="0"/>
                <w:color w:val="222222"/>
                <w:sz w:val="16"/>
              </w:rPr>
              <w:t>PRF-004</w:t>
              <w:br/>
              <w:t>P1</w:t>
            </w:r>
          </w:p>
        </w:tc>
        <w:tc>
          <w:tcPr>
            <w:tcW w:type="dxa" w:w="1612"/>
            <w:shd w:fill="F8FAFC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100" w:type="dxa"/>
              <w:start w:w="85" w:type="dxa"/>
              <w:bottom w:w="100" w:type="dxa"/>
              <w:end w:w="8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 w:val="0"/>
                <w:i w:val="0"/>
                <w:color w:val="222222"/>
                <w:sz w:val="16"/>
              </w:rPr>
              <w:t>Test Taker</w:t>
            </w:r>
          </w:p>
        </w:tc>
        <w:tc>
          <w:tcPr>
            <w:tcW w:type="dxa" w:w="2232"/>
            <w:shd w:fill="F8FAFC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100" w:type="dxa"/>
              <w:start w:w="85" w:type="dxa"/>
              <w:bottom w:w="100" w:type="dxa"/>
              <w:end w:w="8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222222"/>
                <w:sz w:val="16"/>
              </w:rPr>
              <w:t>Required onboarding fields</w:t>
            </w:r>
          </w:p>
        </w:tc>
        <w:tc>
          <w:tcPr>
            <w:tcW w:type="dxa" w:w="4118"/>
            <w:shd w:fill="F8FAFC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100" w:type="dxa"/>
              <w:start w:w="85" w:type="dxa"/>
              <w:bottom w:w="100" w:type="dxa"/>
              <w:end w:w="8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222222"/>
                <w:sz w:val="15"/>
              </w:rPr>
              <w:t>Leave required fields blank on each onboarding step and try to continue.</w:t>
            </w:r>
          </w:p>
        </w:tc>
        <w:tc>
          <w:tcPr>
            <w:tcW w:type="dxa" w:w="3816"/>
            <w:shd w:fill="F8FAFC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100" w:type="dxa"/>
              <w:start w:w="85" w:type="dxa"/>
              <w:bottom w:w="100" w:type="dxa"/>
              <w:end w:w="8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222222"/>
                <w:sz w:val="15"/>
              </w:rPr>
              <w:t>System identifies missing fields without losing already entered data.</w:t>
            </w:r>
          </w:p>
        </w:tc>
        <w:tc>
          <w:tcPr>
            <w:tcW w:type="dxa" w:w="1036"/>
            <w:shd w:fill="F8FAFC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100" w:type="dxa"/>
              <w:start w:w="85" w:type="dxa"/>
              <w:bottom w:w="100" w:type="dxa"/>
              <w:end w:w="8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 w:val="0"/>
                <w:i w:val="0"/>
                <w:color w:val="222222"/>
                <w:sz w:val="16"/>
              </w:rPr>
            </w:r>
          </w:p>
        </w:tc>
        <w:tc>
          <w:tcPr>
            <w:tcW w:type="dxa" w:w="1411"/>
            <w:shd w:fill="F8FAFC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100" w:type="dxa"/>
              <w:start w:w="85" w:type="dxa"/>
              <w:bottom w:w="100" w:type="dxa"/>
              <w:end w:w="8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222222"/>
                <w:sz w:val="16"/>
              </w:rPr>
            </w:r>
          </w:p>
        </w:tc>
      </w:tr>
      <w:tr>
        <w:trPr>
          <w:cantSplit/>
        </w:trPr>
        <w:tc>
          <w:tcPr>
            <w:tcW w:type="dxa" w:w="1238"/>
            <w:shd w:fill="FFFFFF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100" w:type="dxa"/>
              <w:start w:w="85" w:type="dxa"/>
              <w:bottom w:w="100" w:type="dxa"/>
              <w:end w:w="8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 w:val="0"/>
                <w:i w:val="0"/>
                <w:color w:val="222222"/>
                <w:sz w:val="16"/>
              </w:rPr>
              <w:t>PRF-005</w:t>
              <w:br/>
              <w:t>P2</w:t>
            </w:r>
          </w:p>
        </w:tc>
        <w:tc>
          <w:tcPr>
            <w:tcW w:type="dxa" w:w="1612"/>
            <w:shd w:fill="FFFFFF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100" w:type="dxa"/>
              <w:start w:w="85" w:type="dxa"/>
              <w:bottom w:w="100" w:type="dxa"/>
              <w:end w:w="8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 w:val="0"/>
                <w:i w:val="0"/>
                <w:color w:val="222222"/>
                <w:sz w:val="16"/>
              </w:rPr>
              <w:t>Test Taker</w:t>
            </w:r>
          </w:p>
        </w:tc>
        <w:tc>
          <w:tcPr>
            <w:tcW w:type="dxa" w:w="2232"/>
            <w:shd w:fill="FFFFFF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100" w:type="dxa"/>
              <w:start w:w="85" w:type="dxa"/>
              <w:bottom w:w="100" w:type="dxa"/>
              <w:end w:w="8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222222"/>
                <w:sz w:val="16"/>
              </w:rPr>
              <w:t>Profile edit persists</w:t>
            </w:r>
          </w:p>
        </w:tc>
        <w:tc>
          <w:tcPr>
            <w:tcW w:type="dxa" w:w="4118"/>
            <w:shd w:fill="FFFFFF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100" w:type="dxa"/>
              <w:start w:w="85" w:type="dxa"/>
              <w:bottom w:w="100" w:type="dxa"/>
              <w:end w:w="8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222222"/>
                <w:sz w:val="15"/>
              </w:rPr>
              <w:t>Open Profile. Update phone/town/language/accessibility preference. Save and refresh.</w:t>
            </w:r>
          </w:p>
        </w:tc>
        <w:tc>
          <w:tcPr>
            <w:tcW w:type="dxa" w:w="3816"/>
            <w:shd w:fill="FFFFFF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100" w:type="dxa"/>
              <w:start w:w="85" w:type="dxa"/>
              <w:bottom w:w="100" w:type="dxa"/>
              <w:end w:w="8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222222"/>
                <w:sz w:val="15"/>
              </w:rPr>
              <w:t>Updated values remain visible after refresh and re-login.</w:t>
            </w:r>
          </w:p>
        </w:tc>
        <w:tc>
          <w:tcPr>
            <w:tcW w:type="dxa" w:w="1036"/>
            <w:shd w:fill="FFFFFF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100" w:type="dxa"/>
              <w:start w:w="85" w:type="dxa"/>
              <w:bottom w:w="100" w:type="dxa"/>
              <w:end w:w="8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 w:val="0"/>
                <w:i w:val="0"/>
                <w:color w:val="222222"/>
                <w:sz w:val="16"/>
              </w:rPr>
            </w:r>
          </w:p>
        </w:tc>
        <w:tc>
          <w:tcPr>
            <w:tcW w:type="dxa" w:w="1411"/>
            <w:shd w:fill="FFFFFF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100" w:type="dxa"/>
              <w:start w:w="85" w:type="dxa"/>
              <w:bottom w:w="100" w:type="dxa"/>
              <w:end w:w="8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222222"/>
                <w:sz w:val="16"/>
              </w:rPr>
            </w:r>
          </w:p>
        </w:tc>
      </w:tr>
      <w:tr>
        <w:trPr>
          <w:cantSplit/>
        </w:trPr>
        <w:tc>
          <w:tcPr>
            <w:tcW w:type="dxa" w:w="1238"/>
            <w:shd w:fill="F8FAFC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100" w:type="dxa"/>
              <w:start w:w="85" w:type="dxa"/>
              <w:bottom w:w="100" w:type="dxa"/>
              <w:end w:w="8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 w:val="0"/>
                <w:i w:val="0"/>
                <w:color w:val="222222"/>
                <w:sz w:val="16"/>
              </w:rPr>
              <w:t>PRF-006</w:t>
              <w:br/>
              <w:t>P2</w:t>
            </w:r>
          </w:p>
        </w:tc>
        <w:tc>
          <w:tcPr>
            <w:tcW w:type="dxa" w:w="1612"/>
            <w:shd w:fill="F8FAFC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100" w:type="dxa"/>
              <w:start w:w="85" w:type="dxa"/>
              <w:bottom w:w="100" w:type="dxa"/>
              <w:end w:w="8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 w:val="0"/>
                <w:i w:val="0"/>
                <w:color w:val="222222"/>
                <w:sz w:val="16"/>
              </w:rPr>
              <w:t>Test Taker</w:t>
            </w:r>
          </w:p>
        </w:tc>
        <w:tc>
          <w:tcPr>
            <w:tcW w:type="dxa" w:w="2232"/>
            <w:shd w:fill="F8FAFC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100" w:type="dxa"/>
              <w:start w:w="85" w:type="dxa"/>
              <w:bottom w:w="100" w:type="dxa"/>
              <w:end w:w="8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222222"/>
                <w:sz w:val="16"/>
              </w:rPr>
              <w:t>Qualification upload</w:t>
            </w:r>
          </w:p>
        </w:tc>
        <w:tc>
          <w:tcPr>
            <w:tcW w:type="dxa" w:w="4118"/>
            <w:shd w:fill="F8FAFC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100" w:type="dxa"/>
              <w:start w:w="85" w:type="dxa"/>
              <w:bottom w:w="100" w:type="dxa"/>
              <w:end w:w="8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222222"/>
                <w:sz w:val="15"/>
              </w:rPr>
              <w:t>Upload a small test PDF/image qualification file from Profile.</w:t>
            </w:r>
          </w:p>
        </w:tc>
        <w:tc>
          <w:tcPr>
            <w:tcW w:type="dxa" w:w="3816"/>
            <w:shd w:fill="F8FAFC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100" w:type="dxa"/>
              <w:start w:w="85" w:type="dxa"/>
              <w:bottom w:w="100" w:type="dxa"/>
              <w:end w:w="8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222222"/>
                <w:sz w:val="15"/>
              </w:rPr>
              <w:t>File uploads, appears in the qualification list, and metadata is shown.</w:t>
            </w:r>
          </w:p>
        </w:tc>
        <w:tc>
          <w:tcPr>
            <w:tcW w:type="dxa" w:w="1036"/>
            <w:shd w:fill="F8FAFC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100" w:type="dxa"/>
              <w:start w:w="85" w:type="dxa"/>
              <w:bottom w:w="100" w:type="dxa"/>
              <w:end w:w="8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 w:val="0"/>
                <w:i w:val="0"/>
                <w:color w:val="222222"/>
                <w:sz w:val="16"/>
              </w:rPr>
            </w:r>
          </w:p>
        </w:tc>
        <w:tc>
          <w:tcPr>
            <w:tcW w:type="dxa" w:w="1411"/>
            <w:shd w:fill="F8FAFC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100" w:type="dxa"/>
              <w:start w:w="85" w:type="dxa"/>
              <w:bottom w:w="100" w:type="dxa"/>
              <w:end w:w="8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222222"/>
                <w:sz w:val="16"/>
              </w:rPr>
            </w:r>
          </w:p>
        </w:tc>
      </w:tr>
      <w:tr>
        <w:trPr>
          <w:cantSplit/>
        </w:trPr>
        <w:tc>
          <w:tcPr>
            <w:tcW w:type="dxa" w:w="1238"/>
            <w:shd w:fill="FFFFFF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100" w:type="dxa"/>
              <w:start w:w="85" w:type="dxa"/>
              <w:bottom w:w="100" w:type="dxa"/>
              <w:end w:w="8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 w:val="0"/>
                <w:i w:val="0"/>
                <w:color w:val="222222"/>
                <w:sz w:val="16"/>
              </w:rPr>
              <w:t>PRF-007</w:t>
              <w:br/>
              <w:t>P2</w:t>
            </w:r>
          </w:p>
        </w:tc>
        <w:tc>
          <w:tcPr>
            <w:tcW w:type="dxa" w:w="1612"/>
            <w:shd w:fill="FFFFFF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100" w:type="dxa"/>
              <w:start w:w="85" w:type="dxa"/>
              <w:bottom w:w="100" w:type="dxa"/>
              <w:end w:w="8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 w:val="0"/>
                <w:i w:val="0"/>
                <w:color w:val="222222"/>
                <w:sz w:val="16"/>
              </w:rPr>
              <w:t>Test Taker</w:t>
            </w:r>
          </w:p>
        </w:tc>
        <w:tc>
          <w:tcPr>
            <w:tcW w:type="dxa" w:w="2232"/>
            <w:shd w:fill="FFFFFF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100" w:type="dxa"/>
              <w:start w:w="85" w:type="dxa"/>
              <w:bottom w:w="100" w:type="dxa"/>
              <w:end w:w="8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222222"/>
                <w:sz w:val="16"/>
              </w:rPr>
              <w:t>Qualification download/delete</w:t>
            </w:r>
          </w:p>
        </w:tc>
        <w:tc>
          <w:tcPr>
            <w:tcW w:type="dxa" w:w="4118"/>
            <w:shd w:fill="FFFFFF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100" w:type="dxa"/>
              <w:start w:w="85" w:type="dxa"/>
              <w:bottom w:w="100" w:type="dxa"/>
              <w:end w:w="8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222222"/>
                <w:sz w:val="15"/>
              </w:rPr>
              <w:t>Download the uploaded qualification. Delete it. Refresh Profile.</w:t>
            </w:r>
          </w:p>
        </w:tc>
        <w:tc>
          <w:tcPr>
            <w:tcW w:type="dxa" w:w="3816"/>
            <w:shd w:fill="FFFFFF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100" w:type="dxa"/>
              <w:start w:w="85" w:type="dxa"/>
              <w:bottom w:w="100" w:type="dxa"/>
              <w:end w:w="8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222222"/>
                <w:sz w:val="15"/>
              </w:rPr>
              <w:t>Download works and deleted file is no longer listed.</w:t>
            </w:r>
          </w:p>
        </w:tc>
        <w:tc>
          <w:tcPr>
            <w:tcW w:type="dxa" w:w="1036"/>
            <w:shd w:fill="FFFFFF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100" w:type="dxa"/>
              <w:start w:w="85" w:type="dxa"/>
              <w:bottom w:w="100" w:type="dxa"/>
              <w:end w:w="8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 w:val="0"/>
                <w:i w:val="0"/>
                <w:color w:val="222222"/>
                <w:sz w:val="16"/>
              </w:rPr>
            </w:r>
          </w:p>
        </w:tc>
        <w:tc>
          <w:tcPr>
            <w:tcW w:type="dxa" w:w="1411"/>
            <w:shd w:fill="FFFFFF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100" w:type="dxa"/>
              <w:start w:w="85" w:type="dxa"/>
              <w:bottom w:w="100" w:type="dxa"/>
              <w:end w:w="8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222222"/>
                <w:sz w:val="16"/>
              </w:rPr>
            </w:r>
          </w:p>
        </w:tc>
      </w:tr>
      <w:tr>
        <w:trPr>
          <w:cantSplit/>
        </w:trPr>
        <w:tc>
          <w:tcPr>
            <w:tcW w:type="dxa" w:w="1238"/>
            <w:shd w:fill="F8FAFC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100" w:type="dxa"/>
              <w:start w:w="85" w:type="dxa"/>
              <w:bottom w:w="100" w:type="dxa"/>
              <w:end w:w="8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 w:val="0"/>
                <w:i w:val="0"/>
                <w:color w:val="222222"/>
                <w:sz w:val="16"/>
              </w:rPr>
              <w:t>PRF-008</w:t>
              <w:br/>
              <w:t>P1</w:t>
            </w:r>
          </w:p>
        </w:tc>
        <w:tc>
          <w:tcPr>
            <w:tcW w:type="dxa" w:w="1612"/>
            <w:shd w:fill="F8FAFC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100" w:type="dxa"/>
              <w:start w:w="85" w:type="dxa"/>
              <w:bottom w:w="100" w:type="dxa"/>
              <w:end w:w="8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 w:val="0"/>
                <w:i w:val="0"/>
                <w:color w:val="222222"/>
                <w:sz w:val="16"/>
              </w:rPr>
              <w:t>Accessibility</w:t>
            </w:r>
          </w:p>
        </w:tc>
        <w:tc>
          <w:tcPr>
            <w:tcW w:type="dxa" w:w="2232"/>
            <w:shd w:fill="F8FAFC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100" w:type="dxa"/>
              <w:start w:w="85" w:type="dxa"/>
              <w:bottom w:w="100" w:type="dxa"/>
              <w:end w:w="8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222222"/>
                <w:sz w:val="16"/>
              </w:rPr>
              <w:t>Accessibility preferences persist</w:t>
            </w:r>
          </w:p>
        </w:tc>
        <w:tc>
          <w:tcPr>
            <w:tcW w:type="dxa" w:w="4118"/>
            <w:shd w:fill="F8FAFC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100" w:type="dxa"/>
              <w:start w:w="85" w:type="dxa"/>
              <w:bottom w:w="100" w:type="dxa"/>
              <w:end w:w="8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222222"/>
                <w:sz w:val="15"/>
              </w:rPr>
              <w:t>Enable high contrast or larger font. Navigate to Dashboard, Assessment, and Results. Log out and back in.</w:t>
            </w:r>
          </w:p>
        </w:tc>
        <w:tc>
          <w:tcPr>
            <w:tcW w:type="dxa" w:w="3816"/>
            <w:shd w:fill="F8FAFC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100" w:type="dxa"/>
              <w:start w:w="85" w:type="dxa"/>
              <w:bottom w:w="100" w:type="dxa"/>
              <w:end w:w="8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222222"/>
                <w:sz w:val="15"/>
              </w:rPr>
              <w:t>Preference is applied consistently and remains active.</w:t>
            </w:r>
          </w:p>
        </w:tc>
        <w:tc>
          <w:tcPr>
            <w:tcW w:type="dxa" w:w="1036"/>
            <w:shd w:fill="F8FAFC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100" w:type="dxa"/>
              <w:start w:w="85" w:type="dxa"/>
              <w:bottom w:w="100" w:type="dxa"/>
              <w:end w:w="8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 w:val="0"/>
                <w:i w:val="0"/>
                <w:color w:val="222222"/>
                <w:sz w:val="16"/>
              </w:rPr>
            </w:r>
          </w:p>
        </w:tc>
        <w:tc>
          <w:tcPr>
            <w:tcW w:type="dxa" w:w="1411"/>
            <w:shd w:fill="F8FAFC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100" w:type="dxa"/>
              <w:start w:w="85" w:type="dxa"/>
              <w:bottom w:w="100" w:type="dxa"/>
              <w:end w:w="8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222222"/>
                <w:sz w:val="16"/>
              </w:rPr>
            </w:r>
          </w:p>
        </w:tc>
      </w:tr>
      <w:tr>
        <w:trPr>
          <w:cantSplit/>
        </w:trPr>
        <w:tc>
          <w:tcPr>
            <w:tcW w:type="dxa" w:w="1238"/>
            <w:shd w:fill="FFFFFF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100" w:type="dxa"/>
              <w:start w:w="85" w:type="dxa"/>
              <w:bottom w:w="100" w:type="dxa"/>
              <w:end w:w="8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 w:val="0"/>
                <w:i w:val="0"/>
                <w:color w:val="222222"/>
                <w:sz w:val="16"/>
              </w:rPr>
              <w:t>PRF-009</w:t>
              <w:br/>
              <w:t>P2</w:t>
            </w:r>
          </w:p>
        </w:tc>
        <w:tc>
          <w:tcPr>
            <w:tcW w:type="dxa" w:w="1612"/>
            <w:shd w:fill="FFFFFF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100" w:type="dxa"/>
              <w:start w:w="85" w:type="dxa"/>
              <w:bottom w:w="100" w:type="dxa"/>
              <w:end w:w="8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 w:val="0"/>
                <w:i w:val="0"/>
                <w:color w:val="222222"/>
                <w:sz w:val="16"/>
              </w:rPr>
              <w:t>Language</w:t>
            </w:r>
          </w:p>
        </w:tc>
        <w:tc>
          <w:tcPr>
            <w:tcW w:type="dxa" w:w="2232"/>
            <w:shd w:fill="FFFFFF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100" w:type="dxa"/>
              <w:start w:w="85" w:type="dxa"/>
              <w:bottom w:w="100" w:type="dxa"/>
              <w:end w:w="8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222222"/>
                <w:sz w:val="16"/>
              </w:rPr>
              <w:t>Preferred language is captured</w:t>
            </w:r>
          </w:p>
        </w:tc>
        <w:tc>
          <w:tcPr>
            <w:tcW w:type="dxa" w:w="4118"/>
            <w:shd w:fill="FFFFFF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100" w:type="dxa"/>
              <w:start w:w="85" w:type="dxa"/>
              <w:bottom w:w="100" w:type="dxa"/>
              <w:end w:w="8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222222"/>
                <w:sz w:val="15"/>
              </w:rPr>
              <w:t>Set preferred language to English, save. Repeat with SiSwati.</w:t>
            </w:r>
          </w:p>
        </w:tc>
        <w:tc>
          <w:tcPr>
            <w:tcW w:type="dxa" w:w="3816"/>
            <w:shd w:fill="FFFFFF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100" w:type="dxa"/>
              <w:start w:w="85" w:type="dxa"/>
              <w:bottom w:w="100" w:type="dxa"/>
              <w:end w:w="8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222222"/>
                <w:sz w:val="15"/>
              </w:rPr>
              <w:t>Preference saves in the user profile. Any untranslated screens should be logged as language defects.</w:t>
            </w:r>
          </w:p>
        </w:tc>
        <w:tc>
          <w:tcPr>
            <w:tcW w:type="dxa" w:w="1036"/>
            <w:shd w:fill="FFFFFF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100" w:type="dxa"/>
              <w:start w:w="85" w:type="dxa"/>
              <w:bottom w:w="100" w:type="dxa"/>
              <w:end w:w="8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 w:val="0"/>
                <w:i w:val="0"/>
                <w:color w:val="222222"/>
                <w:sz w:val="16"/>
              </w:rPr>
            </w:r>
          </w:p>
        </w:tc>
        <w:tc>
          <w:tcPr>
            <w:tcW w:type="dxa" w:w="1411"/>
            <w:shd w:fill="FFFFFF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100" w:type="dxa"/>
              <w:start w:w="85" w:type="dxa"/>
              <w:bottom w:w="100" w:type="dxa"/>
              <w:end w:w="8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222222"/>
                <w:sz w:val="16"/>
              </w:rPr>
            </w:r>
          </w:p>
        </w:tc>
      </w:tr>
      <w:tr>
        <w:trPr>
          <w:cantSplit/>
        </w:trPr>
        <w:tc>
          <w:tcPr>
            <w:tcW w:type="dxa" w:w="1238"/>
            <w:shd w:fill="F8FAFC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100" w:type="dxa"/>
              <w:start w:w="85" w:type="dxa"/>
              <w:bottom w:w="100" w:type="dxa"/>
              <w:end w:w="8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 w:val="0"/>
                <w:i w:val="0"/>
                <w:color w:val="222222"/>
                <w:sz w:val="16"/>
              </w:rPr>
              <w:t>PRF-010</w:t>
              <w:br/>
              <w:t>P2</w:t>
            </w:r>
          </w:p>
        </w:tc>
        <w:tc>
          <w:tcPr>
            <w:tcW w:type="dxa" w:w="1612"/>
            <w:shd w:fill="F8FAFC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100" w:type="dxa"/>
              <w:start w:w="85" w:type="dxa"/>
              <w:bottom w:w="100" w:type="dxa"/>
              <w:end w:w="8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 w:val="0"/>
                <w:i w:val="0"/>
                <w:color w:val="222222"/>
                <w:sz w:val="16"/>
              </w:rPr>
              <w:t>Help</w:t>
            </w:r>
          </w:p>
        </w:tc>
        <w:tc>
          <w:tcPr>
            <w:tcW w:type="dxa" w:w="2232"/>
            <w:shd w:fill="F8FAFC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100" w:type="dxa"/>
              <w:start w:w="85" w:type="dxa"/>
              <w:bottom w:w="100" w:type="dxa"/>
              <w:end w:w="8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222222"/>
                <w:sz w:val="16"/>
              </w:rPr>
              <w:t>Help and glossary support</w:t>
            </w:r>
          </w:p>
        </w:tc>
        <w:tc>
          <w:tcPr>
            <w:tcW w:type="dxa" w:w="4118"/>
            <w:shd w:fill="F8FAFC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100" w:type="dxa"/>
              <w:start w:w="85" w:type="dxa"/>
              <w:bottom w:w="100" w:type="dxa"/>
              <w:end w:w="8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222222"/>
                <w:sz w:val="15"/>
              </w:rPr>
              <w:t>Open Help, Glossary, and inline help/tooltips during assessment.</w:t>
            </w:r>
          </w:p>
        </w:tc>
        <w:tc>
          <w:tcPr>
            <w:tcW w:type="dxa" w:w="3816"/>
            <w:shd w:fill="F8FAFC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100" w:type="dxa"/>
              <w:start w:w="85" w:type="dxa"/>
              <w:bottom w:w="100" w:type="dxa"/>
              <w:end w:w="8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222222"/>
                <w:sz w:val="15"/>
              </w:rPr>
              <w:t>Help content is readable and relevant. Glossary terms load without blocking workflow.</w:t>
            </w:r>
          </w:p>
        </w:tc>
        <w:tc>
          <w:tcPr>
            <w:tcW w:type="dxa" w:w="1036"/>
            <w:shd w:fill="F8FAFC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100" w:type="dxa"/>
              <w:start w:w="85" w:type="dxa"/>
              <w:bottom w:w="100" w:type="dxa"/>
              <w:end w:w="8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 w:val="0"/>
                <w:i w:val="0"/>
                <w:color w:val="222222"/>
                <w:sz w:val="16"/>
              </w:rPr>
            </w:r>
          </w:p>
        </w:tc>
        <w:tc>
          <w:tcPr>
            <w:tcW w:type="dxa" w:w="1411"/>
            <w:shd w:fill="F8FAFC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100" w:type="dxa"/>
              <w:start w:w="85" w:type="dxa"/>
              <w:bottom w:w="100" w:type="dxa"/>
              <w:end w:w="8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222222"/>
                <w:sz w:val="16"/>
              </w:rPr>
            </w:r>
          </w:p>
        </w:tc>
      </w:tr>
    </w:tbl>
    <w:p>
      <w:pPr>
        <w:spacing w:after="80"/>
      </w:pPr>
    </w:p>
    <w:p>
      <w:pPr>
        <w:pStyle w:val="Heading2"/>
        <w:spacing w:before="160" w:after="80"/>
      </w:pPr>
      <w:r>
        <w:rPr>
          <w:rFonts w:ascii="Aptos Display" w:hAnsi="Aptos Display"/>
          <w:b/>
          <w:color w:val="1F4E79"/>
          <w:sz w:val="26"/>
        </w:rPr>
        <w:t>3. SDS Questionnaire, Progress Save, and Scoring</w:t>
      </w:r>
    </w:p>
    <w:p>
      <w:pPr>
        <w:spacing w:before="0" w:after="160" w:line="252" w:lineRule="auto"/>
      </w:pPr>
      <w:r>
        <w:rPr>
          <w:rFonts w:ascii="Aptos" w:hAnsi="Aptos"/>
          <w:b w:val="0"/>
          <w:i w:val="0"/>
          <w:color w:val="666666"/>
          <w:sz w:val="18"/>
        </w:rPr>
        <w:t>Validate the assessment execution path from intro screen through final submission and deterministic Holland code generation.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19"/>
        <w:gridCol w:w="2219"/>
        <w:gridCol w:w="2219"/>
        <w:gridCol w:w="2219"/>
        <w:gridCol w:w="2219"/>
        <w:gridCol w:w="2219"/>
        <w:gridCol w:w="2219"/>
      </w:tblGrid>
      <w:tr>
        <w:trPr>
          <w:tblHeader w:val="true"/>
          <w:cantSplit/>
        </w:trPr>
        <w:tc>
          <w:tcPr>
            <w:tcW w:type="dxa" w:w="1238"/>
            <w:shd w:fill="17365D"/>
            <w:tcBorders>
              <w:top w:val="single" w:sz="4" w:space="0" w:color="17365D"/>
              <w:left w:val="single" w:sz="4" w:space="0" w:color="17365D"/>
              <w:bottom w:val="single" w:sz="4" w:space="0" w:color="17365D"/>
              <w:right w:val="single" w:sz="4" w:space="0" w:color="17365D"/>
              <w:insideH w:val="single" w:sz="4" w:space="0" w:color="17365D"/>
              <w:insideV w:val="single" w:sz="4" w:space="0" w:color="17365D"/>
            </w:tcBorders>
            <w:tcMar>
              <w:top w:w="110" w:type="dxa"/>
              <w:start w:w="90" w:type="dxa"/>
              <w:bottom w:w="110" w:type="dxa"/>
              <w:end w:w="9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Case / Priority</w:t>
            </w:r>
          </w:p>
        </w:tc>
        <w:tc>
          <w:tcPr>
            <w:tcW w:type="dxa" w:w="1612"/>
            <w:shd w:fill="17365D"/>
            <w:tcBorders>
              <w:top w:val="single" w:sz="4" w:space="0" w:color="17365D"/>
              <w:left w:val="single" w:sz="4" w:space="0" w:color="17365D"/>
              <w:bottom w:val="single" w:sz="4" w:space="0" w:color="17365D"/>
              <w:right w:val="single" w:sz="4" w:space="0" w:color="17365D"/>
              <w:insideH w:val="single" w:sz="4" w:space="0" w:color="17365D"/>
              <w:insideV w:val="single" w:sz="4" w:space="0" w:color="17365D"/>
            </w:tcBorders>
            <w:tcMar>
              <w:top w:w="110" w:type="dxa"/>
              <w:start w:w="90" w:type="dxa"/>
              <w:bottom w:w="110" w:type="dxa"/>
              <w:end w:w="9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User / Area</w:t>
            </w:r>
          </w:p>
        </w:tc>
        <w:tc>
          <w:tcPr>
            <w:tcW w:type="dxa" w:w="2232"/>
            <w:shd w:fill="17365D"/>
            <w:tcBorders>
              <w:top w:val="single" w:sz="4" w:space="0" w:color="17365D"/>
              <w:left w:val="single" w:sz="4" w:space="0" w:color="17365D"/>
              <w:bottom w:val="single" w:sz="4" w:space="0" w:color="17365D"/>
              <w:right w:val="single" w:sz="4" w:space="0" w:color="17365D"/>
              <w:insideH w:val="single" w:sz="4" w:space="0" w:color="17365D"/>
              <w:insideV w:val="single" w:sz="4" w:space="0" w:color="17365D"/>
            </w:tcBorders>
            <w:tcMar>
              <w:top w:w="110" w:type="dxa"/>
              <w:start w:w="90" w:type="dxa"/>
              <w:bottom w:w="110" w:type="dxa"/>
              <w:end w:w="9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Scenario</w:t>
            </w:r>
          </w:p>
        </w:tc>
        <w:tc>
          <w:tcPr>
            <w:tcW w:type="dxa" w:w="4118"/>
            <w:shd w:fill="17365D"/>
            <w:tcBorders>
              <w:top w:val="single" w:sz="4" w:space="0" w:color="17365D"/>
              <w:left w:val="single" w:sz="4" w:space="0" w:color="17365D"/>
              <w:bottom w:val="single" w:sz="4" w:space="0" w:color="17365D"/>
              <w:right w:val="single" w:sz="4" w:space="0" w:color="17365D"/>
              <w:insideH w:val="single" w:sz="4" w:space="0" w:color="17365D"/>
              <w:insideV w:val="single" w:sz="4" w:space="0" w:color="17365D"/>
            </w:tcBorders>
            <w:tcMar>
              <w:top w:w="110" w:type="dxa"/>
              <w:start w:w="90" w:type="dxa"/>
              <w:bottom w:w="110" w:type="dxa"/>
              <w:end w:w="9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Execution Steps</w:t>
            </w:r>
          </w:p>
        </w:tc>
        <w:tc>
          <w:tcPr>
            <w:tcW w:type="dxa" w:w="3816"/>
            <w:shd w:fill="17365D"/>
            <w:tcBorders>
              <w:top w:val="single" w:sz="4" w:space="0" w:color="17365D"/>
              <w:left w:val="single" w:sz="4" w:space="0" w:color="17365D"/>
              <w:bottom w:val="single" w:sz="4" w:space="0" w:color="17365D"/>
              <w:right w:val="single" w:sz="4" w:space="0" w:color="17365D"/>
              <w:insideH w:val="single" w:sz="4" w:space="0" w:color="17365D"/>
              <w:insideV w:val="single" w:sz="4" w:space="0" w:color="17365D"/>
            </w:tcBorders>
            <w:tcMar>
              <w:top w:w="110" w:type="dxa"/>
              <w:start w:w="90" w:type="dxa"/>
              <w:bottom w:w="110" w:type="dxa"/>
              <w:end w:w="9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Expected Result</w:t>
            </w:r>
          </w:p>
        </w:tc>
        <w:tc>
          <w:tcPr>
            <w:tcW w:type="dxa" w:w="1036"/>
            <w:shd w:fill="17365D"/>
            <w:tcBorders>
              <w:top w:val="single" w:sz="4" w:space="0" w:color="17365D"/>
              <w:left w:val="single" w:sz="4" w:space="0" w:color="17365D"/>
              <w:bottom w:val="single" w:sz="4" w:space="0" w:color="17365D"/>
              <w:right w:val="single" w:sz="4" w:space="0" w:color="17365D"/>
              <w:insideH w:val="single" w:sz="4" w:space="0" w:color="17365D"/>
              <w:insideV w:val="single" w:sz="4" w:space="0" w:color="17365D"/>
            </w:tcBorders>
            <w:tcMar>
              <w:top w:w="110" w:type="dxa"/>
              <w:start w:w="90" w:type="dxa"/>
              <w:bottom w:w="110" w:type="dxa"/>
              <w:end w:w="9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Pass / Fail</w:t>
            </w:r>
          </w:p>
        </w:tc>
        <w:tc>
          <w:tcPr>
            <w:tcW w:type="dxa" w:w="1411"/>
            <w:shd w:fill="17365D"/>
            <w:tcBorders>
              <w:top w:val="single" w:sz="4" w:space="0" w:color="17365D"/>
              <w:left w:val="single" w:sz="4" w:space="0" w:color="17365D"/>
              <w:bottom w:val="single" w:sz="4" w:space="0" w:color="17365D"/>
              <w:right w:val="single" w:sz="4" w:space="0" w:color="17365D"/>
              <w:insideH w:val="single" w:sz="4" w:space="0" w:color="17365D"/>
              <w:insideV w:val="single" w:sz="4" w:space="0" w:color="17365D"/>
            </w:tcBorders>
            <w:tcMar>
              <w:top w:w="110" w:type="dxa"/>
              <w:start w:w="90" w:type="dxa"/>
              <w:bottom w:w="110" w:type="dxa"/>
              <w:end w:w="9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Notes / Defect</w:t>
            </w:r>
          </w:p>
        </w:tc>
      </w:tr>
      <w:tr>
        <w:trPr>
          <w:cantSplit/>
        </w:trPr>
        <w:tc>
          <w:tcPr>
            <w:tcW w:type="dxa" w:w="1238"/>
            <w:shd w:fill="FFFFFF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100" w:type="dxa"/>
              <w:start w:w="85" w:type="dxa"/>
              <w:bottom w:w="100" w:type="dxa"/>
              <w:end w:w="8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 w:val="0"/>
                <w:i w:val="0"/>
                <w:color w:val="222222"/>
                <w:sz w:val="16"/>
              </w:rPr>
              <w:t>ASM-001</w:t>
              <w:br/>
              <w:t>P1</w:t>
            </w:r>
          </w:p>
        </w:tc>
        <w:tc>
          <w:tcPr>
            <w:tcW w:type="dxa" w:w="1612"/>
            <w:shd w:fill="FFFFFF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100" w:type="dxa"/>
              <w:start w:w="85" w:type="dxa"/>
              <w:bottom w:w="100" w:type="dxa"/>
              <w:end w:w="8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 w:val="0"/>
                <w:i w:val="0"/>
                <w:color w:val="222222"/>
                <w:sz w:val="16"/>
              </w:rPr>
              <w:t>Assessment</w:t>
            </w:r>
          </w:p>
        </w:tc>
        <w:tc>
          <w:tcPr>
            <w:tcW w:type="dxa" w:w="2232"/>
            <w:shd w:fill="FFFFFF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100" w:type="dxa"/>
              <w:start w:w="85" w:type="dxa"/>
              <w:bottom w:w="100" w:type="dxa"/>
              <w:end w:w="8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222222"/>
                <w:sz w:val="16"/>
              </w:rPr>
              <w:t>Start from questionnaire intro</w:t>
            </w:r>
          </w:p>
        </w:tc>
        <w:tc>
          <w:tcPr>
            <w:tcW w:type="dxa" w:w="4118"/>
            <w:shd w:fill="FFFFFF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100" w:type="dxa"/>
              <w:start w:w="85" w:type="dxa"/>
              <w:bottom w:w="100" w:type="dxa"/>
              <w:end w:w="8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222222"/>
                <w:sz w:val="15"/>
              </w:rPr>
              <w:t>Open Dashboard. Select Start Career Test. Read intro. Continue to questionnaire.</w:t>
            </w:r>
          </w:p>
        </w:tc>
        <w:tc>
          <w:tcPr>
            <w:tcW w:type="dxa" w:w="3816"/>
            <w:shd w:fill="FFFFFF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100" w:type="dxa"/>
              <w:start w:w="85" w:type="dxa"/>
              <w:bottom w:w="100" w:type="dxa"/>
              <w:end w:w="8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222222"/>
                <w:sz w:val="15"/>
              </w:rPr>
              <w:t>Assessment starts or resumes and first question is displayed.</w:t>
            </w:r>
          </w:p>
        </w:tc>
        <w:tc>
          <w:tcPr>
            <w:tcW w:type="dxa" w:w="1036"/>
            <w:shd w:fill="FFFFFF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100" w:type="dxa"/>
              <w:start w:w="85" w:type="dxa"/>
              <w:bottom w:w="100" w:type="dxa"/>
              <w:end w:w="8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 w:val="0"/>
                <w:i w:val="0"/>
                <w:color w:val="222222"/>
                <w:sz w:val="16"/>
              </w:rPr>
            </w:r>
          </w:p>
        </w:tc>
        <w:tc>
          <w:tcPr>
            <w:tcW w:type="dxa" w:w="1411"/>
            <w:shd w:fill="FFFFFF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100" w:type="dxa"/>
              <w:start w:w="85" w:type="dxa"/>
              <w:bottom w:w="100" w:type="dxa"/>
              <w:end w:w="8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222222"/>
                <w:sz w:val="16"/>
              </w:rPr>
            </w:r>
          </w:p>
        </w:tc>
      </w:tr>
      <w:tr>
        <w:trPr>
          <w:cantSplit/>
        </w:trPr>
        <w:tc>
          <w:tcPr>
            <w:tcW w:type="dxa" w:w="1238"/>
            <w:shd w:fill="F8FAFC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100" w:type="dxa"/>
              <w:start w:w="85" w:type="dxa"/>
              <w:bottom w:w="100" w:type="dxa"/>
              <w:end w:w="8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 w:val="0"/>
                <w:i w:val="0"/>
                <w:color w:val="222222"/>
                <w:sz w:val="16"/>
              </w:rPr>
              <w:t>ASM-002</w:t>
              <w:br/>
              <w:t>P1</w:t>
            </w:r>
          </w:p>
        </w:tc>
        <w:tc>
          <w:tcPr>
            <w:tcW w:type="dxa" w:w="1612"/>
            <w:shd w:fill="F8FAFC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100" w:type="dxa"/>
              <w:start w:w="85" w:type="dxa"/>
              <w:bottom w:w="100" w:type="dxa"/>
              <w:end w:w="8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 w:val="0"/>
                <w:i w:val="0"/>
                <w:color w:val="222222"/>
                <w:sz w:val="16"/>
              </w:rPr>
              <w:t>Assessment</w:t>
            </w:r>
          </w:p>
        </w:tc>
        <w:tc>
          <w:tcPr>
            <w:tcW w:type="dxa" w:w="2232"/>
            <w:shd w:fill="F8FAFC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100" w:type="dxa"/>
              <w:start w:w="85" w:type="dxa"/>
              <w:bottom w:w="100" w:type="dxa"/>
              <w:end w:w="8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222222"/>
                <w:sz w:val="16"/>
              </w:rPr>
              <w:t>Question sections are sequenced</w:t>
            </w:r>
          </w:p>
        </w:tc>
        <w:tc>
          <w:tcPr>
            <w:tcW w:type="dxa" w:w="4118"/>
            <w:shd w:fill="F8FAFC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100" w:type="dxa"/>
              <w:start w:w="85" w:type="dxa"/>
              <w:bottom w:w="100" w:type="dxa"/>
              <w:end w:w="8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222222"/>
                <w:sz w:val="15"/>
              </w:rPr>
              <w:t>Navigate through several questions in Activities, Competencies, Occupations, then Self-Estimates.</w:t>
            </w:r>
          </w:p>
        </w:tc>
        <w:tc>
          <w:tcPr>
            <w:tcW w:type="dxa" w:w="3816"/>
            <w:shd w:fill="F8FAFC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100" w:type="dxa"/>
              <w:start w:w="85" w:type="dxa"/>
              <w:bottom w:w="100" w:type="dxa"/>
              <w:end w:w="8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222222"/>
                <w:sz w:val="15"/>
              </w:rPr>
              <w:t>Questions are grouped and ordered consistently with SDS sections.</w:t>
            </w:r>
          </w:p>
        </w:tc>
        <w:tc>
          <w:tcPr>
            <w:tcW w:type="dxa" w:w="1036"/>
            <w:shd w:fill="F8FAFC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100" w:type="dxa"/>
              <w:start w:w="85" w:type="dxa"/>
              <w:bottom w:w="100" w:type="dxa"/>
              <w:end w:w="8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 w:val="0"/>
                <w:i w:val="0"/>
                <w:color w:val="222222"/>
                <w:sz w:val="16"/>
              </w:rPr>
            </w:r>
          </w:p>
        </w:tc>
        <w:tc>
          <w:tcPr>
            <w:tcW w:type="dxa" w:w="1411"/>
            <w:shd w:fill="F8FAFC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100" w:type="dxa"/>
              <w:start w:w="85" w:type="dxa"/>
              <w:bottom w:w="100" w:type="dxa"/>
              <w:end w:w="8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222222"/>
                <w:sz w:val="16"/>
              </w:rPr>
            </w:r>
          </w:p>
        </w:tc>
      </w:tr>
      <w:tr>
        <w:trPr>
          <w:cantSplit/>
        </w:trPr>
        <w:tc>
          <w:tcPr>
            <w:tcW w:type="dxa" w:w="1238"/>
            <w:shd w:fill="FFFFFF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100" w:type="dxa"/>
              <w:start w:w="85" w:type="dxa"/>
              <w:bottom w:w="100" w:type="dxa"/>
              <w:end w:w="8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 w:val="0"/>
                <w:i w:val="0"/>
                <w:color w:val="222222"/>
                <w:sz w:val="16"/>
              </w:rPr>
              <w:t>ASM-003</w:t>
              <w:br/>
              <w:t>P1</w:t>
            </w:r>
          </w:p>
        </w:tc>
        <w:tc>
          <w:tcPr>
            <w:tcW w:type="dxa" w:w="1612"/>
            <w:shd w:fill="FFFFFF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100" w:type="dxa"/>
              <w:start w:w="85" w:type="dxa"/>
              <w:bottom w:w="100" w:type="dxa"/>
              <w:end w:w="8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 w:val="0"/>
                <w:i w:val="0"/>
                <w:color w:val="222222"/>
                <w:sz w:val="16"/>
              </w:rPr>
              <w:t>Assessment</w:t>
            </w:r>
          </w:p>
        </w:tc>
        <w:tc>
          <w:tcPr>
            <w:tcW w:type="dxa" w:w="2232"/>
            <w:shd w:fill="FFFFFF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100" w:type="dxa"/>
              <w:start w:w="85" w:type="dxa"/>
              <w:bottom w:w="100" w:type="dxa"/>
              <w:end w:w="8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222222"/>
                <w:sz w:val="16"/>
              </w:rPr>
              <w:t>Yes/No answers save</w:t>
            </w:r>
          </w:p>
        </w:tc>
        <w:tc>
          <w:tcPr>
            <w:tcW w:type="dxa" w:w="4118"/>
            <w:shd w:fill="FFFFFF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100" w:type="dxa"/>
              <w:start w:w="85" w:type="dxa"/>
              <w:bottom w:w="100" w:type="dxa"/>
              <w:end w:w="8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222222"/>
                <w:sz w:val="15"/>
              </w:rPr>
              <w:t>Answer several Activities/Competencies/Occupations questions. Move forward and back.</w:t>
            </w:r>
          </w:p>
        </w:tc>
        <w:tc>
          <w:tcPr>
            <w:tcW w:type="dxa" w:w="3816"/>
            <w:shd w:fill="FFFFFF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100" w:type="dxa"/>
              <w:start w:w="85" w:type="dxa"/>
              <w:bottom w:w="100" w:type="dxa"/>
              <w:end w:w="8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222222"/>
                <w:sz w:val="15"/>
              </w:rPr>
              <w:t>Selected answers remain selected and progress increases.</w:t>
            </w:r>
          </w:p>
        </w:tc>
        <w:tc>
          <w:tcPr>
            <w:tcW w:type="dxa" w:w="1036"/>
            <w:shd w:fill="FFFFFF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100" w:type="dxa"/>
              <w:start w:w="85" w:type="dxa"/>
              <w:bottom w:w="100" w:type="dxa"/>
              <w:end w:w="8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 w:val="0"/>
                <w:i w:val="0"/>
                <w:color w:val="222222"/>
                <w:sz w:val="16"/>
              </w:rPr>
            </w:r>
          </w:p>
        </w:tc>
        <w:tc>
          <w:tcPr>
            <w:tcW w:type="dxa" w:w="1411"/>
            <w:shd w:fill="FFFFFF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100" w:type="dxa"/>
              <w:start w:w="85" w:type="dxa"/>
              <w:bottom w:w="100" w:type="dxa"/>
              <w:end w:w="8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222222"/>
                <w:sz w:val="16"/>
              </w:rPr>
            </w:r>
          </w:p>
        </w:tc>
      </w:tr>
      <w:tr>
        <w:trPr>
          <w:cantSplit/>
        </w:trPr>
        <w:tc>
          <w:tcPr>
            <w:tcW w:type="dxa" w:w="1238"/>
            <w:shd w:fill="F8FAFC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100" w:type="dxa"/>
              <w:start w:w="85" w:type="dxa"/>
              <w:bottom w:w="100" w:type="dxa"/>
              <w:end w:w="8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 w:val="0"/>
                <w:i w:val="0"/>
                <w:color w:val="222222"/>
                <w:sz w:val="16"/>
              </w:rPr>
              <w:t>ASM-004</w:t>
              <w:br/>
              <w:t>P1</w:t>
            </w:r>
          </w:p>
        </w:tc>
        <w:tc>
          <w:tcPr>
            <w:tcW w:type="dxa" w:w="1612"/>
            <w:shd w:fill="F8FAFC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100" w:type="dxa"/>
              <w:start w:w="85" w:type="dxa"/>
              <w:bottom w:w="100" w:type="dxa"/>
              <w:end w:w="8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 w:val="0"/>
                <w:i w:val="0"/>
                <w:color w:val="222222"/>
                <w:sz w:val="16"/>
              </w:rPr>
              <w:t>Assessment</w:t>
            </w:r>
          </w:p>
        </w:tc>
        <w:tc>
          <w:tcPr>
            <w:tcW w:type="dxa" w:w="2232"/>
            <w:shd w:fill="F8FAFC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100" w:type="dxa"/>
              <w:start w:w="85" w:type="dxa"/>
              <w:bottom w:w="100" w:type="dxa"/>
              <w:end w:w="8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222222"/>
                <w:sz w:val="16"/>
              </w:rPr>
              <w:t>Self-estimate ratings save</w:t>
            </w:r>
          </w:p>
        </w:tc>
        <w:tc>
          <w:tcPr>
            <w:tcW w:type="dxa" w:w="4118"/>
            <w:shd w:fill="F8FAFC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100" w:type="dxa"/>
              <w:start w:w="85" w:type="dxa"/>
              <w:bottom w:w="100" w:type="dxa"/>
              <w:end w:w="8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222222"/>
                <w:sz w:val="15"/>
              </w:rPr>
              <w:t>Reach Self-Estimates. Select ratings from 1 to 6. Move away and return.</w:t>
            </w:r>
          </w:p>
        </w:tc>
        <w:tc>
          <w:tcPr>
            <w:tcW w:type="dxa" w:w="3816"/>
            <w:shd w:fill="F8FAFC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100" w:type="dxa"/>
              <w:start w:w="85" w:type="dxa"/>
              <w:bottom w:w="100" w:type="dxa"/>
              <w:end w:w="8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222222"/>
                <w:sz w:val="15"/>
              </w:rPr>
              <w:t>Ratings remain saved and only valid scale values are accepted.</w:t>
            </w:r>
          </w:p>
        </w:tc>
        <w:tc>
          <w:tcPr>
            <w:tcW w:type="dxa" w:w="1036"/>
            <w:shd w:fill="F8FAFC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100" w:type="dxa"/>
              <w:start w:w="85" w:type="dxa"/>
              <w:bottom w:w="100" w:type="dxa"/>
              <w:end w:w="8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 w:val="0"/>
                <w:i w:val="0"/>
                <w:color w:val="222222"/>
                <w:sz w:val="16"/>
              </w:rPr>
            </w:r>
          </w:p>
        </w:tc>
        <w:tc>
          <w:tcPr>
            <w:tcW w:type="dxa" w:w="1411"/>
            <w:shd w:fill="F8FAFC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100" w:type="dxa"/>
              <w:start w:w="85" w:type="dxa"/>
              <w:bottom w:w="100" w:type="dxa"/>
              <w:end w:w="8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222222"/>
                <w:sz w:val="16"/>
              </w:rPr>
            </w:r>
          </w:p>
        </w:tc>
      </w:tr>
      <w:tr>
        <w:trPr>
          <w:cantSplit/>
        </w:trPr>
        <w:tc>
          <w:tcPr>
            <w:tcW w:type="dxa" w:w="1238"/>
            <w:shd w:fill="FFFFFF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100" w:type="dxa"/>
              <w:start w:w="85" w:type="dxa"/>
              <w:bottom w:w="100" w:type="dxa"/>
              <w:end w:w="8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 w:val="0"/>
                <w:i w:val="0"/>
                <w:color w:val="222222"/>
                <w:sz w:val="16"/>
              </w:rPr>
              <w:t>ASM-005</w:t>
              <w:br/>
              <w:t>P1</w:t>
            </w:r>
          </w:p>
        </w:tc>
        <w:tc>
          <w:tcPr>
            <w:tcW w:type="dxa" w:w="1612"/>
            <w:shd w:fill="FFFFFF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100" w:type="dxa"/>
              <w:start w:w="85" w:type="dxa"/>
              <w:bottom w:w="100" w:type="dxa"/>
              <w:end w:w="8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 w:val="0"/>
                <w:i w:val="0"/>
                <w:color w:val="222222"/>
                <w:sz w:val="16"/>
              </w:rPr>
              <w:t>Assessment</w:t>
            </w:r>
          </w:p>
        </w:tc>
        <w:tc>
          <w:tcPr>
            <w:tcW w:type="dxa" w:w="2232"/>
            <w:shd w:fill="FFFFFF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100" w:type="dxa"/>
              <w:start w:w="85" w:type="dxa"/>
              <w:bottom w:w="100" w:type="dxa"/>
              <w:end w:w="8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222222"/>
                <w:sz w:val="16"/>
              </w:rPr>
              <w:t>Pause/resume on same device</w:t>
            </w:r>
          </w:p>
        </w:tc>
        <w:tc>
          <w:tcPr>
            <w:tcW w:type="dxa" w:w="4118"/>
            <w:shd w:fill="FFFFFF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100" w:type="dxa"/>
              <w:start w:w="85" w:type="dxa"/>
              <w:bottom w:w="100" w:type="dxa"/>
              <w:end w:w="8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222222"/>
                <w:sz w:val="15"/>
              </w:rPr>
              <w:t>Answer 10-20 questions. Pause or leave questionnaire. Return from Dashboard.</w:t>
            </w:r>
          </w:p>
        </w:tc>
        <w:tc>
          <w:tcPr>
            <w:tcW w:type="dxa" w:w="3816"/>
            <w:shd w:fill="FFFFFF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100" w:type="dxa"/>
              <w:start w:w="85" w:type="dxa"/>
              <w:bottom w:w="100" w:type="dxa"/>
              <w:end w:w="8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222222"/>
                <w:sz w:val="15"/>
              </w:rPr>
              <w:t>Assessment resumes at saved position with prior answers retained.</w:t>
            </w:r>
          </w:p>
        </w:tc>
        <w:tc>
          <w:tcPr>
            <w:tcW w:type="dxa" w:w="1036"/>
            <w:shd w:fill="FFFFFF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100" w:type="dxa"/>
              <w:start w:w="85" w:type="dxa"/>
              <w:bottom w:w="100" w:type="dxa"/>
              <w:end w:w="8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 w:val="0"/>
                <w:i w:val="0"/>
                <w:color w:val="222222"/>
                <w:sz w:val="16"/>
              </w:rPr>
            </w:r>
          </w:p>
        </w:tc>
        <w:tc>
          <w:tcPr>
            <w:tcW w:type="dxa" w:w="1411"/>
            <w:shd w:fill="FFFFFF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100" w:type="dxa"/>
              <w:start w:w="85" w:type="dxa"/>
              <w:bottom w:w="100" w:type="dxa"/>
              <w:end w:w="8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222222"/>
                <w:sz w:val="16"/>
              </w:rPr>
            </w:r>
          </w:p>
        </w:tc>
      </w:tr>
      <w:tr>
        <w:trPr>
          <w:cantSplit/>
        </w:trPr>
        <w:tc>
          <w:tcPr>
            <w:tcW w:type="dxa" w:w="1238"/>
            <w:shd w:fill="F8FAFC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100" w:type="dxa"/>
              <w:start w:w="85" w:type="dxa"/>
              <w:bottom w:w="100" w:type="dxa"/>
              <w:end w:w="8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 w:val="0"/>
                <w:i w:val="0"/>
                <w:color w:val="222222"/>
                <w:sz w:val="16"/>
              </w:rPr>
              <w:t>ASM-006</w:t>
              <w:br/>
              <w:t>P1</w:t>
            </w:r>
          </w:p>
        </w:tc>
        <w:tc>
          <w:tcPr>
            <w:tcW w:type="dxa" w:w="1612"/>
            <w:shd w:fill="F8FAFC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100" w:type="dxa"/>
              <w:start w:w="85" w:type="dxa"/>
              <w:bottom w:w="100" w:type="dxa"/>
              <w:end w:w="8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 w:val="0"/>
                <w:i w:val="0"/>
                <w:color w:val="222222"/>
                <w:sz w:val="16"/>
              </w:rPr>
              <w:t>Assessment</w:t>
            </w:r>
          </w:p>
        </w:tc>
        <w:tc>
          <w:tcPr>
            <w:tcW w:type="dxa" w:w="2232"/>
            <w:shd w:fill="F8FAFC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100" w:type="dxa"/>
              <w:start w:w="85" w:type="dxa"/>
              <w:bottom w:w="100" w:type="dxa"/>
              <w:end w:w="8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222222"/>
                <w:sz w:val="16"/>
              </w:rPr>
              <w:t>Resume after logout</w:t>
            </w:r>
          </w:p>
        </w:tc>
        <w:tc>
          <w:tcPr>
            <w:tcW w:type="dxa" w:w="4118"/>
            <w:shd w:fill="F8FAFC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100" w:type="dxa"/>
              <w:start w:w="85" w:type="dxa"/>
              <w:bottom w:w="100" w:type="dxa"/>
              <w:end w:w="8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222222"/>
                <w:sz w:val="15"/>
              </w:rPr>
              <w:t>Answer questions. Log out. Log in again and resume assessment.</w:t>
            </w:r>
          </w:p>
        </w:tc>
        <w:tc>
          <w:tcPr>
            <w:tcW w:type="dxa" w:w="3816"/>
            <w:shd w:fill="F8FAFC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100" w:type="dxa"/>
              <w:start w:w="85" w:type="dxa"/>
              <w:bottom w:w="100" w:type="dxa"/>
              <w:end w:w="8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222222"/>
                <w:sz w:val="15"/>
              </w:rPr>
              <w:t>Progress and answers are restored from server state.</w:t>
            </w:r>
          </w:p>
        </w:tc>
        <w:tc>
          <w:tcPr>
            <w:tcW w:type="dxa" w:w="1036"/>
            <w:shd w:fill="F8FAFC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100" w:type="dxa"/>
              <w:start w:w="85" w:type="dxa"/>
              <w:bottom w:w="100" w:type="dxa"/>
              <w:end w:w="8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 w:val="0"/>
                <w:i w:val="0"/>
                <w:color w:val="222222"/>
                <w:sz w:val="16"/>
              </w:rPr>
            </w:r>
          </w:p>
        </w:tc>
        <w:tc>
          <w:tcPr>
            <w:tcW w:type="dxa" w:w="1411"/>
            <w:shd w:fill="F8FAFC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100" w:type="dxa"/>
              <w:start w:w="85" w:type="dxa"/>
              <w:bottom w:w="100" w:type="dxa"/>
              <w:end w:w="8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222222"/>
                <w:sz w:val="16"/>
              </w:rPr>
            </w:r>
          </w:p>
        </w:tc>
      </w:tr>
      <w:tr>
        <w:trPr>
          <w:cantSplit/>
        </w:trPr>
        <w:tc>
          <w:tcPr>
            <w:tcW w:type="dxa" w:w="1238"/>
            <w:shd w:fill="FFFFFF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100" w:type="dxa"/>
              <w:start w:w="85" w:type="dxa"/>
              <w:bottom w:w="100" w:type="dxa"/>
              <w:end w:w="8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 w:val="0"/>
                <w:i w:val="0"/>
                <w:color w:val="222222"/>
                <w:sz w:val="16"/>
              </w:rPr>
              <w:t>ASM-007</w:t>
              <w:br/>
              <w:t>P1</w:t>
            </w:r>
          </w:p>
        </w:tc>
        <w:tc>
          <w:tcPr>
            <w:tcW w:type="dxa" w:w="1612"/>
            <w:shd w:fill="FFFFFF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100" w:type="dxa"/>
              <w:start w:w="85" w:type="dxa"/>
              <w:bottom w:w="100" w:type="dxa"/>
              <w:end w:w="8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 w:val="0"/>
                <w:i w:val="0"/>
                <w:color w:val="222222"/>
                <w:sz w:val="16"/>
              </w:rPr>
              <w:t>Assessment</w:t>
            </w:r>
          </w:p>
        </w:tc>
        <w:tc>
          <w:tcPr>
            <w:tcW w:type="dxa" w:w="2232"/>
            <w:shd w:fill="FFFFFF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100" w:type="dxa"/>
              <w:start w:w="85" w:type="dxa"/>
              <w:bottom w:w="100" w:type="dxa"/>
              <w:end w:w="8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222222"/>
                <w:sz w:val="16"/>
              </w:rPr>
              <w:t>Incomplete assessment cannot submit</w:t>
            </w:r>
          </w:p>
        </w:tc>
        <w:tc>
          <w:tcPr>
            <w:tcW w:type="dxa" w:w="4118"/>
            <w:shd w:fill="FFFFFF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100" w:type="dxa"/>
              <w:start w:w="85" w:type="dxa"/>
              <w:bottom w:w="100" w:type="dxa"/>
              <w:end w:w="8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222222"/>
                <w:sz w:val="15"/>
              </w:rPr>
              <w:t>Skip at least one question and attempt to complete.</w:t>
            </w:r>
          </w:p>
        </w:tc>
        <w:tc>
          <w:tcPr>
            <w:tcW w:type="dxa" w:w="3816"/>
            <w:shd w:fill="FFFFFF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100" w:type="dxa"/>
              <w:start w:w="85" w:type="dxa"/>
              <w:bottom w:w="100" w:type="dxa"/>
              <w:end w:w="8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222222"/>
                <w:sz w:val="15"/>
              </w:rPr>
              <w:t>System prevents completion and points user to unanswered items.</w:t>
            </w:r>
          </w:p>
        </w:tc>
        <w:tc>
          <w:tcPr>
            <w:tcW w:type="dxa" w:w="1036"/>
            <w:shd w:fill="FFFFFF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100" w:type="dxa"/>
              <w:start w:w="85" w:type="dxa"/>
              <w:bottom w:w="100" w:type="dxa"/>
              <w:end w:w="8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 w:val="0"/>
                <w:i w:val="0"/>
                <w:color w:val="222222"/>
                <w:sz w:val="16"/>
              </w:rPr>
            </w:r>
          </w:p>
        </w:tc>
        <w:tc>
          <w:tcPr>
            <w:tcW w:type="dxa" w:w="1411"/>
            <w:shd w:fill="FFFFFF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100" w:type="dxa"/>
              <w:start w:w="85" w:type="dxa"/>
              <w:bottom w:w="100" w:type="dxa"/>
              <w:end w:w="8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222222"/>
                <w:sz w:val="16"/>
              </w:rPr>
            </w:r>
          </w:p>
        </w:tc>
      </w:tr>
      <w:tr>
        <w:trPr>
          <w:cantSplit/>
        </w:trPr>
        <w:tc>
          <w:tcPr>
            <w:tcW w:type="dxa" w:w="1238"/>
            <w:shd w:fill="F8FAFC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100" w:type="dxa"/>
              <w:start w:w="85" w:type="dxa"/>
              <w:bottom w:w="100" w:type="dxa"/>
              <w:end w:w="8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 w:val="0"/>
                <w:i w:val="0"/>
                <w:color w:val="222222"/>
                <w:sz w:val="16"/>
              </w:rPr>
              <w:t>ASM-008</w:t>
              <w:br/>
              <w:t>P1</w:t>
            </w:r>
          </w:p>
        </w:tc>
        <w:tc>
          <w:tcPr>
            <w:tcW w:type="dxa" w:w="1612"/>
            <w:shd w:fill="F8FAFC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100" w:type="dxa"/>
              <w:start w:w="85" w:type="dxa"/>
              <w:bottom w:w="100" w:type="dxa"/>
              <w:end w:w="8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 w:val="0"/>
                <w:i w:val="0"/>
                <w:color w:val="222222"/>
                <w:sz w:val="16"/>
              </w:rPr>
              <w:t>Assessment</w:t>
            </w:r>
          </w:p>
        </w:tc>
        <w:tc>
          <w:tcPr>
            <w:tcW w:type="dxa" w:w="2232"/>
            <w:shd w:fill="F8FAFC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100" w:type="dxa"/>
              <w:start w:w="85" w:type="dxa"/>
              <w:bottom w:w="100" w:type="dxa"/>
              <w:end w:w="8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222222"/>
                <w:sz w:val="16"/>
              </w:rPr>
              <w:t>Complete full questionnaire</w:t>
            </w:r>
          </w:p>
        </w:tc>
        <w:tc>
          <w:tcPr>
            <w:tcW w:type="dxa" w:w="4118"/>
            <w:shd w:fill="F8FAFC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100" w:type="dxa"/>
              <w:start w:w="85" w:type="dxa"/>
              <w:bottom w:w="100" w:type="dxa"/>
              <w:end w:w="8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222222"/>
                <w:sz w:val="15"/>
              </w:rPr>
              <w:t>Answer every question across all sections and submit.</w:t>
            </w:r>
          </w:p>
        </w:tc>
        <w:tc>
          <w:tcPr>
            <w:tcW w:type="dxa" w:w="3816"/>
            <w:shd w:fill="F8FAFC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100" w:type="dxa"/>
              <w:start w:w="85" w:type="dxa"/>
              <w:bottom w:w="100" w:type="dxa"/>
              <w:end w:w="8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222222"/>
                <w:sz w:val="15"/>
              </w:rPr>
              <w:t>Assessment completes, status changes to completed, and user is routed to completion/results flow.</w:t>
            </w:r>
          </w:p>
        </w:tc>
        <w:tc>
          <w:tcPr>
            <w:tcW w:type="dxa" w:w="1036"/>
            <w:shd w:fill="F8FAFC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100" w:type="dxa"/>
              <w:start w:w="85" w:type="dxa"/>
              <w:bottom w:w="100" w:type="dxa"/>
              <w:end w:w="8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 w:val="0"/>
                <w:i w:val="0"/>
                <w:color w:val="222222"/>
                <w:sz w:val="16"/>
              </w:rPr>
            </w:r>
          </w:p>
        </w:tc>
        <w:tc>
          <w:tcPr>
            <w:tcW w:type="dxa" w:w="1411"/>
            <w:shd w:fill="F8FAFC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100" w:type="dxa"/>
              <w:start w:w="85" w:type="dxa"/>
              <w:bottom w:w="100" w:type="dxa"/>
              <w:end w:w="8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222222"/>
                <w:sz w:val="16"/>
              </w:rPr>
            </w:r>
          </w:p>
        </w:tc>
      </w:tr>
      <w:tr>
        <w:trPr>
          <w:cantSplit/>
        </w:trPr>
        <w:tc>
          <w:tcPr>
            <w:tcW w:type="dxa" w:w="1238"/>
            <w:shd w:fill="FFFFFF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100" w:type="dxa"/>
              <w:start w:w="85" w:type="dxa"/>
              <w:bottom w:w="100" w:type="dxa"/>
              <w:end w:w="8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 w:val="0"/>
                <w:i w:val="0"/>
                <w:color w:val="222222"/>
                <w:sz w:val="16"/>
              </w:rPr>
              <w:t>ASM-009</w:t>
              <w:br/>
              <w:t>P1</w:t>
            </w:r>
          </w:p>
        </w:tc>
        <w:tc>
          <w:tcPr>
            <w:tcW w:type="dxa" w:w="1612"/>
            <w:shd w:fill="FFFFFF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100" w:type="dxa"/>
              <w:start w:w="85" w:type="dxa"/>
              <w:bottom w:w="100" w:type="dxa"/>
              <w:end w:w="8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 w:val="0"/>
                <w:i w:val="0"/>
                <w:color w:val="222222"/>
                <w:sz w:val="16"/>
              </w:rPr>
              <w:t>Scoring</w:t>
            </w:r>
          </w:p>
        </w:tc>
        <w:tc>
          <w:tcPr>
            <w:tcW w:type="dxa" w:w="2232"/>
            <w:shd w:fill="FFFFFF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100" w:type="dxa"/>
              <w:start w:w="85" w:type="dxa"/>
              <w:bottom w:w="100" w:type="dxa"/>
              <w:end w:w="8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222222"/>
                <w:sz w:val="16"/>
              </w:rPr>
              <w:t>Dominant Realistic result</w:t>
            </w:r>
          </w:p>
        </w:tc>
        <w:tc>
          <w:tcPr>
            <w:tcW w:type="dxa" w:w="4118"/>
            <w:shd w:fill="FFFFFF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100" w:type="dxa"/>
              <w:start w:w="85" w:type="dxa"/>
              <w:bottom w:w="100" w:type="dxa"/>
              <w:end w:w="8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222222"/>
                <w:sz w:val="15"/>
              </w:rPr>
              <w:t>For a test account, answer Realistic items Yes/high and most other items No/low.</w:t>
            </w:r>
          </w:p>
        </w:tc>
        <w:tc>
          <w:tcPr>
            <w:tcW w:type="dxa" w:w="3816"/>
            <w:shd w:fill="FFFFFF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100" w:type="dxa"/>
              <w:start w:w="85" w:type="dxa"/>
              <w:bottom w:w="100" w:type="dxa"/>
              <w:end w:w="8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222222"/>
                <w:sz w:val="15"/>
              </w:rPr>
              <w:t>Primary Holland code begins with R and Realistic score is highest.</w:t>
            </w:r>
          </w:p>
        </w:tc>
        <w:tc>
          <w:tcPr>
            <w:tcW w:type="dxa" w:w="1036"/>
            <w:shd w:fill="FFFFFF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100" w:type="dxa"/>
              <w:start w:w="85" w:type="dxa"/>
              <w:bottom w:w="100" w:type="dxa"/>
              <w:end w:w="8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 w:val="0"/>
                <w:i w:val="0"/>
                <w:color w:val="222222"/>
                <w:sz w:val="16"/>
              </w:rPr>
            </w:r>
          </w:p>
        </w:tc>
        <w:tc>
          <w:tcPr>
            <w:tcW w:type="dxa" w:w="1411"/>
            <w:shd w:fill="FFFFFF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100" w:type="dxa"/>
              <w:start w:w="85" w:type="dxa"/>
              <w:bottom w:w="100" w:type="dxa"/>
              <w:end w:w="8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222222"/>
                <w:sz w:val="16"/>
              </w:rPr>
            </w:r>
          </w:p>
        </w:tc>
      </w:tr>
      <w:tr>
        <w:trPr>
          <w:cantSplit/>
        </w:trPr>
        <w:tc>
          <w:tcPr>
            <w:tcW w:type="dxa" w:w="1238"/>
            <w:shd w:fill="F8FAFC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100" w:type="dxa"/>
              <w:start w:w="85" w:type="dxa"/>
              <w:bottom w:w="100" w:type="dxa"/>
              <w:end w:w="8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 w:val="0"/>
                <w:i w:val="0"/>
                <w:color w:val="222222"/>
                <w:sz w:val="16"/>
              </w:rPr>
              <w:t>ASM-010</w:t>
              <w:br/>
              <w:t>P2</w:t>
            </w:r>
          </w:p>
        </w:tc>
        <w:tc>
          <w:tcPr>
            <w:tcW w:type="dxa" w:w="1612"/>
            <w:shd w:fill="F8FAFC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100" w:type="dxa"/>
              <w:start w:w="85" w:type="dxa"/>
              <w:bottom w:w="100" w:type="dxa"/>
              <w:end w:w="8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 w:val="0"/>
                <w:i w:val="0"/>
                <w:color w:val="222222"/>
                <w:sz w:val="16"/>
              </w:rPr>
              <w:t>Scoring</w:t>
            </w:r>
          </w:p>
        </w:tc>
        <w:tc>
          <w:tcPr>
            <w:tcW w:type="dxa" w:w="2232"/>
            <w:shd w:fill="F8FAFC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100" w:type="dxa"/>
              <w:start w:w="85" w:type="dxa"/>
              <w:bottom w:w="100" w:type="dxa"/>
              <w:end w:w="8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222222"/>
                <w:sz w:val="16"/>
              </w:rPr>
              <w:t>Tie display handling</w:t>
            </w:r>
          </w:p>
        </w:tc>
        <w:tc>
          <w:tcPr>
            <w:tcW w:type="dxa" w:w="4118"/>
            <w:shd w:fill="F8FAFC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100" w:type="dxa"/>
              <w:start w:w="85" w:type="dxa"/>
              <w:bottom w:w="100" w:type="dxa"/>
              <w:end w:w="8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222222"/>
                <w:sz w:val="15"/>
              </w:rPr>
              <w:t>Create a balanced answer pattern that ties two or more RIASEC scores.</w:t>
            </w:r>
          </w:p>
        </w:tc>
        <w:tc>
          <w:tcPr>
            <w:tcW w:type="dxa" w:w="3816"/>
            <w:shd w:fill="F8FAFC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100" w:type="dxa"/>
              <w:start w:w="85" w:type="dxa"/>
              <w:bottom w:w="100" w:type="dxa"/>
              <w:end w:w="8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222222"/>
                <w:sz w:val="15"/>
              </w:rPr>
              <w:t>Results use slash-style tied display where appropriate and no score is hidden.</w:t>
            </w:r>
          </w:p>
        </w:tc>
        <w:tc>
          <w:tcPr>
            <w:tcW w:type="dxa" w:w="1036"/>
            <w:shd w:fill="F8FAFC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100" w:type="dxa"/>
              <w:start w:w="85" w:type="dxa"/>
              <w:bottom w:w="100" w:type="dxa"/>
              <w:end w:w="8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 w:val="0"/>
                <w:i w:val="0"/>
                <w:color w:val="222222"/>
                <w:sz w:val="16"/>
              </w:rPr>
            </w:r>
          </w:p>
        </w:tc>
        <w:tc>
          <w:tcPr>
            <w:tcW w:type="dxa" w:w="1411"/>
            <w:shd w:fill="F8FAFC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100" w:type="dxa"/>
              <w:start w:w="85" w:type="dxa"/>
              <w:bottom w:w="100" w:type="dxa"/>
              <w:end w:w="8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222222"/>
                <w:sz w:val="16"/>
              </w:rPr>
            </w:r>
          </w:p>
        </w:tc>
      </w:tr>
      <w:tr>
        <w:trPr>
          <w:cantSplit/>
        </w:trPr>
        <w:tc>
          <w:tcPr>
            <w:tcW w:type="dxa" w:w="1238"/>
            <w:shd w:fill="FFFFFF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100" w:type="dxa"/>
              <w:start w:w="85" w:type="dxa"/>
              <w:bottom w:w="100" w:type="dxa"/>
              <w:end w:w="8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 w:val="0"/>
                <w:i w:val="0"/>
                <w:color w:val="222222"/>
                <w:sz w:val="16"/>
              </w:rPr>
              <w:t>ASM-011</w:t>
              <w:br/>
              <w:t>P2</w:t>
            </w:r>
          </w:p>
        </w:tc>
        <w:tc>
          <w:tcPr>
            <w:tcW w:type="dxa" w:w="1612"/>
            <w:shd w:fill="FFFFFF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100" w:type="dxa"/>
              <w:start w:w="85" w:type="dxa"/>
              <w:bottom w:w="100" w:type="dxa"/>
              <w:end w:w="8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 w:val="0"/>
                <w:i w:val="0"/>
                <w:color w:val="222222"/>
                <w:sz w:val="16"/>
              </w:rPr>
              <w:t>Assessment</w:t>
            </w:r>
          </w:p>
        </w:tc>
        <w:tc>
          <w:tcPr>
            <w:tcW w:type="dxa" w:w="2232"/>
            <w:shd w:fill="FFFFFF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100" w:type="dxa"/>
              <w:start w:w="85" w:type="dxa"/>
              <w:bottom w:w="100" w:type="dxa"/>
              <w:end w:w="8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222222"/>
                <w:sz w:val="16"/>
              </w:rPr>
              <w:t>Progress percentage is reasonable</w:t>
            </w:r>
          </w:p>
        </w:tc>
        <w:tc>
          <w:tcPr>
            <w:tcW w:type="dxa" w:w="4118"/>
            <w:shd w:fill="FFFFFF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100" w:type="dxa"/>
              <w:start w:w="85" w:type="dxa"/>
              <w:bottom w:w="100" w:type="dxa"/>
              <w:end w:w="8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222222"/>
                <w:sz w:val="15"/>
              </w:rPr>
              <w:t>Observe progress after answering roughly 25%, 50%, and 75% of questions.</w:t>
            </w:r>
          </w:p>
        </w:tc>
        <w:tc>
          <w:tcPr>
            <w:tcW w:type="dxa" w:w="3816"/>
            <w:shd w:fill="FFFFFF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100" w:type="dxa"/>
              <w:start w:w="85" w:type="dxa"/>
              <w:bottom w:w="100" w:type="dxa"/>
              <w:end w:w="8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222222"/>
                <w:sz w:val="15"/>
              </w:rPr>
              <w:t>Progress indicator tracks completion without jumping backward unexpectedly.</w:t>
            </w:r>
          </w:p>
        </w:tc>
        <w:tc>
          <w:tcPr>
            <w:tcW w:type="dxa" w:w="1036"/>
            <w:shd w:fill="FFFFFF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100" w:type="dxa"/>
              <w:start w:w="85" w:type="dxa"/>
              <w:bottom w:w="100" w:type="dxa"/>
              <w:end w:w="8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 w:val="0"/>
                <w:i w:val="0"/>
                <w:color w:val="222222"/>
                <w:sz w:val="16"/>
              </w:rPr>
            </w:r>
          </w:p>
        </w:tc>
        <w:tc>
          <w:tcPr>
            <w:tcW w:type="dxa" w:w="1411"/>
            <w:shd w:fill="FFFFFF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100" w:type="dxa"/>
              <w:start w:w="85" w:type="dxa"/>
              <w:bottom w:w="100" w:type="dxa"/>
              <w:end w:w="8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222222"/>
                <w:sz w:val="16"/>
              </w:rPr>
            </w:r>
          </w:p>
        </w:tc>
      </w:tr>
      <w:tr>
        <w:trPr>
          <w:cantSplit/>
        </w:trPr>
        <w:tc>
          <w:tcPr>
            <w:tcW w:type="dxa" w:w="1238"/>
            <w:shd w:fill="F8FAFC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100" w:type="dxa"/>
              <w:start w:w="85" w:type="dxa"/>
              <w:bottom w:w="100" w:type="dxa"/>
              <w:end w:w="8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 w:val="0"/>
                <w:i w:val="0"/>
                <w:color w:val="222222"/>
                <w:sz w:val="16"/>
              </w:rPr>
              <w:t>ASM-012</w:t>
              <w:br/>
              <w:t>P2</w:t>
            </w:r>
          </w:p>
        </w:tc>
        <w:tc>
          <w:tcPr>
            <w:tcW w:type="dxa" w:w="1612"/>
            <w:shd w:fill="F8FAFC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100" w:type="dxa"/>
              <w:start w:w="85" w:type="dxa"/>
              <w:bottom w:w="100" w:type="dxa"/>
              <w:end w:w="8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 w:val="0"/>
                <w:i w:val="0"/>
                <w:color w:val="222222"/>
                <w:sz w:val="16"/>
              </w:rPr>
              <w:t>Assessment</w:t>
            </w:r>
          </w:p>
        </w:tc>
        <w:tc>
          <w:tcPr>
            <w:tcW w:type="dxa" w:w="2232"/>
            <w:shd w:fill="F8FAFC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100" w:type="dxa"/>
              <w:start w:w="85" w:type="dxa"/>
              <w:bottom w:w="100" w:type="dxa"/>
              <w:end w:w="8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222222"/>
                <w:sz w:val="16"/>
              </w:rPr>
              <w:t>Save failure feedback</w:t>
            </w:r>
          </w:p>
        </w:tc>
        <w:tc>
          <w:tcPr>
            <w:tcW w:type="dxa" w:w="4118"/>
            <w:shd w:fill="F8FAFC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100" w:type="dxa"/>
              <w:start w:w="85" w:type="dxa"/>
              <w:bottom w:w="100" w:type="dxa"/>
              <w:end w:w="8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222222"/>
                <w:sz w:val="15"/>
              </w:rPr>
              <w:t>Temporarily disconnect network or block a request, then answer a question.</w:t>
            </w:r>
          </w:p>
        </w:tc>
        <w:tc>
          <w:tcPr>
            <w:tcW w:type="dxa" w:w="3816"/>
            <w:shd w:fill="F8FAFC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100" w:type="dxa"/>
              <w:start w:w="85" w:type="dxa"/>
              <w:bottom w:w="100" w:type="dxa"/>
              <w:end w:w="8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222222"/>
                <w:sz w:val="15"/>
              </w:rPr>
              <w:t>User receives visible save error and the UI does not falsely imply the answer was saved.</w:t>
            </w:r>
          </w:p>
        </w:tc>
        <w:tc>
          <w:tcPr>
            <w:tcW w:type="dxa" w:w="1036"/>
            <w:shd w:fill="F8FAFC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100" w:type="dxa"/>
              <w:start w:w="85" w:type="dxa"/>
              <w:bottom w:w="100" w:type="dxa"/>
              <w:end w:w="8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 w:val="0"/>
                <w:i w:val="0"/>
                <w:color w:val="222222"/>
                <w:sz w:val="16"/>
              </w:rPr>
            </w:r>
          </w:p>
        </w:tc>
        <w:tc>
          <w:tcPr>
            <w:tcW w:type="dxa" w:w="1411"/>
            <w:shd w:fill="F8FAFC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100" w:type="dxa"/>
              <w:start w:w="85" w:type="dxa"/>
              <w:bottom w:w="100" w:type="dxa"/>
              <w:end w:w="8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222222"/>
                <w:sz w:val="16"/>
              </w:rPr>
            </w:r>
          </w:p>
        </w:tc>
      </w:tr>
      <w:tr>
        <w:trPr>
          <w:cantSplit/>
        </w:trPr>
        <w:tc>
          <w:tcPr>
            <w:tcW w:type="dxa" w:w="1238"/>
            <w:shd w:fill="FFFFFF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100" w:type="dxa"/>
              <w:start w:w="85" w:type="dxa"/>
              <w:bottom w:w="100" w:type="dxa"/>
              <w:end w:w="8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 w:val="0"/>
                <w:i w:val="0"/>
                <w:color w:val="222222"/>
                <w:sz w:val="16"/>
              </w:rPr>
              <w:t>ASM-013</w:t>
              <w:br/>
              <w:t>P2</w:t>
            </w:r>
          </w:p>
        </w:tc>
        <w:tc>
          <w:tcPr>
            <w:tcW w:type="dxa" w:w="1612"/>
            <w:shd w:fill="FFFFFF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100" w:type="dxa"/>
              <w:start w:w="85" w:type="dxa"/>
              <w:bottom w:w="100" w:type="dxa"/>
              <w:end w:w="8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 w:val="0"/>
                <w:i w:val="0"/>
                <w:color w:val="222222"/>
                <w:sz w:val="16"/>
              </w:rPr>
              <w:t>Mobile</w:t>
            </w:r>
          </w:p>
        </w:tc>
        <w:tc>
          <w:tcPr>
            <w:tcW w:type="dxa" w:w="2232"/>
            <w:shd w:fill="FFFFFF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100" w:type="dxa"/>
              <w:start w:w="85" w:type="dxa"/>
              <w:bottom w:w="100" w:type="dxa"/>
              <w:end w:w="8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222222"/>
                <w:sz w:val="16"/>
              </w:rPr>
              <w:t>Questionnaire usable on mobile/tablet</w:t>
            </w:r>
          </w:p>
        </w:tc>
        <w:tc>
          <w:tcPr>
            <w:tcW w:type="dxa" w:w="4118"/>
            <w:shd w:fill="FFFFFF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100" w:type="dxa"/>
              <w:start w:w="85" w:type="dxa"/>
              <w:bottom w:w="100" w:type="dxa"/>
              <w:end w:w="8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222222"/>
                <w:sz w:val="15"/>
              </w:rPr>
              <w:t>Run assessment on phone-width and tablet-width browser. Try navigation, answer buttons, and pause.</w:t>
            </w:r>
          </w:p>
        </w:tc>
        <w:tc>
          <w:tcPr>
            <w:tcW w:type="dxa" w:w="3816"/>
            <w:shd w:fill="FFFFFF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100" w:type="dxa"/>
              <w:start w:w="85" w:type="dxa"/>
              <w:bottom w:w="100" w:type="dxa"/>
              <w:end w:w="8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222222"/>
                <w:sz w:val="15"/>
              </w:rPr>
              <w:t>Controls are visible, tappable, and do not overlap.</w:t>
            </w:r>
          </w:p>
        </w:tc>
        <w:tc>
          <w:tcPr>
            <w:tcW w:type="dxa" w:w="1036"/>
            <w:shd w:fill="FFFFFF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100" w:type="dxa"/>
              <w:start w:w="85" w:type="dxa"/>
              <w:bottom w:w="100" w:type="dxa"/>
              <w:end w:w="8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 w:val="0"/>
                <w:i w:val="0"/>
                <w:color w:val="222222"/>
                <w:sz w:val="16"/>
              </w:rPr>
            </w:r>
          </w:p>
        </w:tc>
        <w:tc>
          <w:tcPr>
            <w:tcW w:type="dxa" w:w="1411"/>
            <w:shd w:fill="FFFFFF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100" w:type="dxa"/>
              <w:start w:w="85" w:type="dxa"/>
              <w:bottom w:w="100" w:type="dxa"/>
              <w:end w:w="8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222222"/>
                <w:sz w:val="16"/>
              </w:rPr>
            </w:r>
          </w:p>
        </w:tc>
      </w:tr>
      <w:tr>
        <w:trPr>
          <w:cantSplit/>
        </w:trPr>
        <w:tc>
          <w:tcPr>
            <w:tcW w:type="dxa" w:w="1238"/>
            <w:shd w:fill="F8FAFC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100" w:type="dxa"/>
              <w:start w:w="85" w:type="dxa"/>
              <w:bottom w:w="100" w:type="dxa"/>
              <w:end w:w="8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 w:val="0"/>
                <w:i w:val="0"/>
                <w:color w:val="222222"/>
                <w:sz w:val="16"/>
              </w:rPr>
              <w:t>ASM-014</w:t>
              <w:br/>
              <w:t>P2</w:t>
            </w:r>
          </w:p>
        </w:tc>
        <w:tc>
          <w:tcPr>
            <w:tcW w:type="dxa" w:w="1612"/>
            <w:shd w:fill="F8FAFC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100" w:type="dxa"/>
              <w:start w:w="85" w:type="dxa"/>
              <w:bottom w:w="100" w:type="dxa"/>
              <w:end w:w="8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 w:val="0"/>
                <w:i w:val="0"/>
                <w:color w:val="222222"/>
                <w:sz w:val="16"/>
              </w:rPr>
              <w:t>Accessibility</w:t>
            </w:r>
          </w:p>
        </w:tc>
        <w:tc>
          <w:tcPr>
            <w:tcW w:type="dxa" w:w="2232"/>
            <w:shd w:fill="F8FAFC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100" w:type="dxa"/>
              <w:start w:w="85" w:type="dxa"/>
              <w:bottom w:w="100" w:type="dxa"/>
              <w:end w:w="8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222222"/>
                <w:sz w:val="16"/>
              </w:rPr>
              <w:t>Read-aloud and keyboard navigation</w:t>
            </w:r>
          </w:p>
        </w:tc>
        <w:tc>
          <w:tcPr>
            <w:tcW w:type="dxa" w:w="4118"/>
            <w:shd w:fill="F8FAFC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100" w:type="dxa"/>
              <w:start w:w="85" w:type="dxa"/>
              <w:bottom w:w="100" w:type="dxa"/>
              <w:end w:w="8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222222"/>
                <w:sz w:val="15"/>
              </w:rPr>
              <w:t>Use keyboard only for navigation. Test available read-aloud/help controls.</w:t>
            </w:r>
          </w:p>
        </w:tc>
        <w:tc>
          <w:tcPr>
            <w:tcW w:type="dxa" w:w="3816"/>
            <w:shd w:fill="F8FAFC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100" w:type="dxa"/>
              <w:start w:w="85" w:type="dxa"/>
              <w:bottom w:w="100" w:type="dxa"/>
              <w:end w:w="8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222222"/>
                <w:sz w:val="15"/>
              </w:rPr>
              <w:t>Keyboard path is usable and assistive controls do not break assessment flow.</w:t>
            </w:r>
          </w:p>
        </w:tc>
        <w:tc>
          <w:tcPr>
            <w:tcW w:type="dxa" w:w="1036"/>
            <w:shd w:fill="F8FAFC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100" w:type="dxa"/>
              <w:start w:w="85" w:type="dxa"/>
              <w:bottom w:w="100" w:type="dxa"/>
              <w:end w:w="8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 w:val="0"/>
                <w:i w:val="0"/>
                <w:color w:val="222222"/>
                <w:sz w:val="16"/>
              </w:rPr>
            </w:r>
          </w:p>
        </w:tc>
        <w:tc>
          <w:tcPr>
            <w:tcW w:type="dxa" w:w="1411"/>
            <w:shd w:fill="F8FAFC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100" w:type="dxa"/>
              <w:start w:w="85" w:type="dxa"/>
              <w:bottom w:w="100" w:type="dxa"/>
              <w:end w:w="8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222222"/>
                <w:sz w:val="16"/>
              </w:rPr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2"/>
        <w:spacing w:before="160" w:after="80"/>
      </w:pPr>
      <w:r>
        <w:rPr>
          <w:rFonts w:ascii="Aptos Display" w:hAnsi="Aptos Display"/>
          <w:b/>
          <w:color w:val="1F4E79"/>
          <w:sz w:val="26"/>
        </w:rPr>
        <w:t>4. Results, Recommendations, Reports, and Certificates</w:t>
      </w:r>
    </w:p>
    <w:p>
      <w:pPr>
        <w:spacing w:before="0" w:after="160" w:line="252" w:lineRule="auto"/>
      </w:pPr>
      <w:r>
        <w:rPr>
          <w:rFonts w:ascii="Aptos" w:hAnsi="Aptos"/>
          <w:b w:val="0"/>
          <w:i w:val="0"/>
          <w:color w:val="666666"/>
          <w:sz w:val="18"/>
        </w:rPr>
        <w:t>Validate what a test taker and authorized staff see after assessment completion.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19"/>
        <w:gridCol w:w="2219"/>
        <w:gridCol w:w="2219"/>
        <w:gridCol w:w="2219"/>
        <w:gridCol w:w="2219"/>
        <w:gridCol w:w="2219"/>
        <w:gridCol w:w="2219"/>
      </w:tblGrid>
      <w:tr>
        <w:trPr>
          <w:tblHeader w:val="true"/>
          <w:cantSplit/>
        </w:trPr>
        <w:tc>
          <w:tcPr>
            <w:tcW w:type="dxa" w:w="1238"/>
            <w:shd w:fill="17365D"/>
            <w:tcBorders>
              <w:top w:val="single" w:sz="4" w:space="0" w:color="17365D"/>
              <w:left w:val="single" w:sz="4" w:space="0" w:color="17365D"/>
              <w:bottom w:val="single" w:sz="4" w:space="0" w:color="17365D"/>
              <w:right w:val="single" w:sz="4" w:space="0" w:color="17365D"/>
              <w:insideH w:val="single" w:sz="4" w:space="0" w:color="17365D"/>
              <w:insideV w:val="single" w:sz="4" w:space="0" w:color="17365D"/>
            </w:tcBorders>
            <w:tcMar>
              <w:top w:w="110" w:type="dxa"/>
              <w:start w:w="90" w:type="dxa"/>
              <w:bottom w:w="110" w:type="dxa"/>
              <w:end w:w="9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Case / Priority</w:t>
            </w:r>
          </w:p>
        </w:tc>
        <w:tc>
          <w:tcPr>
            <w:tcW w:type="dxa" w:w="1612"/>
            <w:shd w:fill="17365D"/>
            <w:tcBorders>
              <w:top w:val="single" w:sz="4" w:space="0" w:color="17365D"/>
              <w:left w:val="single" w:sz="4" w:space="0" w:color="17365D"/>
              <w:bottom w:val="single" w:sz="4" w:space="0" w:color="17365D"/>
              <w:right w:val="single" w:sz="4" w:space="0" w:color="17365D"/>
              <w:insideH w:val="single" w:sz="4" w:space="0" w:color="17365D"/>
              <w:insideV w:val="single" w:sz="4" w:space="0" w:color="17365D"/>
            </w:tcBorders>
            <w:tcMar>
              <w:top w:w="110" w:type="dxa"/>
              <w:start w:w="90" w:type="dxa"/>
              <w:bottom w:w="110" w:type="dxa"/>
              <w:end w:w="9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User / Area</w:t>
            </w:r>
          </w:p>
        </w:tc>
        <w:tc>
          <w:tcPr>
            <w:tcW w:type="dxa" w:w="2232"/>
            <w:shd w:fill="17365D"/>
            <w:tcBorders>
              <w:top w:val="single" w:sz="4" w:space="0" w:color="17365D"/>
              <w:left w:val="single" w:sz="4" w:space="0" w:color="17365D"/>
              <w:bottom w:val="single" w:sz="4" w:space="0" w:color="17365D"/>
              <w:right w:val="single" w:sz="4" w:space="0" w:color="17365D"/>
              <w:insideH w:val="single" w:sz="4" w:space="0" w:color="17365D"/>
              <w:insideV w:val="single" w:sz="4" w:space="0" w:color="17365D"/>
            </w:tcBorders>
            <w:tcMar>
              <w:top w:w="110" w:type="dxa"/>
              <w:start w:w="90" w:type="dxa"/>
              <w:bottom w:w="110" w:type="dxa"/>
              <w:end w:w="9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Scenario</w:t>
            </w:r>
          </w:p>
        </w:tc>
        <w:tc>
          <w:tcPr>
            <w:tcW w:type="dxa" w:w="4118"/>
            <w:shd w:fill="17365D"/>
            <w:tcBorders>
              <w:top w:val="single" w:sz="4" w:space="0" w:color="17365D"/>
              <w:left w:val="single" w:sz="4" w:space="0" w:color="17365D"/>
              <w:bottom w:val="single" w:sz="4" w:space="0" w:color="17365D"/>
              <w:right w:val="single" w:sz="4" w:space="0" w:color="17365D"/>
              <w:insideH w:val="single" w:sz="4" w:space="0" w:color="17365D"/>
              <w:insideV w:val="single" w:sz="4" w:space="0" w:color="17365D"/>
            </w:tcBorders>
            <w:tcMar>
              <w:top w:w="110" w:type="dxa"/>
              <w:start w:w="90" w:type="dxa"/>
              <w:bottom w:w="110" w:type="dxa"/>
              <w:end w:w="9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Execution Steps</w:t>
            </w:r>
          </w:p>
        </w:tc>
        <w:tc>
          <w:tcPr>
            <w:tcW w:type="dxa" w:w="3816"/>
            <w:shd w:fill="17365D"/>
            <w:tcBorders>
              <w:top w:val="single" w:sz="4" w:space="0" w:color="17365D"/>
              <w:left w:val="single" w:sz="4" w:space="0" w:color="17365D"/>
              <w:bottom w:val="single" w:sz="4" w:space="0" w:color="17365D"/>
              <w:right w:val="single" w:sz="4" w:space="0" w:color="17365D"/>
              <w:insideH w:val="single" w:sz="4" w:space="0" w:color="17365D"/>
              <w:insideV w:val="single" w:sz="4" w:space="0" w:color="17365D"/>
            </w:tcBorders>
            <w:tcMar>
              <w:top w:w="110" w:type="dxa"/>
              <w:start w:w="90" w:type="dxa"/>
              <w:bottom w:w="110" w:type="dxa"/>
              <w:end w:w="9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Expected Result</w:t>
            </w:r>
          </w:p>
        </w:tc>
        <w:tc>
          <w:tcPr>
            <w:tcW w:type="dxa" w:w="1036"/>
            <w:shd w:fill="17365D"/>
            <w:tcBorders>
              <w:top w:val="single" w:sz="4" w:space="0" w:color="17365D"/>
              <w:left w:val="single" w:sz="4" w:space="0" w:color="17365D"/>
              <w:bottom w:val="single" w:sz="4" w:space="0" w:color="17365D"/>
              <w:right w:val="single" w:sz="4" w:space="0" w:color="17365D"/>
              <w:insideH w:val="single" w:sz="4" w:space="0" w:color="17365D"/>
              <w:insideV w:val="single" w:sz="4" w:space="0" w:color="17365D"/>
            </w:tcBorders>
            <w:tcMar>
              <w:top w:w="110" w:type="dxa"/>
              <w:start w:w="90" w:type="dxa"/>
              <w:bottom w:w="110" w:type="dxa"/>
              <w:end w:w="9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Pass / Fail</w:t>
            </w:r>
          </w:p>
        </w:tc>
        <w:tc>
          <w:tcPr>
            <w:tcW w:type="dxa" w:w="1411"/>
            <w:shd w:fill="17365D"/>
            <w:tcBorders>
              <w:top w:val="single" w:sz="4" w:space="0" w:color="17365D"/>
              <w:left w:val="single" w:sz="4" w:space="0" w:color="17365D"/>
              <w:bottom w:val="single" w:sz="4" w:space="0" w:color="17365D"/>
              <w:right w:val="single" w:sz="4" w:space="0" w:color="17365D"/>
              <w:insideH w:val="single" w:sz="4" w:space="0" w:color="17365D"/>
              <w:insideV w:val="single" w:sz="4" w:space="0" w:color="17365D"/>
            </w:tcBorders>
            <w:tcMar>
              <w:top w:w="110" w:type="dxa"/>
              <w:start w:w="90" w:type="dxa"/>
              <w:bottom w:w="110" w:type="dxa"/>
              <w:end w:w="9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Notes / Defect</w:t>
            </w:r>
          </w:p>
        </w:tc>
      </w:tr>
      <w:tr>
        <w:trPr>
          <w:cantSplit/>
        </w:trPr>
        <w:tc>
          <w:tcPr>
            <w:tcW w:type="dxa" w:w="1238"/>
            <w:shd w:fill="FFFFFF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100" w:type="dxa"/>
              <w:start w:w="85" w:type="dxa"/>
              <w:bottom w:w="100" w:type="dxa"/>
              <w:end w:w="8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 w:val="0"/>
                <w:i w:val="0"/>
                <w:color w:val="222222"/>
                <w:sz w:val="16"/>
              </w:rPr>
              <w:t>RES-001</w:t>
              <w:br/>
              <w:t>P1</w:t>
            </w:r>
          </w:p>
        </w:tc>
        <w:tc>
          <w:tcPr>
            <w:tcW w:type="dxa" w:w="1612"/>
            <w:shd w:fill="FFFFFF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100" w:type="dxa"/>
              <w:start w:w="85" w:type="dxa"/>
              <w:bottom w:w="100" w:type="dxa"/>
              <w:end w:w="8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 w:val="0"/>
                <w:i w:val="0"/>
                <w:color w:val="222222"/>
                <w:sz w:val="16"/>
              </w:rPr>
              <w:t>Results</w:t>
            </w:r>
          </w:p>
        </w:tc>
        <w:tc>
          <w:tcPr>
            <w:tcW w:type="dxa" w:w="2232"/>
            <w:shd w:fill="FFFFFF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100" w:type="dxa"/>
              <w:start w:w="85" w:type="dxa"/>
              <w:bottom w:w="100" w:type="dxa"/>
              <w:end w:w="8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222222"/>
                <w:sz w:val="16"/>
              </w:rPr>
              <w:t>Results page opens after completion</w:t>
            </w:r>
          </w:p>
        </w:tc>
        <w:tc>
          <w:tcPr>
            <w:tcW w:type="dxa" w:w="4118"/>
            <w:shd w:fill="FFFFFF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100" w:type="dxa"/>
              <w:start w:w="85" w:type="dxa"/>
              <w:bottom w:w="100" w:type="dxa"/>
              <w:end w:w="8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222222"/>
                <w:sz w:val="15"/>
              </w:rPr>
              <w:t>Finish an assessment and select View Results.</w:t>
            </w:r>
          </w:p>
        </w:tc>
        <w:tc>
          <w:tcPr>
            <w:tcW w:type="dxa" w:w="3816"/>
            <w:shd w:fill="FFFFFF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100" w:type="dxa"/>
              <w:start w:w="85" w:type="dxa"/>
              <w:bottom w:w="100" w:type="dxa"/>
              <w:end w:w="8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222222"/>
                <w:sz w:val="15"/>
              </w:rPr>
              <w:t>Results page loads the completed assessment without manual ID entry.</w:t>
            </w:r>
          </w:p>
        </w:tc>
        <w:tc>
          <w:tcPr>
            <w:tcW w:type="dxa" w:w="1036"/>
            <w:shd w:fill="FFFFFF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100" w:type="dxa"/>
              <w:start w:w="85" w:type="dxa"/>
              <w:bottom w:w="100" w:type="dxa"/>
              <w:end w:w="8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 w:val="0"/>
                <w:i w:val="0"/>
                <w:color w:val="222222"/>
                <w:sz w:val="16"/>
              </w:rPr>
            </w:r>
          </w:p>
        </w:tc>
        <w:tc>
          <w:tcPr>
            <w:tcW w:type="dxa" w:w="1411"/>
            <w:shd w:fill="FFFFFF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100" w:type="dxa"/>
              <w:start w:w="85" w:type="dxa"/>
              <w:bottom w:w="100" w:type="dxa"/>
              <w:end w:w="8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222222"/>
                <w:sz w:val="16"/>
              </w:rPr>
            </w:r>
          </w:p>
        </w:tc>
      </w:tr>
      <w:tr>
        <w:trPr>
          <w:cantSplit/>
        </w:trPr>
        <w:tc>
          <w:tcPr>
            <w:tcW w:type="dxa" w:w="1238"/>
            <w:shd w:fill="F8FAFC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100" w:type="dxa"/>
              <w:start w:w="85" w:type="dxa"/>
              <w:bottom w:w="100" w:type="dxa"/>
              <w:end w:w="8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 w:val="0"/>
                <w:i w:val="0"/>
                <w:color w:val="222222"/>
                <w:sz w:val="16"/>
              </w:rPr>
              <w:t>RES-002</w:t>
              <w:br/>
              <w:t>P1</w:t>
            </w:r>
          </w:p>
        </w:tc>
        <w:tc>
          <w:tcPr>
            <w:tcW w:type="dxa" w:w="1612"/>
            <w:shd w:fill="F8FAFC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100" w:type="dxa"/>
              <w:start w:w="85" w:type="dxa"/>
              <w:bottom w:w="100" w:type="dxa"/>
              <w:end w:w="8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 w:val="0"/>
                <w:i w:val="0"/>
                <w:color w:val="222222"/>
                <w:sz w:val="16"/>
              </w:rPr>
              <w:t>Results</w:t>
            </w:r>
          </w:p>
        </w:tc>
        <w:tc>
          <w:tcPr>
            <w:tcW w:type="dxa" w:w="2232"/>
            <w:shd w:fill="F8FAFC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100" w:type="dxa"/>
              <w:start w:w="85" w:type="dxa"/>
              <w:bottom w:w="100" w:type="dxa"/>
              <w:end w:w="8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222222"/>
                <w:sz w:val="16"/>
              </w:rPr>
              <w:t>RIASEC scores and Holland code display</w:t>
            </w:r>
          </w:p>
        </w:tc>
        <w:tc>
          <w:tcPr>
            <w:tcW w:type="dxa" w:w="4118"/>
            <w:shd w:fill="F8FAFC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100" w:type="dxa"/>
              <w:start w:w="85" w:type="dxa"/>
              <w:bottom w:w="100" w:type="dxa"/>
              <w:end w:w="8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222222"/>
                <w:sz w:val="15"/>
              </w:rPr>
              <w:t>Review Results page.</w:t>
            </w:r>
          </w:p>
        </w:tc>
        <w:tc>
          <w:tcPr>
            <w:tcW w:type="dxa" w:w="3816"/>
            <w:shd w:fill="F8FAFC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100" w:type="dxa"/>
              <w:start w:w="85" w:type="dxa"/>
              <w:bottom w:w="100" w:type="dxa"/>
              <w:end w:w="8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222222"/>
                <w:sz w:val="15"/>
              </w:rPr>
              <w:t>All six RIASEC scores, Holland code, charts, and interpretation are visible.</w:t>
            </w:r>
          </w:p>
        </w:tc>
        <w:tc>
          <w:tcPr>
            <w:tcW w:type="dxa" w:w="1036"/>
            <w:shd w:fill="F8FAFC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100" w:type="dxa"/>
              <w:start w:w="85" w:type="dxa"/>
              <w:bottom w:w="100" w:type="dxa"/>
              <w:end w:w="8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 w:val="0"/>
                <w:i w:val="0"/>
                <w:color w:val="222222"/>
                <w:sz w:val="16"/>
              </w:rPr>
            </w:r>
          </w:p>
        </w:tc>
        <w:tc>
          <w:tcPr>
            <w:tcW w:type="dxa" w:w="1411"/>
            <w:shd w:fill="F8FAFC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100" w:type="dxa"/>
              <w:start w:w="85" w:type="dxa"/>
              <w:bottom w:w="100" w:type="dxa"/>
              <w:end w:w="8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222222"/>
                <w:sz w:val="16"/>
              </w:rPr>
            </w:r>
          </w:p>
        </w:tc>
      </w:tr>
      <w:tr>
        <w:trPr>
          <w:cantSplit/>
        </w:trPr>
        <w:tc>
          <w:tcPr>
            <w:tcW w:type="dxa" w:w="1238"/>
            <w:shd w:fill="FFFFFF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100" w:type="dxa"/>
              <w:start w:w="85" w:type="dxa"/>
              <w:bottom w:w="100" w:type="dxa"/>
              <w:end w:w="8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 w:val="0"/>
                <w:i w:val="0"/>
                <w:color w:val="222222"/>
                <w:sz w:val="16"/>
              </w:rPr>
              <w:t>RES-003</w:t>
              <w:br/>
              <w:t>P1</w:t>
            </w:r>
          </w:p>
        </w:tc>
        <w:tc>
          <w:tcPr>
            <w:tcW w:type="dxa" w:w="1612"/>
            <w:shd w:fill="FFFFFF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100" w:type="dxa"/>
              <w:start w:w="85" w:type="dxa"/>
              <w:bottom w:w="100" w:type="dxa"/>
              <w:end w:w="8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 w:val="0"/>
                <w:i w:val="0"/>
                <w:color w:val="222222"/>
                <w:sz w:val="16"/>
              </w:rPr>
              <w:t>Recommendations</w:t>
            </w:r>
          </w:p>
        </w:tc>
        <w:tc>
          <w:tcPr>
            <w:tcW w:type="dxa" w:w="2232"/>
            <w:shd w:fill="FFFFFF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100" w:type="dxa"/>
              <w:start w:w="85" w:type="dxa"/>
              <w:bottom w:w="100" w:type="dxa"/>
              <w:end w:w="8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222222"/>
                <w:sz w:val="16"/>
              </w:rPr>
              <w:t>Career recommendations align</w:t>
            </w:r>
          </w:p>
        </w:tc>
        <w:tc>
          <w:tcPr>
            <w:tcW w:type="dxa" w:w="4118"/>
            <w:shd w:fill="FFFFFF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100" w:type="dxa"/>
              <w:start w:w="85" w:type="dxa"/>
              <w:bottom w:w="100" w:type="dxa"/>
              <w:end w:w="8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222222"/>
                <w:sz w:val="15"/>
              </w:rPr>
              <w:t>Compare Holland code to recommended occupations.</w:t>
            </w:r>
          </w:p>
        </w:tc>
        <w:tc>
          <w:tcPr>
            <w:tcW w:type="dxa" w:w="3816"/>
            <w:shd w:fill="FFFFFF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100" w:type="dxa"/>
              <w:start w:w="85" w:type="dxa"/>
              <w:bottom w:w="100" w:type="dxa"/>
              <w:end w:w="8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222222"/>
                <w:sz w:val="15"/>
              </w:rPr>
              <w:t>Recommended occupations are relevant to the primary/related RIASEC code.</w:t>
            </w:r>
          </w:p>
        </w:tc>
        <w:tc>
          <w:tcPr>
            <w:tcW w:type="dxa" w:w="1036"/>
            <w:shd w:fill="FFFFFF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100" w:type="dxa"/>
              <w:start w:w="85" w:type="dxa"/>
              <w:bottom w:w="100" w:type="dxa"/>
              <w:end w:w="8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 w:val="0"/>
                <w:i w:val="0"/>
                <w:color w:val="222222"/>
                <w:sz w:val="16"/>
              </w:rPr>
            </w:r>
          </w:p>
        </w:tc>
        <w:tc>
          <w:tcPr>
            <w:tcW w:type="dxa" w:w="1411"/>
            <w:shd w:fill="FFFFFF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100" w:type="dxa"/>
              <w:start w:w="85" w:type="dxa"/>
              <w:bottom w:w="100" w:type="dxa"/>
              <w:end w:w="8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222222"/>
                <w:sz w:val="16"/>
              </w:rPr>
            </w:r>
          </w:p>
        </w:tc>
      </w:tr>
      <w:tr>
        <w:trPr>
          <w:cantSplit/>
        </w:trPr>
        <w:tc>
          <w:tcPr>
            <w:tcW w:type="dxa" w:w="1238"/>
            <w:shd w:fill="F8FAFC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100" w:type="dxa"/>
              <w:start w:w="85" w:type="dxa"/>
              <w:bottom w:w="100" w:type="dxa"/>
              <w:end w:w="8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 w:val="0"/>
                <w:i w:val="0"/>
                <w:color w:val="222222"/>
                <w:sz w:val="16"/>
              </w:rPr>
              <w:t>RES-004</w:t>
              <w:br/>
              <w:t>P1</w:t>
            </w:r>
          </w:p>
        </w:tc>
        <w:tc>
          <w:tcPr>
            <w:tcW w:type="dxa" w:w="1612"/>
            <w:shd w:fill="F8FAFC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100" w:type="dxa"/>
              <w:start w:w="85" w:type="dxa"/>
              <w:bottom w:w="100" w:type="dxa"/>
              <w:end w:w="8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 w:val="0"/>
                <w:i w:val="0"/>
                <w:color w:val="222222"/>
                <w:sz w:val="16"/>
              </w:rPr>
              <w:t>Recommendations</w:t>
            </w:r>
          </w:p>
        </w:tc>
        <w:tc>
          <w:tcPr>
            <w:tcW w:type="dxa" w:w="2232"/>
            <w:shd w:fill="F8FAFC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100" w:type="dxa"/>
              <w:start w:w="85" w:type="dxa"/>
              <w:bottom w:w="100" w:type="dxa"/>
              <w:end w:w="8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222222"/>
                <w:sz w:val="16"/>
              </w:rPr>
              <w:t>Courses and institutions are shown</w:t>
            </w:r>
          </w:p>
        </w:tc>
        <w:tc>
          <w:tcPr>
            <w:tcW w:type="dxa" w:w="4118"/>
            <w:shd w:fill="F8FAFC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100" w:type="dxa"/>
              <w:start w:w="85" w:type="dxa"/>
              <w:bottom w:w="100" w:type="dxa"/>
              <w:end w:w="8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222222"/>
                <w:sz w:val="15"/>
              </w:rPr>
              <w:t>Open course recommendation details.</w:t>
            </w:r>
          </w:p>
        </w:tc>
        <w:tc>
          <w:tcPr>
            <w:tcW w:type="dxa" w:w="3816"/>
            <w:shd w:fill="F8FAFC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100" w:type="dxa"/>
              <w:start w:w="85" w:type="dxa"/>
              <w:bottom w:w="100" w:type="dxa"/>
              <w:end w:w="8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222222"/>
                <w:sz w:val="15"/>
              </w:rPr>
              <w:t>Course names, institution links, entry requirements, and qualification type are visible where data exists.</w:t>
            </w:r>
          </w:p>
        </w:tc>
        <w:tc>
          <w:tcPr>
            <w:tcW w:type="dxa" w:w="1036"/>
            <w:shd w:fill="F8FAFC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100" w:type="dxa"/>
              <w:start w:w="85" w:type="dxa"/>
              <w:bottom w:w="100" w:type="dxa"/>
              <w:end w:w="8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 w:val="0"/>
                <w:i w:val="0"/>
                <w:color w:val="222222"/>
                <w:sz w:val="16"/>
              </w:rPr>
            </w:r>
          </w:p>
        </w:tc>
        <w:tc>
          <w:tcPr>
            <w:tcW w:type="dxa" w:w="1411"/>
            <w:shd w:fill="F8FAFC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100" w:type="dxa"/>
              <w:start w:w="85" w:type="dxa"/>
              <w:bottom w:w="100" w:type="dxa"/>
              <w:end w:w="8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222222"/>
                <w:sz w:val="16"/>
              </w:rPr>
            </w:r>
          </w:p>
        </w:tc>
      </w:tr>
      <w:tr>
        <w:trPr>
          <w:cantSplit/>
        </w:trPr>
        <w:tc>
          <w:tcPr>
            <w:tcW w:type="dxa" w:w="1238"/>
            <w:shd w:fill="FFFFFF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100" w:type="dxa"/>
              <w:start w:w="85" w:type="dxa"/>
              <w:bottom w:w="100" w:type="dxa"/>
              <w:end w:w="8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 w:val="0"/>
                <w:i w:val="0"/>
                <w:color w:val="222222"/>
                <w:sz w:val="16"/>
              </w:rPr>
              <w:t>RES-005</w:t>
              <w:br/>
              <w:t>P2</w:t>
            </w:r>
          </w:p>
        </w:tc>
        <w:tc>
          <w:tcPr>
            <w:tcW w:type="dxa" w:w="1612"/>
            <w:shd w:fill="FFFFFF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100" w:type="dxa"/>
              <w:start w:w="85" w:type="dxa"/>
              <w:bottom w:w="100" w:type="dxa"/>
              <w:end w:w="8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 w:val="0"/>
                <w:i w:val="0"/>
                <w:color w:val="222222"/>
                <w:sz w:val="16"/>
              </w:rPr>
              <w:t>High School</w:t>
            </w:r>
          </w:p>
        </w:tc>
        <w:tc>
          <w:tcPr>
            <w:tcW w:type="dxa" w:w="2232"/>
            <w:shd w:fill="FFFFFF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100" w:type="dxa"/>
              <w:start w:w="85" w:type="dxa"/>
              <w:bottom w:w="100" w:type="dxa"/>
              <w:end w:w="8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222222"/>
                <w:sz w:val="16"/>
              </w:rPr>
              <w:t>Suggested subjects appear</w:t>
            </w:r>
          </w:p>
        </w:tc>
        <w:tc>
          <w:tcPr>
            <w:tcW w:type="dxa" w:w="4118"/>
            <w:shd w:fill="FFFFFF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100" w:type="dxa"/>
              <w:start w:w="85" w:type="dxa"/>
              <w:bottom w:w="100" w:type="dxa"/>
              <w:end w:w="8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222222"/>
                <w:sz w:val="15"/>
              </w:rPr>
              <w:t>View results for a high-school user.</w:t>
            </w:r>
          </w:p>
        </w:tc>
        <w:tc>
          <w:tcPr>
            <w:tcW w:type="dxa" w:w="3816"/>
            <w:shd w:fill="FFFFFF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100" w:type="dxa"/>
              <w:start w:w="85" w:type="dxa"/>
              <w:bottom w:w="100" w:type="dxa"/>
              <w:end w:w="8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222222"/>
                <w:sz w:val="15"/>
              </w:rPr>
              <w:t>Suggested school subjects appear and align with career/course pathway.</w:t>
            </w:r>
          </w:p>
        </w:tc>
        <w:tc>
          <w:tcPr>
            <w:tcW w:type="dxa" w:w="1036"/>
            <w:shd w:fill="FFFFFF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100" w:type="dxa"/>
              <w:start w:w="85" w:type="dxa"/>
              <w:bottom w:w="100" w:type="dxa"/>
              <w:end w:w="8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 w:val="0"/>
                <w:i w:val="0"/>
                <w:color w:val="222222"/>
                <w:sz w:val="16"/>
              </w:rPr>
            </w:r>
          </w:p>
        </w:tc>
        <w:tc>
          <w:tcPr>
            <w:tcW w:type="dxa" w:w="1411"/>
            <w:shd w:fill="FFFFFF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100" w:type="dxa"/>
              <w:start w:w="85" w:type="dxa"/>
              <w:bottom w:w="100" w:type="dxa"/>
              <w:end w:w="8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222222"/>
                <w:sz w:val="16"/>
              </w:rPr>
            </w:r>
          </w:p>
        </w:tc>
      </w:tr>
      <w:tr>
        <w:trPr>
          <w:cantSplit/>
        </w:trPr>
        <w:tc>
          <w:tcPr>
            <w:tcW w:type="dxa" w:w="1238"/>
            <w:shd w:fill="F8FAFC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100" w:type="dxa"/>
              <w:start w:w="85" w:type="dxa"/>
              <w:bottom w:w="100" w:type="dxa"/>
              <w:end w:w="8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 w:val="0"/>
                <w:i w:val="0"/>
                <w:color w:val="222222"/>
                <w:sz w:val="16"/>
              </w:rPr>
              <w:t>RES-006</w:t>
              <w:br/>
              <w:t>P2</w:t>
            </w:r>
          </w:p>
        </w:tc>
        <w:tc>
          <w:tcPr>
            <w:tcW w:type="dxa" w:w="1612"/>
            <w:shd w:fill="F8FAFC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100" w:type="dxa"/>
              <w:start w:w="85" w:type="dxa"/>
              <w:bottom w:w="100" w:type="dxa"/>
              <w:end w:w="8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 w:val="0"/>
                <w:i w:val="0"/>
                <w:color w:val="222222"/>
                <w:sz w:val="16"/>
              </w:rPr>
              <w:t>Funding</w:t>
            </w:r>
          </w:p>
        </w:tc>
        <w:tc>
          <w:tcPr>
            <w:tcW w:type="dxa" w:w="2232"/>
            <w:shd w:fill="F8FAFC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100" w:type="dxa"/>
              <w:start w:w="85" w:type="dxa"/>
              <w:bottom w:w="100" w:type="dxa"/>
              <w:end w:w="8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222222"/>
                <w:sz w:val="16"/>
              </w:rPr>
              <w:t>SLAS funding alignment appears</w:t>
            </w:r>
          </w:p>
        </w:tc>
        <w:tc>
          <w:tcPr>
            <w:tcW w:type="dxa" w:w="4118"/>
            <w:shd w:fill="F8FAFC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100" w:type="dxa"/>
              <w:start w:w="85" w:type="dxa"/>
              <w:bottom w:w="100" w:type="dxa"/>
              <w:end w:w="8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222222"/>
                <w:sz w:val="15"/>
              </w:rPr>
              <w:t>Review course recommendations and funding area.</w:t>
            </w:r>
          </w:p>
        </w:tc>
        <w:tc>
          <w:tcPr>
            <w:tcW w:type="dxa" w:w="3816"/>
            <w:shd w:fill="F8FAFC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100" w:type="dxa"/>
              <w:start w:w="85" w:type="dxa"/>
              <w:bottom w:w="100" w:type="dxa"/>
              <w:end w:w="8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222222"/>
                <w:sz w:val="15"/>
              </w:rPr>
              <w:t>Priority programmes are clearly identified and funding guidance is understandable.</w:t>
            </w:r>
          </w:p>
        </w:tc>
        <w:tc>
          <w:tcPr>
            <w:tcW w:type="dxa" w:w="1036"/>
            <w:shd w:fill="F8FAFC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100" w:type="dxa"/>
              <w:start w:w="85" w:type="dxa"/>
              <w:bottom w:w="100" w:type="dxa"/>
              <w:end w:w="8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 w:val="0"/>
                <w:i w:val="0"/>
                <w:color w:val="222222"/>
                <w:sz w:val="16"/>
              </w:rPr>
            </w:r>
          </w:p>
        </w:tc>
        <w:tc>
          <w:tcPr>
            <w:tcW w:type="dxa" w:w="1411"/>
            <w:shd w:fill="F8FAFC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100" w:type="dxa"/>
              <w:start w:w="85" w:type="dxa"/>
              <w:bottom w:w="100" w:type="dxa"/>
              <w:end w:w="8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222222"/>
                <w:sz w:val="16"/>
              </w:rPr>
            </w:r>
          </w:p>
        </w:tc>
      </w:tr>
      <w:tr>
        <w:trPr>
          <w:cantSplit/>
        </w:trPr>
        <w:tc>
          <w:tcPr>
            <w:tcW w:type="dxa" w:w="1238"/>
            <w:shd w:fill="FFFFFF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100" w:type="dxa"/>
              <w:start w:w="85" w:type="dxa"/>
              <w:bottom w:w="100" w:type="dxa"/>
              <w:end w:w="8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 w:val="0"/>
                <w:i w:val="0"/>
                <w:color w:val="222222"/>
                <w:sz w:val="16"/>
              </w:rPr>
              <w:t>RES-007</w:t>
              <w:br/>
              <w:t>P1</w:t>
            </w:r>
          </w:p>
        </w:tc>
        <w:tc>
          <w:tcPr>
            <w:tcW w:type="dxa" w:w="1612"/>
            <w:shd w:fill="FFFFFF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100" w:type="dxa"/>
              <w:start w:w="85" w:type="dxa"/>
              <w:bottom w:w="100" w:type="dxa"/>
              <w:end w:w="8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 w:val="0"/>
                <w:i w:val="0"/>
                <w:color w:val="222222"/>
                <w:sz w:val="16"/>
              </w:rPr>
              <w:t>PDF</w:t>
            </w:r>
          </w:p>
        </w:tc>
        <w:tc>
          <w:tcPr>
            <w:tcW w:type="dxa" w:w="2232"/>
            <w:shd w:fill="FFFFFF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100" w:type="dxa"/>
              <w:start w:w="85" w:type="dxa"/>
              <w:bottom w:w="100" w:type="dxa"/>
              <w:end w:w="8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222222"/>
                <w:sz w:val="16"/>
              </w:rPr>
              <w:t>Download result PDF</w:t>
            </w:r>
          </w:p>
        </w:tc>
        <w:tc>
          <w:tcPr>
            <w:tcW w:type="dxa" w:w="4118"/>
            <w:shd w:fill="FFFFFF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100" w:type="dxa"/>
              <w:start w:w="85" w:type="dxa"/>
              <w:bottom w:w="100" w:type="dxa"/>
              <w:end w:w="8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222222"/>
                <w:sz w:val="15"/>
              </w:rPr>
              <w:t>Click Download PDF from Results.</w:t>
            </w:r>
          </w:p>
        </w:tc>
        <w:tc>
          <w:tcPr>
            <w:tcW w:type="dxa" w:w="3816"/>
            <w:shd w:fill="FFFFFF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100" w:type="dxa"/>
              <w:start w:w="85" w:type="dxa"/>
              <w:bottom w:w="100" w:type="dxa"/>
              <w:end w:w="8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222222"/>
                <w:sz w:val="15"/>
              </w:rPr>
              <w:t>PDF downloads with profile summary, scores, recommendations, and official layout.</w:t>
            </w:r>
          </w:p>
        </w:tc>
        <w:tc>
          <w:tcPr>
            <w:tcW w:type="dxa" w:w="1036"/>
            <w:shd w:fill="FFFFFF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100" w:type="dxa"/>
              <w:start w:w="85" w:type="dxa"/>
              <w:bottom w:w="100" w:type="dxa"/>
              <w:end w:w="8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 w:val="0"/>
                <w:i w:val="0"/>
                <w:color w:val="222222"/>
                <w:sz w:val="16"/>
              </w:rPr>
            </w:r>
          </w:p>
        </w:tc>
        <w:tc>
          <w:tcPr>
            <w:tcW w:type="dxa" w:w="1411"/>
            <w:shd w:fill="FFFFFF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100" w:type="dxa"/>
              <w:start w:w="85" w:type="dxa"/>
              <w:bottom w:w="100" w:type="dxa"/>
              <w:end w:w="8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222222"/>
                <w:sz w:val="16"/>
              </w:rPr>
            </w:r>
          </w:p>
        </w:tc>
      </w:tr>
      <w:tr>
        <w:trPr>
          <w:cantSplit/>
        </w:trPr>
        <w:tc>
          <w:tcPr>
            <w:tcW w:type="dxa" w:w="1238"/>
            <w:shd w:fill="F8FAFC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100" w:type="dxa"/>
              <w:start w:w="85" w:type="dxa"/>
              <w:bottom w:w="100" w:type="dxa"/>
              <w:end w:w="8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 w:val="0"/>
                <w:i w:val="0"/>
                <w:color w:val="222222"/>
                <w:sz w:val="16"/>
              </w:rPr>
              <w:t>RES-008</w:t>
              <w:br/>
              <w:t>P1</w:t>
            </w:r>
          </w:p>
        </w:tc>
        <w:tc>
          <w:tcPr>
            <w:tcW w:type="dxa" w:w="1612"/>
            <w:shd w:fill="F8FAFC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100" w:type="dxa"/>
              <w:start w:w="85" w:type="dxa"/>
              <w:bottom w:w="100" w:type="dxa"/>
              <w:end w:w="8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 w:val="0"/>
                <w:i w:val="0"/>
                <w:color w:val="222222"/>
                <w:sz w:val="16"/>
              </w:rPr>
              <w:t>Certificate</w:t>
            </w:r>
          </w:p>
        </w:tc>
        <w:tc>
          <w:tcPr>
            <w:tcW w:type="dxa" w:w="2232"/>
            <w:shd w:fill="F8FAFC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100" w:type="dxa"/>
              <w:start w:w="85" w:type="dxa"/>
              <w:bottom w:w="100" w:type="dxa"/>
              <w:end w:w="8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222222"/>
                <w:sz w:val="16"/>
              </w:rPr>
              <w:t>Generate certificate</w:t>
            </w:r>
          </w:p>
        </w:tc>
        <w:tc>
          <w:tcPr>
            <w:tcW w:type="dxa" w:w="4118"/>
            <w:shd w:fill="F8FAFC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100" w:type="dxa"/>
              <w:start w:w="85" w:type="dxa"/>
              <w:bottom w:w="100" w:type="dxa"/>
              <w:end w:w="8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222222"/>
                <w:sz w:val="15"/>
              </w:rPr>
              <w:t>From Results or Dashboard, generate certificate for a completed assessment.</w:t>
            </w:r>
          </w:p>
        </w:tc>
        <w:tc>
          <w:tcPr>
            <w:tcW w:type="dxa" w:w="3816"/>
            <w:shd w:fill="F8FAFC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100" w:type="dxa"/>
              <w:start w:w="85" w:type="dxa"/>
              <w:bottom w:w="100" w:type="dxa"/>
              <w:end w:w="8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222222"/>
                <w:sz w:val="15"/>
              </w:rPr>
              <w:t>Certificate is generated with a unique certificate number.</w:t>
            </w:r>
          </w:p>
        </w:tc>
        <w:tc>
          <w:tcPr>
            <w:tcW w:type="dxa" w:w="1036"/>
            <w:shd w:fill="F8FAFC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100" w:type="dxa"/>
              <w:start w:w="85" w:type="dxa"/>
              <w:bottom w:w="100" w:type="dxa"/>
              <w:end w:w="8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 w:val="0"/>
                <w:i w:val="0"/>
                <w:color w:val="222222"/>
                <w:sz w:val="16"/>
              </w:rPr>
            </w:r>
          </w:p>
        </w:tc>
        <w:tc>
          <w:tcPr>
            <w:tcW w:type="dxa" w:w="1411"/>
            <w:shd w:fill="F8FAFC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100" w:type="dxa"/>
              <w:start w:w="85" w:type="dxa"/>
              <w:bottom w:w="100" w:type="dxa"/>
              <w:end w:w="8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222222"/>
                <w:sz w:val="16"/>
              </w:rPr>
            </w:r>
          </w:p>
        </w:tc>
      </w:tr>
      <w:tr>
        <w:trPr>
          <w:cantSplit/>
        </w:trPr>
        <w:tc>
          <w:tcPr>
            <w:tcW w:type="dxa" w:w="1238"/>
            <w:shd w:fill="FFFFFF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100" w:type="dxa"/>
              <w:start w:w="85" w:type="dxa"/>
              <w:bottom w:w="100" w:type="dxa"/>
              <w:end w:w="8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 w:val="0"/>
                <w:i w:val="0"/>
                <w:color w:val="222222"/>
                <w:sz w:val="16"/>
              </w:rPr>
              <w:t>RES-009</w:t>
              <w:br/>
              <w:t>P1</w:t>
            </w:r>
          </w:p>
        </w:tc>
        <w:tc>
          <w:tcPr>
            <w:tcW w:type="dxa" w:w="1612"/>
            <w:shd w:fill="FFFFFF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100" w:type="dxa"/>
              <w:start w:w="85" w:type="dxa"/>
              <w:bottom w:w="100" w:type="dxa"/>
              <w:end w:w="8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 w:val="0"/>
                <w:i w:val="0"/>
                <w:color w:val="222222"/>
                <w:sz w:val="16"/>
              </w:rPr>
              <w:t>Certificate</w:t>
            </w:r>
          </w:p>
        </w:tc>
        <w:tc>
          <w:tcPr>
            <w:tcW w:type="dxa" w:w="2232"/>
            <w:shd w:fill="FFFFFF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100" w:type="dxa"/>
              <w:start w:w="85" w:type="dxa"/>
              <w:bottom w:w="100" w:type="dxa"/>
              <w:end w:w="8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222222"/>
                <w:sz w:val="16"/>
              </w:rPr>
              <w:t>Certificate re-download</w:t>
            </w:r>
          </w:p>
        </w:tc>
        <w:tc>
          <w:tcPr>
            <w:tcW w:type="dxa" w:w="4118"/>
            <w:shd w:fill="FFFFFF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100" w:type="dxa"/>
              <w:start w:w="85" w:type="dxa"/>
              <w:bottom w:w="100" w:type="dxa"/>
              <w:end w:w="8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222222"/>
                <w:sz w:val="15"/>
              </w:rPr>
              <w:t>Download the same certificate twice or regenerate from Dashboard.</w:t>
            </w:r>
          </w:p>
        </w:tc>
        <w:tc>
          <w:tcPr>
            <w:tcW w:type="dxa" w:w="3816"/>
            <w:shd w:fill="FFFFFF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100" w:type="dxa"/>
              <w:start w:w="85" w:type="dxa"/>
              <w:bottom w:w="100" w:type="dxa"/>
              <w:end w:w="8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222222"/>
                <w:sz w:val="15"/>
              </w:rPr>
              <w:t>Same certificate record is reused; duplicate certificate numbers are not created.</w:t>
            </w:r>
          </w:p>
        </w:tc>
        <w:tc>
          <w:tcPr>
            <w:tcW w:type="dxa" w:w="1036"/>
            <w:shd w:fill="FFFFFF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100" w:type="dxa"/>
              <w:start w:w="85" w:type="dxa"/>
              <w:bottom w:w="100" w:type="dxa"/>
              <w:end w:w="8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 w:val="0"/>
                <w:i w:val="0"/>
                <w:color w:val="222222"/>
                <w:sz w:val="16"/>
              </w:rPr>
            </w:r>
          </w:p>
        </w:tc>
        <w:tc>
          <w:tcPr>
            <w:tcW w:type="dxa" w:w="1411"/>
            <w:shd w:fill="FFFFFF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100" w:type="dxa"/>
              <w:start w:w="85" w:type="dxa"/>
              <w:bottom w:w="100" w:type="dxa"/>
              <w:end w:w="8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222222"/>
                <w:sz w:val="16"/>
              </w:rPr>
            </w:r>
          </w:p>
        </w:tc>
      </w:tr>
      <w:tr>
        <w:trPr>
          <w:cantSplit/>
        </w:trPr>
        <w:tc>
          <w:tcPr>
            <w:tcW w:type="dxa" w:w="1238"/>
            <w:shd w:fill="F8FAFC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100" w:type="dxa"/>
              <w:start w:w="85" w:type="dxa"/>
              <w:bottom w:w="100" w:type="dxa"/>
              <w:end w:w="8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 w:val="0"/>
                <w:i w:val="0"/>
                <w:color w:val="222222"/>
                <w:sz w:val="16"/>
              </w:rPr>
              <w:t>RES-010</w:t>
              <w:br/>
              <w:t>P1</w:t>
            </w:r>
          </w:p>
        </w:tc>
        <w:tc>
          <w:tcPr>
            <w:tcW w:type="dxa" w:w="1612"/>
            <w:shd w:fill="F8FAFC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100" w:type="dxa"/>
              <w:start w:w="85" w:type="dxa"/>
              <w:bottom w:w="100" w:type="dxa"/>
              <w:end w:w="8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 w:val="0"/>
                <w:i w:val="0"/>
                <w:color w:val="222222"/>
                <w:sz w:val="16"/>
              </w:rPr>
              <w:t>Authorization</w:t>
            </w:r>
          </w:p>
        </w:tc>
        <w:tc>
          <w:tcPr>
            <w:tcW w:type="dxa" w:w="2232"/>
            <w:shd w:fill="F8FAFC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100" w:type="dxa"/>
              <w:start w:w="85" w:type="dxa"/>
              <w:bottom w:w="100" w:type="dxa"/>
              <w:end w:w="8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222222"/>
                <w:sz w:val="16"/>
              </w:rPr>
              <w:t>Staff result access is controlled</w:t>
            </w:r>
          </w:p>
        </w:tc>
        <w:tc>
          <w:tcPr>
            <w:tcW w:type="dxa" w:w="4118"/>
            <w:shd w:fill="F8FAFC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100" w:type="dxa"/>
              <w:start w:w="85" w:type="dxa"/>
              <w:bottom w:w="100" w:type="dxa"/>
              <w:end w:w="8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222222"/>
                <w:sz w:val="15"/>
              </w:rPr>
              <w:t>As Test Administrator, view a student result from own institution. Try a student outside scope if available.</w:t>
            </w:r>
          </w:p>
        </w:tc>
        <w:tc>
          <w:tcPr>
            <w:tcW w:type="dxa" w:w="3816"/>
            <w:shd w:fill="F8FAFC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100" w:type="dxa"/>
              <w:start w:w="85" w:type="dxa"/>
              <w:bottom w:w="100" w:type="dxa"/>
              <w:end w:w="8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222222"/>
                <w:sz w:val="15"/>
              </w:rPr>
              <w:t>Own scoped result is visible. Out-of-scope result is blocked.</w:t>
            </w:r>
          </w:p>
        </w:tc>
        <w:tc>
          <w:tcPr>
            <w:tcW w:type="dxa" w:w="1036"/>
            <w:shd w:fill="F8FAFC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100" w:type="dxa"/>
              <w:start w:w="85" w:type="dxa"/>
              <w:bottom w:w="100" w:type="dxa"/>
              <w:end w:w="8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 w:val="0"/>
                <w:i w:val="0"/>
                <w:color w:val="222222"/>
                <w:sz w:val="16"/>
              </w:rPr>
            </w:r>
          </w:p>
        </w:tc>
        <w:tc>
          <w:tcPr>
            <w:tcW w:type="dxa" w:w="1411"/>
            <w:shd w:fill="F8FAFC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100" w:type="dxa"/>
              <w:start w:w="85" w:type="dxa"/>
              <w:bottom w:w="100" w:type="dxa"/>
              <w:end w:w="8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222222"/>
                <w:sz w:val="16"/>
              </w:rPr>
            </w:r>
          </w:p>
        </w:tc>
      </w:tr>
      <w:tr>
        <w:trPr>
          <w:cantSplit/>
        </w:trPr>
        <w:tc>
          <w:tcPr>
            <w:tcW w:type="dxa" w:w="1238"/>
            <w:shd w:fill="FFFFFF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100" w:type="dxa"/>
              <w:start w:w="85" w:type="dxa"/>
              <w:bottom w:w="100" w:type="dxa"/>
              <w:end w:w="8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 w:val="0"/>
                <w:i w:val="0"/>
                <w:color w:val="222222"/>
                <w:sz w:val="16"/>
              </w:rPr>
              <w:t>RES-011</w:t>
              <w:br/>
              <w:t>P2</w:t>
            </w:r>
          </w:p>
        </w:tc>
        <w:tc>
          <w:tcPr>
            <w:tcW w:type="dxa" w:w="1612"/>
            <w:shd w:fill="FFFFFF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100" w:type="dxa"/>
              <w:start w:w="85" w:type="dxa"/>
              <w:bottom w:w="100" w:type="dxa"/>
              <w:end w:w="8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 w:val="0"/>
                <w:i w:val="0"/>
                <w:color w:val="222222"/>
                <w:sz w:val="16"/>
              </w:rPr>
              <w:t>Guidance</w:t>
            </w:r>
          </w:p>
        </w:tc>
        <w:tc>
          <w:tcPr>
            <w:tcW w:type="dxa" w:w="2232"/>
            <w:shd w:fill="FFFFFF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100" w:type="dxa"/>
              <w:start w:w="85" w:type="dxa"/>
              <w:bottom w:w="100" w:type="dxa"/>
              <w:end w:w="8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222222"/>
                <w:sz w:val="16"/>
              </w:rPr>
              <w:t>SDS code guide is visible</w:t>
            </w:r>
          </w:p>
        </w:tc>
        <w:tc>
          <w:tcPr>
            <w:tcW w:type="dxa" w:w="4118"/>
            <w:shd w:fill="FFFFFF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100" w:type="dxa"/>
              <w:start w:w="85" w:type="dxa"/>
              <w:bottom w:w="100" w:type="dxa"/>
              <w:end w:w="8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222222"/>
                <w:sz w:val="15"/>
              </w:rPr>
              <w:t>After completion, open the SDS code guide/modal if presented.</w:t>
            </w:r>
          </w:p>
        </w:tc>
        <w:tc>
          <w:tcPr>
            <w:tcW w:type="dxa" w:w="3816"/>
            <w:shd w:fill="FFFFFF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100" w:type="dxa"/>
              <w:start w:w="85" w:type="dxa"/>
              <w:bottom w:w="100" w:type="dxa"/>
              <w:end w:w="8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222222"/>
                <w:sz w:val="15"/>
              </w:rPr>
              <w:t>Guide explains code meaning in plain language and can be closed/continued.</w:t>
            </w:r>
          </w:p>
        </w:tc>
        <w:tc>
          <w:tcPr>
            <w:tcW w:type="dxa" w:w="1036"/>
            <w:shd w:fill="FFFFFF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100" w:type="dxa"/>
              <w:start w:w="85" w:type="dxa"/>
              <w:bottom w:w="100" w:type="dxa"/>
              <w:end w:w="8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 w:val="0"/>
                <w:i w:val="0"/>
                <w:color w:val="222222"/>
                <w:sz w:val="16"/>
              </w:rPr>
            </w:r>
          </w:p>
        </w:tc>
        <w:tc>
          <w:tcPr>
            <w:tcW w:type="dxa" w:w="1411"/>
            <w:shd w:fill="FFFFFF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100" w:type="dxa"/>
              <w:start w:w="85" w:type="dxa"/>
              <w:bottom w:w="100" w:type="dxa"/>
              <w:end w:w="8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222222"/>
                <w:sz w:val="16"/>
              </w:rPr>
            </w:r>
          </w:p>
        </w:tc>
      </w:tr>
    </w:tbl>
    <w:p>
      <w:pPr>
        <w:spacing w:after="80"/>
      </w:pPr>
    </w:p>
    <w:p>
      <w:pPr>
        <w:pStyle w:val="Heading2"/>
        <w:spacing w:before="160" w:after="80"/>
      </w:pPr>
      <w:r>
        <w:rPr>
          <w:rFonts w:ascii="Aptos Display" w:hAnsi="Aptos Display"/>
          <w:b/>
          <w:color w:val="1F4E79"/>
          <w:sz w:val="26"/>
        </w:rPr>
        <w:t>5. Test Administrator / Counsellor Workflows</w:t>
      </w:r>
    </w:p>
    <w:p>
      <w:pPr>
        <w:spacing w:before="0" w:after="160" w:line="252" w:lineRule="auto"/>
      </w:pPr>
      <w:r>
        <w:rPr>
          <w:rFonts w:ascii="Aptos" w:hAnsi="Aptos"/>
          <w:b w:val="0"/>
          <w:i w:val="0"/>
          <w:color w:val="666666"/>
          <w:sz w:val="18"/>
        </w:rPr>
        <w:t>Validate institution-scoped operations used by schools, counsellors, and test administrators.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19"/>
        <w:gridCol w:w="2219"/>
        <w:gridCol w:w="2219"/>
        <w:gridCol w:w="2219"/>
        <w:gridCol w:w="2219"/>
        <w:gridCol w:w="2219"/>
        <w:gridCol w:w="2219"/>
      </w:tblGrid>
      <w:tr>
        <w:trPr>
          <w:tblHeader w:val="true"/>
          <w:cantSplit/>
        </w:trPr>
        <w:tc>
          <w:tcPr>
            <w:tcW w:type="dxa" w:w="1238"/>
            <w:shd w:fill="17365D"/>
            <w:tcBorders>
              <w:top w:val="single" w:sz="4" w:space="0" w:color="17365D"/>
              <w:left w:val="single" w:sz="4" w:space="0" w:color="17365D"/>
              <w:bottom w:val="single" w:sz="4" w:space="0" w:color="17365D"/>
              <w:right w:val="single" w:sz="4" w:space="0" w:color="17365D"/>
              <w:insideH w:val="single" w:sz="4" w:space="0" w:color="17365D"/>
              <w:insideV w:val="single" w:sz="4" w:space="0" w:color="17365D"/>
            </w:tcBorders>
            <w:tcMar>
              <w:top w:w="110" w:type="dxa"/>
              <w:start w:w="90" w:type="dxa"/>
              <w:bottom w:w="110" w:type="dxa"/>
              <w:end w:w="9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Case / Priority</w:t>
            </w:r>
          </w:p>
        </w:tc>
        <w:tc>
          <w:tcPr>
            <w:tcW w:type="dxa" w:w="1612"/>
            <w:shd w:fill="17365D"/>
            <w:tcBorders>
              <w:top w:val="single" w:sz="4" w:space="0" w:color="17365D"/>
              <w:left w:val="single" w:sz="4" w:space="0" w:color="17365D"/>
              <w:bottom w:val="single" w:sz="4" w:space="0" w:color="17365D"/>
              <w:right w:val="single" w:sz="4" w:space="0" w:color="17365D"/>
              <w:insideH w:val="single" w:sz="4" w:space="0" w:color="17365D"/>
              <w:insideV w:val="single" w:sz="4" w:space="0" w:color="17365D"/>
            </w:tcBorders>
            <w:tcMar>
              <w:top w:w="110" w:type="dxa"/>
              <w:start w:w="90" w:type="dxa"/>
              <w:bottom w:w="110" w:type="dxa"/>
              <w:end w:w="9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User / Area</w:t>
            </w:r>
          </w:p>
        </w:tc>
        <w:tc>
          <w:tcPr>
            <w:tcW w:type="dxa" w:w="2232"/>
            <w:shd w:fill="17365D"/>
            <w:tcBorders>
              <w:top w:val="single" w:sz="4" w:space="0" w:color="17365D"/>
              <w:left w:val="single" w:sz="4" w:space="0" w:color="17365D"/>
              <w:bottom w:val="single" w:sz="4" w:space="0" w:color="17365D"/>
              <w:right w:val="single" w:sz="4" w:space="0" w:color="17365D"/>
              <w:insideH w:val="single" w:sz="4" w:space="0" w:color="17365D"/>
              <w:insideV w:val="single" w:sz="4" w:space="0" w:color="17365D"/>
            </w:tcBorders>
            <w:tcMar>
              <w:top w:w="110" w:type="dxa"/>
              <w:start w:w="90" w:type="dxa"/>
              <w:bottom w:w="110" w:type="dxa"/>
              <w:end w:w="9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Scenario</w:t>
            </w:r>
          </w:p>
        </w:tc>
        <w:tc>
          <w:tcPr>
            <w:tcW w:type="dxa" w:w="4118"/>
            <w:shd w:fill="17365D"/>
            <w:tcBorders>
              <w:top w:val="single" w:sz="4" w:space="0" w:color="17365D"/>
              <w:left w:val="single" w:sz="4" w:space="0" w:color="17365D"/>
              <w:bottom w:val="single" w:sz="4" w:space="0" w:color="17365D"/>
              <w:right w:val="single" w:sz="4" w:space="0" w:color="17365D"/>
              <w:insideH w:val="single" w:sz="4" w:space="0" w:color="17365D"/>
              <w:insideV w:val="single" w:sz="4" w:space="0" w:color="17365D"/>
            </w:tcBorders>
            <w:tcMar>
              <w:top w:w="110" w:type="dxa"/>
              <w:start w:w="90" w:type="dxa"/>
              <w:bottom w:w="110" w:type="dxa"/>
              <w:end w:w="9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Execution Steps</w:t>
            </w:r>
          </w:p>
        </w:tc>
        <w:tc>
          <w:tcPr>
            <w:tcW w:type="dxa" w:w="3816"/>
            <w:shd w:fill="17365D"/>
            <w:tcBorders>
              <w:top w:val="single" w:sz="4" w:space="0" w:color="17365D"/>
              <w:left w:val="single" w:sz="4" w:space="0" w:color="17365D"/>
              <w:bottom w:val="single" w:sz="4" w:space="0" w:color="17365D"/>
              <w:right w:val="single" w:sz="4" w:space="0" w:color="17365D"/>
              <w:insideH w:val="single" w:sz="4" w:space="0" w:color="17365D"/>
              <w:insideV w:val="single" w:sz="4" w:space="0" w:color="17365D"/>
            </w:tcBorders>
            <w:tcMar>
              <w:top w:w="110" w:type="dxa"/>
              <w:start w:w="90" w:type="dxa"/>
              <w:bottom w:w="110" w:type="dxa"/>
              <w:end w:w="9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Expected Result</w:t>
            </w:r>
          </w:p>
        </w:tc>
        <w:tc>
          <w:tcPr>
            <w:tcW w:type="dxa" w:w="1036"/>
            <w:shd w:fill="17365D"/>
            <w:tcBorders>
              <w:top w:val="single" w:sz="4" w:space="0" w:color="17365D"/>
              <w:left w:val="single" w:sz="4" w:space="0" w:color="17365D"/>
              <w:bottom w:val="single" w:sz="4" w:space="0" w:color="17365D"/>
              <w:right w:val="single" w:sz="4" w:space="0" w:color="17365D"/>
              <w:insideH w:val="single" w:sz="4" w:space="0" w:color="17365D"/>
              <w:insideV w:val="single" w:sz="4" w:space="0" w:color="17365D"/>
            </w:tcBorders>
            <w:tcMar>
              <w:top w:w="110" w:type="dxa"/>
              <w:start w:w="90" w:type="dxa"/>
              <w:bottom w:w="110" w:type="dxa"/>
              <w:end w:w="9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Pass / Fail</w:t>
            </w:r>
          </w:p>
        </w:tc>
        <w:tc>
          <w:tcPr>
            <w:tcW w:type="dxa" w:w="1411"/>
            <w:shd w:fill="17365D"/>
            <w:tcBorders>
              <w:top w:val="single" w:sz="4" w:space="0" w:color="17365D"/>
              <w:left w:val="single" w:sz="4" w:space="0" w:color="17365D"/>
              <w:bottom w:val="single" w:sz="4" w:space="0" w:color="17365D"/>
              <w:right w:val="single" w:sz="4" w:space="0" w:color="17365D"/>
              <w:insideH w:val="single" w:sz="4" w:space="0" w:color="17365D"/>
              <w:insideV w:val="single" w:sz="4" w:space="0" w:color="17365D"/>
            </w:tcBorders>
            <w:tcMar>
              <w:top w:w="110" w:type="dxa"/>
              <w:start w:w="90" w:type="dxa"/>
              <w:bottom w:w="110" w:type="dxa"/>
              <w:end w:w="9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Notes / Defect</w:t>
            </w:r>
          </w:p>
        </w:tc>
      </w:tr>
      <w:tr>
        <w:trPr>
          <w:cantSplit/>
        </w:trPr>
        <w:tc>
          <w:tcPr>
            <w:tcW w:type="dxa" w:w="1238"/>
            <w:shd w:fill="FFFFFF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100" w:type="dxa"/>
              <w:start w:w="85" w:type="dxa"/>
              <w:bottom w:w="100" w:type="dxa"/>
              <w:end w:w="8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 w:val="0"/>
                <w:i w:val="0"/>
                <w:color w:val="222222"/>
                <w:sz w:val="16"/>
              </w:rPr>
              <w:t>TA-001</w:t>
              <w:br/>
              <w:t>P1</w:t>
            </w:r>
          </w:p>
        </w:tc>
        <w:tc>
          <w:tcPr>
            <w:tcW w:type="dxa" w:w="1612"/>
            <w:shd w:fill="FFFFFF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100" w:type="dxa"/>
              <w:start w:w="85" w:type="dxa"/>
              <w:bottom w:w="100" w:type="dxa"/>
              <w:end w:w="8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 w:val="0"/>
                <w:i w:val="0"/>
                <w:color w:val="222222"/>
                <w:sz w:val="16"/>
              </w:rPr>
              <w:t>Test Admin</w:t>
            </w:r>
          </w:p>
        </w:tc>
        <w:tc>
          <w:tcPr>
            <w:tcW w:type="dxa" w:w="2232"/>
            <w:shd w:fill="FFFFFF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100" w:type="dxa"/>
              <w:start w:w="85" w:type="dxa"/>
              <w:bottom w:w="100" w:type="dxa"/>
              <w:end w:w="8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222222"/>
                <w:sz w:val="16"/>
              </w:rPr>
              <w:t>Dashboard loads for institution</w:t>
            </w:r>
          </w:p>
        </w:tc>
        <w:tc>
          <w:tcPr>
            <w:tcW w:type="dxa" w:w="4118"/>
            <w:shd w:fill="FFFFFF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100" w:type="dxa"/>
              <w:start w:w="85" w:type="dxa"/>
              <w:bottom w:w="100" w:type="dxa"/>
              <w:end w:w="8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222222"/>
                <w:sz w:val="15"/>
              </w:rPr>
              <w:t>Log in as a Test Administrator.</w:t>
            </w:r>
          </w:p>
        </w:tc>
        <w:tc>
          <w:tcPr>
            <w:tcW w:type="dxa" w:w="3816"/>
            <w:shd w:fill="FFFFFF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100" w:type="dxa"/>
              <w:start w:w="85" w:type="dxa"/>
              <w:bottom w:w="100" w:type="dxa"/>
              <w:end w:w="8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222222"/>
                <w:sz w:val="15"/>
              </w:rPr>
              <w:t>Dashboard shows student management view for assigned institution.</w:t>
            </w:r>
          </w:p>
        </w:tc>
        <w:tc>
          <w:tcPr>
            <w:tcW w:type="dxa" w:w="1036"/>
            <w:shd w:fill="FFFFFF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100" w:type="dxa"/>
              <w:start w:w="85" w:type="dxa"/>
              <w:bottom w:w="100" w:type="dxa"/>
              <w:end w:w="8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 w:val="0"/>
                <w:i w:val="0"/>
                <w:color w:val="222222"/>
                <w:sz w:val="16"/>
              </w:rPr>
            </w:r>
          </w:p>
        </w:tc>
        <w:tc>
          <w:tcPr>
            <w:tcW w:type="dxa" w:w="1411"/>
            <w:shd w:fill="FFFFFF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100" w:type="dxa"/>
              <w:start w:w="85" w:type="dxa"/>
              <w:bottom w:w="100" w:type="dxa"/>
              <w:end w:w="8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222222"/>
                <w:sz w:val="16"/>
              </w:rPr>
            </w:r>
          </w:p>
        </w:tc>
      </w:tr>
      <w:tr>
        <w:trPr>
          <w:cantSplit/>
        </w:trPr>
        <w:tc>
          <w:tcPr>
            <w:tcW w:type="dxa" w:w="1238"/>
            <w:shd w:fill="F8FAFC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100" w:type="dxa"/>
              <w:start w:w="85" w:type="dxa"/>
              <w:bottom w:w="100" w:type="dxa"/>
              <w:end w:w="8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 w:val="0"/>
                <w:i w:val="0"/>
                <w:color w:val="222222"/>
                <w:sz w:val="16"/>
              </w:rPr>
              <w:t>TA-002</w:t>
              <w:br/>
              <w:t>P1</w:t>
            </w:r>
          </w:p>
        </w:tc>
        <w:tc>
          <w:tcPr>
            <w:tcW w:type="dxa" w:w="1612"/>
            <w:shd w:fill="F8FAFC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100" w:type="dxa"/>
              <w:start w:w="85" w:type="dxa"/>
              <w:bottom w:w="100" w:type="dxa"/>
              <w:end w:w="8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 w:val="0"/>
                <w:i w:val="0"/>
                <w:color w:val="222222"/>
                <w:sz w:val="16"/>
              </w:rPr>
              <w:t>Test Admin</w:t>
            </w:r>
          </w:p>
        </w:tc>
        <w:tc>
          <w:tcPr>
            <w:tcW w:type="dxa" w:w="2232"/>
            <w:shd w:fill="F8FAFC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100" w:type="dxa"/>
              <w:start w:w="85" w:type="dxa"/>
              <w:bottom w:w="100" w:type="dxa"/>
              <w:end w:w="8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222222"/>
                <w:sz w:val="16"/>
              </w:rPr>
              <w:t>Institution stats are displayed</w:t>
            </w:r>
          </w:p>
        </w:tc>
        <w:tc>
          <w:tcPr>
            <w:tcW w:type="dxa" w:w="4118"/>
            <w:shd w:fill="F8FAFC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100" w:type="dxa"/>
              <w:start w:w="85" w:type="dxa"/>
              <w:bottom w:w="100" w:type="dxa"/>
              <w:end w:w="8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222222"/>
                <w:sz w:val="15"/>
              </w:rPr>
              <w:t>Open Overview and Analytics tabs.</w:t>
            </w:r>
          </w:p>
        </w:tc>
        <w:tc>
          <w:tcPr>
            <w:tcW w:type="dxa" w:w="3816"/>
            <w:shd w:fill="F8FAFC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100" w:type="dxa"/>
              <w:start w:w="85" w:type="dxa"/>
              <w:bottom w:w="100" w:type="dxa"/>
              <w:end w:w="8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222222"/>
                <w:sz w:val="15"/>
              </w:rPr>
              <w:t>Totals, completion count/rate, and Holland distribution display for permitted scope.</w:t>
            </w:r>
          </w:p>
        </w:tc>
        <w:tc>
          <w:tcPr>
            <w:tcW w:type="dxa" w:w="1036"/>
            <w:shd w:fill="F8FAFC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100" w:type="dxa"/>
              <w:start w:w="85" w:type="dxa"/>
              <w:bottom w:w="100" w:type="dxa"/>
              <w:end w:w="8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 w:val="0"/>
                <w:i w:val="0"/>
                <w:color w:val="222222"/>
                <w:sz w:val="16"/>
              </w:rPr>
            </w:r>
          </w:p>
        </w:tc>
        <w:tc>
          <w:tcPr>
            <w:tcW w:type="dxa" w:w="1411"/>
            <w:shd w:fill="F8FAFC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100" w:type="dxa"/>
              <w:start w:w="85" w:type="dxa"/>
              <w:bottom w:w="100" w:type="dxa"/>
              <w:end w:w="8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222222"/>
                <w:sz w:val="16"/>
              </w:rPr>
            </w:r>
          </w:p>
        </w:tc>
      </w:tr>
      <w:tr>
        <w:trPr>
          <w:cantSplit/>
        </w:trPr>
        <w:tc>
          <w:tcPr>
            <w:tcW w:type="dxa" w:w="1238"/>
            <w:shd w:fill="FFFFFF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100" w:type="dxa"/>
              <w:start w:w="85" w:type="dxa"/>
              <w:bottom w:w="100" w:type="dxa"/>
              <w:end w:w="8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 w:val="0"/>
                <w:i w:val="0"/>
                <w:color w:val="222222"/>
                <w:sz w:val="16"/>
              </w:rPr>
              <w:t>TA-003</w:t>
              <w:br/>
              <w:t>P1</w:t>
            </w:r>
          </w:p>
        </w:tc>
        <w:tc>
          <w:tcPr>
            <w:tcW w:type="dxa" w:w="1612"/>
            <w:shd w:fill="FFFFFF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100" w:type="dxa"/>
              <w:start w:w="85" w:type="dxa"/>
              <w:bottom w:w="100" w:type="dxa"/>
              <w:end w:w="8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 w:val="0"/>
                <w:i w:val="0"/>
                <w:color w:val="222222"/>
                <w:sz w:val="16"/>
              </w:rPr>
              <w:t>Import</w:t>
            </w:r>
          </w:p>
        </w:tc>
        <w:tc>
          <w:tcPr>
            <w:tcW w:type="dxa" w:w="2232"/>
            <w:shd w:fill="FFFFFF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100" w:type="dxa"/>
              <w:start w:w="85" w:type="dxa"/>
              <w:bottom w:w="100" w:type="dxa"/>
              <w:end w:w="8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222222"/>
                <w:sz w:val="16"/>
              </w:rPr>
              <w:t>Valid student CSV import</w:t>
            </w:r>
          </w:p>
        </w:tc>
        <w:tc>
          <w:tcPr>
            <w:tcW w:type="dxa" w:w="4118"/>
            <w:shd w:fill="FFFFFF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100" w:type="dxa"/>
              <w:start w:w="85" w:type="dxa"/>
              <w:bottom w:w="100" w:type="dxa"/>
              <w:end w:w="8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222222"/>
                <w:sz w:val="15"/>
              </w:rPr>
              <w:t>Download/use template. Import 2-3 students with valid test PINs and institution.</w:t>
            </w:r>
          </w:p>
        </w:tc>
        <w:tc>
          <w:tcPr>
            <w:tcW w:type="dxa" w:w="3816"/>
            <w:shd w:fill="FFFFFF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100" w:type="dxa"/>
              <w:start w:w="85" w:type="dxa"/>
              <w:bottom w:w="100" w:type="dxa"/>
              <w:end w:w="8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222222"/>
                <w:sz w:val="15"/>
              </w:rPr>
              <w:t>Rows import successfully and generated login numbers are shown.</w:t>
            </w:r>
          </w:p>
        </w:tc>
        <w:tc>
          <w:tcPr>
            <w:tcW w:type="dxa" w:w="1036"/>
            <w:shd w:fill="FFFFFF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100" w:type="dxa"/>
              <w:start w:w="85" w:type="dxa"/>
              <w:bottom w:w="100" w:type="dxa"/>
              <w:end w:w="8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 w:val="0"/>
                <w:i w:val="0"/>
                <w:color w:val="222222"/>
                <w:sz w:val="16"/>
              </w:rPr>
            </w:r>
          </w:p>
        </w:tc>
        <w:tc>
          <w:tcPr>
            <w:tcW w:type="dxa" w:w="1411"/>
            <w:shd w:fill="FFFFFF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100" w:type="dxa"/>
              <w:start w:w="85" w:type="dxa"/>
              <w:bottom w:w="100" w:type="dxa"/>
              <w:end w:w="8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222222"/>
                <w:sz w:val="16"/>
              </w:rPr>
            </w:r>
          </w:p>
        </w:tc>
      </w:tr>
      <w:tr>
        <w:trPr>
          <w:cantSplit/>
        </w:trPr>
        <w:tc>
          <w:tcPr>
            <w:tcW w:type="dxa" w:w="1238"/>
            <w:shd w:fill="F8FAFC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100" w:type="dxa"/>
              <w:start w:w="85" w:type="dxa"/>
              <w:bottom w:w="100" w:type="dxa"/>
              <w:end w:w="8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 w:val="0"/>
                <w:i w:val="0"/>
                <w:color w:val="222222"/>
                <w:sz w:val="16"/>
              </w:rPr>
              <w:t>TA-004</w:t>
              <w:br/>
              <w:t>P1</w:t>
            </w:r>
          </w:p>
        </w:tc>
        <w:tc>
          <w:tcPr>
            <w:tcW w:type="dxa" w:w="1612"/>
            <w:shd w:fill="F8FAFC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100" w:type="dxa"/>
              <w:start w:w="85" w:type="dxa"/>
              <w:bottom w:w="100" w:type="dxa"/>
              <w:end w:w="8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 w:val="0"/>
                <w:i w:val="0"/>
                <w:color w:val="222222"/>
                <w:sz w:val="16"/>
              </w:rPr>
              <w:t>Import</w:t>
            </w:r>
          </w:p>
        </w:tc>
        <w:tc>
          <w:tcPr>
            <w:tcW w:type="dxa" w:w="2232"/>
            <w:shd w:fill="F8FAFC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100" w:type="dxa"/>
              <w:start w:w="85" w:type="dxa"/>
              <w:bottom w:w="100" w:type="dxa"/>
              <w:end w:w="8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222222"/>
                <w:sz w:val="16"/>
              </w:rPr>
              <w:t>Invalid CSV row handling</w:t>
            </w:r>
          </w:p>
        </w:tc>
        <w:tc>
          <w:tcPr>
            <w:tcW w:type="dxa" w:w="4118"/>
            <w:shd w:fill="F8FAFC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100" w:type="dxa"/>
              <w:start w:w="85" w:type="dxa"/>
              <w:bottom w:w="100" w:type="dxa"/>
              <w:end w:w="8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222222"/>
                <w:sz w:val="15"/>
              </w:rPr>
              <w:t>Import a CSV with an invalid PIN and a non-matching institution.</w:t>
            </w:r>
          </w:p>
        </w:tc>
        <w:tc>
          <w:tcPr>
            <w:tcW w:type="dxa" w:w="3816"/>
            <w:shd w:fill="F8FAFC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100" w:type="dxa"/>
              <w:start w:w="85" w:type="dxa"/>
              <w:bottom w:w="100" w:type="dxa"/>
              <w:end w:w="8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222222"/>
                <w:sz w:val="15"/>
              </w:rPr>
              <w:t>Invalid rows fail with useful row-level errors; valid rows are not lost unless transaction rules require all-or-nothing.</w:t>
            </w:r>
          </w:p>
        </w:tc>
        <w:tc>
          <w:tcPr>
            <w:tcW w:type="dxa" w:w="1036"/>
            <w:shd w:fill="F8FAFC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100" w:type="dxa"/>
              <w:start w:w="85" w:type="dxa"/>
              <w:bottom w:w="100" w:type="dxa"/>
              <w:end w:w="8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 w:val="0"/>
                <w:i w:val="0"/>
                <w:color w:val="222222"/>
                <w:sz w:val="16"/>
              </w:rPr>
            </w:r>
          </w:p>
        </w:tc>
        <w:tc>
          <w:tcPr>
            <w:tcW w:type="dxa" w:w="1411"/>
            <w:shd w:fill="F8FAFC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100" w:type="dxa"/>
              <w:start w:w="85" w:type="dxa"/>
              <w:bottom w:w="100" w:type="dxa"/>
              <w:end w:w="8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222222"/>
                <w:sz w:val="16"/>
              </w:rPr>
            </w:r>
          </w:p>
        </w:tc>
      </w:tr>
      <w:tr>
        <w:trPr>
          <w:cantSplit/>
        </w:trPr>
        <w:tc>
          <w:tcPr>
            <w:tcW w:type="dxa" w:w="1238"/>
            <w:shd w:fill="FFFFFF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100" w:type="dxa"/>
              <w:start w:w="85" w:type="dxa"/>
              <w:bottom w:w="100" w:type="dxa"/>
              <w:end w:w="8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 w:val="0"/>
                <w:i w:val="0"/>
                <w:color w:val="222222"/>
                <w:sz w:val="16"/>
              </w:rPr>
              <w:t>TA-005</w:t>
              <w:br/>
              <w:t>P1</w:t>
            </w:r>
          </w:p>
        </w:tc>
        <w:tc>
          <w:tcPr>
            <w:tcW w:type="dxa" w:w="1612"/>
            <w:shd w:fill="FFFFFF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100" w:type="dxa"/>
              <w:start w:w="85" w:type="dxa"/>
              <w:bottom w:w="100" w:type="dxa"/>
              <w:end w:w="8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 w:val="0"/>
                <w:i w:val="0"/>
                <w:color w:val="222222"/>
                <w:sz w:val="16"/>
              </w:rPr>
              <w:t>Student Login</w:t>
            </w:r>
          </w:p>
        </w:tc>
        <w:tc>
          <w:tcPr>
            <w:tcW w:type="dxa" w:w="2232"/>
            <w:shd w:fill="FFFFFF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100" w:type="dxa"/>
              <w:start w:w="85" w:type="dxa"/>
              <w:bottom w:w="100" w:type="dxa"/>
              <w:end w:w="8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222222"/>
                <w:sz w:val="16"/>
              </w:rPr>
              <w:t>Imported student can log in</w:t>
            </w:r>
          </w:p>
        </w:tc>
        <w:tc>
          <w:tcPr>
            <w:tcW w:type="dxa" w:w="4118"/>
            <w:shd w:fill="FFFFFF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100" w:type="dxa"/>
              <w:start w:w="85" w:type="dxa"/>
              <w:bottom w:w="100" w:type="dxa"/>
              <w:end w:w="8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222222"/>
                <w:sz w:val="15"/>
              </w:rPr>
              <w:t>Use generated student login number and temporary password.</w:t>
            </w:r>
          </w:p>
        </w:tc>
        <w:tc>
          <w:tcPr>
            <w:tcW w:type="dxa" w:w="3816"/>
            <w:shd w:fill="FFFFFF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100" w:type="dxa"/>
              <w:start w:w="85" w:type="dxa"/>
              <w:bottom w:w="100" w:type="dxa"/>
              <w:end w:w="8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222222"/>
                <w:sz w:val="15"/>
              </w:rPr>
              <w:t>Student logs in and is prompted to change password if required.</w:t>
            </w:r>
          </w:p>
        </w:tc>
        <w:tc>
          <w:tcPr>
            <w:tcW w:type="dxa" w:w="1036"/>
            <w:shd w:fill="FFFFFF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100" w:type="dxa"/>
              <w:start w:w="85" w:type="dxa"/>
              <w:bottom w:w="100" w:type="dxa"/>
              <w:end w:w="8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 w:val="0"/>
                <w:i w:val="0"/>
                <w:color w:val="222222"/>
                <w:sz w:val="16"/>
              </w:rPr>
            </w:r>
          </w:p>
        </w:tc>
        <w:tc>
          <w:tcPr>
            <w:tcW w:type="dxa" w:w="1411"/>
            <w:shd w:fill="FFFFFF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100" w:type="dxa"/>
              <w:start w:w="85" w:type="dxa"/>
              <w:bottom w:w="100" w:type="dxa"/>
              <w:end w:w="8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222222"/>
                <w:sz w:val="16"/>
              </w:rPr>
            </w:r>
          </w:p>
        </w:tc>
      </w:tr>
      <w:tr>
        <w:trPr>
          <w:cantSplit/>
        </w:trPr>
        <w:tc>
          <w:tcPr>
            <w:tcW w:type="dxa" w:w="1238"/>
            <w:shd w:fill="F8FAFC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100" w:type="dxa"/>
              <w:start w:w="85" w:type="dxa"/>
              <w:bottom w:w="100" w:type="dxa"/>
              <w:end w:w="8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 w:val="0"/>
                <w:i w:val="0"/>
                <w:color w:val="222222"/>
                <w:sz w:val="16"/>
              </w:rPr>
              <w:t>TA-006</w:t>
              <w:br/>
              <w:t>P1</w:t>
            </w:r>
          </w:p>
        </w:tc>
        <w:tc>
          <w:tcPr>
            <w:tcW w:type="dxa" w:w="1612"/>
            <w:shd w:fill="F8FAFC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100" w:type="dxa"/>
              <w:start w:w="85" w:type="dxa"/>
              <w:bottom w:w="100" w:type="dxa"/>
              <w:end w:w="8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 w:val="0"/>
                <w:i w:val="0"/>
                <w:color w:val="222222"/>
                <w:sz w:val="16"/>
              </w:rPr>
              <w:t>Login Cards</w:t>
            </w:r>
          </w:p>
        </w:tc>
        <w:tc>
          <w:tcPr>
            <w:tcW w:type="dxa" w:w="2232"/>
            <w:shd w:fill="F8FAFC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100" w:type="dxa"/>
              <w:start w:w="85" w:type="dxa"/>
              <w:bottom w:w="100" w:type="dxa"/>
              <w:end w:w="8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222222"/>
                <w:sz w:val="16"/>
              </w:rPr>
              <w:t>Generate scoped login cards</w:t>
            </w:r>
          </w:p>
        </w:tc>
        <w:tc>
          <w:tcPr>
            <w:tcW w:type="dxa" w:w="4118"/>
            <w:shd w:fill="F8FAFC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100" w:type="dxa"/>
              <w:start w:w="85" w:type="dxa"/>
              <w:bottom w:w="100" w:type="dxa"/>
              <w:end w:w="8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222222"/>
                <w:sz w:val="15"/>
              </w:rPr>
              <w:t>Open Login Cards. Select institution/grade if available. Generate PDF.</w:t>
            </w:r>
          </w:p>
        </w:tc>
        <w:tc>
          <w:tcPr>
            <w:tcW w:type="dxa" w:w="3816"/>
            <w:shd w:fill="F8FAFC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100" w:type="dxa"/>
              <w:start w:w="85" w:type="dxa"/>
              <w:bottom w:w="100" w:type="dxa"/>
              <w:end w:w="8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222222"/>
                <w:sz w:val="15"/>
              </w:rPr>
              <w:t>PDF downloads with only scoped students and clear login instructions.</w:t>
            </w:r>
          </w:p>
        </w:tc>
        <w:tc>
          <w:tcPr>
            <w:tcW w:type="dxa" w:w="1036"/>
            <w:shd w:fill="F8FAFC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100" w:type="dxa"/>
              <w:start w:w="85" w:type="dxa"/>
              <w:bottom w:w="100" w:type="dxa"/>
              <w:end w:w="8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 w:val="0"/>
                <w:i w:val="0"/>
                <w:color w:val="222222"/>
                <w:sz w:val="16"/>
              </w:rPr>
            </w:r>
          </w:p>
        </w:tc>
        <w:tc>
          <w:tcPr>
            <w:tcW w:type="dxa" w:w="1411"/>
            <w:shd w:fill="F8FAFC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100" w:type="dxa"/>
              <w:start w:w="85" w:type="dxa"/>
              <w:bottom w:w="100" w:type="dxa"/>
              <w:end w:w="8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222222"/>
                <w:sz w:val="16"/>
              </w:rPr>
            </w:r>
          </w:p>
        </w:tc>
      </w:tr>
      <w:tr>
        <w:trPr>
          <w:cantSplit/>
        </w:trPr>
        <w:tc>
          <w:tcPr>
            <w:tcW w:type="dxa" w:w="1238"/>
            <w:shd w:fill="FFFFFF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100" w:type="dxa"/>
              <w:start w:w="85" w:type="dxa"/>
              <w:bottom w:w="100" w:type="dxa"/>
              <w:end w:w="8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 w:val="0"/>
                <w:i w:val="0"/>
                <w:color w:val="222222"/>
                <w:sz w:val="16"/>
              </w:rPr>
              <w:t>TA-007</w:t>
              <w:br/>
              <w:t>P2</w:t>
            </w:r>
          </w:p>
        </w:tc>
        <w:tc>
          <w:tcPr>
            <w:tcW w:type="dxa" w:w="1612"/>
            <w:shd w:fill="FFFFFF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100" w:type="dxa"/>
              <w:start w:w="85" w:type="dxa"/>
              <w:bottom w:w="100" w:type="dxa"/>
              <w:end w:w="8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 w:val="0"/>
                <w:i w:val="0"/>
                <w:color w:val="222222"/>
                <w:sz w:val="16"/>
              </w:rPr>
              <w:t>Student Mgmt</w:t>
            </w:r>
          </w:p>
        </w:tc>
        <w:tc>
          <w:tcPr>
            <w:tcW w:type="dxa" w:w="2232"/>
            <w:shd w:fill="FFFFFF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100" w:type="dxa"/>
              <w:start w:w="85" w:type="dxa"/>
              <w:bottom w:w="100" w:type="dxa"/>
              <w:end w:w="8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222222"/>
                <w:sz w:val="16"/>
              </w:rPr>
              <w:t>Update student profile</w:t>
            </w:r>
          </w:p>
        </w:tc>
        <w:tc>
          <w:tcPr>
            <w:tcW w:type="dxa" w:w="4118"/>
            <w:shd w:fill="FFFFFF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100" w:type="dxa"/>
              <w:start w:w="85" w:type="dxa"/>
              <w:bottom w:w="100" w:type="dxa"/>
              <w:end w:w="8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222222"/>
                <w:sz w:val="15"/>
              </w:rPr>
              <w:t>Edit a student's name, grade, class, or email from Students tab.</w:t>
            </w:r>
          </w:p>
        </w:tc>
        <w:tc>
          <w:tcPr>
            <w:tcW w:type="dxa" w:w="3816"/>
            <w:shd w:fill="FFFFFF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100" w:type="dxa"/>
              <w:start w:w="85" w:type="dxa"/>
              <w:bottom w:w="100" w:type="dxa"/>
              <w:end w:w="8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222222"/>
                <w:sz w:val="15"/>
              </w:rPr>
              <w:t>Changes save and remain after refresh.</w:t>
            </w:r>
          </w:p>
        </w:tc>
        <w:tc>
          <w:tcPr>
            <w:tcW w:type="dxa" w:w="1036"/>
            <w:shd w:fill="FFFFFF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100" w:type="dxa"/>
              <w:start w:w="85" w:type="dxa"/>
              <w:bottom w:w="100" w:type="dxa"/>
              <w:end w:w="8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 w:val="0"/>
                <w:i w:val="0"/>
                <w:color w:val="222222"/>
                <w:sz w:val="16"/>
              </w:rPr>
            </w:r>
          </w:p>
        </w:tc>
        <w:tc>
          <w:tcPr>
            <w:tcW w:type="dxa" w:w="1411"/>
            <w:shd w:fill="FFFFFF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100" w:type="dxa"/>
              <w:start w:w="85" w:type="dxa"/>
              <w:bottom w:w="100" w:type="dxa"/>
              <w:end w:w="8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222222"/>
                <w:sz w:val="16"/>
              </w:rPr>
            </w:r>
          </w:p>
        </w:tc>
      </w:tr>
      <w:tr>
        <w:trPr>
          <w:cantSplit/>
        </w:trPr>
        <w:tc>
          <w:tcPr>
            <w:tcW w:type="dxa" w:w="1238"/>
            <w:shd w:fill="F8FAFC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100" w:type="dxa"/>
              <w:start w:w="85" w:type="dxa"/>
              <w:bottom w:w="100" w:type="dxa"/>
              <w:end w:w="8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 w:val="0"/>
                <w:i w:val="0"/>
                <w:color w:val="222222"/>
                <w:sz w:val="16"/>
              </w:rPr>
              <w:t>TA-008</w:t>
              <w:br/>
              <w:t>P2</w:t>
            </w:r>
          </w:p>
        </w:tc>
        <w:tc>
          <w:tcPr>
            <w:tcW w:type="dxa" w:w="1612"/>
            <w:shd w:fill="F8FAFC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100" w:type="dxa"/>
              <w:start w:w="85" w:type="dxa"/>
              <w:bottom w:w="100" w:type="dxa"/>
              <w:end w:w="8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 w:val="0"/>
                <w:i w:val="0"/>
                <w:color w:val="222222"/>
                <w:sz w:val="16"/>
              </w:rPr>
              <w:t>Student Mgmt</w:t>
            </w:r>
          </w:p>
        </w:tc>
        <w:tc>
          <w:tcPr>
            <w:tcW w:type="dxa" w:w="2232"/>
            <w:shd w:fill="F8FAFC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100" w:type="dxa"/>
              <w:start w:w="85" w:type="dxa"/>
              <w:bottom w:w="100" w:type="dxa"/>
              <w:end w:w="8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222222"/>
                <w:sz w:val="16"/>
              </w:rPr>
              <w:t>Delete student in scope</w:t>
            </w:r>
          </w:p>
        </w:tc>
        <w:tc>
          <w:tcPr>
            <w:tcW w:type="dxa" w:w="4118"/>
            <w:shd w:fill="F8FAFC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100" w:type="dxa"/>
              <w:start w:w="85" w:type="dxa"/>
              <w:bottom w:w="100" w:type="dxa"/>
              <w:end w:w="8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222222"/>
                <w:sz w:val="15"/>
              </w:rPr>
              <w:t>Delete a disposable imported student.</w:t>
            </w:r>
          </w:p>
        </w:tc>
        <w:tc>
          <w:tcPr>
            <w:tcW w:type="dxa" w:w="3816"/>
            <w:shd w:fill="F8FAFC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100" w:type="dxa"/>
              <w:start w:w="85" w:type="dxa"/>
              <w:bottom w:w="100" w:type="dxa"/>
              <w:end w:w="8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222222"/>
                <w:sz w:val="15"/>
              </w:rPr>
              <w:t>Student is removed from the scoped student list and related constraints are handled cleanly.</w:t>
            </w:r>
          </w:p>
        </w:tc>
        <w:tc>
          <w:tcPr>
            <w:tcW w:type="dxa" w:w="1036"/>
            <w:shd w:fill="F8FAFC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100" w:type="dxa"/>
              <w:start w:w="85" w:type="dxa"/>
              <w:bottom w:w="100" w:type="dxa"/>
              <w:end w:w="8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 w:val="0"/>
                <w:i w:val="0"/>
                <w:color w:val="222222"/>
                <w:sz w:val="16"/>
              </w:rPr>
            </w:r>
          </w:p>
        </w:tc>
        <w:tc>
          <w:tcPr>
            <w:tcW w:type="dxa" w:w="1411"/>
            <w:shd w:fill="F8FAFC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100" w:type="dxa"/>
              <w:start w:w="85" w:type="dxa"/>
              <w:bottom w:w="100" w:type="dxa"/>
              <w:end w:w="8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222222"/>
                <w:sz w:val="16"/>
              </w:rPr>
            </w:r>
          </w:p>
        </w:tc>
      </w:tr>
      <w:tr>
        <w:trPr>
          <w:cantSplit/>
        </w:trPr>
        <w:tc>
          <w:tcPr>
            <w:tcW w:type="dxa" w:w="1238"/>
            <w:shd w:fill="FFFFFF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100" w:type="dxa"/>
              <w:start w:w="85" w:type="dxa"/>
              <w:bottom w:w="100" w:type="dxa"/>
              <w:end w:w="8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 w:val="0"/>
                <w:i w:val="0"/>
                <w:color w:val="222222"/>
                <w:sz w:val="16"/>
              </w:rPr>
              <w:t>TA-009</w:t>
              <w:br/>
              <w:t>P1</w:t>
            </w:r>
          </w:p>
        </w:tc>
        <w:tc>
          <w:tcPr>
            <w:tcW w:type="dxa" w:w="1612"/>
            <w:shd w:fill="FFFFFF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100" w:type="dxa"/>
              <w:start w:w="85" w:type="dxa"/>
              <w:bottom w:w="100" w:type="dxa"/>
              <w:end w:w="8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 w:val="0"/>
                <w:i w:val="0"/>
                <w:color w:val="222222"/>
                <w:sz w:val="16"/>
              </w:rPr>
              <w:t>Results</w:t>
            </w:r>
          </w:p>
        </w:tc>
        <w:tc>
          <w:tcPr>
            <w:tcW w:type="dxa" w:w="2232"/>
            <w:shd w:fill="FFFFFF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100" w:type="dxa"/>
              <w:start w:w="85" w:type="dxa"/>
              <w:bottom w:w="100" w:type="dxa"/>
              <w:end w:w="8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222222"/>
                <w:sz w:val="16"/>
              </w:rPr>
              <w:t>View/download student results</w:t>
            </w:r>
          </w:p>
        </w:tc>
        <w:tc>
          <w:tcPr>
            <w:tcW w:type="dxa" w:w="4118"/>
            <w:shd w:fill="FFFFFF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100" w:type="dxa"/>
              <w:start w:w="85" w:type="dxa"/>
              <w:bottom w:w="100" w:type="dxa"/>
              <w:end w:w="8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222222"/>
                <w:sz w:val="15"/>
              </w:rPr>
              <w:t>For a completed student assessment, open student results and download PDF.</w:t>
            </w:r>
          </w:p>
        </w:tc>
        <w:tc>
          <w:tcPr>
            <w:tcW w:type="dxa" w:w="3816"/>
            <w:shd w:fill="FFFFFF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100" w:type="dxa"/>
              <w:start w:w="85" w:type="dxa"/>
              <w:bottom w:w="100" w:type="dxa"/>
              <w:end w:w="8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222222"/>
                <w:sz w:val="15"/>
              </w:rPr>
              <w:t>Authorized Test Administrator can view and download result report.</w:t>
            </w:r>
          </w:p>
        </w:tc>
        <w:tc>
          <w:tcPr>
            <w:tcW w:type="dxa" w:w="1036"/>
            <w:shd w:fill="FFFFFF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100" w:type="dxa"/>
              <w:start w:w="85" w:type="dxa"/>
              <w:bottom w:w="100" w:type="dxa"/>
              <w:end w:w="8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 w:val="0"/>
                <w:i w:val="0"/>
                <w:color w:val="222222"/>
                <w:sz w:val="16"/>
              </w:rPr>
            </w:r>
          </w:p>
        </w:tc>
        <w:tc>
          <w:tcPr>
            <w:tcW w:type="dxa" w:w="1411"/>
            <w:shd w:fill="FFFFFF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100" w:type="dxa"/>
              <w:start w:w="85" w:type="dxa"/>
              <w:bottom w:w="100" w:type="dxa"/>
              <w:end w:w="8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222222"/>
                <w:sz w:val="16"/>
              </w:rPr>
            </w:r>
          </w:p>
        </w:tc>
      </w:tr>
      <w:tr>
        <w:trPr>
          <w:cantSplit/>
        </w:trPr>
        <w:tc>
          <w:tcPr>
            <w:tcW w:type="dxa" w:w="1238"/>
            <w:shd w:fill="F8FAFC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100" w:type="dxa"/>
              <w:start w:w="85" w:type="dxa"/>
              <w:bottom w:w="100" w:type="dxa"/>
              <w:end w:w="8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 w:val="0"/>
                <w:i w:val="0"/>
                <w:color w:val="222222"/>
                <w:sz w:val="16"/>
              </w:rPr>
              <w:t>TA-010</w:t>
              <w:br/>
              <w:t>P2</w:t>
            </w:r>
          </w:p>
        </w:tc>
        <w:tc>
          <w:tcPr>
            <w:tcW w:type="dxa" w:w="1612"/>
            <w:shd w:fill="F8FAFC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100" w:type="dxa"/>
              <w:start w:w="85" w:type="dxa"/>
              <w:bottom w:w="100" w:type="dxa"/>
              <w:end w:w="8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 w:val="0"/>
                <w:i w:val="0"/>
                <w:color w:val="222222"/>
                <w:sz w:val="16"/>
              </w:rPr>
              <w:t>System Admin</w:t>
            </w:r>
          </w:p>
        </w:tc>
        <w:tc>
          <w:tcPr>
            <w:tcW w:type="dxa" w:w="2232"/>
            <w:shd w:fill="F8FAFC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100" w:type="dxa"/>
              <w:start w:w="85" w:type="dxa"/>
              <w:bottom w:w="100" w:type="dxa"/>
              <w:end w:w="8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222222"/>
                <w:sz w:val="16"/>
              </w:rPr>
              <w:t>Cross-institution filter</w:t>
            </w:r>
          </w:p>
        </w:tc>
        <w:tc>
          <w:tcPr>
            <w:tcW w:type="dxa" w:w="4118"/>
            <w:shd w:fill="F8FAFC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100" w:type="dxa"/>
              <w:start w:w="85" w:type="dxa"/>
              <w:bottom w:w="100" w:type="dxa"/>
              <w:end w:w="8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222222"/>
                <w:sz w:val="15"/>
              </w:rPr>
              <w:t>As System Administrator, open Test Administrator dashboard and filter by institution.</w:t>
            </w:r>
          </w:p>
        </w:tc>
        <w:tc>
          <w:tcPr>
            <w:tcW w:type="dxa" w:w="3816"/>
            <w:shd w:fill="F8FAFC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100" w:type="dxa"/>
              <w:start w:w="85" w:type="dxa"/>
              <w:bottom w:w="100" w:type="dxa"/>
              <w:end w:w="8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222222"/>
                <w:sz w:val="15"/>
              </w:rPr>
              <w:t>System Administrator can view selected institution data without losing global context.</w:t>
            </w:r>
          </w:p>
        </w:tc>
        <w:tc>
          <w:tcPr>
            <w:tcW w:type="dxa" w:w="1036"/>
            <w:shd w:fill="F8FAFC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100" w:type="dxa"/>
              <w:start w:w="85" w:type="dxa"/>
              <w:bottom w:w="100" w:type="dxa"/>
              <w:end w:w="8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 w:val="0"/>
                <w:i w:val="0"/>
                <w:color w:val="222222"/>
                <w:sz w:val="16"/>
              </w:rPr>
            </w:r>
          </w:p>
        </w:tc>
        <w:tc>
          <w:tcPr>
            <w:tcW w:type="dxa" w:w="1411"/>
            <w:shd w:fill="F8FAFC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100" w:type="dxa"/>
              <w:start w:w="85" w:type="dxa"/>
              <w:bottom w:w="100" w:type="dxa"/>
              <w:end w:w="8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222222"/>
                <w:sz w:val="16"/>
              </w:rPr>
            </w:r>
          </w:p>
        </w:tc>
      </w:tr>
      <w:tr>
        <w:trPr>
          <w:cantSplit/>
        </w:trPr>
        <w:tc>
          <w:tcPr>
            <w:tcW w:type="dxa" w:w="1238"/>
            <w:shd w:fill="FFFFFF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100" w:type="dxa"/>
              <w:start w:w="85" w:type="dxa"/>
              <w:bottom w:w="100" w:type="dxa"/>
              <w:end w:w="8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 w:val="0"/>
                <w:i w:val="0"/>
                <w:color w:val="222222"/>
                <w:sz w:val="16"/>
              </w:rPr>
              <w:t>TA-011</w:t>
              <w:br/>
              <w:t>P1</w:t>
            </w:r>
          </w:p>
        </w:tc>
        <w:tc>
          <w:tcPr>
            <w:tcW w:type="dxa" w:w="1612"/>
            <w:shd w:fill="FFFFFF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100" w:type="dxa"/>
              <w:start w:w="85" w:type="dxa"/>
              <w:bottom w:w="100" w:type="dxa"/>
              <w:end w:w="8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 w:val="0"/>
                <w:i w:val="0"/>
                <w:color w:val="222222"/>
                <w:sz w:val="16"/>
              </w:rPr>
              <w:t>Security</w:t>
            </w:r>
          </w:p>
        </w:tc>
        <w:tc>
          <w:tcPr>
            <w:tcW w:type="dxa" w:w="2232"/>
            <w:shd w:fill="FFFFFF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100" w:type="dxa"/>
              <w:start w:w="85" w:type="dxa"/>
              <w:bottom w:w="100" w:type="dxa"/>
              <w:end w:w="8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222222"/>
                <w:sz w:val="16"/>
              </w:rPr>
              <w:t>Test Admin cannot access restricted admin modules</w:t>
            </w:r>
          </w:p>
        </w:tc>
        <w:tc>
          <w:tcPr>
            <w:tcW w:type="dxa" w:w="4118"/>
            <w:shd w:fill="FFFFFF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100" w:type="dxa"/>
              <w:start w:w="85" w:type="dxa"/>
              <w:bottom w:w="100" w:type="dxa"/>
              <w:end w:w="8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222222"/>
                <w:sz w:val="15"/>
              </w:rPr>
              <w:t>As Test Administrator, try URLs for admin settings/users/questions beyond assigned permissions.</w:t>
            </w:r>
          </w:p>
        </w:tc>
        <w:tc>
          <w:tcPr>
            <w:tcW w:type="dxa" w:w="3816"/>
            <w:shd w:fill="FFFFFF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100" w:type="dxa"/>
              <w:start w:w="85" w:type="dxa"/>
              <w:bottom w:w="100" w:type="dxa"/>
              <w:end w:w="8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222222"/>
                <w:sz w:val="15"/>
              </w:rPr>
              <w:t>Unauthorized pages are blocked or hidden.</w:t>
            </w:r>
          </w:p>
        </w:tc>
        <w:tc>
          <w:tcPr>
            <w:tcW w:type="dxa" w:w="1036"/>
            <w:shd w:fill="FFFFFF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100" w:type="dxa"/>
              <w:start w:w="85" w:type="dxa"/>
              <w:bottom w:w="100" w:type="dxa"/>
              <w:end w:w="8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 w:val="0"/>
                <w:i w:val="0"/>
                <w:color w:val="222222"/>
                <w:sz w:val="16"/>
              </w:rPr>
            </w:r>
          </w:p>
        </w:tc>
        <w:tc>
          <w:tcPr>
            <w:tcW w:type="dxa" w:w="1411"/>
            <w:shd w:fill="FFFFFF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100" w:type="dxa"/>
              <w:start w:w="85" w:type="dxa"/>
              <w:bottom w:w="100" w:type="dxa"/>
              <w:end w:w="8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222222"/>
                <w:sz w:val="16"/>
              </w:rPr>
            </w:r>
          </w:p>
        </w:tc>
      </w:tr>
      <w:tr>
        <w:trPr>
          <w:cantSplit/>
        </w:trPr>
        <w:tc>
          <w:tcPr>
            <w:tcW w:type="dxa" w:w="1238"/>
            <w:shd w:fill="F8FAFC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100" w:type="dxa"/>
              <w:start w:w="85" w:type="dxa"/>
              <w:bottom w:w="100" w:type="dxa"/>
              <w:end w:w="8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 w:val="0"/>
                <w:i w:val="0"/>
                <w:color w:val="222222"/>
                <w:sz w:val="16"/>
              </w:rPr>
              <w:t>TA-012</w:t>
              <w:br/>
              <w:t>P1</w:t>
            </w:r>
          </w:p>
        </w:tc>
        <w:tc>
          <w:tcPr>
            <w:tcW w:type="dxa" w:w="1612"/>
            <w:shd w:fill="F8FAFC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100" w:type="dxa"/>
              <w:start w:w="85" w:type="dxa"/>
              <w:bottom w:w="100" w:type="dxa"/>
              <w:end w:w="8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 w:val="0"/>
                <w:i w:val="0"/>
                <w:color w:val="222222"/>
                <w:sz w:val="16"/>
              </w:rPr>
              <w:t>Import</w:t>
            </w:r>
          </w:p>
        </w:tc>
        <w:tc>
          <w:tcPr>
            <w:tcW w:type="dxa" w:w="2232"/>
            <w:shd w:fill="F8FAFC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100" w:type="dxa"/>
              <w:start w:w="85" w:type="dxa"/>
              <w:bottom w:w="100" w:type="dxa"/>
              <w:end w:w="8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222222"/>
                <w:sz w:val="16"/>
              </w:rPr>
              <w:t>Import scope enforcement</w:t>
            </w:r>
          </w:p>
        </w:tc>
        <w:tc>
          <w:tcPr>
            <w:tcW w:type="dxa" w:w="4118"/>
            <w:shd w:fill="F8FAFC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100" w:type="dxa"/>
              <w:start w:w="85" w:type="dxa"/>
              <w:bottom w:w="100" w:type="dxa"/>
              <w:end w:w="8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222222"/>
                <w:sz w:val="15"/>
              </w:rPr>
              <w:t>As System Administrator, choose an import scope institution and upload rows for another institution.</w:t>
            </w:r>
          </w:p>
        </w:tc>
        <w:tc>
          <w:tcPr>
            <w:tcW w:type="dxa" w:w="3816"/>
            <w:shd w:fill="F8FAFC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100" w:type="dxa"/>
              <w:start w:w="85" w:type="dxa"/>
              <w:bottom w:w="100" w:type="dxa"/>
              <w:end w:w="8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222222"/>
                <w:sz w:val="15"/>
              </w:rPr>
              <w:t>Rows outside selected scope are rejected or flagged.</w:t>
            </w:r>
          </w:p>
        </w:tc>
        <w:tc>
          <w:tcPr>
            <w:tcW w:type="dxa" w:w="1036"/>
            <w:shd w:fill="F8FAFC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100" w:type="dxa"/>
              <w:start w:w="85" w:type="dxa"/>
              <w:bottom w:w="100" w:type="dxa"/>
              <w:end w:w="8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 w:val="0"/>
                <w:i w:val="0"/>
                <w:color w:val="222222"/>
                <w:sz w:val="16"/>
              </w:rPr>
            </w:r>
          </w:p>
        </w:tc>
        <w:tc>
          <w:tcPr>
            <w:tcW w:type="dxa" w:w="1411"/>
            <w:shd w:fill="F8FAFC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100" w:type="dxa"/>
              <w:start w:w="85" w:type="dxa"/>
              <w:bottom w:w="100" w:type="dxa"/>
              <w:end w:w="8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222222"/>
                <w:sz w:val="16"/>
              </w:rPr>
            </w:r>
          </w:p>
        </w:tc>
      </w:tr>
    </w:tbl>
    <w:p>
      <w:pPr>
        <w:spacing w:after="80"/>
      </w:pPr>
    </w:p>
    <w:p>
      <w:pPr>
        <w:pStyle w:val="Heading2"/>
        <w:spacing w:before="160" w:after="80"/>
      </w:pPr>
      <w:r>
        <w:rPr>
          <w:rFonts w:ascii="Aptos Display" w:hAnsi="Aptos Display"/>
          <w:b/>
          <w:color w:val="1F4E79"/>
          <w:sz w:val="26"/>
        </w:rPr>
        <w:t>6. System Administrator Configuration and Data Management</w:t>
      </w:r>
    </w:p>
    <w:p>
      <w:pPr>
        <w:spacing w:before="0" w:after="160" w:line="252" w:lineRule="auto"/>
      </w:pPr>
      <w:r>
        <w:rPr>
          <w:rFonts w:ascii="Aptos" w:hAnsi="Aptos"/>
          <w:b w:val="0"/>
          <w:i w:val="0"/>
          <w:color w:val="666666"/>
          <w:sz w:val="18"/>
        </w:rPr>
        <w:t>Validate the administrative tools that maintain users, permissions, content, catalogues, reports, and auditability.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19"/>
        <w:gridCol w:w="2219"/>
        <w:gridCol w:w="2219"/>
        <w:gridCol w:w="2219"/>
        <w:gridCol w:w="2219"/>
        <w:gridCol w:w="2219"/>
        <w:gridCol w:w="2219"/>
      </w:tblGrid>
      <w:tr>
        <w:trPr>
          <w:tblHeader w:val="true"/>
          <w:cantSplit/>
        </w:trPr>
        <w:tc>
          <w:tcPr>
            <w:tcW w:type="dxa" w:w="1238"/>
            <w:shd w:fill="17365D"/>
            <w:tcBorders>
              <w:top w:val="single" w:sz="4" w:space="0" w:color="17365D"/>
              <w:left w:val="single" w:sz="4" w:space="0" w:color="17365D"/>
              <w:bottom w:val="single" w:sz="4" w:space="0" w:color="17365D"/>
              <w:right w:val="single" w:sz="4" w:space="0" w:color="17365D"/>
              <w:insideH w:val="single" w:sz="4" w:space="0" w:color="17365D"/>
              <w:insideV w:val="single" w:sz="4" w:space="0" w:color="17365D"/>
            </w:tcBorders>
            <w:tcMar>
              <w:top w:w="110" w:type="dxa"/>
              <w:start w:w="90" w:type="dxa"/>
              <w:bottom w:w="110" w:type="dxa"/>
              <w:end w:w="9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Case / Priority</w:t>
            </w:r>
          </w:p>
        </w:tc>
        <w:tc>
          <w:tcPr>
            <w:tcW w:type="dxa" w:w="1612"/>
            <w:shd w:fill="17365D"/>
            <w:tcBorders>
              <w:top w:val="single" w:sz="4" w:space="0" w:color="17365D"/>
              <w:left w:val="single" w:sz="4" w:space="0" w:color="17365D"/>
              <w:bottom w:val="single" w:sz="4" w:space="0" w:color="17365D"/>
              <w:right w:val="single" w:sz="4" w:space="0" w:color="17365D"/>
              <w:insideH w:val="single" w:sz="4" w:space="0" w:color="17365D"/>
              <w:insideV w:val="single" w:sz="4" w:space="0" w:color="17365D"/>
            </w:tcBorders>
            <w:tcMar>
              <w:top w:w="110" w:type="dxa"/>
              <w:start w:w="90" w:type="dxa"/>
              <w:bottom w:w="110" w:type="dxa"/>
              <w:end w:w="9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User / Area</w:t>
            </w:r>
          </w:p>
        </w:tc>
        <w:tc>
          <w:tcPr>
            <w:tcW w:type="dxa" w:w="2232"/>
            <w:shd w:fill="17365D"/>
            <w:tcBorders>
              <w:top w:val="single" w:sz="4" w:space="0" w:color="17365D"/>
              <w:left w:val="single" w:sz="4" w:space="0" w:color="17365D"/>
              <w:bottom w:val="single" w:sz="4" w:space="0" w:color="17365D"/>
              <w:right w:val="single" w:sz="4" w:space="0" w:color="17365D"/>
              <w:insideH w:val="single" w:sz="4" w:space="0" w:color="17365D"/>
              <w:insideV w:val="single" w:sz="4" w:space="0" w:color="17365D"/>
            </w:tcBorders>
            <w:tcMar>
              <w:top w:w="110" w:type="dxa"/>
              <w:start w:w="90" w:type="dxa"/>
              <w:bottom w:w="110" w:type="dxa"/>
              <w:end w:w="9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Scenario</w:t>
            </w:r>
          </w:p>
        </w:tc>
        <w:tc>
          <w:tcPr>
            <w:tcW w:type="dxa" w:w="4118"/>
            <w:shd w:fill="17365D"/>
            <w:tcBorders>
              <w:top w:val="single" w:sz="4" w:space="0" w:color="17365D"/>
              <w:left w:val="single" w:sz="4" w:space="0" w:color="17365D"/>
              <w:bottom w:val="single" w:sz="4" w:space="0" w:color="17365D"/>
              <w:right w:val="single" w:sz="4" w:space="0" w:color="17365D"/>
              <w:insideH w:val="single" w:sz="4" w:space="0" w:color="17365D"/>
              <w:insideV w:val="single" w:sz="4" w:space="0" w:color="17365D"/>
            </w:tcBorders>
            <w:tcMar>
              <w:top w:w="110" w:type="dxa"/>
              <w:start w:w="90" w:type="dxa"/>
              <w:bottom w:w="110" w:type="dxa"/>
              <w:end w:w="9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Execution Steps</w:t>
            </w:r>
          </w:p>
        </w:tc>
        <w:tc>
          <w:tcPr>
            <w:tcW w:type="dxa" w:w="3816"/>
            <w:shd w:fill="17365D"/>
            <w:tcBorders>
              <w:top w:val="single" w:sz="4" w:space="0" w:color="17365D"/>
              <w:left w:val="single" w:sz="4" w:space="0" w:color="17365D"/>
              <w:bottom w:val="single" w:sz="4" w:space="0" w:color="17365D"/>
              <w:right w:val="single" w:sz="4" w:space="0" w:color="17365D"/>
              <w:insideH w:val="single" w:sz="4" w:space="0" w:color="17365D"/>
              <w:insideV w:val="single" w:sz="4" w:space="0" w:color="17365D"/>
            </w:tcBorders>
            <w:tcMar>
              <w:top w:w="110" w:type="dxa"/>
              <w:start w:w="90" w:type="dxa"/>
              <w:bottom w:w="110" w:type="dxa"/>
              <w:end w:w="9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Expected Result</w:t>
            </w:r>
          </w:p>
        </w:tc>
        <w:tc>
          <w:tcPr>
            <w:tcW w:type="dxa" w:w="1036"/>
            <w:shd w:fill="17365D"/>
            <w:tcBorders>
              <w:top w:val="single" w:sz="4" w:space="0" w:color="17365D"/>
              <w:left w:val="single" w:sz="4" w:space="0" w:color="17365D"/>
              <w:bottom w:val="single" w:sz="4" w:space="0" w:color="17365D"/>
              <w:right w:val="single" w:sz="4" w:space="0" w:color="17365D"/>
              <w:insideH w:val="single" w:sz="4" w:space="0" w:color="17365D"/>
              <w:insideV w:val="single" w:sz="4" w:space="0" w:color="17365D"/>
            </w:tcBorders>
            <w:tcMar>
              <w:top w:w="110" w:type="dxa"/>
              <w:start w:w="90" w:type="dxa"/>
              <w:bottom w:w="110" w:type="dxa"/>
              <w:end w:w="9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Pass / Fail</w:t>
            </w:r>
          </w:p>
        </w:tc>
        <w:tc>
          <w:tcPr>
            <w:tcW w:type="dxa" w:w="1411"/>
            <w:shd w:fill="17365D"/>
            <w:tcBorders>
              <w:top w:val="single" w:sz="4" w:space="0" w:color="17365D"/>
              <w:left w:val="single" w:sz="4" w:space="0" w:color="17365D"/>
              <w:bottom w:val="single" w:sz="4" w:space="0" w:color="17365D"/>
              <w:right w:val="single" w:sz="4" w:space="0" w:color="17365D"/>
              <w:insideH w:val="single" w:sz="4" w:space="0" w:color="17365D"/>
              <w:insideV w:val="single" w:sz="4" w:space="0" w:color="17365D"/>
            </w:tcBorders>
            <w:tcMar>
              <w:top w:w="110" w:type="dxa"/>
              <w:start w:w="90" w:type="dxa"/>
              <w:bottom w:w="110" w:type="dxa"/>
              <w:end w:w="9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Notes / Defect</w:t>
            </w:r>
          </w:p>
        </w:tc>
      </w:tr>
      <w:tr>
        <w:trPr>
          <w:cantSplit/>
        </w:trPr>
        <w:tc>
          <w:tcPr>
            <w:tcW w:type="dxa" w:w="1238"/>
            <w:shd w:fill="FFFFFF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100" w:type="dxa"/>
              <w:start w:w="85" w:type="dxa"/>
              <w:bottom w:w="100" w:type="dxa"/>
              <w:end w:w="8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 w:val="0"/>
                <w:i w:val="0"/>
                <w:color w:val="222222"/>
                <w:sz w:val="16"/>
              </w:rPr>
              <w:t>ADM-001</w:t>
              <w:br/>
              <w:t>P1</w:t>
            </w:r>
          </w:p>
        </w:tc>
        <w:tc>
          <w:tcPr>
            <w:tcW w:type="dxa" w:w="1612"/>
            <w:shd w:fill="FFFFFF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100" w:type="dxa"/>
              <w:start w:w="85" w:type="dxa"/>
              <w:bottom w:w="100" w:type="dxa"/>
              <w:end w:w="8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 w:val="0"/>
                <w:i w:val="0"/>
                <w:color w:val="222222"/>
                <w:sz w:val="16"/>
              </w:rPr>
              <w:t>Dashboard</w:t>
            </w:r>
          </w:p>
        </w:tc>
        <w:tc>
          <w:tcPr>
            <w:tcW w:type="dxa" w:w="2232"/>
            <w:shd w:fill="FFFFFF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100" w:type="dxa"/>
              <w:start w:w="85" w:type="dxa"/>
              <w:bottom w:w="100" w:type="dxa"/>
              <w:end w:w="8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222222"/>
                <w:sz w:val="16"/>
              </w:rPr>
              <w:t>Admin dashboard KPIs and filters</w:t>
            </w:r>
          </w:p>
        </w:tc>
        <w:tc>
          <w:tcPr>
            <w:tcW w:type="dxa" w:w="4118"/>
            <w:shd w:fill="FFFFFF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100" w:type="dxa"/>
              <w:start w:w="85" w:type="dxa"/>
              <w:bottom w:w="100" w:type="dxa"/>
              <w:end w:w="8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222222"/>
                <w:sz w:val="15"/>
              </w:rPr>
              <w:t>Log in as System Administrator. Apply region, institution, and date filters.</w:t>
            </w:r>
          </w:p>
        </w:tc>
        <w:tc>
          <w:tcPr>
            <w:tcW w:type="dxa" w:w="3816"/>
            <w:shd w:fill="FFFFFF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100" w:type="dxa"/>
              <w:start w:w="85" w:type="dxa"/>
              <w:bottom w:w="100" w:type="dxa"/>
              <w:end w:w="8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222222"/>
                <w:sz w:val="15"/>
              </w:rPr>
              <w:t>KPIs, charts, and usage table update consistently.</w:t>
            </w:r>
          </w:p>
        </w:tc>
        <w:tc>
          <w:tcPr>
            <w:tcW w:type="dxa" w:w="1036"/>
            <w:shd w:fill="FFFFFF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100" w:type="dxa"/>
              <w:start w:w="85" w:type="dxa"/>
              <w:bottom w:w="100" w:type="dxa"/>
              <w:end w:w="8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 w:val="0"/>
                <w:i w:val="0"/>
                <w:color w:val="222222"/>
                <w:sz w:val="16"/>
              </w:rPr>
            </w:r>
          </w:p>
        </w:tc>
        <w:tc>
          <w:tcPr>
            <w:tcW w:type="dxa" w:w="1411"/>
            <w:shd w:fill="FFFFFF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100" w:type="dxa"/>
              <w:start w:w="85" w:type="dxa"/>
              <w:bottom w:w="100" w:type="dxa"/>
              <w:end w:w="8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222222"/>
                <w:sz w:val="16"/>
              </w:rPr>
            </w:r>
          </w:p>
        </w:tc>
      </w:tr>
      <w:tr>
        <w:trPr>
          <w:cantSplit/>
        </w:trPr>
        <w:tc>
          <w:tcPr>
            <w:tcW w:type="dxa" w:w="1238"/>
            <w:shd w:fill="F8FAFC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100" w:type="dxa"/>
              <w:start w:w="85" w:type="dxa"/>
              <w:bottom w:w="100" w:type="dxa"/>
              <w:end w:w="8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 w:val="0"/>
                <w:i w:val="0"/>
                <w:color w:val="222222"/>
                <w:sz w:val="16"/>
              </w:rPr>
              <w:t>ADM-002</w:t>
              <w:br/>
              <w:t>P1</w:t>
            </w:r>
          </w:p>
        </w:tc>
        <w:tc>
          <w:tcPr>
            <w:tcW w:type="dxa" w:w="1612"/>
            <w:shd w:fill="F8FAFC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100" w:type="dxa"/>
              <w:start w:w="85" w:type="dxa"/>
              <w:bottom w:w="100" w:type="dxa"/>
              <w:end w:w="8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 w:val="0"/>
                <w:i w:val="0"/>
                <w:color w:val="222222"/>
                <w:sz w:val="16"/>
              </w:rPr>
              <w:t>Users</w:t>
            </w:r>
          </w:p>
        </w:tc>
        <w:tc>
          <w:tcPr>
            <w:tcW w:type="dxa" w:w="2232"/>
            <w:shd w:fill="F8FAFC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100" w:type="dxa"/>
              <w:start w:w="85" w:type="dxa"/>
              <w:bottom w:w="100" w:type="dxa"/>
              <w:end w:w="8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222222"/>
                <w:sz w:val="16"/>
              </w:rPr>
              <w:t>Create Test Administrator</w:t>
            </w:r>
          </w:p>
        </w:tc>
        <w:tc>
          <w:tcPr>
            <w:tcW w:type="dxa" w:w="4118"/>
            <w:shd w:fill="F8FAFC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100" w:type="dxa"/>
              <w:start w:w="85" w:type="dxa"/>
              <w:bottom w:w="100" w:type="dxa"/>
              <w:end w:w="8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222222"/>
                <w:sz w:val="15"/>
              </w:rPr>
              <w:t>Create a Test Administrator with institution and selected permissions.</w:t>
            </w:r>
          </w:p>
        </w:tc>
        <w:tc>
          <w:tcPr>
            <w:tcW w:type="dxa" w:w="3816"/>
            <w:shd w:fill="F8FAFC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100" w:type="dxa"/>
              <w:start w:w="85" w:type="dxa"/>
              <w:bottom w:w="100" w:type="dxa"/>
              <w:end w:w="8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222222"/>
                <w:sz w:val="15"/>
              </w:rPr>
              <w:t>User is created, receives temporary credentials, and appears in user list.</w:t>
            </w:r>
          </w:p>
        </w:tc>
        <w:tc>
          <w:tcPr>
            <w:tcW w:type="dxa" w:w="1036"/>
            <w:shd w:fill="F8FAFC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100" w:type="dxa"/>
              <w:start w:w="85" w:type="dxa"/>
              <w:bottom w:w="100" w:type="dxa"/>
              <w:end w:w="8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 w:val="0"/>
                <w:i w:val="0"/>
                <w:color w:val="222222"/>
                <w:sz w:val="16"/>
              </w:rPr>
            </w:r>
          </w:p>
        </w:tc>
        <w:tc>
          <w:tcPr>
            <w:tcW w:type="dxa" w:w="1411"/>
            <w:shd w:fill="F8FAFC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100" w:type="dxa"/>
              <w:start w:w="85" w:type="dxa"/>
              <w:bottom w:w="100" w:type="dxa"/>
              <w:end w:w="8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222222"/>
                <w:sz w:val="16"/>
              </w:rPr>
            </w:r>
          </w:p>
        </w:tc>
      </w:tr>
      <w:tr>
        <w:trPr>
          <w:cantSplit/>
        </w:trPr>
        <w:tc>
          <w:tcPr>
            <w:tcW w:type="dxa" w:w="1238"/>
            <w:shd w:fill="FFFFFF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100" w:type="dxa"/>
              <w:start w:w="85" w:type="dxa"/>
              <w:bottom w:w="100" w:type="dxa"/>
              <w:end w:w="8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 w:val="0"/>
                <w:i w:val="0"/>
                <w:color w:val="222222"/>
                <w:sz w:val="16"/>
              </w:rPr>
              <w:t>ADM-003</w:t>
              <w:br/>
              <w:t>P1</w:t>
            </w:r>
          </w:p>
        </w:tc>
        <w:tc>
          <w:tcPr>
            <w:tcW w:type="dxa" w:w="1612"/>
            <w:shd w:fill="FFFFFF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100" w:type="dxa"/>
              <w:start w:w="85" w:type="dxa"/>
              <w:bottom w:w="100" w:type="dxa"/>
              <w:end w:w="8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 w:val="0"/>
                <w:i w:val="0"/>
                <w:color w:val="222222"/>
                <w:sz w:val="16"/>
              </w:rPr>
              <w:t>Permissions</w:t>
            </w:r>
          </w:p>
        </w:tc>
        <w:tc>
          <w:tcPr>
            <w:tcW w:type="dxa" w:w="2232"/>
            <w:shd w:fill="FFFFFF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100" w:type="dxa"/>
              <w:start w:w="85" w:type="dxa"/>
              <w:bottom w:w="100" w:type="dxa"/>
              <w:end w:w="8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222222"/>
                <w:sz w:val="16"/>
              </w:rPr>
              <w:t>Assign and revoke permissions</w:t>
            </w:r>
          </w:p>
        </w:tc>
        <w:tc>
          <w:tcPr>
            <w:tcW w:type="dxa" w:w="4118"/>
            <w:shd w:fill="FFFFFF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100" w:type="dxa"/>
              <w:start w:w="85" w:type="dxa"/>
              <w:bottom w:w="100" w:type="dxa"/>
              <w:end w:w="8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222222"/>
                <w:sz w:val="15"/>
              </w:rPr>
              <w:t>Open a staff user's permissions. Add one permission, save, remove it, save again.</w:t>
            </w:r>
          </w:p>
        </w:tc>
        <w:tc>
          <w:tcPr>
            <w:tcW w:type="dxa" w:w="3816"/>
            <w:shd w:fill="FFFFFF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100" w:type="dxa"/>
              <w:start w:w="85" w:type="dxa"/>
              <w:bottom w:w="100" w:type="dxa"/>
              <w:end w:w="8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222222"/>
                <w:sz w:val="15"/>
              </w:rPr>
              <w:t>Permission changes persist and affect visible modules/actions.</w:t>
            </w:r>
          </w:p>
        </w:tc>
        <w:tc>
          <w:tcPr>
            <w:tcW w:type="dxa" w:w="1036"/>
            <w:shd w:fill="FFFFFF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100" w:type="dxa"/>
              <w:start w:w="85" w:type="dxa"/>
              <w:bottom w:w="100" w:type="dxa"/>
              <w:end w:w="8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 w:val="0"/>
                <w:i w:val="0"/>
                <w:color w:val="222222"/>
                <w:sz w:val="16"/>
              </w:rPr>
            </w:r>
          </w:p>
        </w:tc>
        <w:tc>
          <w:tcPr>
            <w:tcW w:type="dxa" w:w="1411"/>
            <w:shd w:fill="FFFFFF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100" w:type="dxa"/>
              <w:start w:w="85" w:type="dxa"/>
              <w:bottom w:w="100" w:type="dxa"/>
              <w:end w:w="8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222222"/>
                <w:sz w:val="16"/>
              </w:rPr>
            </w:r>
          </w:p>
        </w:tc>
      </w:tr>
      <w:tr>
        <w:trPr>
          <w:cantSplit/>
        </w:trPr>
        <w:tc>
          <w:tcPr>
            <w:tcW w:type="dxa" w:w="1238"/>
            <w:shd w:fill="F8FAFC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100" w:type="dxa"/>
              <w:start w:w="85" w:type="dxa"/>
              <w:bottom w:w="100" w:type="dxa"/>
              <w:end w:w="8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 w:val="0"/>
                <w:i w:val="0"/>
                <w:color w:val="222222"/>
                <w:sz w:val="16"/>
              </w:rPr>
              <w:t>ADM-004</w:t>
              <w:br/>
              <w:t>P2</w:t>
            </w:r>
          </w:p>
        </w:tc>
        <w:tc>
          <w:tcPr>
            <w:tcW w:type="dxa" w:w="1612"/>
            <w:shd w:fill="F8FAFC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100" w:type="dxa"/>
              <w:start w:w="85" w:type="dxa"/>
              <w:bottom w:w="100" w:type="dxa"/>
              <w:end w:w="8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 w:val="0"/>
                <w:i w:val="0"/>
                <w:color w:val="222222"/>
                <w:sz w:val="16"/>
              </w:rPr>
              <w:t>Users</w:t>
            </w:r>
          </w:p>
        </w:tc>
        <w:tc>
          <w:tcPr>
            <w:tcW w:type="dxa" w:w="2232"/>
            <w:shd w:fill="F8FAFC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100" w:type="dxa"/>
              <w:start w:w="85" w:type="dxa"/>
              <w:bottom w:w="100" w:type="dxa"/>
              <w:end w:w="8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222222"/>
                <w:sz w:val="16"/>
              </w:rPr>
              <w:t>Bulk activate/deactivate users</w:t>
            </w:r>
          </w:p>
        </w:tc>
        <w:tc>
          <w:tcPr>
            <w:tcW w:type="dxa" w:w="4118"/>
            <w:shd w:fill="F8FAFC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100" w:type="dxa"/>
              <w:start w:w="85" w:type="dxa"/>
              <w:bottom w:w="100" w:type="dxa"/>
              <w:end w:w="8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222222"/>
                <w:sz w:val="15"/>
              </w:rPr>
              <w:t>Select multiple disposable users. Bulk deactivate, then reactivate.</w:t>
            </w:r>
          </w:p>
        </w:tc>
        <w:tc>
          <w:tcPr>
            <w:tcW w:type="dxa" w:w="3816"/>
            <w:shd w:fill="F8FAFC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100" w:type="dxa"/>
              <w:start w:w="85" w:type="dxa"/>
              <w:bottom w:w="100" w:type="dxa"/>
              <w:end w:w="8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222222"/>
                <w:sz w:val="15"/>
              </w:rPr>
              <w:t>Status changes apply only to selected users and self-deletion/self-lockout is prevented.</w:t>
            </w:r>
          </w:p>
        </w:tc>
        <w:tc>
          <w:tcPr>
            <w:tcW w:type="dxa" w:w="1036"/>
            <w:shd w:fill="F8FAFC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100" w:type="dxa"/>
              <w:start w:w="85" w:type="dxa"/>
              <w:bottom w:w="100" w:type="dxa"/>
              <w:end w:w="8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 w:val="0"/>
                <w:i w:val="0"/>
                <w:color w:val="222222"/>
                <w:sz w:val="16"/>
              </w:rPr>
            </w:r>
          </w:p>
        </w:tc>
        <w:tc>
          <w:tcPr>
            <w:tcW w:type="dxa" w:w="1411"/>
            <w:shd w:fill="F8FAFC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100" w:type="dxa"/>
              <w:start w:w="85" w:type="dxa"/>
              <w:bottom w:w="100" w:type="dxa"/>
              <w:end w:w="8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222222"/>
                <w:sz w:val="16"/>
              </w:rPr>
            </w:r>
          </w:p>
        </w:tc>
      </w:tr>
      <w:tr>
        <w:trPr>
          <w:cantSplit/>
        </w:trPr>
        <w:tc>
          <w:tcPr>
            <w:tcW w:type="dxa" w:w="1238"/>
            <w:shd w:fill="FFFFFF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100" w:type="dxa"/>
              <w:start w:w="85" w:type="dxa"/>
              <w:bottom w:w="100" w:type="dxa"/>
              <w:end w:w="8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 w:val="0"/>
                <w:i w:val="0"/>
                <w:color w:val="222222"/>
                <w:sz w:val="16"/>
              </w:rPr>
              <w:t>ADM-005</w:t>
              <w:br/>
              <w:t>P1</w:t>
            </w:r>
          </w:p>
        </w:tc>
        <w:tc>
          <w:tcPr>
            <w:tcW w:type="dxa" w:w="1612"/>
            <w:shd w:fill="FFFFFF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100" w:type="dxa"/>
              <w:start w:w="85" w:type="dxa"/>
              <w:bottom w:w="100" w:type="dxa"/>
              <w:end w:w="8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 w:val="0"/>
                <w:i w:val="0"/>
                <w:color w:val="222222"/>
                <w:sz w:val="16"/>
              </w:rPr>
              <w:t>Questions</w:t>
            </w:r>
          </w:p>
        </w:tc>
        <w:tc>
          <w:tcPr>
            <w:tcW w:type="dxa" w:w="2232"/>
            <w:shd w:fill="FFFFFF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100" w:type="dxa"/>
              <w:start w:w="85" w:type="dxa"/>
              <w:bottom w:w="100" w:type="dxa"/>
              <w:end w:w="8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222222"/>
                <w:sz w:val="16"/>
              </w:rPr>
              <w:t>Question bank CRUD/import/export</w:t>
            </w:r>
          </w:p>
        </w:tc>
        <w:tc>
          <w:tcPr>
            <w:tcW w:type="dxa" w:w="4118"/>
            <w:shd w:fill="FFFFFF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100" w:type="dxa"/>
              <w:start w:w="85" w:type="dxa"/>
              <w:bottom w:w="100" w:type="dxa"/>
              <w:end w:w="8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222222"/>
                <w:sz w:val="15"/>
              </w:rPr>
              <w:t>Create a test question, edit it, export questions, import a small valid CSV, then delete test question.</w:t>
            </w:r>
          </w:p>
        </w:tc>
        <w:tc>
          <w:tcPr>
            <w:tcW w:type="dxa" w:w="3816"/>
            <w:shd w:fill="FFFFFF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100" w:type="dxa"/>
              <w:start w:w="85" w:type="dxa"/>
              <w:bottom w:w="100" w:type="dxa"/>
              <w:end w:w="8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222222"/>
                <w:sz w:val="15"/>
              </w:rPr>
              <w:t>Question operations work and validation prevents invalid section/RIASEC data.</w:t>
            </w:r>
          </w:p>
        </w:tc>
        <w:tc>
          <w:tcPr>
            <w:tcW w:type="dxa" w:w="1036"/>
            <w:shd w:fill="FFFFFF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100" w:type="dxa"/>
              <w:start w:w="85" w:type="dxa"/>
              <w:bottom w:w="100" w:type="dxa"/>
              <w:end w:w="8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 w:val="0"/>
                <w:i w:val="0"/>
                <w:color w:val="222222"/>
                <w:sz w:val="16"/>
              </w:rPr>
            </w:r>
          </w:p>
        </w:tc>
        <w:tc>
          <w:tcPr>
            <w:tcW w:type="dxa" w:w="1411"/>
            <w:shd w:fill="FFFFFF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100" w:type="dxa"/>
              <w:start w:w="85" w:type="dxa"/>
              <w:bottom w:w="100" w:type="dxa"/>
              <w:end w:w="8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222222"/>
                <w:sz w:val="16"/>
              </w:rPr>
            </w:r>
          </w:p>
        </w:tc>
      </w:tr>
      <w:tr>
        <w:trPr>
          <w:cantSplit/>
        </w:trPr>
        <w:tc>
          <w:tcPr>
            <w:tcW w:type="dxa" w:w="1238"/>
            <w:shd w:fill="F8FAFC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100" w:type="dxa"/>
              <w:start w:w="85" w:type="dxa"/>
              <w:bottom w:w="100" w:type="dxa"/>
              <w:end w:w="8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 w:val="0"/>
                <w:i w:val="0"/>
                <w:color w:val="222222"/>
                <w:sz w:val="16"/>
              </w:rPr>
              <w:t>ADM-006</w:t>
              <w:br/>
              <w:t>P1</w:t>
            </w:r>
          </w:p>
        </w:tc>
        <w:tc>
          <w:tcPr>
            <w:tcW w:type="dxa" w:w="1612"/>
            <w:shd w:fill="F8FAFC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100" w:type="dxa"/>
              <w:start w:w="85" w:type="dxa"/>
              <w:bottom w:w="100" w:type="dxa"/>
              <w:end w:w="8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 w:val="0"/>
                <w:i w:val="0"/>
                <w:color w:val="222222"/>
                <w:sz w:val="16"/>
              </w:rPr>
              <w:t>Occupations</w:t>
            </w:r>
          </w:p>
        </w:tc>
        <w:tc>
          <w:tcPr>
            <w:tcW w:type="dxa" w:w="2232"/>
            <w:shd w:fill="F8FAFC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100" w:type="dxa"/>
              <w:start w:w="85" w:type="dxa"/>
              <w:bottom w:w="100" w:type="dxa"/>
              <w:end w:w="8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222222"/>
                <w:sz w:val="16"/>
              </w:rPr>
              <w:t>Occupation CRUD/review/import/export</w:t>
            </w:r>
          </w:p>
        </w:tc>
        <w:tc>
          <w:tcPr>
            <w:tcW w:type="dxa" w:w="4118"/>
            <w:shd w:fill="F8FAFC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100" w:type="dxa"/>
              <w:start w:w="85" w:type="dxa"/>
              <w:bottom w:w="100" w:type="dxa"/>
              <w:end w:w="8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222222"/>
                <w:sz w:val="15"/>
              </w:rPr>
              <w:t>Create pending occupation, approve/review, export, import sample CSV, delete disposable item.</w:t>
            </w:r>
          </w:p>
        </w:tc>
        <w:tc>
          <w:tcPr>
            <w:tcW w:type="dxa" w:w="3816"/>
            <w:shd w:fill="F8FAFC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100" w:type="dxa"/>
              <w:start w:w="85" w:type="dxa"/>
              <w:bottom w:w="100" w:type="dxa"/>
              <w:end w:w="8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222222"/>
                <w:sz w:val="15"/>
              </w:rPr>
              <w:t>Occupation catalogue updates and reviewed status is visible.</w:t>
            </w:r>
          </w:p>
        </w:tc>
        <w:tc>
          <w:tcPr>
            <w:tcW w:type="dxa" w:w="1036"/>
            <w:shd w:fill="F8FAFC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100" w:type="dxa"/>
              <w:start w:w="85" w:type="dxa"/>
              <w:bottom w:w="100" w:type="dxa"/>
              <w:end w:w="8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 w:val="0"/>
                <w:i w:val="0"/>
                <w:color w:val="222222"/>
                <w:sz w:val="16"/>
              </w:rPr>
            </w:r>
          </w:p>
        </w:tc>
        <w:tc>
          <w:tcPr>
            <w:tcW w:type="dxa" w:w="1411"/>
            <w:shd w:fill="F8FAFC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100" w:type="dxa"/>
              <w:start w:w="85" w:type="dxa"/>
              <w:bottom w:w="100" w:type="dxa"/>
              <w:end w:w="8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222222"/>
                <w:sz w:val="16"/>
              </w:rPr>
            </w:r>
          </w:p>
        </w:tc>
      </w:tr>
      <w:tr>
        <w:trPr>
          <w:cantSplit/>
        </w:trPr>
        <w:tc>
          <w:tcPr>
            <w:tcW w:type="dxa" w:w="1238"/>
            <w:shd w:fill="FFFFFF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100" w:type="dxa"/>
              <w:start w:w="85" w:type="dxa"/>
              <w:bottom w:w="100" w:type="dxa"/>
              <w:end w:w="8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 w:val="0"/>
                <w:i w:val="0"/>
                <w:color w:val="222222"/>
                <w:sz w:val="16"/>
              </w:rPr>
              <w:t>ADM-007</w:t>
              <w:br/>
              <w:t>P1</w:t>
            </w:r>
          </w:p>
        </w:tc>
        <w:tc>
          <w:tcPr>
            <w:tcW w:type="dxa" w:w="1612"/>
            <w:shd w:fill="FFFFFF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100" w:type="dxa"/>
              <w:start w:w="85" w:type="dxa"/>
              <w:bottom w:w="100" w:type="dxa"/>
              <w:end w:w="8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 w:val="0"/>
                <w:i w:val="0"/>
                <w:color w:val="222222"/>
                <w:sz w:val="16"/>
              </w:rPr>
              <w:t>Institutions</w:t>
            </w:r>
          </w:p>
        </w:tc>
        <w:tc>
          <w:tcPr>
            <w:tcW w:type="dxa" w:w="2232"/>
            <w:shd w:fill="FFFFFF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100" w:type="dxa"/>
              <w:start w:w="85" w:type="dxa"/>
              <w:bottom w:w="100" w:type="dxa"/>
              <w:end w:w="8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222222"/>
                <w:sz w:val="16"/>
              </w:rPr>
              <w:t>Institution CRUD/review/import/export</w:t>
            </w:r>
          </w:p>
        </w:tc>
        <w:tc>
          <w:tcPr>
            <w:tcW w:type="dxa" w:w="4118"/>
            <w:shd w:fill="FFFFFF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100" w:type="dxa"/>
              <w:start w:w="85" w:type="dxa"/>
              <w:bottom w:w="100" w:type="dxa"/>
              <w:end w:w="8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222222"/>
                <w:sz w:val="15"/>
              </w:rPr>
              <w:t>Create pending institution, approve it, update contact details, export and delete test institution.</w:t>
            </w:r>
          </w:p>
        </w:tc>
        <w:tc>
          <w:tcPr>
            <w:tcW w:type="dxa" w:w="3816"/>
            <w:shd w:fill="FFFFFF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100" w:type="dxa"/>
              <w:start w:w="85" w:type="dxa"/>
              <w:bottom w:w="100" w:type="dxa"/>
              <w:end w:w="8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222222"/>
                <w:sz w:val="15"/>
              </w:rPr>
              <w:t>Institution appears in onboarding/search after approval and is removable if unused.</w:t>
            </w:r>
          </w:p>
        </w:tc>
        <w:tc>
          <w:tcPr>
            <w:tcW w:type="dxa" w:w="1036"/>
            <w:shd w:fill="FFFFFF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100" w:type="dxa"/>
              <w:start w:w="85" w:type="dxa"/>
              <w:bottom w:w="100" w:type="dxa"/>
              <w:end w:w="8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 w:val="0"/>
                <w:i w:val="0"/>
                <w:color w:val="222222"/>
                <w:sz w:val="16"/>
              </w:rPr>
            </w:r>
          </w:p>
        </w:tc>
        <w:tc>
          <w:tcPr>
            <w:tcW w:type="dxa" w:w="1411"/>
            <w:shd w:fill="FFFFFF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100" w:type="dxa"/>
              <w:start w:w="85" w:type="dxa"/>
              <w:bottom w:w="100" w:type="dxa"/>
              <w:end w:w="8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222222"/>
                <w:sz w:val="16"/>
              </w:rPr>
            </w:r>
          </w:p>
        </w:tc>
      </w:tr>
      <w:tr>
        <w:trPr>
          <w:cantSplit/>
        </w:trPr>
        <w:tc>
          <w:tcPr>
            <w:tcW w:type="dxa" w:w="1238"/>
            <w:shd w:fill="F8FAFC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100" w:type="dxa"/>
              <w:start w:w="85" w:type="dxa"/>
              <w:bottom w:w="100" w:type="dxa"/>
              <w:end w:w="8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 w:val="0"/>
                <w:i w:val="0"/>
                <w:color w:val="222222"/>
                <w:sz w:val="16"/>
              </w:rPr>
              <w:t>ADM-008</w:t>
              <w:br/>
              <w:t>P1</w:t>
            </w:r>
          </w:p>
        </w:tc>
        <w:tc>
          <w:tcPr>
            <w:tcW w:type="dxa" w:w="1612"/>
            <w:shd w:fill="F8FAFC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100" w:type="dxa"/>
              <w:start w:w="85" w:type="dxa"/>
              <w:bottom w:w="100" w:type="dxa"/>
              <w:end w:w="8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 w:val="0"/>
                <w:i w:val="0"/>
                <w:color w:val="222222"/>
                <w:sz w:val="16"/>
              </w:rPr>
              <w:t>Subjects</w:t>
            </w:r>
          </w:p>
        </w:tc>
        <w:tc>
          <w:tcPr>
            <w:tcW w:type="dxa" w:w="2232"/>
            <w:shd w:fill="F8FAFC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100" w:type="dxa"/>
              <w:start w:w="85" w:type="dxa"/>
              <w:bottom w:w="100" w:type="dxa"/>
              <w:end w:w="8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222222"/>
                <w:sz w:val="16"/>
              </w:rPr>
              <w:t>Subject CRUD/import/export</w:t>
            </w:r>
          </w:p>
        </w:tc>
        <w:tc>
          <w:tcPr>
            <w:tcW w:type="dxa" w:w="4118"/>
            <w:shd w:fill="F8FAFC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100" w:type="dxa"/>
              <w:start w:w="85" w:type="dxa"/>
              <w:bottom w:w="100" w:type="dxa"/>
              <w:end w:w="8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222222"/>
                <w:sz w:val="15"/>
              </w:rPr>
              <w:t>Create subject with RIASEC codes, edit display order, export, and delete.</w:t>
            </w:r>
          </w:p>
        </w:tc>
        <w:tc>
          <w:tcPr>
            <w:tcW w:type="dxa" w:w="3816"/>
            <w:shd w:fill="F8FAFC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100" w:type="dxa"/>
              <w:start w:w="85" w:type="dxa"/>
              <w:bottom w:w="100" w:type="dxa"/>
              <w:end w:w="8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222222"/>
                <w:sz w:val="15"/>
              </w:rPr>
              <w:t>Subject appears in admin list and can support recommendations.</w:t>
            </w:r>
          </w:p>
        </w:tc>
        <w:tc>
          <w:tcPr>
            <w:tcW w:type="dxa" w:w="1036"/>
            <w:shd w:fill="F8FAFC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100" w:type="dxa"/>
              <w:start w:w="85" w:type="dxa"/>
              <w:bottom w:w="100" w:type="dxa"/>
              <w:end w:w="8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 w:val="0"/>
                <w:i w:val="0"/>
                <w:color w:val="222222"/>
                <w:sz w:val="16"/>
              </w:rPr>
            </w:r>
          </w:p>
        </w:tc>
        <w:tc>
          <w:tcPr>
            <w:tcW w:type="dxa" w:w="1411"/>
            <w:shd w:fill="F8FAFC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100" w:type="dxa"/>
              <w:start w:w="85" w:type="dxa"/>
              <w:bottom w:w="100" w:type="dxa"/>
              <w:end w:w="8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222222"/>
                <w:sz w:val="16"/>
              </w:rPr>
            </w:r>
          </w:p>
        </w:tc>
      </w:tr>
      <w:tr>
        <w:trPr>
          <w:cantSplit/>
        </w:trPr>
        <w:tc>
          <w:tcPr>
            <w:tcW w:type="dxa" w:w="1238"/>
            <w:shd w:fill="FFFFFF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100" w:type="dxa"/>
              <w:start w:w="85" w:type="dxa"/>
              <w:bottom w:w="100" w:type="dxa"/>
              <w:end w:w="8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 w:val="0"/>
                <w:i w:val="0"/>
                <w:color w:val="222222"/>
                <w:sz w:val="16"/>
              </w:rPr>
              <w:t>ADM-009</w:t>
              <w:br/>
              <w:t>P1</w:t>
            </w:r>
          </w:p>
        </w:tc>
        <w:tc>
          <w:tcPr>
            <w:tcW w:type="dxa" w:w="1612"/>
            <w:shd w:fill="FFFFFF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100" w:type="dxa"/>
              <w:start w:w="85" w:type="dxa"/>
              <w:bottom w:w="100" w:type="dxa"/>
              <w:end w:w="8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 w:val="0"/>
                <w:i w:val="0"/>
                <w:color w:val="222222"/>
                <w:sz w:val="16"/>
              </w:rPr>
              <w:t>Courses</w:t>
            </w:r>
          </w:p>
        </w:tc>
        <w:tc>
          <w:tcPr>
            <w:tcW w:type="dxa" w:w="2232"/>
            <w:shd w:fill="FFFFFF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100" w:type="dxa"/>
              <w:start w:w="85" w:type="dxa"/>
              <w:bottom w:w="100" w:type="dxa"/>
              <w:end w:w="8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222222"/>
                <w:sz w:val="16"/>
              </w:rPr>
              <w:t>Course CRUD and links</w:t>
            </w:r>
          </w:p>
        </w:tc>
        <w:tc>
          <w:tcPr>
            <w:tcW w:type="dxa" w:w="4118"/>
            <w:shd w:fill="FFFFFF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100" w:type="dxa"/>
              <w:start w:w="85" w:type="dxa"/>
              <w:bottom w:w="100" w:type="dxa"/>
              <w:end w:w="8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222222"/>
                <w:sz w:val="15"/>
              </w:rPr>
              <w:t>Create course. Add entry requirements. Link institution and occupation. Open detail drawer.</w:t>
            </w:r>
          </w:p>
        </w:tc>
        <w:tc>
          <w:tcPr>
            <w:tcW w:type="dxa" w:w="3816"/>
            <w:shd w:fill="FFFFFF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100" w:type="dxa"/>
              <w:start w:w="85" w:type="dxa"/>
              <w:bottom w:w="100" w:type="dxa"/>
              <w:end w:w="8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222222"/>
                <w:sz w:val="15"/>
              </w:rPr>
              <w:t>Course, requirements, institution, and occupation links are saved and shown.</w:t>
            </w:r>
          </w:p>
        </w:tc>
        <w:tc>
          <w:tcPr>
            <w:tcW w:type="dxa" w:w="1036"/>
            <w:shd w:fill="FFFFFF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100" w:type="dxa"/>
              <w:start w:w="85" w:type="dxa"/>
              <w:bottom w:w="100" w:type="dxa"/>
              <w:end w:w="8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 w:val="0"/>
                <w:i w:val="0"/>
                <w:color w:val="222222"/>
                <w:sz w:val="16"/>
              </w:rPr>
            </w:r>
          </w:p>
        </w:tc>
        <w:tc>
          <w:tcPr>
            <w:tcW w:type="dxa" w:w="1411"/>
            <w:shd w:fill="FFFFFF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100" w:type="dxa"/>
              <w:start w:w="85" w:type="dxa"/>
              <w:bottom w:w="100" w:type="dxa"/>
              <w:end w:w="8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222222"/>
                <w:sz w:val="16"/>
              </w:rPr>
            </w:r>
          </w:p>
        </w:tc>
      </w:tr>
      <w:tr>
        <w:trPr>
          <w:cantSplit/>
        </w:trPr>
        <w:tc>
          <w:tcPr>
            <w:tcW w:type="dxa" w:w="1238"/>
            <w:shd w:fill="F8FAFC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100" w:type="dxa"/>
              <w:start w:w="85" w:type="dxa"/>
              <w:bottom w:w="100" w:type="dxa"/>
              <w:end w:w="8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 w:val="0"/>
                <w:i w:val="0"/>
                <w:color w:val="222222"/>
                <w:sz w:val="16"/>
              </w:rPr>
              <w:t>ADM-010</w:t>
              <w:br/>
              <w:t>P2</w:t>
            </w:r>
          </w:p>
        </w:tc>
        <w:tc>
          <w:tcPr>
            <w:tcW w:type="dxa" w:w="1612"/>
            <w:shd w:fill="F8FAFC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100" w:type="dxa"/>
              <w:start w:w="85" w:type="dxa"/>
              <w:bottom w:w="100" w:type="dxa"/>
              <w:end w:w="8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 w:val="0"/>
                <w:i w:val="0"/>
                <w:color w:val="222222"/>
                <w:sz w:val="16"/>
              </w:rPr>
              <w:t>Funding</w:t>
            </w:r>
          </w:p>
        </w:tc>
        <w:tc>
          <w:tcPr>
            <w:tcW w:type="dxa" w:w="2232"/>
            <w:shd w:fill="F8FAFC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100" w:type="dxa"/>
              <w:start w:w="85" w:type="dxa"/>
              <w:bottom w:w="100" w:type="dxa"/>
              <w:end w:w="8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222222"/>
                <w:sz w:val="16"/>
              </w:rPr>
              <w:t>Funding priority toggle</w:t>
            </w:r>
          </w:p>
        </w:tc>
        <w:tc>
          <w:tcPr>
            <w:tcW w:type="dxa" w:w="4118"/>
            <w:shd w:fill="F8FAFC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100" w:type="dxa"/>
              <w:start w:w="85" w:type="dxa"/>
              <w:bottom w:w="100" w:type="dxa"/>
              <w:end w:w="8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222222"/>
                <w:sz w:val="15"/>
              </w:rPr>
              <w:t>Open Funding Priorities. Toggle a programme's SLAS priority on/off.</w:t>
            </w:r>
          </w:p>
        </w:tc>
        <w:tc>
          <w:tcPr>
            <w:tcW w:type="dxa" w:w="3816"/>
            <w:shd w:fill="F8FAFC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100" w:type="dxa"/>
              <w:start w:w="85" w:type="dxa"/>
              <w:bottom w:w="100" w:type="dxa"/>
              <w:end w:w="8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222222"/>
                <w:sz w:val="15"/>
              </w:rPr>
              <w:t>Toggle persists and affects funding alignment outputs.</w:t>
            </w:r>
          </w:p>
        </w:tc>
        <w:tc>
          <w:tcPr>
            <w:tcW w:type="dxa" w:w="1036"/>
            <w:shd w:fill="F8FAFC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100" w:type="dxa"/>
              <w:start w:w="85" w:type="dxa"/>
              <w:bottom w:w="100" w:type="dxa"/>
              <w:end w:w="8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 w:val="0"/>
                <w:i w:val="0"/>
                <w:color w:val="222222"/>
                <w:sz w:val="16"/>
              </w:rPr>
            </w:r>
          </w:p>
        </w:tc>
        <w:tc>
          <w:tcPr>
            <w:tcW w:type="dxa" w:w="1411"/>
            <w:shd w:fill="F8FAFC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100" w:type="dxa"/>
              <w:start w:w="85" w:type="dxa"/>
              <w:bottom w:w="100" w:type="dxa"/>
              <w:end w:w="8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222222"/>
                <w:sz w:val="16"/>
              </w:rPr>
            </w:r>
          </w:p>
        </w:tc>
      </w:tr>
      <w:tr>
        <w:trPr>
          <w:cantSplit/>
        </w:trPr>
        <w:tc>
          <w:tcPr>
            <w:tcW w:type="dxa" w:w="1238"/>
            <w:shd w:fill="FFFFFF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100" w:type="dxa"/>
              <w:start w:w="85" w:type="dxa"/>
              <w:bottom w:w="100" w:type="dxa"/>
              <w:end w:w="8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 w:val="0"/>
                <w:i w:val="0"/>
                <w:color w:val="222222"/>
                <w:sz w:val="16"/>
              </w:rPr>
              <w:t>ADM-011</w:t>
              <w:br/>
              <w:t>P2</w:t>
            </w:r>
          </w:p>
        </w:tc>
        <w:tc>
          <w:tcPr>
            <w:tcW w:type="dxa" w:w="1612"/>
            <w:shd w:fill="FFFFFF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100" w:type="dxa"/>
              <w:start w:w="85" w:type="dxa"/>
              <w:bottom w:w="100" w:type="dxa"/>
              <w:end w:w="8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 w:val="0"/>
                <w:i w:val="0"/>
                <w:color w:val="222222"/>
                <w:sz w:val="16"/>
              </w:rPr>
              <w:t>Education</w:t>
            </w:r>
          </w:p>
        </w:tc>
        <w:tc>
          <w:tcPr>
            <w:tcW w:type="dxa" w:w="2232"/>
            <w:shd w:fill="FFFFFF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100" w:type="dxa"/>
              <w:start w:w="85" w:type="dxa"/>
              <w:bottom w:w="100" w:type="dxa"/>
              <w:end w:w="8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222222"/>
                <w:sz w:val="16"/>
              </w:rPr>
              <w:t>Education level management</w:t>
            </w:r>
          </w:p>
        </w:tc>
        <w:tc>
          <w:tcPr>
            <w:tcW w:type="dxa" w:w="4118"/>
            <w:shd w:fill="FFFFFF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100" w:type="dxa"/>
              <w:start w:w="85" w:type="dxa"/>
              <w:bottom w:w="100" w:type="dxa"/>
              <w:end w:w="8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222222"/>
                <w:sz w:val="15"/>
              </w:rPr>
              <w:t>Create, edit, and delete a disposable education level.</w:t>
            </w:r>
          </w:p>
        </w:tc>
        <w:tc>
          <w:tcPr>
            <w:tcW w:type="dxa" w:w="3816"/>
            <w:shd w:fill="FFFFFF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100" w:type="dxa"/>
              <w:start w:w="85" w:type="dxa"/>
              <w:bottom w:w="100" w:type="dxa"/>
              <w:end w:w="8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222222"/>
                <w:sz w:val="15"/>
              </w:rPr>
              <w:t>Levels update without breaking users/occupations linked to real levels.</w:t>
            </w:r>
          </w:p>
        </w:tc>
        <w:tc>
          <w:tcPr>
            <w:tcW w:type="dxa" w:w="1036"/>
            <w:shd w:fill="FFFFFF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100" w:type="dxa"/>
              <w:start w:w="85" w:type="dxa"/>
              <w:bottom w:w="100" w:type="dxa"/>
              <w:end w:w="8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 w:val="0"/>
                <w:i w:val="0"/>
                <w:color w:val="222222"/>
                <w:sz w:val="16"/>
              </w:rPr>
            </w:r>
          </w:p>
        </w:tc>
        <w:tc>
          <w:tcPr>
            <w:tcW w:type="dxa" w:w="1411"/>
            <w:shd w:fill="FFFFFF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100" w:type="dxa"/>
              <w:start w:w="85" w:type="dxa"/>
              <w:bottom w:w="100" w:type="dxa"/>
              <w:end w:w="8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222222"/>
                <w:sz w:val="16"/>
              </w:rPr>
            </w:r>
          </w:p>
        </w:tc>
      </w:tr>
      <w:tr>
        <w:trPr>
          <w:cantSplit/>
        </w:trPr>
        <w:tc>
          <w:tcPr>
            <w:tcW w:type="dxa" w:w="1238"/>
            <w:shd w:fill="F8FAFC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100" w:type="dxa"/>
              <w:start w:w="85" w:type="dxa"/>
              <w:bottom w:w="100" w:type="dxa"/>
              <w:end w:w="8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 w:val="0"/>
                <w:i w:val="0"/>
                <w:color w:val="222222"/>
                <w:sz w:val="16"/>
              </w:rPr>
              <w:t>ADM-012</w:t>
              <w:br/>
              <w:t>P1</w:t>
            </w:r>
          </w:p>
        </w:tc>
        <w:tc>
          <w:tcPr>
            <w:tcW w:type="dxa" w:w="1612"/>
            <w:shd w:fill="F8FAFC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100" w:type="dxa"/>
              <w:start w:w="85" w:type="dxa"/>
              <w:bottom w:w="100" w:type="dxa"/>
              <w:end w:w="8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 w:val="0"/>
                <w:i w:val="0"/>
                <w:color w:val="222222"/>
                <w:sz w:val="16"/>
              </w:rPr>
              <w:t>Certificates</w:t>
            </w:r>
          </w:p>
        </w:tc>
        <w:tc>
          <w:tcPr>
            <w:tcW w:type="dxa" w:w="2232"/>
            <w:shd w:fill="F8FAFC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100" w:type="dxa"/>
              <w:start w:w="85" w:type="dxa"/>
              <w:bottom w:w="100" w:type="dxa"/>
              <w:end w:w="8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222222"/>
                <w:sz w:val="16"/>
              </w:rPr>
              <w:t>Admin certificate management</w:t>
            </w:r>
          </w:p>
        </w:tc>
        <w:tc>
          <w:tcPr>
            <w:tcW w:type="dxa" w:w="4118"/>
            <w:shd w:fill="F8FAFC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100" w:type="dxa"/>
              <w:start w:w="85" w:type="dxa"/>
              <w:bottom w:w="100" w:type="dxa"/>
              <w:end w:w="8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222222"/>
                <w:sz w:val="15"/>
              </w:rPr>
              <w:t>Open Certificates. Generate/download for a completed assessment.</w:t>
            </w:r>
          </w:p>
        </w:tc>
        <w:tc>
          <w:tcPr>
            <w:tcW w:type="dxa" w:w="3816"/>
            <w:shd w:fill="F8FAFC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100" w:type="dxa"/>
              <w:start w:w="85" w:type="dxa"/>
              <w:bottom w:w="100" w:type="dxa"/>
              <w:end w:w="8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222222"/>
                <w:sz w:val="15"/>
              </w:rPr>
              <w:t>Certificate list updates and PDF downloads.</w:t>
            </w:r>
          </w:p>
        </w:tc>
        <w:tc>
          <w:tcPr>
            <w:tcW w:type="dxa" w:w="1036"/>
            <w:shd w:fill="F8FAFC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100" w:type="dxa"/>
              <w:start w:w="85" w:type="dxa"/>
              <w:bottom w:w="100" w:type="dxa"/>
              <w:end w:w="8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 w:val="0"/>
                <w:i w:val="0"/>
                <w:color w:val="222222"/>
                <w:sz w:val="16"/>
              </w:rPr>
            </w:r>
          </w:p>
        </w:tc>
        <w:tc>
          <w:tcPr>
            <w:tcW w:type="dxa" w:w="1411"/>
            <w:shd w:fill="F8FAFC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100" w:type="dxa"/>
              <w:start w:w="85" w:type="dxa"/>
              <w:bottom w:w="100" w:type="dxa"/>
              <w:end w:w="8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222222"/>
                <w:sz w:val="16"/>
              </w:rPr>
            </w:r>
          </w:p>
        </w:tc>
      </w:tr>
      <w:tr>
        <w:trPr>
          <w:cantSplit/>
        </w:trPr>
        <w:tc>
          <w:tcPr>
            <w:tcW w:type="dxa" w:w="1238"/>
            <w:shd w:fill="FFFFFF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100" w:type="dxa"/>
              <w:start w:w="85" w:type="dxa"/>
              <w:bottom w:w="100" w:type="dxa"/>
              <w:end w:w="8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 w:val="0"/>
                <w:i w:val="0"/>
                <w:color w:val="222222"/>
                <w:sz w:val="16"/>
              </w:rPr>
              <w:t>ADM-013</w:t>
              <w:br/>
              <w:t>P1</w:t>
            </w:r>
          </w:p>
        </w:tc>
        <w:tc>
          <w:tcPr>
            <w:tcW w:type="dxa" w:w="1612"/>
            <w:shd w:fill="FFFFFF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100" w:type="dxa"/>
              <w:start w:w="85" w:type="dxa"/>
              <w:bottom w:w="100" w:type="dxa"/>
              <w:end w:w="8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 w:val="0"/>
                <w:i w:val="0"/>
                <w:color w:val="222222"/>
                <w:sz w:val="16"/>
              </w:rPr>
              <w:t>Audit</w:t>
            </w:r>
          </w:p>
        </w:tc>
        <w:tc>
          <w:tcPr>
            <w:tcW w:type="dxa" w:w="2232"/>
            <w:shd w:fill="FFFFFF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100" w:type="dxa"/>
              <w:start w:w="85" w:type="dxa"/>
              <w:bottom w:w="100" w:type="dxa"/>
              <w:end w:w="8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222222"/>
                <w:sz w:val="16"/>
              </w:rPr>
              <w:t>Audit log filters and export</w:t>
            </w:r>
          </w:p>
        </w:tc>
        <w:tc>
          <w:tcPr>
            <w:tcW w:type="dxa" w:w="4118"/>
            <w:shd w:fill="FFFFFF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100" w:type="dxa"/>
              <w:start w:w="85" w:type="dxa"/>
              <w:bottom w:w="100" w:type="dxa"/>
              <w:end w:w="8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222222"/>
                <w:sz w:val="15"/>
              </w:rPr>
              <w:t>Perform an admin action. Open Audit Logs. Filter by action/date/user and export.</w:t>
            </w:r>
          </w:p>
        </w:tc>
        <w:tc>
          <w:tcPr>
            <w:tcW w:type="dxa" w:w="3816"/>
            <w:shd w:fill="FFFFFF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100" w:type="dxa"/>
              <w:start w:w="85" w:type="dxa"/>
              <w:bottom w:w="100" w:type="dxa"/>
              <w:end w:w="8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222222"/>
                <w:sz w:val="15"/>
              </w:rPr>
              <w:t>Action is recorded with useful details and export downloads.</w:t>
            </w:r>
          </w:p>
        </w:tc>
        <w:tc>
          <w:tcPr>
            <w:tcW w:type="dxa" w:w="1036"/>
            <w:shd w:fill="FFFFFF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100" w:type="dxa"/>
              <w:start w:w="85" w:type="dxa"/>
              <w:bottom w:w="100" w:type="dxa"/>
              <w:end w:w="8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 w:val="0"/>
                <w:i w:val="0"/>
                <w:color w:val="222222"/>
                <w:sz w:val="16"/>
              </w:rPr>
            </w:r>
          </w:p>
        </w:tc>
        <w:tc>
          <w:tcPr>
            <w:tcW w:type="dxa" w:w="1411"/>
            <w:shd w:fill="FFFFFF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100" w:type="dxa"/>
              <w:start w:w="85" w:type="dxa"/>
              <w:bottom w:w="100" w:type="dxa"/>
              <w:end w:w="8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222222"/>
                <w:sz w:val="16"/>
              </w:rPr>
            </w:r>
          </w:p>
        </w:tc>
      </w:tr>
      <w:tr>
        <w:trPr>
          <w:cantSplit/>
        </w:trPr>
        <w:tc>
          <w:tcPr>
            <w:tcW w:type="dxa" w:w="1238"/>
            <w:shd w:fill="F8FAFC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100" w:type="dxa"/>
              <w:start w:w="85" w:type="dxa"/>
              <w:bottom w:w="100" w:type="dxa"/>
              <w:end w:w="8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 w:val="0"/>
                <w:i w:val="0"/>
                <w:color w:val="222222"/>
                <w:sz w:val="16"/>
              </w:rPr>
              <w:t>ADM-014</w:t>
              <w:br/>
              <w:t>P1</w:t>
            </w:r>
          </w:p>
        </w:tc>
        <w:tc>
          <w:tcPr>
            <w:tcW w:type="dxa" w:w="1612"/>
            <w:shd w:fill="F8FAFC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100" w:type="dxa"/>
              <w:start w:w="85" w:type="dxa"/>
              <w:bottom w:w="100" w:type="dxa"/>
              <w:end w:w="8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 w:val="0"/>
                <w:i w:val="0"/>
                <w:color w:val="222222"/>
                <w:sz w:val="16"/>
              </w:rPr>
              <w:t>Results</w:t>
            </w:r>
          </w:p>
        </w:tc>
        <w:tc>
          <w:tcPr>
            <w:tcW w:type="dxa" w:w="2232"/>
            <w:shd w:fill="F8FAFC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100" w:type="dxa"/>
              <w:start w:w="85" w:type="dxa"/>
              <w:bottom w:w="100" w:type="dxa"/>
              <w:end w:w="8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222222"/>
                <w:sz w:val="16"/>
              </w:rPr>
              <w:t>Admin results management</w:t>
            </w:r>
          </w:p>
        </w:tc>
        <w:tc>
          <w:tcPr>
            <w:tcW w:type="dxa" w:w="4118"/>
            <w:shd w:fill="F8FAFC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100" w:type="dxa"/>
              <w:start w:w="85" w:type="dxa"/>
              <w:bottom w:w="100" w:type="dxa"/>
              <w:end w:w="8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222222"/>
                <w:sz w:val="15"/>
              </w:rPr>
              <w:t>Open Admin Results. Search/filter completed assessments. View result and download PDF.</w:t>
            </w:r>
          </w:p>
        </w:tc>
        <w:tc>
          <w:tcPr>
            <w:tcW w:type="dxa" w:w="3816"/>
            <w:shd w:fill="F8FAFC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100" w:type="dxa"/>
              <w:start w:w="85" w:type="dxa"/>
              <w:bottom w:w="100" w:type="dxa"/>
              <w:end w:w="8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222222"/>
                <w:sz w:val="15"/>
              </w:rPr>
              <w:t>Authorized administrator can review and download assessment results.</w:t>
            </w:r>
          </w:p>
        </w:tc>
        <w:tc>
          <w:tcPr>
            <w:tcW w:type="dxa" w:w="1036"/>
            <w:shd w:fill="F8FAFC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100" w:type="dxa"/>
              <w:start w:w="85" w:type="dxa"/>
              <w:bottom w:w="100" w:type="dxa"/>
              <w:end w:w="8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 w:val="0"/>
                <w:i w:val="0"/>
                <w:color w:val="222222"/>
                <w:sz w:val="16"/>
              </w:rPr>
            </w:r>
          </w:p>
        </w:tc>
        <w:tc>
          <w:tcPr>
            <w:tcW w:type="dxa" w:w="1411"/>
            <w:shd w:fill="F8FAFC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100" w:type="dxa"/>
              <w:start w:w="85" w:type="dxa"/>
              <w:bottom w:w="100" w:type="dxa"/>
              <w:end w:w="8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222222"/>
                <w:sz w:val="16"/>
              </w:rPr>
            </w:r>
          </w:p>
        </w:tc>
      </w:tr>
      <w:tr>
        <w:trPr>
          <w:cantSplit/>
        </w:trPr>
        <w:tc>
          <w:tcPr>
            <w:tcW w:type="dxa" w:w="1238"/>
            <w:shd w:fill="FFFFFF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100" w:type="dxa"/>
              <w:start w:w="85" w:type="dxa"/>
              <w:bottom w:w="100" w:type="dxa"/>
              <w:end w:w="8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 w:val="0"/>
                <w:i w:val="0"/>
                <w:color w:val="222222"/>
                <w:sz w:val="16"/>
              </w:rPr>
              <w:t>ADM-015</w:t>
              <w:br/>
              <w:t>P2</w:t>
            </w:r>
          </w:p>
        </w:tc>
        <w:tc>
          <w:tcPr>
            <w:tcW w:type="dxa" w:w="1612"/>
            <w:shd w:fill="FFFFFF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100" w:type="dxa"/>
              <w:start w:w="85" w:type="dxa"/>
              <w:bottom w:w="100" w:type="dxa"/>
              <w:end w:w="8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 w:val="0"/>
                <w:i w:val="0"/>
                <w:color w:val="222222"/>
                <w:sz w:val="16"/>
              </w:rPr>
              <w:t>Users</w:t>
            </w:r>
          </w:p>
        </w:tc>
        <w:tc>
          <w:tcPr>
            <w:tcW w:type="dxa" w:w="2232"/>
            <w:shd w:fill="FFFFFF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100" w:type="dxa"/>
              <w:start w:w="85" w:type="dxa"/>
              <w:bottom w:w="100" w:type="dxa"/>
              <w:end w:w="8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222222"/>
                <w:sz w:val="16"/>
              </w:rPr>
              <w:t>System administrator CSV import</w:t>
            </w:r>
          </w:p>
        </w:tc>
        <w:tc>
          <w:tcPr>
            <w:tcW w:type="dxa" w:w="4118"/>
            <w:shd w:fill="FFFFFF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100" w:type="dxa"/>
              <w:start w:w="85" w:type="dxa"/>
              <w:bottom w:w="100" w:type="dxa"/>
              <w:end w:w="8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222222"/>
                <w:sz w:val="15"/>
              </w:rPr>
              <w:t>Use system-admin import template with one valid disposable row and one invalid row.</w:t>
            </w:r>
          </w:p>
        </w:tc>
        <w:tc>
          <w:tcPr>
            <w:tcW w:type="dxa" w:w="3816"/>
            <w:shd w:fill="FFFFFF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100" w:type="dxa"/>
              <w:start w:w="85" w:type="dxa"/>
              <w:bottom w:w="100" w:type="dxa"/>
              <w:end w:w="8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222222"/>
                <w:sz w:val="15"/>
              </w:rPr>
              <w:t>Valid row imports and invalid row is reported clearly.</w:t>
            </w:r>
          </w:p>
        </w:tc>
        <w:tc>
          <w:tcPr>
            <w:tcW w:type="dxa" w:w="1036"/>
            <w:shd w:fill="FFFFFF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100" w:type="dxa"/>
              <w:start w:w="85" w:type="dxa"/>
              <w:bottom w:w="100" w:type="dxa"/>
              <w:end w:w="8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 w:val="0"/>
                <w:i w:val="0"/>
                <w:color w:val="222222"/>
                <w:sz w:val="16"/>
              </w:rPr>
            </w:r>
          </w:p>
        </w:tc>
        <w:tc>
          <w:tcPr>
            <w:tcW w:type="dxa" w:w="1411"/>
            <w:shd w:fill="FFFFFF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100" w:type="dxa"/>
              <w:start w:w="85" w:type="dxa"/>
              <w:bottom w:w="100" w:type="dxa"/>
              <w:end w:w="8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222222"/>
                <w:sz w:val="16"/>
              </w:rPr>
            </w:r>
          </w:p>
        </w:tc>
      </w:tr>
      <w:tr>
        <w:trPr>
          <w:cantSplit/>
        </w:trPr>
        <w:tc>
          <w:tcPr>
            <w:tcW w:type="dxa" w:w="1238"/>
            <w:shd w:fill="F8FAFC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100" w:type="dxa"/>
              <w:start w:w="85" w:type="dxa"/>
              <w:bottom w:w="100" w:type="dxa"/>
              <w:end w:w="8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 w:val="0"/>
                <w:i w:val="0"/>
                <w:color w:val="222222"/>
                <w:sz w:val="16"/>
              </w:rPr>
              <w:t>ADM-016</w:t>
              <w:br/>
              <w:t>P1</w:t>
            </w:r>
          </w:p>
        </w:tc>
        <w:tc>
          <w:tcPr>
            <w:tcW w:type="dxa" w:w="1612"/>
            <w:shd w:fill="F8FAFC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100" w:type="dxa"/>
              <w:start w:w="85" w:type="dxa"/>
              <w:bottom w:w="100" w:type="dxa"/>
              <w:end w:w="8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 w:val="0"/>
                <w:i w:val="0"/>
                <w:color w:val="222222"/>
                <w:sz w:val="16"/>
              </w:rPr>
              <w:t>Permissions</w:t>
            </w:r>
          </w:p>
        </w:tc>
        <w:tc>
          <w:tcPr>
            <w:tcW w:type="dxa" w:w="2232"/>
            <w:shd w:fill="F8FAFC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100" w:type="dxa"/>
              <w:start w:w="85" w:type="dxa"/>
              <w:bottom w:w="100" w:type="dxa"/>
              <w:end w:w="8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222222"/>
                <w:sz w:val="16"/>
              </w:rPr>
              <w:t>UI permission gates</w:t>
            </w:r>
          </w:p>
        </w:tc>
        <w:tc>
          <w:tcPr>
            <w:tcW w:type="dxa" w:w="4118"/>
            <w:shd w:fill="F8FAFC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100" w:type="dxa"/>
              <w:start w:w="85" w:type="dxa"/>
              <w:bottom w:w="100" w:type="dxa"/>
              <w:end w:w="8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222222"/>
                <w:sz w:val="15"/>
              </w:rPr>
              <w:t>Remove a non-critical permission from a test staff account and reload.</w:t>
            </w:r>
          </w:p>
        </w:tc>
        <w:tc>
          <w:tcPr>
            <w:tcW w:type="dxa" w:w="3816"/>
            <w:shd w:fill="F8FAFC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100" w:type="dxa"/>
              <w:start w:w="85" w:type="dxa"/>
              <w:bottom w:w="100" w:type="dxa"/>
              <w:end w:w="8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222222"/>
                <w:sz w:val="15"/>
              </w:rPr>
              <w:t>Restricted menu item/action disappears or returns Unauthorized if URL is entered manually.</w:t>
            </w:r>
          </w:p>
        </w:tc>
        <w:tc>
          <w:tcPr>
            <w:tcW w:type="dxa" w:w="1036"/>
            <w:shd w:fill="F8FAFC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100" w:type="dxa"/>
              <w:start w:w="85" w:type="dxa"/>
              <w:bottom w:w="100" w:type="dxa"/>
              <w:end w:w="8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 w:val="0"/>
                <w:i w:val="0"/>
                <w:color w:val="222222"/>
                <w:sz w:val="16"/>
              </w:rPr>
            </w:r>
          </w:p>
        </w:tc>
        <w:tc>
          <w:tcPr>
            <w:tcW w:type="dxa" w:w="1411"/>
            <w:shd w:fill="F8FAFC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100" w:type="dxa"/>
              <w:start w:w="85" w:type="dxa"/>
              <w:bottom w:w="100" w:type="dxa"/>
              <w:end w:w="8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222222"/>
                <w:sz w:val="16"/>
              </w:rPr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2"/>
        <w:spacing w:before="160" w:after="80"/>
      </w:pPr>
      <w:r>
        <w:rPr>
          <w:rFonts w:ascii="Aptos Display" w:hAnsi="Aptos Display"/>
          <w:b/>
          <w:color w:val="1F4E79"/>
          <w:sz w:val="26"/>
        </w:rPr>
        <w:t>7. Analytics, Notifications, and Formal Reporting</w:t>
      </w:r>
    </w:p>
    <w:p>
      <w:pPr>
        <w:spacing w:before="0" w:after="160" w:line="252" w:lineRule="auto"/>
      </w:pPr>
      <w:r>
        <w:rPr>
          <w:rFonts w:ascii="Aptos" w:hAnsi="Aptos"/>
          <w:b w:val="0"/>
          <w:i w:val="0"/>
          <w:color w:val="666666"/>
          <w:sz w:val="18"/>
        </w:rPr>
        <w:t>Validate Ministry-level insight flows and operational notification behavior.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19"/>
        <w:gridCol w:w="2219"/>
        <w:gridCol w:w="2219"/>
        <w:gridCol w:w="2219"/>
        <w:gridCol w:w="2219"/>
        <w:gridCol w:w="2219"/>
        <w:gridCol w:w="2219"/>
      </w:tblGrid>
      <w:tr>
        <w:trPr>
          <w:tblHeader w:val="true"/>
          <w:cantSplit/>
        </w:trPr>
        <w:tc>
          <w:tcPr>
            <w:tcW w:type="dxa" w:w="1238"/>
            <w:shd w:fill="17365D"/>
            <w:tcBorders>
              <w:top w:val="single" w:sz="4" w:space="0" w:color="17365D"/>
              <w:left w:val="single" w:sz="4" w:space="0" w:color="17365D"/>
              <w:bottom w:val="single" w:sz="4" w:space="0" w:color="17365D"/>
              <w:right w:val="single" w:sz="4" w:space="0" w:color="17365D"/>
              <w:insideH w:val="single" w:sz="4" w:space="0" w:color="17365D"/>
              <w:insideV w:val="single" w:sz="4" w:space="0" w:color="17365D"/>
            </w:tcBorders>
            <w:tcMar>
              <w:top w:w="110" w:type="dxa"/>
              <w:start w:w="90" w:type="dxa"/>
              <w:bottom w:w="110" w:type="dxa"/>
              <w:end w:w="9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Case / Priority</w:t>
            </w:r>
          </w:p>
        </w:tc>
        <w:tc>
          <w:tcPr>
            <w:tcW w:type="dxa" w:w="1612"/>
            <w:shd w:fill="17365D"/>
            <w:tcBorders>
              <w:top w:val="single" w:sz="4" w:space="0" w:color="17365D"/>
              <w:left w:val="single" w:sz="4" w:space="0" w:color="17365D"/>
              <w:bottom w:val="single" w:sz="4" w:space="0" w:color="17365D"/>
              <w:right w:val="single" w:sz="4" w:space="0" w:color="17365D"/>
              <w:insideH w:val="single" w:sz="4" w:space="0" w:color="17365D"/>
              <w:insideV w:val="single" w:sz="4" w:space="0" w:color="17365D"/>
            </w:tcBorders>
            <w:tcMar>
              <w:top w:w="110" w:type="dxa"/>
              <w:start w:w="90" w:type="dxa"/>
              <w:bottom w:w="110" w:type="dxa"/>
              <w:end w:w="9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User / Area</w:t>
            </w:r>
          </w:p>
        </w:tc>
        <w:tc>
          <w:tcPr>
            <w:tcW w:type="dxa" w:w="2232"/>
            <w:shd w:fill="17365D"/>
            <w:tcBorders>
              <w:top w:val="single" w:sz="4" w:space="0" w:color="17365D"/>
              <w:left w:val="single" w:sz="4" w:space="0" w:color="17365D"/>
              <w:bottom w:val="single" w:sz="4" w:space="0" w:color="17365D"/>
              <w:right w:val="single" w:sz="4" w:space="0" w:color="17365D"/>
              <w:insideH w:val="single" w:sz="4" w:space="0" w:color="17365D"/>
              <w:insideV w:val="single" w:sz="4" w:space="0" w:color="17365D"/>
            </w:tcBorders>
            <w:tcMar>
              <w:top w:w="110" w:type="dxa"/>
              <w:start w:w="90" w:type="dxa"/>
              <w:bottom w:w="110" w:type="dxa"/>
              <w:end w:w="9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Scenario</w:t>
            </w:r>
          </w:p>
        </w:tc>
        <w:tc>
          <w:tcPr>
            <w:tcW w:type="dxa" w:w="4118"/>
            <w:shd w:fill="17365D"/>
            <w:tcBorders>
              <w:top w:val="single" w:sz="4" w:space="0" w:color="17365D"/>
              <w:left w:val="single" w:sz="4" w:space="0" w:color="17365D"/>
              <w:bottom w:val="single" w:sz="4" w:space="0" w:color="17365D"/>
              <w:right w:val="single" w:sz="4" w:space="0" w:color="17365D"/>
              <w:insideH w:val="single" w:sz="4" w:space="0" w:color="17365D"/>
              <w:insideV w:val="single" w:sz="4" w:space="0" w:color="17365D"/>
            </w:tcBorders>
            <w:tcMar>
              <w:top w:w="110" w:type="dxa"/>
              <w:start w:w="90" w:type="dxa"/>
              <w:bottom w:w="110" w:type="dxa"/>
              <w:end w:w="9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Execution Steps</w:t>
            </w:r>
          </w:p>
        </w:tc>
        <w:tc>
          <w:tcPr>
            <w:tcW w:type="dxa" w:w="3816"/>
            <w:shd w:fill="17365D"/>
            <w:tcBorders>
              <w:top w:val="single" w:sz="4" w:space="0" w:color="17365D"/>
              <w:left w:val="single" w:sz="4" w:space="0" w:color="17365D"/>
              <w:bottom w:val="single" w:sz="4" w:space="0" w:color="17365D"/>
              <w:right w:val="single" w:sz="4" w:space="0" w:color="17365D"/>
              <w:insideH w:val="single" w:sz="4" w:space="0" w:color="17365D"/>
              <w:insideV w:val="single" w:sz="4" w:space="0" w:color="17365D"/>
            </w:tcBorders>
            <w:tcMar>
              <w:top w:w="110" w:type="dxa"/>
              <w:start w:w="90" w:type="dxa"/>
              <w:bottom w:w="110" w:type="dxa"/>
              <w:end w:w="9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Expected Result</w:t>
            </w:r>
          </w:p>
        </w:tc>
        <w:tc>
          <w:tcPr>
            <w:tcW w:type="dxa" w:w="1036"/>
            <w:shd w:fill="17365D"/>
            <w:tcBorders>
              <w:top w:val="single" w:sz="4" w:space="0" w:color="17365D"/>
              <w:left w:val="single" w:sz="4" w:space="0" w:color="17365D"/>
              <w:bottom w:val="single" w:sz="4" w:space="0" w:color="17365D"/>
              <w:right w:val="single" w:sz="4" w:space="0" w:color="17365D"/>
              <w:insideH w:val="single" w:sz="4" w:space="0" w:color="17365D"/>
              <w:insideV w:val="single" w:sz="4" w:space="0" w:color="17365D"/>
            </w:tcBorders>
            <w:tcMar>
              <w:top w:w="110" w:type="dxa"/>
              <w:start w:w="90" w:type="dxa"/>
              <w:bottom w:w="110" w:type="dxa"/>
              <w:end w:w="9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Pass / Fail</w:t>
            </w:r>
          </w:p>
        </w:tc>
        <w:tc>
          <w:tcPr>
            <w:tcW w:type="dxa" w:w="1411"/>
            <w:shd w:fill="17365D"/>
            <w:tcBorders>
              <w:top w:val="single" w:sz="4" w:space="0" w:color="17365D"/>
              <w:left w:val="single" w:sz="4" w:space="0" w:color="17365D"/>
              <w:bottom w:val="single" w:sz="4" w:space="0" w:color="17365D"/>
              <w:right w:val="single" w:sz="4" w:space="0" w:color="17365D"/>
              <w:insideH w:val="single" w:sz="4" w:space="0" w:color="17365D"/>
              <w:insideV w:val="single" w:sz="4" w:space="0" w:color="17365D"/>
            </w:tcBorders>
            <w:tcMar>
              <w:top w:w="110" w:type="dxa"/>
              <w:start w:w="90" w:type="dxa"/>
              <w:bottom w:w="110" w:type="dxa"/>
              <w:end w:w="9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Notes / Defect</w:t>
            </w:r>
          </w:p>
        </w:tc>
      </w:tr>
      <w:tr>
        <w:trPr>
          <w:cantSplit/>
        </w:trPr>
        <w:tc>
          <w:tcPr>
            <w:tcW w:type="dxa" w:w="1238"/>
            <w:shd w:fill="FFFFFF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100" w:type="dxa"/>
              <w:start w:w="85" w:type="dxa"/>
              <w:bottom w:w="100" w:type="dxa"/>
              <w:end w:w="8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 w:val="0"/>
                <w:i w:val="0"/>
                <w:color w:val="222222"/>
                <w:sz w:val="16"/>
              </w:rPr>
              <w:t>ANL-001</w:t>
              <w:br/>
              <w:t>P1</w:t>
            </w:r>
          </w:p>
        </w:tc>
        <w:tc>
          <w:tcPr>
            <w:tcW w:type="dxa" w:w="1612"/>
            <w:shd w:fill="FFFFFF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100" w:type="dxa"/>
              <w:start w:w="85" w:type="dxa"/>
              <w:bottom w:w="100" w:type="dxa"/>
              <w:end w:w="8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 w:val="0"/>
                <w:i w:val="0"/>
                <w:color w:val="222222"/>
                <w:sz w:val="16"/>
              </w:rPr>
              <w:t>Analytics</w:t>
            </w:r>
          </w:p>
        </w:tc>
        <w:tc>
          <w:tcPr>
            <w:tcW w:type="dxa" w:w="2232"/>
            <w:shd w:fill="FFFFFF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100" w:type="dxa"/>
              <w:start w:w="85" w:type="dxa"/>
              <w:bottom w:w="100" w:type="dxa"/>
              <w:end w:w="8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222222"/>
                <w:sz w:val="16"/>
              </w:rPr>
              <w:t>Analytics overview loads</w:t>
            </w:r>
          </w:p>
        </w:tc>
        <w:tc>
          <w:tcPr>
            <w:tcW w:type="dxa" w:w="4118"/>
            <w:shd w:fill="FFFFFF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100" w:type="dxa"/>
              <w:start w:w="85" w:type="dxa"/>
              <w:bottom w:w="100" w:type="dxa"/>
              <w:end w:w="8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222222"/>
                <w:sz w:val="15"/>
              </w:rPr>
              <w:t>Open National Career Overview Platform / Analytics.</w:t>
            </w:r>
          </w:p>
        </w:tc>
        <w:tc>
          <w:tcPr>
            <w:tcW w:type="dxa" w:w="3816"/>
            <w:shd w:fill="FFFFFF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100" w:type="dxa"/>
              <w:start w:w="85" w:type="dxa"/>
              <w:bottom w:w="100" w:type="dxa"/>
              <w:end w:w="8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222222"/>
                <w:sz w:val="15"/>
              </w:rPr>
              <w:t>Overview cards, RIASEC averages, distribution, and completion metrics render.</w:t>
            </w:r>
          </w:p>
        </w:tc>
        <w:tc>
          <w:tcPr>
            <w:tcW w:type="dxa" w:w="1036"/>
            <w:shd w:fill="FFFFFF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100" w:type="dxa"/>
              <w:start w:w="85" w:type="dxa"/>
              <w:bottom w:w="100" w:type="dxa"/>
              <w:end w:w="8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 w:val="0"/>
                <w:i w:val="0"/>
                <w:color w:val="222222"/>
                <w:sz w:val="16"/>
              </w:rPr>
            </w:r>
          </w:p>
        </w:tc>
        <w:tc>
          <w:tcPr>
            <w:tcW w:type="dxa" w:w="1411"/>
            <w:shd w:fill="FFFFFF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100" w:type="dxa"/>
              <w:start w:w="85" w:type="dxa"/>
              <w:bottom w:w="100" w:type="dxa"/>
              <w:end w:w="8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222222"/>
                <w:sz w:val="16"/>
              </w:rPr>
            </w:r>
          </w:p>
        </w:tc>
      </w:tr>
      <w:tr>
        <w:trPr>
          <w:cantSplit/>
        </w:trPr>
        <w:tc>
          <w:tcPr>
            <w:tcW w:type="dxa" w:w="1238"/>
            <w:shd w:fill="F8FAFC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100" w:type="dxa"/>
              <w:start w:w="85" w:type="dxa"/>
              <w:bottom w:w="100" w:type="dxa"/>
              <w:end w:w="8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 w:val="0"/>
                <w:i w:val="0"/>
                <w:color w:val="222222"/>
                <w:sz w:val="16"/>
              </w:rPr>
              <w:t>ANL-002</w:t>
              <w:br/>
              <w:t>P1</w:t>
            </w:r>
          </w:p>
        </w:tc>
        <w:tc>
          <w:tcPr>
            <w:tcW w:type="dxa" w:w="1612"/>
            <w:shd w:fill="F8FAFC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100" w:type="dxa"/>
              <w:start w:w="85" w:type="dxa"/>
              <w:bottom w:w="100" w:type="dxa"/>
              <w:end w:w="8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 w:val="0"/>
                <w:i w:val="0"/>
                <w:color w:val="222222"/>
                <w:sz w:val="16"/>
              </w:rPr>
              <w:t>Analytics</w:t>
            </w:r>
          </w:p>
        </w:tc>
        <w:tc>
          <w:tcPr>
            <w:tcW w:type="dxa" w:w="2232"/>
            <w:shd w:fill="F8FAFC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100" w:type="dxa"/>
              <w:start w:w="85" w:type="dxa"/>
              <w:bottom w:w="100" w:type="dxa"/>
              <w:end w:w="8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222222"/>
                <w:sz w:val="16"/>
              </w:rPr>
              <w:t>Filter analytics</w:t>
            </w:r>
          </w:p>
        </w:tc>
        <w:tc>
          <w:tcPr>
            <w:tcW w:type="dxa" w:w="4118"/>
            <w:shd w:fill="F8FAFC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100" w:type="dxa"/>
              <w:start w:w="85" w:type="dxa"/>
              <w:bottom w:w="100" w:type="dxa"/>
              <w:end w:w="8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222222"/>
                <w:sz w:val="15"/>
              </w:rPr>
              <w:t>Apply institution, institution type, region, user type, start date, and end date filters.</w:t>
            </w:r>
          </w:p>
        </w:tc>
        <w:tc>
          <w:tcPr>
            <w:tcW w:type="dxa" w:w="3816"/>
            <w:shd w:fill="F8FAFC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100" w:type="dxa"/>
              <w:start w:w="85" w:type="dxa"/>
              <w:bottom w:w="100" w:type="dxa"/>
              <w:end w:w="8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222222"/>
                <w:sz w:val="15"/>
              </w:rPr>
              <w:t>All visible analytics sections reflect the active filters.</w:t>
            </w:r>
          </w:p>
        </w:tc>
        <w:tc>
          <w:tcPr>
            <w:tcW w:type="dxa" w:w="1036"/>
            <w:shd w:fill="F8FAFC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100" w:type="dxa"/>
              <w:start w:w="85" w:type="dxa"/>
              <w:bottom w:w="100" w:type="dxa"/>
              <w:end w:w="8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 w:val="0"/>
                <w:i w:val="0"/>
                <w:color w:val="222222"/>
                <w:sz w:val="16"/>
              </w:rPr>
            </w:r>
          </w:p>
        </w:tc>
        <w:tc>
          <w:tcPr>
            <w:tcW w:type="dxa" w:w="1411"/>
            <w:shd w:fill="F8FAFC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100" w:type="dxa"/>
              <w:start w:w="85" w:type="dxa"/>
              <w:bottom w:w="100" w:type="dxa"/>
              <w:end w:w="8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222222"/>
                <w:sz w:val="16"/>
              </w:rPr>
            </w:r>
          </w:p>
        </w:tc>
      </w:tr>
      <w:tr>
        <w:trPr>
          <w:cantSplit/>
        </w:trPr>
        <w:tc>
          <w:tcPr>
            <w:tcW w:type="dxa" w:w="1238"/>
            <w:shd w:fill="FFFFFF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100" w:type="dxa"/>
              <w:start w:w="85" w:type="dxa"/>
              <w:bottom w:w="100" w:type="dxa"/>
              <w:end w:w="8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 w:val="0"/>
                <w:i w:val="0"/>
                <w:color w:val="222222"/>
                <w:sz w:val="16"/>
              </w:rPr>
              <w:t>ANL-003</w:t>
              <w:br/>
              <w:t>P2</w:t>
            </w:r>
          </w:p>
        </w:tc>
        <w:tc>
          <w:tcPr>
            <w:tcW w:type="dxa" w:w="1612"/>
            <w:shd w:fill="FFFFFF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100" w:type="dxa"/>
              <w:start w:w="85" w:type="dxa"/>
              <w:bottom w:w="100" w:type="dxa"/>
              <w:end w:w="8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 w:val="0"/>
                <w:i w:val="0"/>
                <w:color w:val="222222"/>
                <w:sz w:val="16"/>
              </w:rPr>
              <w:t>Map</w:t>
            </w:r>
          </w:p>
        </w:tc>
        <w:tc>
          <w:tcPr>
            <w:tcW w:type="dxa" w:w="2232"/>
            <w:shd w:fill="FFFFFF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100" w:type="dxa"/>
              <w:start w:w="85" w:type="dxa"/>
              <w:bottom w:w="100" w:type="dxa"/>
              <w:end w:w="8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222222"/>
                <w:sz w:val="16"/>
              </w:rPr>
              <w:t>Regional map interaction</w:t>
            </w:r>
          </w:p>
        </w:tc>
        <w:tc>
          <w:tcPr>
            <w:tcW w:type="dxa" w:w="4118"/>
            <w:shd w:fill="FFFFFF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100" w:type="dxa"/>
              <w:start w:w="85" w:type="dxa"/>
              <w:bottom w:w="100" w:type="dxa"/>
              <w:end w:w="8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222222"/>
                <w:sz w:val="15"/>
              </w:rPr>
              <w:t>Open Regional Map and click a region.</w:t>
            </w:r>
          </w:p>
        </w:tc>
        <w:tc>
          <w:tcPr>
            <w:tcW w:type="dxa" w:w="3816"/>
            <w:shd w:fill="FFFFFF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100" w:type="dxa"/>
              <w:start w:w="85" w:type="dxa"/>
              <w:bottom w:w="100" w:type="dxa"/>
              <w:end w:w="8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222222"/>
                <w:sz w:val="15"/>
              </w:rPr>
              <w:t>Selected region is highlighted and related metrics update.</w:t>
            </w:r>
          </w:p>
        </w:tc>
        <w:tc>
          <w:tcPr>
            <w:tcW w:type="dxa" w:w="1036"/>
            <w:shd w:fill="FFFFFF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100" w:type="dxa"/>
              <w:start w:w="85" w:type="dxa"/>
              <w:bottom w:w="100" w:type="dxa"/>
              <w:end w:w="8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 w:val="0"/>
                <w:i w:val="0"/>
                <w:color w:val="222222"/>
                <w:sz w:val="16"/>
              </w:rPr>
            </w:r>
          </w:p>
        </w:tc>
        <w:tc>
          <w:tcPr>
            <w:tcW w:type="dxa" w:w="1411"/>
            <w:shd w:fill="FFFFFF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100" w:type="dxa"/>
              <w:start w:w="85" w:type="dxa"/>
              <w:bottom w:w="100" w:type="dxa"/>
              <w:end w:w="8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222222"/>
                <w:sz w:val="16"/>
              </w:rPr>
            </w:r>
          </w:p>
        </w:tc>
      </w:tr>
      <w:tr>
        <w:trPr>
          <w:cantSplit/>
        </w:trPr>
        <w:tc>
          <w:tcPr>
            <w:tcW w:type="dxa" w:w="1238"/>
            <w:shd w:fill="F8FAFC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100" w:type="dxa"/>
              <w:start w:w="85" w:type="dxa"/>
              <w:bottom w:w="100" w:type="dxa"/>
              <w:end w:w="8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 w:val="0"/>
                <w:i w:val="0"/>
                <w:color w:val="222222"/>
                <w:sz w:val="16"/>
              </w:rPr>
              <w:t>ANL-004</w:t>
              <w:br/>
              <w:t>P1</w:t>
            </w:r>
          </w:p>
        </w:tc>
        <w:tc>
          <w:tcPr>
            <w:tcW w:type="dxa" w:w="1612"/>
            <w:shd w:fill="F8FAFC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100" w:type="dxa"/>
              <w:start w:w="85" w:type="dxa"/>
              <w:bottom w:w="100" w:type="dxa"/>
              <w:end w:w="8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 w:val="0"/>
                <w:i w:val="0"/>
                <w:color w:val="222222"/>
                <w:sz w:val="16"/>
              </w:rPr>
              <w:t>Analytics</w:t>
            </w:r>
          </w:p>
        </w:tc>
        <w:tc>
          <w:tcPr>
            <w:tcW w:type="dxa" w:w="2232"/>
            <w:shd w:fill="F8FAFC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100" w:type="dxa"/>
              <w:start w:w="85" w:type="dxa"/>
              <w:bottom w:w="100" w:type="dxa"/>
              <w:end w:w="8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222222"/>
                <w:sz w:val="16"/>
              </w:rPr>
              <w:t>Holland distribution chart</w:t>
            </w:r>
          </w:p>
        </w:tc>
        <w:tc>
          <w:tcPr>
            <w:tcW w:type="dxa" w:w="4118"/>
            <w:shd w:fill="F8FAFC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100" w:type="dxa"/>
              <w:start w:w="85" w:type="dxa"/>
              <w:bottom w:w="100" w:type="dxa"/>
              <w:end w:w="8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222222"/>
                <w:sz w:val="15"/>
              </w:rPr>
              <w:t>Open Overview/Trends and inspect Holland distribution.</w:t>
            </w:r>
          </w:p>
        </w:tc>
        <w:tc>
          <w:tcPr>
            <w:tcW w:type="dxa" w:w="3816"/>
            <w:shd w:fill="F8FAFC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100" w:type="dxa"/>
              <w:start w:w="85" w:type="dxa"/>
              <w:bottom w:w="100" w:type="dxa"/>
              <w:end w:w="8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222222"/>
                <w:sz w:val="15"/>
              </w:rPr>
              <w:t>Distribution counts are readable and match filtered completed assessments.</w:t>
            </w:r>
          </w:p>
        </w:tc>
        <w:tc>
          <w:tcPr>
            <w:tcW w:type="dxa" w:w="1036"/>
            <w:shd w:fill="F8FAFC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100" w:type="dxa"/>
              <w:start w:w="85" w:type="dxa"/>
              <w:bottom w:w="100" w:type="dxa"/>
              <w:end w:w="8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 w:val="0"/>
                <w:i w:val="0"/>
                <w:color w:val="222222"/>
                <w:sz w:val="16"/>
              </w:rPr>
            </w:r>
          </w:p>
        </w:tc>
        <w:tc>
          <w:tcPr>
            <w:tcW w:type="dxa" w:w="1411"/>
            <w:shd w:fill="F8FAFC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100" w:type="dxa"/>
              <w:start w:w="85" w:type="dxa"/>
              <w:bottom w:w="100" w:type="dxa"/>
              <w:end w:w="8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222222"/>
                <w:sz w:val="16"/>
              </w:rPr>
            </w:r>
          </w:p>
        </w:tc>
      </w:tr>
      <w:tr>
        <w:trPr>
          <w:cantSplit/>
        </w:trPr>
        <w:tc>
          <w:tcPr>
            <w:tcW w:type="dxa" w:w="1238"/>
            <w:shd w:fill="FFFFFF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100" w:type="dxa"/>
              <w:start w:w="85" w:type="dxa"/>
              <w:bottom w:w="100" w:type="dxa"/>
              <w:end w:w="8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 w:val="0"/>
                <w:i w:val="0"/>
                <w:color w:val="222222"/>
                <w:sz w:val="16"/>
              </w:rPr>
              <w:t>ANL-005</w:t>
              <w:br/>
              <w:t>P2</w:t>
            </w:r>
          </w:p>
        </w:tc>
        <w:tc>
          <w:tcPr>
            <w:tcW w:type="dxa" w:w="1612"/>
            <w:shd w:fill="FFFFFF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100" w:type="dxa"/>
              <w:start w:w="85" w:type="dxa"/>
              <w:bottom w:w="100" w:type="dxa"/>
              <w:end w:w="8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 w:val="0"/>
                <w:i w:val="0"/>
                <w:color w:val="222222"/>
                <w:sz w:val="16"/>
              </w:rPr>
              <w:t>Analytics</w:t>
            </w:r>
          </w:p>
        </w:tc>
        <w:tc>
          <w:tcPr>
            <w:tcW w:type="dxa" w:w="2232"/>
            <w:shd w:fill="FFFFFF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100" w:type="dxa"/>
              <w:start w:w="85" w:type="dxa"/>
              <w:bottom w:w="100" w:type="dxa"/>
              <w:end w:w="8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222222"/>
                <w:sz w:val="16"/>
              </w:rPr>
              <w:t>Skills pipeline</w:t>
            </w:r>
          </w:p>
        </w:tc>
        <w:tc>
          <w:tcPr>
            <w:tcW w:type="dxa" w:w="4118"/>
            <w:shd w:fill="FFFFFF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100" w:type="dxa"/>
              <w:start w:w="85" w:type="dxa"/>
              <w:bottom w:w="100" w:type="dxa"/>
              <w:end w:w="8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222222"/>
                <w:sz w:val="15"/>
              </w:rPr>
              <w:t>Open Career Overview/Skills pipeline section.</w:t>
            </w:r>
          </w:p>
        </w:tc>
        <w:tc>
          <w:tcPr>
            <w:tcW w:type="dxa" w:w="3816"/>
            <w:shd w:fill="FFFFFF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100" w:type="dxa"/>
              <w:start w:w="85" w:type="dxa"/>
              <w:bottom w:w="100" w:type="dxa"/>
              <w:end w:w="8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222222"/>
                <w:sz w:val="15"/>
              </w:rPr>
              <w:t>Emerging career and 30-day momentum information appears where data exists.</w:t>
            </w:r>
          </w:p>
        </w:tc>
        <w:tc>
          <w:tcPr>
            <w:tcW w:type="dxa" w:w="1036"/>
            <w:shd w:fill="FFFFFF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100" w:type="dxa"/>
              <w:start w:w="85" w:type="dxa"/>
              <w:bottom w:w="100" w:type="dxa"/>
              <w:end w:w="8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 w:val="0"/>
                <w:i w:val="0"/>
                <w:color w:val="222222"/>
                <w:sz w:val="16"/>
              </w:rPr>
            </w:r>
          </w:p>
        </w:tc>
        <w:tc>
          <w:tcPr>
            <w:tcW w:type="dxa" w:w="1411"/>
            <w:shd w:fill="FFFFFF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100" w:type="dxa"/>
              <w:start w:w="85" w:type="dxa"/>
              <w:bottom w:w="100" w:type="dxa"/>
              <w:end w:w="8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222222"/>
                <w:sz w:val="16"/>
              </w:rPr>
            </w:r>
          </w:p>
        </w:tc>
      </w:tr>
      <w:tr>
        <w:trPr>
          <w:cantSplit/>
        </w:trPr>
        <w:tc>
          <w:tcPr>
            <w:tcW w:type="dxa" w:w="1238"/>
            <w:shd w:fill="F8FAFC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100" w:type="dxa"/>
              <w:start w:w="85" w:type="dxa"/>
              <w:bottom w:w="100" w:type="dxa"/>
              <w:end w:w="8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 w:val="0"/>
                <w:i w:val="0"/>
                <w:color w:val="222222"/>
                <w:sz w:val="16"/>
              </w:rPr>
              <w:t>ANL-006</w:t>
              <w:br/>
              <w:t>P2</w:t>
            </w:r>
          </w:p>
        </w:tc>
        <w:tc>
          <w:tcPr>
            <w:tcW w:type="dxa" w:w="1612"/>
            <w:shd w:fill="F8FAFC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100" w:type="dxa"/>
              <w:start w:w="85" w:type="dxa"/>
              <w:bottom w:w="100" w:type="dxa"/>
              <w:end w:w="8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 w:val="0"/>
                <w:i w:val="0"/>
                <w:color w:val="222222"/>
                <w:sz w:val="16"/>
              </w:rPr>
              <w:t>Funding</w:t>
            </w:r>
          </w:p>
        </w:tc>
        <w:tc>
          <w:tcPr>
            <w:tcW w:type="dxa" w:w="2232"/>
            <w:shd w:fill="F8FAFC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100" w:type="dxa"/>
              <w:start w:w="85" w:type="dxa"/>
              <w:bottom w:w="100" w:type="dxa"/>
              <w:end w:w="8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222222"/>
                <w:sz w:val="16"/>
              </w:rPr>
              <w:t>Funding alignment analytics</w:t>
            </w:r>
          </w:p>
        </w:tc>
        <w:tc>
          <w:tcPr>
            <w:tcW w:type="dxa" w:w="4118"/>
            <w:shd w:fill="F8FAFC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100" w:type="dxa"/>
              <w:start w:w="85" w:type="dxa"/>
              <w:bottom w:w="100" w:type="dxa"/>
              <w:end w:w="8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222222"/>
                <w:sz w:val="15"/>
              </w:rPr>
              <w:t>Open Funding Alignment tab and apply filters.</w:t>
            </w:r>
          </w:p>
        </w:tc>
        <w:tc>
          <w:tcPr>
            <w:tcW w:type="dxa" w:w="3816"/>
            <w:shd w:fill="F8FAFC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100" w:type="dxa"/>
              <w:start w:w="85" w:type="dxa"/>
              <w:bottom w:w="100" w:type="dxa"/>
              <w:end w:w="8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222222"/>
                <w:sz w:val="15"/>
              </w:rPr>
              <w:t>Priority and non-priority programme alignment is clearly summarized.</w:t>
            </w:r>
          </w:p>
        </w:tc>
        <w:tc>
          <w:tcPr>
            <w:tcW w:type="dxa" w:w="1036"/>
            <w:shd w:fill="F8FAFC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100" w:type="dxa"/>
              <w:start w:w="85" w:type="dxa"/>
              <w:bottom w:w="100" w:type="dxa"/>
              <w:end w:w="8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 w:val="0"/>
                <w:i w:val="0"/>
                <w:color w:val="222222"/>
                <w:sz w:val="16"/>
              </w:rPr>
            </w:r>
          </w:p>
        </w:tc>
        <w:tc>
          <w:tcPr>
            <w:tcW w:type="dxa" w:w="1411"/>
            <w:shd w:fill="F8FAFC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100" w:type="dxa"/>
              <w:start w:w="85" w:type="dxa"/>
              <w:bottom w:w="100" w:type="dxa"/>
              <w:end w:w="8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222222"/>
                <w:sz w:val="16"/>
              </w:rPr>
            </w:r>
          </w:p>
        </w:tc>
      </w:tr>
      <w:tr>
        <w:trPr>
          <w:cantSplit/>
        </w:trPr>
        <w:tc>
          <w:tcPr>
            <w:tcW w:type="dxa" w:w="1238"/>
            <w:shd w:fill="FFFFFF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100" w:type="dxa"/>
              <w:start w:w="85" w:type="dxa"/>
              <w:bottom w:w="100" w:type="dxa"/>
              <w:end w:w="8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 w:val="0"/>
                <w:i w:val="0"/>
                <w:color w:val="222222"/>
                <w:sz w:val="16"/>
              </w:rPr>
              <w:t>ANL-007</w:t>
              <w:br/>
              <w:t>P1</w:t>
            </w:r>
          </w:p>
        </w:tc>
        <w:tc>
          <w:tcPr>
            <w:tcW w:type="dxa" w:w="1612"/>
            <w:shd w:fill="FFFFFF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100" w:type="dxa"/>
              <w:start w:w="85" w:type="dxa"/>
              <w:bottom w:w="100" w:type="dxa"/>
              <w:end w:w="8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 w:val="0"/>
                <w:i w:val="0"/>
                <w:color w:val="222222"/>
                <w:sz w:val="16"/>
              </w:rPr>
              <w:t>Export</w:t>
            </w:r>
          </w:p>
        </w:tc>
        <w:tc>
          <w:tcPr>
            <w:tcW w:type="dxa" w:w="2232"/>
            <w:shd w:fill="FFFFFF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100" w:type="dxa"/>
              <w:start w:w="85" w:type="dxa"/>
              <w:bottom w:w="100" w:type="dxa"/>
              <w:end w:w="8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222222"/>
                <w:sz w:val="16"/>
              </w:rPr>
              <w:t>Export analytics</w:t>
            </w:r>
          </w:p>
        </w:tc>
        <w:tc>
          <w:tcPr>
            <w:tcW w:type="dxa" w:w="4118"/>
            <w:shd w:fill="FFFFFF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100" w:type="dxa"/>
              <w:start w:w="85" w:type="dxa"/>
              <w:bottom w:w="100" w:type="dxa"/>
              <w:end w:w="8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222222"/>
                <w:sz w:val="15"/>
              </w:rPr>
              <w:t>Export analytics as CSV and PDF.</w:t>
            </w:r>
          </w:p>
        </w:tc>
        <w:tc>
          <w:tcPr>
            <w:tcW w:type="dxa" w:w="3816"/>
            <w:shd w:fill="FFFFFF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100" w:type="dxa"/>
              <w:start w:w="85" w:type="dxa"/>
              <w:bottom w:w="100" w:type="dxa"/>
              <w:end w:w="8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222222"/>
                <w:sz w:val="15"/>
              </w:rPr>
              <w:t>Files download and reflect selected filters.</w:t>
            </w:r>
          </w:p>
        </w:tc>
        <w:tc>
          <w:tcPr>
            <w:tcW w:type="dxa" w:w="1036"/>
            <w:shd w:fill="FFFFFF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100" w:type="dxa"/>
              <w:start w:w="85" w:type="dxa"/>
              <w:bottom w:w="100" w:type="dxa"/>
              <w:end w:w="8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 w:val="0"/>
                <w:i w:val="0"/>
                <w:color w:val="222222"/>
                <w:sz w:val="16"/>
              </w:rPr>
            </w:r>
          </w:p>
        </w:tc>
        <w:tc>
          <w:tcPr>
            <w:tcW w:type="dxa" w:w="1411"/>
            <w:shd w:fill="FFFFFF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100" w:type="dxa"/>
              <w:start w:w="85" w:type="dxa"/>
              <w:bottom w:w="100" w:type="dxa"/>
              <w:end w:w="8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222222"/>
                <w:sz w:val="16"/>
              </w:rPr>
            </w:r>
          </w:p>
        </w:tc>
      </w:tr>
      <w:tr>
        <w:trPr>
          <w:cantSplit/>
        </w:trPr>
        <w:tc>
          <w:tcPr>
            <w:tcW w:type="dxa" w:w="1238"/>
            <w:shd w:fill="F8FAFC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100" w:type="dxa"/>
              <w:start w:w="85" w:type="dxa"/>
              <w:bottom w:w="100" w:type="dxa"/>
              <w:end w:w="8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 w:val="0"/>
                <w:i w:val="0"/>
                <w:color w:val="222222"/>
                <w:sz w:val="16"/>
              </w:rPr>
              <w:t>ANL-008</w:t>
              <w:br/>
              <w:t>P1</w:t>
            </w:r>
          </w:p>
        </w:tc>
        <w:tc>
          <w:tcPr>
            <w:tcW w:type="dxa" w:w="1612"/>
            <w:shd w:fill="F8FAFC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100" w:type="dxa"/>
              <w:start w:w="85" w:type="dxa"/>
              <w:bottom w:w="100" w:type="dxa"/>
              <w:end w:w="8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 w:val="0"/>
                <w:i w:val="0"/>
                <w:color w:val="222222"/>
                <w:sz w:val="16"/>
              </w:rPr>
              <w:t>Reports</w:t>
            </w:r>
          </w:p>
        </w:tc>
        <w:tc>
          <w:tcPr>
            <w:tcW w:type="dxa" w:w="2232"/>
            <w:shd w:fill="F8FAFC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100" w:type="dxa"/>
              <w:start w:w="85" w:type="dxa"/>
              <w:bottom w:w="100" w:type="dxa"/>
              <w:end w:w="8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222222"/>
                <w:sz w:val="16"/>
              </w:rPr>
              <w:t>Report preview sections</w:t>
            </w:r>
          </w:p>
        </w:tc>
        <w:tc>
          <w:tcPr>
            <w:tcW w:type="dxa" w:w="4118"/>
            <w:shd w:fill="F8FAFC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100" w:type="dxa"/>
              <w:start w:w="85" w:type="dxa"/>
              <w:bottom w:w="100" w:type="dxa"/>
              <w:end w:w="8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222222"/>
                <w:sz w:val="15"/>
              </w:rPr>
              <w:t>Open Reports. Select executive, regional, gender, career, institution, and trend sections.</w:t>
            </w:r>
          </w:p>
        </w:tc>
        <w:tc>
          <w:tcPr>
            <w:tcW w:type="dxa" w:w="3816"/>
            <w:shd w:fill="F8FAFC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100" w:type="dxa"/>
              <w:start w:w="85" w:type="dxa"/>
              <w:bottom w:w="100" w:type="dxa"/>
              <w:end w:w="8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222222"/>
                <w:sz w:val="15"/>
              </w:rPr>
              <w:t>Preview loads each selected section with formal labels and data.</w:t>
            </w:r>
          </w:p>
        </w:tc>
        <w:tc>
          <w:tcPr>
            <w:tcW w:type="dxa" w:w="1036"/>
            <w:shd w:fill="F8FAFC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100" w:type="dxa"/>
              <w:start w:w="85" w:type="dxa"/>
              <w:bottom w:w="100" w:type="dxa"/>
              <w:end w:w="8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 w:val="0"/>
                <w:i w:val="0"/>
                <w:color w:val="222222"/>
                <w:sz w:val="16"/>
              </w:rPr>
            </w:r>
          </w:p>
        </w:tc>
        <w:tc>
          <w:tcPr>
            <w:tcW w:type="dxa" w:w="1411"/>
            <w:shd w:fill="F8FAFC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100" w:type="dxa"/>
              <w:start w:w="85" w:type="dxa"/>
              <w:bottom w:w="100" w:type="dxa"/>
              <w:end w:w="8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222222"/>
                <w:sz w:val="16"/>
              </w:rPr>
            </w:r>
          </w:p>
        </w:tc>
      </w:tr>
      <w:tr>
        <w:trPr>
          <w:cantSplit/>
        </w:trPr>
        <w:tc>
          <w:tcPr>
            <w:tcW w:type="dxa" w:w="1238"/>
            <w:shd w:fill="FFFFFF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100" w:type="dxa"/>
              <w:start w:w="85" w:type="dxa"/>
              <w:bottom w:w="100" w:type="dxa"/>
              <w:end w:w="8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 w:val="0"/>
                <w:i w:val="0"/>
                <w:color w:val="222222"/>
                <w:sz w:val="16"/>
              </w:rPr>
              <w:t>ANL-009</w:t>
              <w:br/>
              <w:t>P1</w:t>
            </w:r>
          </w:p>
        </w:tc>
        <w:tc>
          <w:tcPr>
            <w:tcW w:type="dxa" w:w="1612"/>
            <w:shd w:fill="FFFFFF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100" w:type="dxa"/>
              <w:start w:w="85" w:type="dxa"/>
              <w:bottom w:w="100" w:type="dxa"/>
              <w:end w:w="8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 w:val="0"/>
                <w:i w:val="0"/>
                <w:color w:val="222222"/>
                <w:sz w:val="16"/>
              </w:rPr>
              <w:t>Reports</w:t>
            </w:r>
          </w:p>
        </w:tc>
        <w:tc>
          <w:tcPr>
            <w:tcW w:type="dxa" w:w="2232"/>
            <w:shd w:fill="FFFFFF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100" w:type="dxa"/>
              <w:start w:w="85" w:type="dxa"/>
              <w:bottom w:w="100" w:type="dxa"/>
              <w:end w:w="8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222222"/>
                <w:sz w:val="16"/>
              </w:rPr>
              <w:t>Generate formal report PDF</w:t>
            </w:r>
          </w:p>
        </w:tc>
        <w:tc>
          <w:tcPr>
            <w:tcW w:type="dxa" w:w="4118"/>
            <w:shd w:fill="FFFFFF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100" w:type="dxa"/>
              <w:start w:w="85" w:type="dxa"/>
              <w:bottom w:w="100" w:type="dxa"/>
              <w:end w:w="8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222222"/>
                <w:sz w:val="15"/>
              </w:rPr>
              <w:t>Generate a report with multiple sections and filters.</w:t>
            </w:r>
          </w:p>
        </w:tc>
        <w:tc>
          <w:tcPr>
            <w:tcW w:type="dxa" w:w="3816"/>
            <w:shd w:fill="FFFFFF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100" w:type="dxa"/>
              <w:start w:w="85" w:type="dxa"/>
              <w:bottom w:w="100" w:type="dxa"/>
              <w:end w:w="8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222222"/>
                <w:sz w:val="15"/>
              </w:rPr>
              <w:t>PDF downloads with Ministry-style title, sections, tables/charts, and footer.</w:t>
            </w:r>
          </w:p>
        </w:tc>
        <w:tc>
          <w:tcPr>
            <w:tcW w:type="dxa" w:w="1036"/>
            <w:shd w:fill="FFFFFF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100" w:type="dxa"/>
              <w:start w:w="85" w:type="dxa"/>
              <w:bottom w:w="100" w:type="dxa"/>
              <w:end w:w="8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 w:val="0"/>
                <w:i w:val="0"/>
                <w:color w:val="222222"/>
                <w:sz w:val="16"/>
              </w:rPr>
            </w:r>
          </w:p>
        </w:tc>
        <w:tc>
          <w:tcPr>
            <w:tcW w:type="dxa" w:w="1411"/>
            <w:shd w:fill="FFFFFF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100" w:type="dxa"/>
              <w:start w:w="85" w:type="dxa"/>
              <w:bottom w:w="100" w:type="dxa"/>
              <w:end w:w="8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222222"/>
                <w:sz w:val="16"/>
              </w:rPr>
            </w:r>
          </w:p>
        </w:tc>
      </w:tr>
      <w:tr>
        <w:trPr>
          <w:cantSplit/>
        </w:trPr>
        <w:tc>
          <w:tcPr>
            <w:tcW w:type="dxa" w:w="1238"/>
            <w:shd w:fill="F8FAFC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100" w:type="dxa"/>
              <w:start w:w="85" w:type="dxa"/>
              <w:bottom w:w="100" w:type="dxa"/>
              <w:end w:w="8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 w:val="0"/>
                <w:i w:val="0"/>
                <w:color w:val="222222"/>
                <w:sz w:val="16"/>
              </w:rPr>
              <w:t>ANL-010</w:t>
              <w:br/>
              <w:t>P1</w:t>
            </w:r>
          </w:p>
        </w:tc>
        <w:tc>
          <w:tcPr>
            <w:tcW w:type="dxa" w:w="1612"/>
            <w:shd w:fill="F8FAFC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100" w:type="dxa"/>
              <w:start w:w="85" w:type="dxa"/>
              <w:bottom w:w="100" w:type="dxa"/>
              <w:end w:w="8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 w:val="0"/>
                <w:i w:val="0"/>
                <w:color w:val="222222"/>
                <w:sz w:val="16"/>
              </w:rPr>
              <w:t>Notifications</w:t>
            </w:r>
          </w:p>
        </w:tc>
        <w:tc>
          <w:tcPr>
            <w:tcW w:type="dxa" w:w="2232"/>
            <w:shd w:fill="F8FAFC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100" w:type="dxa"/>
              <w:start w:w="85" w:type="dxa"/>
              <w:bottom w:w="100" w:type="dxa"/>
              <w:end w:w="8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222222"/>
                <w:sz w:val="16"/>
              </w:rPr>
              <w:t>Assessment completion notification</w:t>
            </w:r>
          </w:p>
        </w:tc>
        <w:tc>
          <w:tcPr>
            <w:tcW w:type="dxa" w:w="4118"/>
            <w:shd w:fill="F8FAFC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100" w:type="dxa"/>
              <w:start w:w="85" w:type="dxa"/>
              <w:bottom w:w="100" w:type="dxa"/>
              <w:end w:w="8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222222"/>
                <w:sz w:val="15"/>
              </w:rPr>
              <w:t>Complete a student assessment. Log in as authorized admin/staff and open notifications.</w:t>
            </w:r>
          </w:p>
        </w:tc>
        <w:tc>
          <w:tcPr>
            <w:tcW w:type="dxa" w:w="3816"/>
            <w:shd w:fill="F8FAFC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100" w:type="dxa"/>
              <w:start w:w="85" w:type="dxa"/>
              <w:bottom w:w="100" w:type="dxa"/>
              <w:end w:w="8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222222"/>
                <w:sz w:val="15"/>
              </w:rPr>
              <w:t>New unread assessment-completed notification appears with result link/details.</w:t>
            </w:r>
          </w:p>
        </w:tc>
        <w:tc>
          <w:tcPr>
            <w:tcW w:type="dxa" w:w="1036"/>
            <w:shd w:fill="F8FAFC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100" w:type="dxa"/>
              <w:start w:w="85" w:type="dxa"/>
              <w:bottom w:w="100" w:type="dxa"/>
              <w:end w:w="8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 w:val="0"/>
                <w:i w:val="0"/>
                <w:color w:val="222222"/>
                <w:sz w:val="16"/>
              </w:rPr>
            </w:r>
          </w:p>
        </w:tc>
        <w:tc>
          <w:tcPr>
            <w:tcW w:type="dxa" w:w="1411"/>
            <w:shd w:fill="F8FAFC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100" w:type="dxa"/>
              <w:start w:w="85" w:type="dxa"/>
              <w:bottom w:w="100" w:type="dxa"/>
              <w:end w:w="8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222222"/>
                <w:sz w:val="16"/>
              </w:rPr>
            </w:r>
          </w:p>
        </w:tc>
      </w:tr>
      <w:tr>
        <w:trPr>
          <w:cantSplit/>
        </w:trPr>
        <w:tc>
          <w:tcPr>
            <w:tcW w:type="dxa" w:w="1238"/>
            <w:shd w:fill="FFFFFF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100" w:type="dxa"/>
              <w:start w:w="85" w:type="dxa"/>
              <w:bottom w:w="100" w:type="dxa"/>
              <w:end w:w="8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 w:val="0"/>
                <w:i w:val="0"/>
                <w:color w:val="222222"/>
                <w:sz w:val="16"/>
              </w:rPr>
              <w:t>ANL-011</w:t>
              <w:br/>
              <w:t>P2</w:t>
            </w:r>
          </w:p>
        </w:tc>
        <w:tc>
          <w:tcPr>
            <w:tcW w:type="dxa" w:w="1612"/>
            <w:shd w:fill="FFFFFF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100" w:type="dxa"/>
              <w:start w:w="85" w:type="dxa"/>
              <w:bottom w:w="100" w:type="dxa"/>
              <w:end w:w="8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 w:val="0"/>
                <w:i w:val="0"/>
                <w:color w:val="222222"/>
                <w:sz w:val="16"/>
              </w:rPr>
              <w:t>Notifications</w:t>
            </w:r>
          </w:p>
        </w:tc>
        <w:tc>
          <w:tcPr>
            <w:tcW w:type="dxa" w:w="2232"/>
            <w:shd w:fill="FFFFFF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100" w:type="dxa"/>
              <w:start w:w="85" w:type="dxa"/>
              <w:bottom w:w="100" w:type="dxa"/>
              <w:end w:w="8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222222"/>
                <w:sz w:val="16"/>
              </w:rPr>
              <w:t>Mark notifications read</w:t>
            </w:r>
          </w:p>
        </w:tc>
        <w:tc>
          <w:tcPr>
            <w:tcW w:type="dxa" w:w="4118"/>
            <w:shd w:fill="FFFFFF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100" w:type="dxa"/>
              <w:start w:w="85" w:type="dxa"/>
              <w:bottom w:w="100" w:type="dxa"/>
              <w:end w:w="8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222222"/>
                <w:sz w:val="15"/>
              </w:rPr>
              <w:t>Mark one notification read. Then mark all read.</w:t>
            </w:r>
          </w:p>
        </w:tc>
        <w:tc>
          <w:tcPr>
            <w:tcW w:type="dxa" w:w="3816"/>
            <w:shd w:fill="FFFFFF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100" w:type="dxa"/>
              <w:start w:w="85" w:type="dxa"/>
              <w:bottom w:w="100" w:type="dxa"/>
              <w:end w:w="8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222222"/>
                <w:sz w:val="15"/>
              </w:rPr>
              <w:t>Unread count decreases and remains correct after refresh.</w:t>
            </w:r>
          </w:p>
        </w:tc>
        <w:tc>
          <w:tcPr>
            <w:tcW w:type="dxa" w:w="1036"/>
            <w:shd w:fill="FFFFFF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100" w:type="dxa"/>
              <w:start w:w="85" w:type="dxa"/>
              <w:bottom w:w="100" w:type="dxa"/>
              <w:end w:w="8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 w:val="0"/>
                <w:i w:val="0"/>
                <w:color w:val="222222"/>
                <w:sz w:val="16"/>
              </w:rPr>
            </w:r>
          </w:p>
        </w:tc>
        <w:tc>
          <w:tcPr>
            <w:tcW w:type="dxa" w:w="1411"/>
            <w:shd w:fill="FFFFFF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100" w:type="dxa"/>
              <w:start w:w="85" w:type="dxa"/>
              <w:bottom w:w="100" w:type="dxa"/>
              <w:end w:w="8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222222"/>
                <w:sz w:val="16"/>
              </w:rPr>
            </w:r>
          </w:p>
        </w:tc>
      </w:tr>
      <w:tr>
        <w:trPr>
          <w:cantSplit/>
        </w:trPr>
        <w:tc>
          <w:tcPr>
            <w:tcW w:type="dxa" w:w="1238"/>
            <w:shd w:fill="F8FAFC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100" w:type="dxa"/>
              <w:start w:w="85" w:type="dxa"/>
              <w:bottom w:w="100" w:type="dxa"/>
              <w:end w:w="8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 w:val="0"/>
                <w:i w:val="0"/>
                <w:color w:val="222222"/>
                <w:sz w:val="16"/>
              </w:rPr>
              <w:t>ANL-012</w:t>
              <w:br/>
              <w:t>P1</w:t>
            </w:r>
          </w:p>
        </w:tc>
        <w:tc>
          <w:tcPr>
            <w:tcW w:type="dxa" w:w="1612"/>
            <w:shd w:fill="F8FAFC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100" w:type="dxa"/>
              <w:start w:w="85" w:type="dxa"/>
              <w:bottom w:w="100" w:type="dxa"/>
              <w:end w:w="8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 w:val="0"/>
                <w:i w:val="0"/>
                <w:color w:val="222222"/>
                <w:sz w:val="16"/>
              </w:rPr>
              <w:t>Security</w:t>
            </w:r>
          </w:p>
        </w:tc>
        <w:tc>
          <w:tcPr>
            <w:tcW w:type="dxa" w:w="2232"/>
            <w:shd w:fill="F8FAFC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100" w:type="dxa"/>
              <w:start w:w="85" w:type="dxa"/>
              <w:bottom w:w="100" w:type="dxa"/>
              <w:end w:w="8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222222"/>
                <w:sz w:val="16"/>
              </w:rPr>
              <w:t>Notification access controlled</w:t>
            </w:r>
          </w:p>
        </w:tc>
        <w:tc>
          <w:tcPr>
            <w:tcW w:type="dxa" w:w="4118"/>
            <w:shd w:fill="F8FAFC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100" w:type="dxa"/>
              <w:start w:w="85" w:type="dxa"/>
              <w:bottom w:w="100" w:type="dxa"/>
              <w:end w:w="8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222222"/>
                <w:sz w:val="15"/>
              </w:rPr>
              <w:t>Use a user without notification permission and try notification URL.</w:t>
            </w:r>
          </w:p>
        </w:tc>
        <w:tc>
          <w:tcPr>
            <w:tcW w:type="dxa" w:w="3816"/>
            <w:shd w:fill="F8FAFC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100" w:type="dxa"/>
              <w:start w:w="85" w:type="dxa"/>
              <w:bottom w:w="100" w:type="dxa"/>
              <w:end w:w="8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222222"/>
                <w:sz w:val="15"/>
              </w:rPr>
              <w:t>Notification page/action is hidden or unauthorized.</w:t>
            </w:r>
          </w:p>
        </w:tc>
        <w:tc>
          <w:tcPr>
            <w:tcW w:type="dxa" w:w="1036"/>
            <w:shd w:fill="F8FAFC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100" w:type="dxa"/>
              <w:start w:w="85" w:type="dxa"/>
              <w:bottom w:w="100" w:type="dxa"/>
              <w:end w:w="8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 w:val="0"/>
                <w:i w:val="0"/>
                <w:color w:val="222222"/>
                <w:sz w:val="16"/>
              </w:rPr>
            </w:r>
          </w:p>
        </w:tc>
        <w:tc>
          <w:tcPr>
            <w:tcW w:type="dxa" w:w="1411"/>
            <w:shd w:fill="F8FAFC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100" w:type="dxa"/>
              <w:start w:w="85" w:type="dxa"/>
              <w:bottom w:w="100" w:type="dxa"/>
              <w:end w:w="8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222222"/>
                <w:sz w:val="16"/>
              </w:rPr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2"/>
        <w:spacing w:before="160" w:after="80"/>
      </w:pPr>
      <w:r>
        <w:rPr>
          <w:rFonts w:ascii="Aptos Display" w:hAnsi="Aptos Display"/>
          <w:b/>
          <w:color w:val="1F4E79"/>
          <w:sz w:val="26"/>
        </w:rPr>
        <w:t>8. Security, Privacy, Accessibility, Compatibility, and Resilience</w:t>
      </w:r>
    </w:p>
    <w:p>
      <w:pPr>
        <w:spacing w:before="0" w:after="160" w:line="252" w:lineRule="auto"/>
      </w:pPr>
      <w:r>
        <w:rPr>
          <w:rFonts w:ascii="Aptos" w:hAnsi="Aptos"/>
          <w:b w:val="0"/>
          <w:i w:val="0"/>
          <w:color w:val="666666"/>
          <w:sz w:val="18"/>
        </w:rPr>
        <w:t>Cross-cutting checks that should be run alongside functional testing before TWG sign-off.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19"/>
        <w:gridCol w:w="2219"/>
        <w:gridCol w:w="2219"/>
        <w:gridCol w:w="2219"/>
        <w:gridCol w:w="2219"/>
        <w:gridCol w:w="2219"/>
        <w:gridCol w:w="2219"/>
      </w:tblGrid>
      <w:tr>
        <w:trPr>
          <w:tblHeader w:val="true"/>
          <w:cantSplit/>
        </w:trPr>
        <w:tc>
          <w:tcPr>
            <w:tcW w:type="dxa" w:w="1238"/>
            <w:shd w:fill="17365D"/>
            <w:tcBorders>
              <w:top w:val="single" w:sz="4" w:space="0" w:color="17365D"/>
              <w:left w:val="single" w:sz="4" w:space="0" w:color="17365D"/>
              <w:bottom w:val="single" w:sz="4" w:space="0" w:color="17365D"/>
              <w:right w:val="single" w:sz="4" w:space="0" w:color="17365D"/>
              <w:insideH w:val="single" w:sz="4" w:space="0" w:color="17365D"/>
              <w:insideV w:val="single" w:sz="4" w:space="0" w:color="17365D"/>
            </w:tcBorders>
            <w:tcMar>
              <w:top w:w="110" w:type="dxa"/>
              <w:start w:w="90" w:type="dxa"/>
              <w:bottom w:w="110" w:type="dxa"/>
              <w:end w:w="9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Case / Priority</w:t>
            </w:r>
          </w:p>
        </w:tc>
        <w:tc>
          <w:tcPr>
            <w:tcW w:type="dxa" w:w="1612"/>
            <w:shd w:fill="17365D"/>
            <w:tcBorders>
              <w:top w:val="single" w:sz="4" w:space="0" w:color="17365D"/>
              <w:left w:val="single" w:sz="4" w:space="0" w:color="17365D"/>
              <w:bottom w:val="single" w:sz="4" w:space="0" w:color="17365D"/>
              <w:right w:val="single" w:sz="4" w:space="0" w:color="17365D"/>
              <w:insideH w:val="single" w:sz="4" w:space="0" w:color="17365D"/>
              <w:insideV w:val="single" w:sz="4" w:space="0" w:color="17365D"/>
            </w:tcBorders>
            <w:tcMar>
              <w:top w:w="110" w:type="dxa"/>
              <w:start w:w="90" w:type="dxa"/>
              <w:bottom w:w="110" w:type="dxa"/>
              <w:end w:w="9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User / Area</w:t>
            </w:r>
          </w:p>
        </w:tc>
        <w:tc>
          <w:tcPr>
            <w:tcW w:type="dxa" w:w="2232"/>
            <w:shd w:fill="17365D"/>
            <w:tcBorders>
              <w:top w:val="single" w:sz="4" w:space="0" w:color="17365D"/>
              <w:left w:val="single" w:sz="4" w:space="0" w:color="17365D"/>
              <w:bottom w:val="single" w:sz="4" w:space="0" w:color="17365D"/>
              <w:right w:val="single" w:sz="4" w:space="0" w:color="17365D"/>
              <w:insideH w:val="single" w:sz="4" w:space="0" w:color="17365D"/>
              <w:insideV w:val="single" w:sz="4" w:space="0" w:color="17365D"/>
            </w:tcBorders>
            <w:tcMar>
              <w:top w:w="110" w:type="dxa"/>
              <w:start w:w="90" w:type="dxa"/>
              <w:bottom w:w="110" w:type="dxa"/>
              <w:end w:w="9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Scenario</w:t>
            </w:r>
          </w:p>
        </w:tc>
        <w:tc>
          <w:tcPr>
            <w:tcW w:type="dxa" w:w="4118"/>
            <w:shd w:fill="17365D"/>
            <w:tcBorders>
              <w:top w:val="single" w:sz="4" w:space="0" w:color="17365D"/>
              <w:left w:val="single" w:sz="4" w:space="0" w:color="17365D"/>
              <w:bottom w:val="single" w:sz="4" w:space="0" w:color="17365D"/>
              <w:right w:val="single" w:sz="4" w:space="0" w:color="17365D"/>
              <w:insideH w:val="single" w:sz="4" w:space="0" w:color="17365D"/>
              <w:insideV w:val="single" w:sz="4" w:space="0" w:color="17365D"/>
            </w:tcBorders>
            <w:tcMar>
              <w:top w:w="110" w:type="dxa"/>
              <w:start w:w="90" w:type="dxa"/>
              <w:bottom w:w="110" w:type="dxa"/>
              <w:end w:w="9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Execution Steps</w:t>
            </w:r>
          </w:p>
        </w:tc>
        <w:tc>
          <w:tcPr>
            <w:tcW w:type="dxa" w:w="3816"/>
            <w:shd w:fill="17365D"/>
            <w:tcBorders>
              <w:top w:val="single" w:sz="4" w:space="0" w:color="17365D"/>
              <w:left w:val="single" w:sz="4" w:space="0" w:color="17365D"/>
              <w:bottom w:val="single" w:sz="4" w:space="0" w:color="17365D"/>
              <w:right w:val="single" w:sz="4" w:space="0" w:color="17365D"/>
              <w:insideH w:val="single" w:sz="4" w:space="0" w:color="17365D"/>
              <w:insideV w:val="single" w:sz="4" w:space="0" w:color="17365D"/>
            </w:tcBorders>
            <w:tcMar>
              <w:top w:w="110" w:type="dxa"/>
              <w:start w:w="90" w:type="dxa"/>
              <w:bottom w:w="110" w:type="dxa"/>
              <w:end w:w="9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Expected Result</w:t>
            </w:r>
          </w:p>
        </w:tc>
        <w:tc>
          <w:tcPr>
            <w:tcW w:type="dxa" w:w="1036"/>
            <w:shd w:fill="17365D"/>
            <w:tcBorders>
              <w:top w:val="single" w:sz="4" w:space="0" w:color="17365D"/>
              <w:left w:val="single" w:sz="4" w:space="0" w:color="17365D"/>
              <w:bottom w:val="single" w:sz="4" w:space="0" w:color="17365D"/>
              <w:right w:val="single" w:sz="4" w:space="0" w:color="17365D"/>
              <w:insideH w:val="single" w:sz="4" w:space="0" w:color="17365D"/>
              <w:insideV w:val="single" w:sz="4" w:space="0" w:color="17365D"/>
            </w:tcBorders>
            <w:tcMar>
              <w:top w:w="110" w:type="dxa"/>
              <w:start w:w="90" w:type="dxa"/>
              <w:bottom w:w="110" w:type="dxa"/>
              <w:end w:w="9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Pass / Fail</w:t>
            </w:r>
          </w:p>
        </w:tc>
        <w:tc>
          <w:tcPr>
            <w:tcW w:type="dxa" w:w="1411"/>
            <w:shd w:fill="17365D"/>
            <w:tcBorders>
              <w:top w:val="single" w:sz="4" w:space="0" w:color="17365D"/>
              <w:left w:val="single" w:sz="4" w:space="0" w:color="17365D"/>
              <w:bottom w:val="single" w:sz="4" w:space="0" w:color="17365D"/>
              <w:right w:val="single" w:sz="4" w:space="0" w:color="17365D"/>
              <w:insideH w:val="single" w:sz="4" w:space="0" w:color="17365D"/>
              <w:insideV w:val="single" w:sz="4" w:space="0" w:color="17365D"/>
            </w:tcBorders>
            <w:tcMar>
              <w:top w:w="110" w:type="dxa"/>
              <w:start w:w="90" w:type="dxa"/>
              <w:bottom w:w="110" w:type="dxa"/>
              <w:end w:w="9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Notes / Defect</w:t>
            </w:r>
          </w:p>
        </w:tc>
      </w:tr>
      <w:tr>
        <w:trPr>
          <w:cantSplit/>
        </w:trPr>
        <w:tc>
          <w:tcPr>
            <w:tcW w:type="dxa" w:w="1238"/>
            <w:shd w:fill="FFFFFF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100" w:type="dxa"/>
              <w:start w:w="85" w:type="dxa"/>
              <w:bottom w:w="100" w:type="dxa"/>
              <w:end w:w="8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 w:val="0"/>
                <w:i w:val="0"/>
                <w:color w:val="222222"/>
                <w:sz w:val="16"/>
              </w:rPr>
              <w:t>NFR-001</w:t>
              <w:br/>
              <w:t>P1</w:t>
            </w:r>
          </w:p>
        </w:tc>
        <w:tc>
          <w:tcPr>
            <w:tcW w:type="dxa" w:w="1612"/>
            <w:shd w:fill="FFFFFF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100" w:type="dxa"/>
              <w:start w:w="85" w:type="dxa"/>
              <w:bottom w:w="100" w:type="dxa"/>
              <w:end w:w="8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 w:val="0"/>
                <w:i w:val="0"/>
                <w:color w:val="222222"/>
                <w:sz w:val="16"/>
              </w:rPr>
              <w:t>Security</w:t>
            </w:r>
          </w:p>
        </w:tc>
        <w:tc>
          <w:tcPr>
            <w:tcW w:type="dxa" w:w="2232"/>
            <w:shd w:fill="FFFFFF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100" w:type="dxa"/>
              <w:start w:w="85" w:type="dxa"/>
              <w:bottom w:w="100" w:type="dxa"/>
              <w:end w:w="8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222222"/>
                <w:sz w:val="16"/>
              </w:rPr>
              <w:t>Protected URL requires login</w:t>
            </w:r>
          </w:p>
        </w:tc>
        <w:tc>
          <w:tcPr>
            <w:tcW w:type="dxa" w:w="4118"/>
            <w:shd w:fill="FFFFFF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100" w:type="dxa"/>
              <w:start w:w="85" w:type="dxa"/>
              <w:bottom w:w="100" w:type="dxa"/>
              <w:end w:w="8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222222"/>
                <w:sz w:val="15"/>
              </w:rPr>
              <w:t>Open a protected URL in a private browser with no session.</w:t>
            </w:r>
          </w:p>
        </w:tc>
        <w:tc>
          <w:tcPr>
            <w:tcW w:type="dxa" w:w="3816"/>
            <w:shd w:fill="FFFFFF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100" w:type="dxa"/>
              <w:start w:w="85" w:type="dxa"/>
              <w:bottom w:w="100" w:type="dxa"/>
              <w:end w:w="8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222222"/>
                <w:sz w:val="15"/>
              </w:rPr>
              <w:t>User is redirected to Login or Unauthorized without data exposure.</w:t>
            </w:r>
          </w:p>
        </w:tc>
        <w:tc>
          <w:tcPr>
            <w:tcW w:type="dxa" w:w="1036"/>
            <w:shd w:fill="FFFFFF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100" w:type="dxa"/>
              <w:start w:w="85" w:type="dxa"/>
              <w:bottom w:w="100" w:type="dxa"/>
              <w:end w:w="8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 w:val="0"/>
                <w:i w:val="0"/>
                <w:color w:val="222222"/>
                <w:sz w:val="16"/>
              </w:rPr>
            </w:r>
          </w:p>
        </w:tc>
        <w:tc>
          <w:tcPr>
            <w:tcW w:type="dxa" w:w="1411"/>
            <w:shd w:fill="FFFFFF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100" w:type="dxa"/>
              <w:start w:w="85" w:type="dxa"/>
              <w:bottom w:w="100" w:type="dxa"/>
              <w:end w:w="8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222222"/>
                <w:sz w:val="16"/>
              </w:rPr>
            </w:r>
          </w:p>
        </w:tc>
      </w:tr>
      <w:tr>
        <w:trPr>
          <w:cantSplit/>
        </w:trPr>
        <w:tc>
          <w:tcPr>
            <w:tcW w:type="dxa" w:w="1238"/>
            <w:shd w:fill="F8FAFC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100" w:type="dxa"/>
              <w:start w:w="85" w:type="dxa"/>
              <w:bottom w:w="100" w:type="dxa"/>
              <w:end w:w="8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 w:val="0"/>
                <w:i w:val="0"/>
                <w:color w:val="222222"/>
                <w:sz w:val="16"/>
              </w:rPr>
              <w:t>NFR-002</w:t>
              <w:br/>
              <w:t>P1</w:t>
            </w:r>
          </w:p>
        </w:tc>
        <w:tc>
          <w:tcPr>
            <w:tcW w:type="dxa" w:w="1612"/>
            <w:shd w:fill="F8FAFC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100" w:type="dxa"/>
              <w:start w:w="85" w:type="dxa"/>
              <w:bottom w:w="100" w:type="dxa"/>
              <w:end w:w="8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 w:val="0"/>
                <w:i w:val="0"/>
                <w:color w:val="222222"/>
                <w:sz w:val="16"/>
              </w:rPr>
              <w:t>Security</w:t>
            </w:r>
          </w:p>
        </w:tc>
        <w:tc>
          <w:tcPr>
            <w:tcW w:type="dxa" w:w="2232"/>
            <w:shd w:fill="F8FAFC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100" w:type="dxa"/>
              <w:start w:w="85" w:type="dxa"/>
              <w:bottom w:w="100" w:type="dxa"/>
              <w:end w:w="8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222222"/>
                <w:sz w:val="16"/>
              </w:rPr>
              <w:t>Role boundary for Test Taker</w:t>
            </w:r>
          </w:p>
        </w:tc>
        <w:tc>
          <w:tcPr>
            <w:tcW w:type="dxa" w:w="4118"/>
            <w:shd w:fill="F8FAFC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100" w:type="dxa"/>
              <w:start w:w="85" w:type="dxa"/>
              <w:bottom w:w="100" w:type="dxa"/>
              <w:end w:w="8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222222"/>
                <w:sz w:val="15"/>
              </w:rPr>
              <w:t>As Test Taker, try /admin/dashboard, /admin/users, and /test-administrator.</w:t>
            </w:r>
          </w:p>
        </w:tc>
        <w:tc>
          <w:tcPr>
            <w:tcW w:type="dxa" w:w="3816"/>
            <w:shd w:fill="F8FAFC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100" w:type="dxa"/>
              <w:start w:w="85" w:type="dxa"/>
              <w:bottom w:w="100" w:type="dxa"/>
              <w:end w:w="8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222222"/>
                <w:sz w:val="15"/>
              </w:rPr>
              <w:t>Access is blocked and no admin data is returned.</w:t>
            </w:r>
          </w:p>
        </w:tc>
        <w:tc>
          <w:tcPr>
            <w:tcW w:type="dxa" w:w="1036"/>
            <w:shd w:fill="F8FAFC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100" w:type="dxa"/>
              <w:start w:w="85" w:type="dxa"/>
              <w:bottom w:w="100" w:type="dxa"/>
              <w:end w:w="8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 w:val="0"/>
                <w:i w:val="0"/>
                <w:color w:val="222222"/>
                <w:sz w:val="16"/>
              </w:rPr>
            </w:r>
          </w:p>
        </w:tc>
        <w:tc>
          <w:tcPr>
            <w:tcW w:type="dxa" w:w="1411"/>
            <w:shd w:fill="F8FAFC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100" w:type="dxa"/>
              <w:start w:w="85" w:type="dxa"/>
              <w:bottom w:w="100" w:type="dxa"/>
              <w:end w:w="8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222222"/>
                <w:sz w:val="16"/>
              </w:rPr>
            </w:r>
          </w:p>
        </w:tc>
      </w:tr>
      <w:tr>
        <w:trPr>
          <w:cantSplit/>
        </w:trPr>
        <w:tc>
          <w:tcPr>
            <w:tcW w:type="dxa" w:w="1238"/>
            <w:shd w:fill="FFFFFF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100" w:type="dxa"/>
              <w:start w:w="85" w:type="dxa"/>
              <w:bottom w:w="100" w:type="dxa"/>
              <w:end w:w="8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 w:val="0"/>
                <w:i w:val="0"/>
                <w:color w:val="222222"/>
                <w:sz w:val="16"/>
              </w:rPr>
              <w:t>NFR-003</w:t>
              <w:br/>
              <w:t>P1</w:t>
            </w:r>
          </w:p>
        </w:tc>
        <w:tc>
          <w:tcPr>
            <w:tcW w:type="dxa" w:w="1612"/>
            <w:shd w:fill="FFFFFF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100" w:type="dxa"/>
              <w:start w:w="85" w:type="dxa"/>
              <w:bottom w:w="100" w:type="dxa"/>
              <w:end w:w="8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 w:val="0"/>
                <w:i w:val="0"/>
                <w:color w:val="222222"/>
                <w:sz w:val="16"/>
              </w:rPr>
              <w:t>Security</w:t>
            </w:r>
          </w:p>
        </w:tc>
        <w:tc>
          <w:tcPr>
            <w:tcW w:type="dxa" w:w="2232"/>
            <w:shd w:fill="FFFFFF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100" w:type="dxa"/>
              <w:start w:w="85" w:type="dxa"/>
              <w:bottom w:w="100" w:type="dxa"/>
              <w:end w:w="8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222222"/>
                <w:sz w:val="16"/>
              </w:rPr>
              <w:t>Institution boundary for Test Administrator</w:t>
            </w:r>
          </w:p>
        </w:tc>
        <w:tc>
          <w:tcPr>
            <w:tcW w:type="dxa" w:w="4118"/>
            <w:shd w:fill="FFFFFF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100" w:type="dxa"/>
              <w:start w:w="85" w:type="dxa"/>
              <w:bottom w:w="100" w:type="dxa"/>
              <w:end w:w="8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222222"/>
                <w:sz w:val="15"/>
              </w:rPr>
              <w:t>As Test Administrator, manually change student/result IDs in URL/API where possible.</w:t>
            </w:r>
          </w:p>
        </w:tc>
        <w:tc>
          <w:tcPr>
            <w:tcW w:type="dxa" w:w="3816"/>
            <w:shd w:fill="FFFFFF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100" w:type="dxa"/>
              <w:start w:w="85" w:type="dxa"/>
              <w:bottom w:w="100" w:type="dxa"/>
              <w:end w:w="8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222222"/>
                <w:sz w:val="15"/>
              </w:rPr>
              <w:t>Out-of-institution records are blocked.</w:t>
            </w:r>
          </w:p>
        </w:tc>
        <w:tc>
          <w:tcPr>
            <w:tcW w:type="dxa" w:w="1036"/>
            <w:shd w:fill="FFFFFF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100" w:type="dxa"/>
              <w:start w:w="85" w:type="dxa"/>
              <w:bottom w:w="100" w:type="dxa"/>
              <w:end w:w="8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 w:val="0"/>
                <w:i w:val="0"/>
                <w:color w:val="222222"/>
                <w:sz w:val="16"/>
              </w:rPr>
            </w:r>
          </w:p>
        </w:tc>
        <w:tc>
          <w:tcPr>
            <w:tcW w:type="dxa" w:w="1411"/>
            <w:shd w:fill="FFFFFF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100" w:type="dxa"/>
              <w:start w:w="85" w:type="dxa"/>
              <w:bottom w:w="100" w:type="dxa"/>
              <w:end w:w="8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222222"/>
                <w:sz w:val="16"/>
              </w:rPr>
            </w:r>
          </w:p>
        </w:tc>
      </w:tr>
      <w:tr>
        <w:trPr>
          <w:cantSplit/>
        </w:trPr>
        <w:tc>
          <w:tcPr>
            <w:tcW w:type="dxa" w:w="1238"/>
            <w:shd w:fill="F8FAFC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100" w:type="dxa"/>
              <w:start w:w="85" w:type="dxa"/>
              <w:bottom w:w="100" w:type="dxa"/>
              <w:end w:w="8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 w:val="0"/>
                <w:i w:val="0"/>
                <w:color w:val="222222"/>
                <w:sz w:val="16"/>
              </w:rPr>
              <w:t>NFR-004</w:t>
              <w:br/>
              <w:t>P1</w:t>
            </w:r>
          </w:p>
        </w:tc>
        <w:tc>
          <w:tcPr>
            <w:tcW w:type="dxa" w:w="1612"/>
            <w:shd w:fill="F8FAFC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100" w:type="dxa"/>
              <w:start w:w="85" w:type="dxa"/>
              <w:bottom w:w="100" w:type="dxa"/>
              <w:end w:w="8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 w:val="0"/>
                <w:i w:val="0"/>
                <w:color w:val="222222"/>
                <w:sz w:val="16"/>
              </w:rPr>
              <w:t>Security</w:t>
            </w:r>
          </w:p>
        </w:tc>
        <w:tc>
          <w:tcPr>
            <w:tcW w:type="dxa" w:w="2232"/>
            <w:shd w:fill="F8FAFC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100" w:type="dxa"/>
              <w:start w:w="85" w:type="dxa"/>
              <w:bottom w:w="100" w:type="dxa"/>
              <w:end w:w="8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222222"/>
                <w:sz w:val="16"/>
              </w:rPr>
              <w:t>Invalid/expired token handling</w:t>
            </w:r>
          </w:p>
        </w:tc>
        <w:tc>
          <w:tcPr>
            <w:tcW w:type="dxa" w:w="4118"/>
            <w:shd w:fill="F8FAFC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100" w:type="dxa"/>
              <w:start w:w="85" w:type="dxa"/>
              <w:bottom w:w="100" w:type="dxa"/>
              <w:end w:w="8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222222"/>
                <w:sz w:val="15"/>
              </w:rPr>
              <w:t>Use an old password reset or email verification link, or alter the token.</w:t>
            </w:r>
          </w:p>
        </w:tc>
        <w:tc>
          <w:tcPr>
            <w:tcW w:type="dxa" w:w="3816"/>
            <w:shd w:fill="F8FAFC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100" w:type="dxa"/>
              <w:start w:w="85" w:type="dxa"/>
              <w:bottom w:w="100" w:type="dxa"/>
              <w:end w:w="8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222222"/>
                <w:sz w:val="15"/>
              </w:rPr>
              <w:t>System reports invalid/expired token and does not authenticate user.</w:t>
            </w:r>
          </w:p>
        </w:tc>
        <w:tc>
          <w:tcPr>
            <w:tcW w:type="dxa" w:w="1036"/>
            <w:shd w:fill="F8FAFC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100" w:type="dxa"/>
              <w:start w:w="85" w:type="dxa"/>
              <w:bottom w:w="100" w:type="dxa"/>
              <w:end w:w="8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 w:val="0"/>
                <w:i w:val="0"/>
                <w:color w:val="222222"/>
                <w:sz w:val="16"/>
              </w:rPr>
            </w:r>
          </w:p>
        </w:tc>
        <w:tc>
          <w:tcPr>
            <w:tcW w:type="dxa" w:w="1411"/>
            <w:shd w:fill="F8FAFC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100" w:type="dxa"/>
              <w:start w:w="85" w:type="dxa"/>
              <w:bottom w:w="100" w:type="dxa"/>
              <w:end w:w="8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222222"/>
                <w:sz w:val="16"/>
              </w:rPr>
            </w:r>
          </w:p>
        </w:tc>
      </w:tr>
      <w:tr>
        <w:trPr>
          <w:cantSplit/>
        </w:trPr>
        <w:tc>
          <w:tcPr>
            <w:tcW w:type="dxa" w:w="1238"/>
            <w:shd w:fill="FFFFFF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100" w:type="dxa"/>
              <w:start w:w="85" w:type="dxa"/>
              <w:bottom w:w="100" w:type="dxa"/>
              <w:end w:w="8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 w:val="0"/>
                <w:i w:val="0"/>
                <w:color w:val="222222"/>
                <w:sz w:val="16"/>
              </w:rPr>
              <w:t>NFR-005</w:t>
              <w:br/>
              <w:t>P1</w:t>
            </w:r>
          </w:p>
        </w:tc>
        <w:tc>
          <w:tcPr>
            <w:tcW w:type="dxa" w:w="1612"/>
            <w:shd w:fill="FFFFFF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100" w:type="dxa"/>
              <w:start w:w="85" w:type="dxa"/>
              <w:bottom w:w="100" w:type="dxa"/>
              <w:end w:w="8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 w:val="0"/>
                <w:i w:val="0"/>
                <w:color w:val="222222"/>
                <w:sz w:val="16"/>
              </w:rPr>
              <w:t>Privacy</w:t>
            </w:r>
          </w:p>
        </w:tc>
        <w:tc>
          <w:tcPr>
            <w:tcW w:type="dxa" w:w="2232"/>
            <w:shd w:fill="FFFFFF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100" w:type="dxa"/>
              <w:start w:w="85" w:type="dxa"/>
              <w:bottom w:w="100" w:type="dxa"/>
              <w:end w:w="8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222222"/>
                <w:sz w:val="16"/>
              </w:rPr>
              <w:t>Upload validation</w:t>
            </w:r>
          </w:p>
        </w:tc>
        <w:tc>
          <w:tcPr>
            <w:tcW w:type="dxa" w:w="4118"/>
            <w:shd w:fill="FFFFFF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100" w:type="dxa"/>
              <w:start w:w="85" w:type="dxa"/>
              <w:bottom w:w="100" w:type="dxa"/>
              <w:end w:w="8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222222"/>
                <w:sz w:val="15"/>
              </w:rPr>
              <w:t>Attempt to upload an unsupported file type or oversized qualification.</w:t>
            </w:r>
          </w:p>
        </w:tc>
        <w:tc>
          <w:tcPr>
            <w:tcW w:type="dxa" w:w="3816"/>
            <w:shd w:fill="FFFFFF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100" w:type="dxa"/>
              <w:start w:w="85" w:type="dxa"/>
              <w:bottom w:w="100" w:type="dxa"/>
              <w:end w:w="8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222222"/>
                <w:sz w:val="15"/>
              </w:rPr>
              <w:t>Upload is rejected with a clear message and no partial file is shown.</w:t>
            </w:r>
          </w:p>
        </w:tc>
        <w:tc>
          <w:tcPr>
            <w:tcW w:type="dxa" w:w="1036"/>
            <w:shd w:fill="FFFFFF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100" w:type="dxa"/>
              <w:start w:w="85" w:type="dxa"/>
              <w:bottom w:w="100" w:type="dxa"/>
              <w:end w:w="8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 w:val="0"/>
                <w:i w:val="0"/>
                <w:color w:val="222222"/>
                <w:sz w:val="16"/>
              </w:rPr>
            </w:r>
          </w:p>
        </w:tc>
        <w:tc>
          <w:tcPr>
            <w:tcW w:type="dxa" w:w="1411"/>
            <w:shd w:fill="FFFFFF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100" w:type="dxa"/>
              <w:start w:w="85" w:type="dxa"/>
              <w:bottom w:w="100" w:type="dxa"/>
              <w:end w:w="8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222222"/>
                <w:sz w:val="16"/>
              </w:rPr>
            </w:r>
          </w:p>
        </w:tc>
      </w:tr>
      <w:tr>
        <w:trPr>
          <w:cantSplit/>
        </w:trPr>
        <w:tc>
          <w:tcPr>
            <w:tcW w:type="dxa" w:w="1238"/>
            <w:shd w:fill="F8FAFC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100" w:type="dxa"/>
              <w:start w:w="85" w:type="dxa"/>
              <w:bottom w:w="100" w:type="dxa"/>
              <w:end w:w="8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 w:val="0"/>
                <w:i w:val="0"/>
                <w:color w:val="222222"/>
                <w:sz w:val="16"/>
              </w:rPr>
              <w:t>NFR-006</w:t>
              <w:br/>
              <w:t>P1</w:t>
            </w:r>
          </w:p>
        </w:tc>
        <w:tc>
          <w:tcPr>
            <w:tcW w:type="dxa" w:w="1612"/>
            <w:shd w:fill="F8FAFC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100" w:type="dxa"/>
              <w:start w:w="85" w:type="dxa"/>
              <w:bottom w:w="100" w:type="dxa"/>
              <w:end w:w="8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 w:val="0"/>
                <w:i w:val="0"/>
                <w:color w:val="222222"/>
                <w:sz w:val="16"/>
              </w:rPr>
              <w:t>Privacy</w:t>
            </w:r>
          </w:p>
        </w:tc>
        <w:tc>
          <w:tcPr>
            <w:tcW w:type="dxa" w:w="2232"/>
            <w:shd w:fill="F8FAFC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100" w:type="dxa"/>
              <w:start w:w="85" w:type="dxa"/>
              <w:bottom w:w="100" w:type="dxa"/>
              <w:end w:w="8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222222"/>
                <w:sz w:val="16"/>
              </w:rPr>
              <w:t>Sensitive data exposure check</w:t>
            </w:r>
          </w:p>
        </w:tc>
        <w:tc>
          <w:tcPr>
            <w:tcW w:type="dxa" w:w="4118"/>
            <w:shd w:fill="F8FAFC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100" w:type="dxa"/>
              <w:start w:w="85" w:type="dxa"/>
              <w:bottom w:w="100" w:type="dxa"/>
              <w:end w:w="8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222222"/>
                <w:sz w:val="15"/>
              </w:rPr>
              <w:t>Inspect user screens, result PDFs, exports, and admin tables for national ID display.</w:t>
            </w:r>
          </w:p>
        </w:tc>
        <w:tc>
          <w:tcPr>
            <w:tcW w:type="dxa" w:w="3816"/>
            <w:shd w:fill="F8FAFC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100" w:type="dxa"/>
              <w:start w:w="85" w:type="dxa"/>
              <w:bottom w:w="100" w:type="dxa"/>
              <w:end w:w="8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222222"/>
                <w:sz w:val="15"/>
              </w:rPr>
              <w:t>National ID/PIN is not unnecessarily exposed; only approved identifiers are visible.</w:t>
            </w:r>
          </w:p>
        </w:tc>
        <w:tc>
          <w:tcPr>
            <w:tcW w:type="dxa" w:w="1036"/>
            <w:shd w:fill="F8FAFC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100" w:type="dxa"/>
              <w:start w:w="85" w:type="dxa"/>
              <w:bottom w:w="100" w:type="dxa"/>
              <w:end w:w="8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 w:val="0"/>
                <w:i w:val="0"/>
                <w:color w:val="222222"/>
                <w:sz w:val="16"/>
              </w:rPr>
            </w:r>
          </w:p>
        </w:tc>
        <w:tc>
          <w:tcPr>
            <w:tcW w:type="dxa" w:w="1411"/>
            <w:shd w:fill="F8FAFC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100" w:type="dxa"/>
              <w:start w:w="85" w:type="dxa"/>
              <w:bottom w:w="100" w:type="dxa"/>
              <w:end w:w="8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222222"/>
                <w:sz w:val="16"/>
              </w:rPr>
            </w:r>
          </w:p>
        </w:tc>
      </w:tr>
      <w:tr>
        <w:trPr>
          <w:cantSplit/>
        </w:trPr>
        <w:tc>
          <w:tcPr>
            <w:tcW w:type="dxa" w:w="1238"/>
            <w:shd w:fill="FFFFFF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100" w:type="dxa"/>
              <w:start w:w="85" w:type="dxa"/>
              <w:bottom w:w="100" w:type="dxa"/>
              <w:end w:w="8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 w:val="0"/>
                <w:i w:val="0"/>
                <w:color w:val="222222"/>
                <w:sz w:val="16"/>
              </w:rPr>
              <w:t>NFR-007</w:t>
              <w:br/>
              <w:t>P1</w:t>
            </w:r>
          </w:p>
        </w:tc>
        <w:tc>
          <w:tcPr>
            <w:tcW w:type="dxa" w:w="1612"/>
            <w:shd w:fill="FFFFFF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100" w:type="dxa"/>
              <w:start w:w="85" w:type="dxa"/>
              <w:bottom w:w="100" w:type="dxa"/>
              <w:end w:w="8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 w:val="0"/>
                <w:i w:val="0"/>
                <w:color w:val="222222"/>
                <w:sz w:val="16"/>
              </w:rPr>
              <w:t>Security</w:t>
            </w:r>
          </w:p>
        </w:tc>
        <w:tc>
          <w:tcPr>
            <w:tcW w:type="dxa" w:w="2232"/>
            <w:shd w:fill="FFFFFF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100" w:type="dxa"/>
              <w:start w:w="85" w:type="dxa"/>
              <w:bottom w:w="100" w:type="dxa"/>
              <w:end w:w="8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222222"/>
                <w:sz w:val="16"/>
              </w:rPr>
              <w:t>Browser back after logout</w:t>
            </w:r>
          </w:p>
        </w:tc>
        <w:tc>
          <w:tcPr>
            <w:tcW w:type="dxa" w:w="4118"/>
            <w:shd w:fill="FFFFFF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100" w:type="dxa"/>
              <w:start w:w="85" w:type="dxa"/>
              <w:bottom w:w="100" w:type="dxa"/>
              <w:end w:w="8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222222"/>
                <w:sz w:val="15"/>
              </w:rPr>
              <w:t>Log out from an admin or test-taker account and press Back repeatedly.</w:t>
            </w:r>
          </w:p>
        </w:tc>
        <w:tc>
          <w:tcPr>
            <w:tcW w:type="dxa" w:w="3816"/>
            <w:shd w:fill="FFFFFF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100" w:type="dxa"/>
              <w:start w:w="85" w:type="dxa"/>
              <w:bottom w:w="100" w:type="dxa"/>
              <w:end w:w="8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222222"/>
                <w:sz w:val="15"/>
              </w:rPr>
              <w:t>Protected content is not visible without re-authentication.</w:t>
            </w:r>
          </w:p>
        </w:tc>
        <w:tc>
          <w:tcPr>
            <w:tcW w:type="dxa" w:w="1036"/>
            <w:shd w:fill="FFFFFF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100" w:type="dxa"/>
              <w:start w:w="85" w:type="dxa"/>
              <w:bottom w:w="100" w:type="dxa"/>
              <w:end w:w="8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 w:val="0"/>
                <w:i w:val="0"/>
                <w:color w:val="222222"/>
                <w:sz w:val="16"/>
              </w:rPr>
            </w:r>
          </w:p>
        </w:tc>
        <w:tc>
          <w:tcPr>
            <w:tcW w:type="dxa" w:w="1411"/>
            <w:shd w:fill="FFFFFF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100" w:type="dxa"/>
              <w:start w:w="85" w:type="dxa"/>
              <w:bottom w:w="100" w:type="dxa"/>
              <w:end w:w="8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222222"/>
                <w:sz w:val="16"/>
              </w:rPr>
            </w:r>
          </w:p>
        </w:tc>
      </w:tr>
      <w:tr>
        <w:trPr>
          <w:cantSplit/>
        </w:trPr>
        <w:tc>
          <w:tcPr>
            <w:tcW w:type="dxa" w:w="1238"/>
            <w:shd w:fill="F8FAFC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100" w:type="dxa"/>
              <w:start w:w="85" w:type="dxa"/>
              <w:bottom w:w="100" w:type="dxa"/>
              <w:end w:w="8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 w:val="0"/>
                <w:i w:val="0"/>
                <w:color w:val="222222"/>
                <w:sz w:val="16"/>
              </w:rPr>
              <w:t>NFR-008</w:t>
              <w:br/>
              <w:t>P2</w:t>
            </w:r>
          </w:p>
        </w:tc>
        <w:tc>
          <w:tcPr>
            <w:tcW w:type="dxa" w:w="1612"/>
            <w:shd w:fill="F8FAFC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100" w:type="dxa"/>
              <w:start w:w="85" w:type="dxa"/>
              <w:bottom w:w="100" w:type="dxa"/>
              <w:end w:w="8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 w:val="0"/>
                <w:i w:val="0"/>
                <w:color w:val="222222"/>
                <w:sz w:val="16"/>
              </w:rPr>
              <w:t>Performance</w:t>
            </w:r>
          </w:p>
        </w:tc>
        <w:tc>
          <w:tcPr>
            <w:tcW w:type="dxa" w:w="2232"/>
            <w:shd w:fill="F8FAFC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100" w:type="dxa"/>
              <w:start w:w="85" w:type="dxa"/>
              <w:bottom w:w="100" w:type="dxa"/>
              <w:end w:w="8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222222"/>
                <w:sz w:val="16"/>
              </w:rPr>
              <w:t>Basic page response</w:t>
            </w:r>
          </w:p>
        </w:tc>
        <w:tc>
          <w:tcPr>
            <w:tcW w:type="dxa" w:w="4118"/>
            <w:shd w:fill="F8FAFC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100" w:type="dxa"/>
              <w:start w:w="85" w:type="dxa"/>
              <w:bottom w:w="100" w:type="dxa"/>
              <w:end w:w="8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222222"/>
                <w:sz w:val="15"/>
              </w:rPr>
              <w:t>Load Dashboard, Questionnaire, Results, Admin Dashboard, and Analytics on a normal connection.</w:t>
            </w:r>
          </w:p>
        </w:tc>
        <w:tc>
          <w:tcPr>
            <w:tcW w:type="dxa" w:w="3816"/>
            <w:shd w:fill="F8FAFC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100" w:type="dxa"/>
              <w:start w:w="85" w:type="dxa"/>
              <w:bottom w:w="100" w:type="dxa"/>
              <w:end w:w="8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222222"/>
                <w:sz w:val="15"/>
              </w:rPr>
              <w:t>Each page is usable within approximately 5 seconds under light UAT load.</w:t>
            </w:r>
          </w:p>
        </w:tc>
        <w:tc>
          <w:tcPr>
            <w:tcW w:type="dxa" w:w="1036"/>
            <w:shd w:fill="F8FAFC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100" w:type="dxa"/>
              <w:start w:w="85" w:type="dxa"/>
              <w:bottom w:w="100" w:type="dxa"/>
              <w:end w:w="8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 w:val="0"/>
                <w:i w:val="0"/>
                <w:color w:val="222222"/>
                <w:sz w:val="16"/>
              </w:rPr>
            </w:r>
          </w:p>
        </w:tc>
        <w:tc>
          <w:tcPr>
            <w:tcW w:type="dxa" w:w="1411"/>
            <w:shd w:fill="F8FAFC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100" w:type="dxa"/>
              <w:start w:w="85" w:type="dxa"/>
              <w:bottom w:w="100" w:type="dxa"/>
              <w:end w:w="8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222222"/>
                <w:sz w:val="16"/>
              </w:rPr>
            </w:r>
          </w:p>
        </w:tc>
      </w:tr>
      <w:tr>
        <w:trPr>
          <w:cantSplit/>
        </w:trPr>
        <w:tc>
          <w:tcPr>
            <w:tcW w:type="dxa" w:w="1238"/>
            <w:shd w:fill="FFFFFF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100" w:type="dxa"/>
              <w:start w:w="85" w:type="dxa"/>
              <w:bottom w:w="100" w:type="dxa"/>
              <w:end w:w="8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 w:val="0"/>
                <w:i w:val="0"/>
                <w:color w:val="222222"/>
                <w:sz w:val="16"/>
              </w:rPr>
              <w:t>NFR-009</w:t>
              <w:br/>
              <w:t>P2</w:t>
            </w:r>
          </w:p>
        </w:tc>
        <w:tc>
          <w:tcPr>
            <w:tcW w:type="dxa" w:w="1612"/>
            <w:shd w:fill="FFFFFF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100" w:type="dxa"/>
              <w:start w:w="85" w:type="dxa"/>
              <w:bottom w:w="100" w:type="dxa"/>
              <w:end w:w="8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 w:val="0"/>
                <w:i w:val="0"/>
                <w:color w:val="222222"/>
                <w:sz w:val="16"/>
              </w:rPr>
              <w:t>Compatibility</w:t>
            </w:r>
          </w:p>
        </w:tc>
        <w:tc>
          <w:tcPr>
            <w:tcW w:type="dxa" w:w="2232"/>
            <w:shd w:fill="FFFFFF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100" w:type="dxa"/>
              <w:start w:w="85" w:type="dxa"/>
              <w:bottom w:w="100" w:type="dxa"/>
              <w:end w:w="8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222222"/>
                <w:sz w:val="16"/>
              </w:rPr>
              <w:t>Responsive layout</w:t>
            </w:r>
          </w:p>
        </w:tc>
        <w:tc>
          <w:tcPr>
            <w:tcW w:type="dxa" w:w="4118"/>
            <w:shd w:fill="FFFFFF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100" w:type="dxa"/>
              <w:start w:w="85" w:type="dxa"/>
              <w:bottom w:w="100" w:type="dxa"/>
              <w:end w:w="8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222222"/>
                <w:sz w:val="15"/>
              </w:rPr>
              <w:t>Test Chrome/Edge on desktop, tablet width, and mobile width.</w:t>
            </w:r>
          </w:p>
        </w:tc>
        <w:tc>
          <w:tcPr>
            <w:tcW w:type="dxa" w:w="3816"/>
            <w:shd w:fill="FFFFFF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100" w:type="dxa"/>
              <w:start w:w="85" w:type="dxa"/>
              <w:bottom w:w="100" w:type="dxa"/>
              <w:end w:w="8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222222"/>
                <w:sz w:val="15"/>
              </w:rPr>
              <w:t>No critical text overlap, clipped buttons, or unusable navigation.</w:t>
            </w:r>
          </w:p>
        </w:tc>
        <w:tc>
          <w:tcPr>
            <w:tcW w:type="dxa" w:w="1036"/>
            <w:shd w:fill="FFFFFF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100" w:type="dxa"/>
              <w:start w:w="85" w:type="dxa"/>
              <w:bottom w:w="100" w:type="dxa"/>
              <w:end w:w="8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 w:val="0"/>
                <w:i w:val="0"/>
                <w:color w:val="222222"/>
                <w:sz w:val="16"/>
              </w:rPr>
            </w:r>
          </w:p>
        </w:tc>
        <w:tc>
          <w:tcPr>
            <w:tcW w:type="dxa" w:w="1411"/>
            <w:shd w:fill="FFFFFF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100" w:type="dxa"/>
              <w:start w:w="85" w:type="dxa"/>
              <w:bottom w:w="100" w:type="dxa"/>
              <w:end w:w="8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222222"/>
                <w:sz w:val="16"/>
              </w:rPr>
            </w:r>
          </w:p>
        </w:tc>
      </w:tr>
      <w:tr>
        <w:trPr>
          <w:cantSplit/>
        </w:trPr>
        <w:tc>
          <w:tcPr>
            <w:tcW w:type="dxa" w:w="1238"/>
            <w:shd w:fill="F8FAFC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100" w:type="dxa"/>
              <w:start w:w="85" w:type="dxa"/>
              <w:bottom w:w="100" w:type="dxa"/>
              <w:end w:w="8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 w:val="0"/>
                <w:i w:val="0"/>
                <w:color w:val="222222"/>
                <w:sz w:val="16"/>
              </w:rPr>
              <w:t>NFR-010</w:t>
              <w:br/>
              <w:t>P2</w:t>
            </w:r>
          </w:p>
        </w:tc>
        <w:tc>
          <w:tcPr>
            <w:tcW w:type="dxa" w:w="1612"/>
            <w:shd w:fill="F8FAFC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100" w:type="dxa"/>
              <w:start w:w="85" w:type="dxa"/>
              <w:bottom w:w="100" w:type="dxa"/>
              <w:end w:w="8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 w:val="0"/>
                <w:i w:val="0"/>
                <w:color w:val="222222"/>
                <w:sz w:val="16"/>
              </w:rPr>
              <w:t>Accessibility</w:t>
            </w:r>
          </w:p>
        </w:tc>
        <w:tc>
          <w:tcPr>
            <w:tcW w:type="dxa" w:w="2232"/>
            <w:shd w:fill="F8FAFC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100" w:type="dxa"/>
              <w:start w:w="85" w:type="dxa"/>
              <w:bottom w:w="100" w:type="dxa"/>
              <w:end w:w="8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222222"/>
                <w:sz w:val="16"/>
              </w:rPr>
              <w:t>Keyboard-only navigation</w:t>
            </w:r>
          </w:p>
        </w:tc>
        <w:tc>
          <w:tcPr>
            <w:tcW w:type="dxa" w:w="4118"/>
            <w:shd w:fill="F8FAFC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100" w:type="dxa"/>
              <w:start w:w="85" w:type="dxa"/>
              <w:bottom w:w="100" w:type="dxa"/>
              <w:end w:w="8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222222"/>
                <w:sz w:val="15"/>
              </w:rPr>
              <w:t>Navigate Login, Dashboard, Questionnaire, and Results using Tab/Enter/Space only.</w:t>
            </w:r>
          </w:p>
        </w:tc>
        <w:tc>
          <w:tcPr>
            <w:tcW w:type="dxa" w:w="3816"/>
            <w:shd w:fill="F8FAFC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100" w:type="dxa"/>
              <w:start w:w="85" w:type="dxa"/>
              <w:bottom w:w="100" w:type="dxa"/>
              <w:end w:w="8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222222"/>
                <w:sz w:val="15"/>
              </w:rPr>
              <w:t>Focus order is logical and core actions are reachable.</w:t>
            </w:r>
          </w:p>
        </w:tc>
        <w:tc>
          <w:tcPr>
            <w:tcW w:type="dxa" w:w="1036"/>
            <w:shd w:fill="F8FAFC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100" w:type="dxa"/>
              <w:start w:w="85" w:type="dxa"/>
              <w:bottom w:w="100" w:type="dxa"/>
              <w:end w:w="8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 w:val="0"/>
                <w:i w:val="0"/>
                <w:color w:val="222222"/>
                <w:sz w:val="16"/>
              </w:rPr>
            </w:r>
          </w:p>
        </w:tc>
        <w:tc>
          <w:tcPr>
            <w:tcW w:type="dxa" w:w="1411"/>
            <w:shd w:fill="F8FAFC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100" w:type="dxa"/>
              <w:start w:w="85" w:type="dxa"/>
              <w:bottom w:w="100" w:type="dxa"/>
              <w:end w:w="8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222222"/>
                <w:sz w:val="16"/>
              </w:rPr>
            </w:r>
          </w:p>
        </w:tc>
      </w:tr>
      <w:tr>
        <w:trPr>
          <w:cantSplit/>
        </w:trPr>
        <w:tc>
          <w:tcPr>
            <w:tcW w:type="dxa" w:w="1238"/>
            <w:shd w:fill="FFFFFF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100" w:type="dxa"/>
              <w:start w:w="85" w:type="dxa"/>
              <w:bottom w:w="100" w:type="dxa"/>
              <w:end w:w="8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 w:val="0"/>
                <w:i w:val="0"/>
                <w:color w:val="222222"/>
                <w:sz w:val="16"/>
              </w:rPr>
              <w:t>NFR-011</w:t>
              <w:br/>
              <w:t>P2</w:t>
            </w:r>
          </w:p>
        </w:tc>
        <w:tc>
          <w:tcPr>
            <w:tcW w:type="dxa" w:w="1612"/>
            <w:shd w:fill="FFFFFF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100" w:type="dxa"/>
              <w:start w:w="85" w:type="dxa"/>
              <w:bottom w:w="100" w:type="dxa"/>
              <w:end w:w="8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 w:val="0"/>
                <w:i w:val="0"/>
                <w:color w:val="222222"/>
                <w:sz w:val="16"/>
              </w:rPr>
              <w:t>Accessibility</w:t>
            </w:r>
          </w:p>
        </w:tc>
        <w:tc>
          <w:tcPr>
            <w:tcW w:type="dxa" w:w="2232"/>
            <w:shd w:fill="FFFFFF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100" w:type="dxa"/>
              <w:start w:w="85" w:type="dxa"/>
              <w:bottom w:w="100" w:type="dxa"/>
              <w:end w:w="8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222222"/>
                <w:sz w:val="16"/>
              </w:rPr>
              <w:t>Contrast and font preferences</w:t>
            </w:r>
          </w:p>
        </w:tc>
        <w:tc>
          <w:tcPr>
            <w:tcW w:type="dxa" w:w="4118"/>
            <w:shd w:fill="FFFFFF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100" w:type="dxa"/>
              <w:start w:w="85" w:type="dxa"/>
              <w:bottom w:w="100" w:type="dxa"/>
              <w:end w:w="8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222222"/>
                <w:sz w:val="15"/>
              </w:rPr>
              <w:t>Enable high contrast and large font. Review key screens.</w:t>
            </w:r>
          </w:p>
        </w:tc>
        <w:tc>
          <w:tcPr>
            <w:tcW w:type="dxa" w:w="3816"/>
            <w:shd w:fill="FFFFFF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100" w:type="dxa"/>
              <w:start w:w="85" w:type="dxa"/>
              <w:bottom w:w="100" w:type="dxa"/>
              <w:end w:w="8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222222"/>
                <w:sz w:val="15"/>
              </w:rPr>
              <w:t>Text remains readable and controls do not overlap.</w:t>
            </w:r>
          </w:p>
        </w:tc>
        <w:tc>
          <w:tcPr>
            <w:tcW w:type="dxa" w:w="1036"/>
            <w:shd w:fill="FFFFFF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100" w:type="dxa"/>
              <w:start w:w="85" w:type="dxa"/>
              <w:bottom w:w="100" w:type="dxa"/>
              <w:end w:w="8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 w:val="0"/>
                <w:i w:val="0"/>
                <w:color w:val="222222"/>
                <w:sz w:val="16"/>
              </w:rPr>
            </w:r>
          </w:p>
        </w:tc>
        <w:tc>
          <w:tcPr>
            <w:tcW w:type="dxa" w:w="1411"/>
            <w:shd w:fill="FFFFFF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100" w:type="dxa"/>
              <w:start w:w="85" w:type="dxa"/>
              <w:bottom w:w="100" w:type="dxa"/>
              <w:end w:w="8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222222"/>
                <w:sz w:val="16"/>
              </w:rPr>
            </w:r>
          </w:p>
        </w:tc>
      </w:tr>
      <w:tr>
        <w:trPr>
          <w:cantSplit/>
        </w:trPr>
        <w:tc>
          <w:tcPr>
            <w:tcW w:type="dxa" w:w="1238"/>
            <w:shd w:fill="F8FAFC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100" w:type="dxa"/>
              <w:start w:w="85" w:type="dxa"/>
              <w:bottom w:w="100" w:type="dxa"/>
              <w:end w:w="8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 w:val="0"/>
                <w:i w:val="0"/>
                <w:color w:val="222222"/>
                <w:sz w:val="16"/>
              </w:rPr>
              <w:t>NFR-012</w:t>
              <w:br/>
              <w:t>P1</w:t>
            </w:r>
          </w:p>
        </w:tc>
        <w:tc>
          <w:tcPr>
            <w:tcW w:type="dxa" w:w="1612"/>
            <w:shd w:fill="F8FAFC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100" w:type="dxa"/>
              <w:start w:w="85" w:type="dxa"/>
              <w:bottom w:w="100" w:type="dxa"/>
              <w:end w:w="8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 w:val="0"/>
                <w:i w:val="0"/>
                <w:color w:val="222222"/>
                <w:sz w:val="16"/>
              </w:rPr>
              <w:t>Reliability</w:t>
            </w:r>
          </w:p>
        </w:tc>
        <w:tc>
          <w:tcPr>
            <w:tcW w:type="dxa" w:w="2232"/>
            <w:shd w:fill="F8FAFC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100" w:type="dxa"/>
              <w:start w:w="85" w:type="dxa"/>
              <w:bottom w:w="100" w:type="dxa"/>
              <w:end w:w="8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222222"/>
                <w:sz w:val="16"/>
              </w:rPr>
              <w:t>Friendly error handling</w:t>
            </w:r>
          </w:p>
        </w:tc>
        <w:tc>
          <w:tcPr>
            <w:tcW w:type="dxa" w:w="4118"/>
            <w:shd w:fill="F8FAFC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100" w:type="dxa"/>
              <w:start w:w="85" w:type="dxa"/>
              <w:bottom w:w="100" w:type="dxa"/>
              <w:end w:w="8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222222"/>
                <w:sz w:val="15"/>
              </w:rPr>
              <w:t>Trigger invalid data, unauthorized access, and network interruption.</w:t>
            </w:r>
          </w:p>
        </w:tc>
        <w:tc>
          <w:tcPr>
            <w:tcW w:type="dxa" w:w="3816"/>
            <w:shd w:fill="F8FAFC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100" w:type="dxa"/>
              <w:start w:w="85" w:type="dxa"/>
              <w:bottom w:w="100" w:type="dxa"/>
              <w:end w:w="8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222222"/>
                <w:sz w:val="15"/>
              </w:rPr>
              <w:t>Errors are understandable and do not reveal stack traces or internal SQL/API details.</w:t>
            </w:r>
          </w:p>
        </w:tc>
        <w:tc>
          <w:tcPr>
            <w:tcW w:type="dxa" w:w="1036"/>
            <w:shd w:fill="F8FAFC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100" w:type="dxa"/>
              <w:start w:w="85" w:type="dxa"/>
              <w:bottom w:w="100" w:type="dxa"/>
              <w:end w:w="8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 w:val="0"/>
                <w:i w:val="0"/>
                <w:color w:val="222222"/>
                <w:sz w:val="16"/>
              </w:rPr>
            </w:r>
          </w:p>
        </w:tc>
        <w:tc>
          <w:tcPr>
            <w:tcW w:type="dxa" w:w="1411"/>
            <w:shd w:fill="F8FAFC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100" w:type="dxa"/>
              <w:start w:w="85" w:type="dxa"/>
              <w:bottom w:w="100" w:type="dxa"/>
              <w:end w:w="8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222222"/>
                <w:sz w:val="16"/>
              </w:rPr>
            </w:r>
          </w:p>
        </w:tc>
      </w:tr>
      <w:tr>
        <w:trPr>
          <w:cantSplit/>
        </w:trPr>
        <w:tc>
          <w:tcPr>
            <w:tcW w:type="dxa" w:w="1238"/>
            <w:shd w:fill="FFFFFF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100" w:type="dxa"/>
              <w:start w:w="85" w:type="dxa"/>
              <w:bottom w:w="100" w:type="dxa"/>
              <w:end w:w="8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 w:val="0"/>
                <w:i w:val="0"/>
                <w:color w:val="222222"/>
                <w:sz w:val="16"/>
              </w:rPr>
              <w:t>NFR-013</w:t>
              <w:br/>
              <w:t>P1</w:t>
            </w:r>
          </w:p>
        </w:tc>
        <w:tc>
          <w:tcPr>
            <w:tcW w:type="dxa" w:w="1612"/>
            <w:shd w:fill="FFFFFF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100" w:type="dxa"/>
              <w:start w:w="85" w:type="dxa"/>
              <w:bottom w:w="100" w:type="dxa"/>
              <w:end w:w="8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 w:val="0"/>
                <w:i w:val="0"/>
                <w:color w:val="222222"/>
                <w:sz w:val="16"/>
              </w:rPr>
              <w:t>Audit</w:t>
            </w:r>
          </w:p>
        </w:tc>
        <w:tc>
          <w:tcPr>
            <w:tcW w:type="dxa" w:w="2232"/>
            <w:shd w:fill="FFFFFF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100" w:type="dxa"/>
              <w:start w:w="85" w:type="dxa"/>
              <w:bottom w:w="100" w:type="dxa"/>
              <w:end w:w="8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222222"/>
                <w:sz w:val="16"/>
              </w:rPr>
              <w:t>Administrative auditability</w:t>
            </w:r>
          </w:p>
        </w:tc>
        <w:tc>
          <w:tcPr>
            <w:tcW w:type="dxa" w:w="4118"/>
            <w:shd w:fill="FFFFFF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100" w:type="dxa"/>
              <w:start w:w="85" w:type="dxa"/>
              <w:bottom w:w="100" w:type="dxa"/>
              <w:end w:w="8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222222"/>
                <w:sz w:val="15"/>
              </w:rPr>
              <w:t>Create/update/delete a user or catalogue item. Review audit log.</w:t>
            </w:r>
          </w:p>
        </w:tc>
        <w:tc>
          <w:tcPr>
            <w:tcW w:type="dxa" w:w="3816"/>
            <w:shd w:fill="FFFFFF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100" w:type="dxa"/>
              <w:start w:w="85" w:type="dxa"/>
              <w:bottom w:w="100" w:type="dxa"/>
              <w:end w:w="8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222222"/>
                <w:sz w:val="15"/>
              </w:rPr>
              <w:t>Action is recorded with actor, action type, timestamp, and useful details.</w:t>
            </w:r>
          </w:p>
        </w:tc>
        <w:tc>
          <w:tcPr>
            <w:tcW w:type="dxa" w:w="1036"/>
            <w:shd w:fill="FFFFFF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100" w:type="dxa"/>
              <w:start w:w="85" w:type="dxa"/>
              <w:bottom w:w="100" w:type="dxa"/>
              <w:end w:w="8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 w:val="0"/>
                <w:i w:val="0"/>
                <w:color w:val="222222"/>
                <w:sz w:val="16"/>
              </w:rPr>
            </w:r>
          </w:p>
        </w:tc>
        <w:tc>
          <w:tcPr>
            <w:tcW w:type="dxa" w:w="1411"/>
            <w:shd w:fill="FFFFFF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100" w:type="dxa"/>
              <w:start w:w="85" w:type="dxa"/>
              <w:bottom w:w="100" w:type="dxa"/>
              <w:end w:w="8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222222"/>
                <w:sz w:val="16"/>
              </w:rPr>
            </w:r>
          </w:p>
        </w:tc>
      </w:tr>
      <w:tr>
        <w:trPr>
          <w:cantSplit/>
        </w:trPr>
        <w:tc>
          <w:tcPr>
            <w:tcW w:type="dxa" w:w="1238"/>
            <w:shd w:fill="F8FAFC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100" w:type="dxa"/>
              <w:start w:w="85" w:type="dxa"/>
              <w:bottom w:w="100" w:type="dxa"/>
              <w:end w:w="8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 w:val="0"/>
                <w:i w:val="0"/>
                <w:color w:val="222222"/>
                <w:sz w:val="16"/>
              </w:rPr>
              <w:t>NFR-014</w:t>
              <w:br/>
              <w:t>P2</w:t>
            </w:r>
          </w:p>
        </w:tc>
        <w:tc>
          <w:tcPr>
            <w:tcW w:type="dxa" w:w="1612"/>
            <w:shd w:fill="F8FAFC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100" w:type="dxa"/>
              <w:start w:w="85" w:type="dxa"/>
              <w:bottom w:w="100" w:type="dxa"/>
              <w:end w:w="8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 w:val="0"/>
                <w:i w:val="0"/>
                <w:color w:val="222222"/>
                <w:sz w:val="16"/>
              </w:rPr>
              <w:t>Privacy</w:t>
            </w:r>
          </w:p>
        </w:tc>
        <w:tc>
          <w:tcPr>
            <w:tcW w:type="dxa" w:w="2232"/>
            <w:shd w:fill="F8FAFC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100" w:type="dxa"/>
              <w:start w:w="85" w:type="dxa"/>
              <w:bottom w:w="100" w:type="dxa"/>
              <w:end w:w="8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222222"/>
                <w:sz w:val="16"/>
              </w:rPr>
              <w:t>Own data rights</w:t>
            </w:r>
          </w:p>
        </w:tc>
        <w:tc>
          <w:tcPr>
            <w:tcW w:type="dxa" w:w="4118"/>
            <w:shd w:fill="F8FAFC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100" w:type="dxa"/>
              <w:start w:w="85" w:type="dxa"/>
              <w:bottom w:w="100" w:type="dxa"/>
              <w:end w:w="8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222222"/>
                <w:sz w:val="15"/>
              </w:rPr>
              <w:t>As a test taker, export data and initiate delete-account flow on disposable account.</w:t>
            </w:r>
          </w:p>
        </w:tc>
        <w:tc>
          <w:tcPr>
            <w:tcW w:type="dxa" w:w="3816"/>
            <w:shd w:fill="F8FAFC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100" w:type="dxa"/>
              <w:start w:w="85" w:type="dxa"/>
              <w:bottom w:w="100" w:type="dxa"/>
              <w:end w:w="8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222222"/>
                <w:sz w:val="15"/>
              </w:rPr>
              <w:t>Export and deletion controls function with clear confirmation.</w:t>
            </w:r>
          </w:p>
        </w:tc>
        <w:tc>
          <w:tcPr>
            <w:tcW w:type="dxa" w:w="1036"/>
            <w:shd w:fill="F8FAFC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100" w:type="dxa"/>
              <w:start w:w="85" w:type="dxa"/>
              <w:bottom w:w="100" w:type="dxa"/>
              <w:end w:w="8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 w:val="0"/>
                <w:i w:val="0"/>
                <w:color w:val="222222"/>
                <w:sz w:val="16"/>
              </w:rPr>
            </w:r>
          </w:p>
        </w:tc>
        <w:tc>
          <w:tcPr>
            <w:tcW w:type="dxa" w:w="1411"/>
            <w:shd w:fill="F8FAFC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100" w:type="dxa"/>
              <w:start w:w="85" w:type="dxa"/>
              <w:bottom w:w="100" w:type="dxa"/>
              <w:end w:w="8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222222"/>
                <w:sz w:val="16"/>
              </w:rPr>
            </w:r>
          </w:p>
        </w:tc>
      </w:tr>
      <w:tr>
        <w:trPr>
          <w:cantSplit/>
        </w:trPr>
        <w:tc>
          <w:tcPr>
            <w:tcW w:type="dxa" w:w="1238"/>
            <w:shd w:fill="FFFFFF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100" w:type="dxa"/>
              <w:start w:w="85" w:type="dxa"/>
              <w:bottom w:w="100" w:type="dxa"/>
              <w:end w:w="8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 w:val="0"/>
                <w:i w:val="0"/>
                <w:color w:val="222222"/>
                <w:sz w:val="16"/>
              </w:rPr>
              <w:t>NFR-015</w:t>
              <w:br/>
              <w:t>P2</w:t>
            </w:r>
          </w:p>
        </w:tc>
        <w:tc>
          <w:tcPr>
            <w:tcW w:type="dxa" w:w="1612"/>
            <w:shd w:fill="FFFFFF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100" w:type="dxa"/>
              <w:start w:w="85" w:type="dxa"/>
              <w:bottom w:w="100" w:type="dxa"/>
              <w:end w:w="8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 w:val="0"/>
                <w:i w:val="0"/>
                <w:color w:val="222222"/>
                <w:sz w:val="16"/>
              </w:rPr>
              <w:t>Resilience</w:t>
            </w:r>
          </w:p>
        </w:tc>
        <w:tc>
          <w:tcPr>
            <w:tcW w:type="dxa" w:w="2232"/>
            <w:shd w:fill="FFFFFF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100" w:type="dxa"/>
              <w:start w:w="85" w:type="dxa"/>
              <w:bottom w:w="100" w:type="dxa"/>
              <w:end w:w="8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222222"/>
                <w:sz w:val="16"/>
              </w:rPr>
              <w:t>Concurrent save sanity check</w:t>
            </w:r>
          </w:p>
        </w:tc>
        <w:tc>
          <w:tcPr>
            <w:tcW w:type="dxa" w:w="4118"/>
            <w:shd w:fill="FFFFFF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100" w:type="dxa"/>
              <w:start w:w="85" w:type="dxa"/>
              <w:bottom w:w="100" w:type="dxa"/>
              <w:end w:w="8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222222"/>
                <w:sz w:val="15"/>
              </w:rPr>
              <w:t>Have two testers use different accounts and complete assessments at the same time.</w:t>
            </w:r>
          </w:p>
        </w:tc>
        <w:tc>
          <w:tcPr>
            <w:tcW w:type="dxa" w:w="3816"/>
            <w:shd w:fill="FFFFFF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100" w:type="dxa"/>
              <w:start w:w="85" w:type="dxa"/>
              <w:bottom w:w="100" w:type="dxa"/>
              <w:end w:w="8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222222"/>
                <w:sz w:val="15"/>
              </w:rPr>
              <w:t>Progress saves independently and no user's answers/results are mixed.</w:t>
            </w:r>
          </w:p>
        </w:tc>
        <w:tc>
          <w:tcPr>
            <w:tcW w:type="dxa" w:w="1036"/>
            <w:shd w:fill="FFFFFF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100" w:type="dxa"/>
              <w:start w:w="85" w:type="dxa"/>
              <w:bottom w:w="100" w:type="dxa"/>
              <w:end w:w="8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 w:val="0"/>
                <w:i w:val="0"/>
                <w:color w:val="222222"/>
                <w:sz w:val="16"/>
              </w:rPr>
            </w:r>
          </w:p>
        </w:tc>
        <w:tc>
          <w:tcPr>
            <w:tcW w:type="dxa" w:w="1411"/>
            <w:shd w:fill="FFFFFF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100" w:type="dxa"/>
              <w:start w:w="85" w:type="dxa"/>
              <w:bottom w:w="100" w:type="dxa"/>
              <w:end w:w="8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222222"/>
                <w:sz w:val="16"/>
              </w:rPr>
            </w:r>
          </w:p>
        </w:tc>
      </w:tr>
    </w:tbl>
    <w:p>
      <w:pPr>
        <w:spacing w:after="80"/>
      </w:pPr>
    </w:p>
    <w:p>
      <w:pPr>
        <w:pStyle w:val="Heading1"/>
        <w:spacing w:before="280" w:after="80"/>
      </w:pPr>
      <w:r>
        <w:rPr>
          <w:rFonts w:ascii="Aptos Display" w:hAnsi="Aptos Display"/>
          <w:b/>
          <w:color w:val="17365D"/>
          <w:sz w:val="36"/>
        </w:rPr>
        <w:t>Defect Log Template</w:t>
      </w:r>
    </w:p>
    <w:p>
      <w:pPr>
        <w:spacing w:before="0" w:after="80" w:line="252" w:lineRule="auto"/>
      </w:pPr>
      <w:r>
        <w:rPr>
          <w:rFonts w:ascii="Aptos" w:hAnsi="Aptos"/>
          <w:b w:val="0"/>
          <w:i w:val="0"/>
          <w:color w:val="17365D"/>
          <w:sz w:val="20"/>
        </w:rPr>
        <w:t>Record one row per defect found during TWG/UAT execution.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19"/>
        <w:gridCol w:w="2219"/>
        <w:gridCol w:w="2219"/>
        <w:gridCol w:w="2219"/>
        <w:gridCol w:w="2219"/>
        <w:gridCol w:w="2219"/>
        <w:gridCol w:w="2219"/>
      </w:tblGrid>
      <w:tr>
        <w:trPr>
          <w:tblHeader w:val="true"/>
          <w:cantSplit/>
        </w:trPr>
        <w:tc>
          <w:tcPr>
            <w:tcW w:type="dxa" w:w="1584"/>
            <w:shd w:fill="17365D"/>
            <w:tcBorders>
              <w:top w:val="single" w:sz="4" w:space="0" w:color="17365D"/>
              <w:left w:val="single" w:sz="4" w:space="0" w:color="17365D"/>
              <w:bottom w:val="single" w:sz="4" w:space="0" w:color="17365D"/>
              <w:right w:val="single" w:sz="4" w:space="0" w:color="17365D"/>
              <w:insideH w:val="single" w:sz="4" w:space="0" w:color="17365D"/>
              <w:insideV w:val="single" w:sz="4" w:space="0" w:color="17365D"/>
            </w:tcBorders>
            <w:tcMar>
              <w:top w:w="105" w:type="dxa"/>
              <w:start w:w="95" w:type="dxa"/>
              <w:bottom w:w="105" w:type="dxa"/>
              <w:end w:w="9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Defect ID</w:t>
            </w:r>
          </w:p>
        </w:tc>
        <w:tc>
          <w:tcPr>
            <w:tcW w:type="dxa" w:w="1440"/>
            <w:shd w:fill="17365D"/>
            <w:tcBorders>
              <w:top w:val="single" w:sz="4" w:space="0" w:color="17365D"/>
              <w:left w:val="single" w:sz="4" w:space="0" w:color="17365D"/>
              <w:bottom w:val="single" w:sz="4" w:space="0" w:color="17365D"/>
              <w:right w:val="single" w:sz="4" w:space="0" w:color="17365D"/>
              <w:insideH w:val="single" w:sz="4" w:space="0" w:color="17365D"/>
              <w:insideV w:val="single" w:sz="4" w:space="0" w:color="17365D"/>
            </w:tcBorders>
            <w:tcMar>
              <w:top w:w="105" w:type="dxa"/>
              <w:start w:w="95" w:type="dxa"/>
              <w:bottom w:w="105" w:type="dxa"/>
              <w:end w:w="9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Case ID</w:t>
            </w:r>
          </w:p>
        </w:tc>
        <w:tc>
          <w:tcPr>
            <w:tcW w:type="dxa" w:w="1440"/>
            <w:shd w:fill="17365D"/>
            <w:tcBorders>
              <w:top w:val="single" w:sz="4" w:space="0" w:color="17365D"/>
              <w:left w:val="single" w:sz="4" w:space="0" w:color="17365D"/>
              <w:bottom w:val="single" w:sz="4" w:space="0" w:color="17365D"/>
              <w:right w:val="single" w:sz="4" w:space="0" w:color="17365D"/>
              <w:insideH w:val="single" w:sz="4" w:space="0" w:color="17365D"/>
              <w:insideV w:val="single" w:sz="4" w:space="0" w:color="17365D"/>
            </w:tcBorders>
            <w:tcMar>
              <w:top w:w="105" w:type="dxa"/>
              <w:start w:w="95" w:type="dxa"/>
              <w:bottom w:w="105" w:type="dxa"/>
              <w:end w:w="9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Severity</w:t>
            </w:r>
          </w:p>
        </w:tc>
        <w:tc>
          <w:tcPr>
            <w:tcW w:type="dxa" w:w="6048"/>
            <w:shd w:fill="17365D"/>
            <w:tcBorders>
              <w:top w:val="single" w:sz="4" w:space="0" w:color="17365D"/>
              <w:left w:val="single" w:sz="4" w:space="0" w:color="17365D"/>
              <w:bottom w:val="single" w:sz="4" w:space="0" w:color="17365D"/>
              <w:right w:val="single" w:sz="4" w:space="0" w:color="17365D"/>
              <w:insideH w:val="single" w:sz="4" w:space="0" w:color="17365D"/>
              <w:insideV w:val="single" w:sz="4" w:space="0" w:color="17365D"/>
            </w:tcBorders>
            <w:tcMar>
              <w:top w:w="105" w:type="dxa"/>
              <w:start w:w="95" w:type="dxa"/>
              <w:bottom w:w="105" w:type="dxa"/>
              <w:end w:w="9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Summary</w:t>
            </w:r>
          </w:p>
        </w:tc>
        <w:tc>
          <w:tcPr>
            <w:tcW w:type="dxa" w:w="1584"/>
            <w:shd w:fill="17365D"/>
            <w:tcBorders>
              <w:top w:val="single" w:sz="4" w:space="0" w:color="17365D"/>
              <w:left w:val="single" w:sz="4" w:space="0" w:color="17365D"/>
              <w:bottom w:val="single" w:sz="4" w:space="0" w:color="17365D"/>
              <w:right w:val="single" w:sz="4" w:space="0" w:color="17365D"/>
              <w:insideH w:val="single" w:sz="4" w:space="0" w:color="17365D"/>
              <w:insideV w:val="single" w:sz="4" w:space="0" w:color="17365D"/>
            </w:tcBorders>
            <w:tcMar>
              <w:top w:w="105" w:type="dxa"/>
              <w:start w:w="95" w:type="dxa"/>
              <w:bottom w:w="105" w:type="dxa"/>
              <w:end w:w="9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Owner</w:t>
            </w:r>
          </w:p>
        </w:tc>
        <w:tc>
          <w:tcPr>
            <w:tcW w:type="dxa" w:w="1584"/>
            <w:shd w:fill="17365D"/>
            <w:tcBorders>
              <w:top w:val="single" w:sz="4" w:space="0" w:color="17365D"/>
              <w:left w:val="single" w:sz="4" w:space="0" w:color="17365D"/>
              <w:bottom w:val="single" w:sz="4" w:space="0" w:color="17365D"/>
              <w:right w:val="single" w:sz="4" w:space="0" w:color="17365D"/>
              <w:insideH w:val="single" w:sz="4" w:space="0" w:color="17365D"/>
              <w:insideV w:val="single" w:sz="4" w:space="0" w:color="17365D"/>
            </w:tcBorders>
            <w:tcMar>
              <w:top w:w="105" w:type="dxa"/>
              <w:start w:w="95" w:type="dxa"/>
              <w:bottom w:w="105" w:type="dxa"/>
              <w:end w:w="9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Status</w:t>
            </w:r>
          </w:p>
        </w:tc>
        <w:tc>
          <w:tcPr>
            <w:tcW w:type="dxa" w:w="2736"/>
            <w:shd w:fill="17365D"/>
            <w:tcBorders>
              <w:top w:val="single" w:sz="4" w:space="0" w:color="17365D"/>
              <w:left w:val="single" w:sz="4" w:space="0" w:color="17365D"/>
              <w:bottom w:val="single" w:sz="4" w:space="0" w:color="17365D"/>
              <w:right w:val="single" w:sz="4" w:space="0" w:color="17365D"/>
              <w:insideH w:val="single" w:sz="4" w:space="0" w:color="17365D"/>
              <w:insideV w:val="single" w:sz="4" w:space="0" w:color="17365D"/>
            </w:tcBorders>
            <w:tcMar>
              <w:top w:w="105" w:type="dxa"/>
              <w:start w:w="95" w:type="dxa"/>
              <w:bottom w:w="105" w:type="dxa"/>
              <w:end w:w="9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Retest Result</w:t>
            </w:r>
          </w:p>
        </w:tc>
      </w:tr>
      <w:tr>
        <w:trPr>
          <w:cantSplit/>
        </w:trPr>
        <w:tc>
          <w:tcPr>
            <w:tcW w:type="dxa" w:w="1584"/>
            <w:shd w:fill="FFFFFF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 w:val="0"/>
                <w:i w:val="0"/>
                <w:color w:val="222222"/>
                <w:sz w:val="17"/>
              </w:rPr>
            </w:r>
          </w:p>
        </w:tc>
        <w:tc>
          <w:tcPr>
            <w:tcW w:type="dxa" w:w="1440"/>
            <w:shd w:fill="FFFFFF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222222"/>
                <w:sz w:val="17"/>
              </w:rPr>
            </w:r>
          </w:p>
        </w:tc>
        <w:tc>
          <w:tcPr>
            <w:tcW w:type="dxa" w:w="1440"/>
            <w:shd w:fill="FFFFFF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222222"/>
                <w:sz w:val="17"/>
              </w:rPr>
            </w:r>
          </w:p>
        </w:tc>
        <w:tc>
          <w:tcPr>
            <w:tcW w:type="dxa" w:w="6048"/>
            <w:shd w:fill="FFFFFF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222222"/>
                <w:sz w:val="17"/>
              </w:rPr>
            </w:r>
          </w:p>
        </w:tc>
        <w:tc>
          <w:tcPr>
            <w:tcW w:type="dxa" w:w="1584"/>
            <w:shd w:fill="FFFFFF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 w:val="0"/>
                <w:i w:val="0"/>
                <w:color w:val="222222"/>
                <w:sz w:val="17"/>
              </w:rPr>
            </w:r>
          </w:p>
        </w:tc>
        <w:tc>
          <w:tcPr>
            <w:tcW w:type="dxa" w:w="1584"/>
            <w:shd w:fill="FFFFFF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 w:val="0"/>
                <w:i w:val="0"/>
                <w:color w:val="222222"/>
                <w:sz w:val="17"/>
              </w:rPr>
            </w:r>
          </w:p>
        </w:tc>
        <w:tc>
          <w:tcPr>
            <w:tcW w:type="dxa" w:w="2736"/>
            <w:shd w:fill="FFFFFF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222222"/>
                <w:sz w:val="17"/>
              </w:rPr>
            </w:r>
          </w:p>
        </w:tc>
      </w:tr>
      <w:tr>
        <w:trPr>
          <w:cantSplit/>
        </w:trPr>
        <w:tc>
          <w:tcPr>
            <w:tcW w:type="dxa" w:w="1584"/>
            <w:shd w:fill="F4F6F8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 w:val="0"/>
                <w:i w:val="0"/>
                <w:color w:val="222222"/>
                <w:sz w:val="17"/>
              </w:rPr>
            </w:r>
          </w:p>
        </w:tc>
        <w:tc>
          <w:tcPr>
            <w:tcW w:type="dxa" w:w="1440"/>
            <w:shd w:fill="F4F6F8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222222"/>
                <w:sz w:val="17"/>
              </w:rPr>
            </w:r>
          </w:p>
        </w:tc>
        <w:tc>
          <w:tcPr>
            <w:tcW w:type="dxa" w:w="1440"/>
            <w:shd w:fill="F4F6F8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222222"/>
                <w:sz w:val="17"/>
              </w:rPr>
            </w:r>
          </w:p>
        </w:tc>
        <w:tc>
          <w:tcPr>
            <w:tcW w:type="dxa" w:w="6048"/>
            <w:shd w:fill="F4F6F8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222222"/>
                <w:sz w:val="17"/>
              </w:rPr>
            </w:r>
          </w:p>
        </w:tc>
        <w:tc>
          <w:tcPr>
            <w:tcW w:type="dxa" w:w="1584"/>
            <w:shd w:fill="F4F6F8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 w:val="0"/>
                <w:i w:val="0"/>
                <w:color w:val="222222"/>
                <w:sz w:val="17"/>
              </w:rPr>
            </w:r>
          </w:p>
        </w:tc>
        <w:tc>
          <w:tcPr>
            <w:tcW w:type="dxa" w:w="1584"/>
            <w:shd w:fill="F4F6F8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 w:val="0"/>
                <w:i w:val="0"/>
                <w:color w:val="222222"/>
                <w:sz w:val="17"/>
              </w:rPr>
            </w:r>
          </w:p>
        </w:tc>
        <w:tc>
          <w:tcPr>
            <w:tcW w:type="dxa" w:w="2736"/>
            <w:shd w:fill="F4F6F8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222222"/>
                <w:sz w:val="17"/>
              </w:rPr>
            </w:r>
          </w:p>
        </w:tc>
      </w:tr>
      <w:tr>
        <w:trPr>
          <w:cantSplit/>
        </w:trPr>
        <w:tc>
          <w:tcPr>
            <w:tcW w:type="dxa" w:w="1584"/>
            <w:shd w:fill="FFFFFF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 w:val="0"/>
                <w:i w:val="0"/>
                <w:color w:val="222222"/>
                <w:sz w:val="17"/>
              </w:rPr>
            </w:r>
          </w:p>
        </w:tc>
        <w:tc>
          <w:tcPr>
            <w:tcW w:type="dxa" w:w="1440"/>
            <w:shd w:fill="FFFFFF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222222"/>
                <w:sz w:val="17"/>
              </w:rPr>
            </w:r>
          </w:p>
        </w:tc>
        <w:tc>
          <w:tcPr>
            <w:tcW w:type="dxa" w:w="1440"/>
            <w:shd w:fill="FFFFFF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222222"/>
                <w:sz w:val="17"/>
              </w:rPr>
            </w:r>
          </w:p>
        </w:tc>
        <w:tc>
          <w:tcPr>
            <w:tcW w:type="dxa" w:w="6048"/>
            <w:shd w:fill="FFFFFF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222222"/>
                <w:sz w:val="17"/>
              </w:rPr>
            </w:r>
          </w:p>
        </w:tc>
        <w:tc>
          <w:tcPr>
            <w:tcW w:type="dxa" w:w="1584"/>
            <w:shd w:fill="FFFFFF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 w:val="0"/>
                <w:i w:val="0"/>
                <w:color w:val="222222"/>
                <w:sz w:val="17"/>
              </w:rPr>
            </w:r>
          </w:p>
        </w:tc>
        <w:tc>
          <w:tcPr>
            <w:tcW w:type="dxa" w:w="1584"/>
            <w:shd w:fill="FFFFFF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 w:val="0"/>
                <w:i w:val="0"/>
                <w:color w:val="222222"/>
                <w:sz w:val="17"/>
              </w:rPr>
            </w:r>
          </w:p>
        </w:tc>
        <w:tc>
          <w:tcPr>
            <w:tcW w:type="dxa" w:w="2736"/>
            <w:shd w:fill="FFFFFF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222222"/>
                <w:sz w:val="17"/>
              </w:rPr>
            </w:r>
          </w:p>
        </w:tc>
      </w:tr>
      <w:tr>
        <w:trPr>
          <w:cantSplit/>
        </w:trPr>
        <w:tc>
          <w:tcPr>
            <w:tcW w:type="dxa" w:w="1584"/>
            <w:shd w:fill="F4F6F8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 w:val="0"/>
                <w:i w:val="0"/>
                <w:color w:val="222222"/>
                <w:sz w:val="17"/>
              </w:rPr>
            </w:r>
          </w:p>
        </w:tc>
        <w:tc>
          <w:tcPr>
            <w:tcW w:type="dxa" w:w="1440"/>
            <w:shd w:fill="F4F6F8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222222"/>
                <w:sz w:val="17"/>
              </w:rPr>
            </w:r>
          </w:p>
        </w:tc>
        <w:tc>
          <w:tcPr>
            <w:tcW w:type="dxa" w:w="1440"/>
            <w:shd w:fill="F4F6F8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222222"/>
                <w:sz w:val="17"/>
              </w:rPr>
            </w:r>
          </w:p>
        </w:tc>
        <w:tc>
          <w:tcPr>
            <w:tcW w:type="dxa" w:w="6048"/>
            <w:shd w:fill="F4F6F8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222222"/>
                <w:sz w:val="17"/>
              </w:rPr>
            </w:r>
          </w:p>
        </w:tc>
        <w:tc>
          <w:tcPr>
            <w:tcW w:type="dxa" w:w="1584"/>
            <w:shd w:fill="F4F6F8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 w:val="0"/>
                <w:i w:val="0"/>
                <w:color w:val="222222"/>
                <w:sz w:val="17"/>
              </w:rPr>
            </w:r>
          </w:p>
        </w:tc>
        <w:tc>
          <w:tcPr>
            <w:tcW w:type="dxa" w:w="1584"/>
            <w:shd w:fill="F4F6F8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 w:val="0"/>
                <w:i w:val="0"/>
                <w:color w:val="222222"/>
                <w:sz w:val="17"/>
              </w:rPr>
            </w:r>
          </w:p>
        </w:tc>
        <w:tc>
          <w:tcPr>
            <w:tcW w:type="dxa" w:w="2736"/>
            <w:shd w:fill="F4F6F8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222222"/>
                <w:sz w:val="17"/>
              </w:rPr>
            </w:r>
          </w:p>
        </w:tc>
      </w:tr>
      <w:tr>
        <w:trPr>
          <w:cantSplit/>
        </w:trPr>
        <w:tc>
          <w:tcPr>
            <w:tcW w:type="dxa" w:w="1584"/>
            <w:shd w:fill="FFFFFF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 w:val="0"/>
                <w:i w:val="0"/>
                <w:color w:val="222222"/>
                <w:sz w:val="17"/>
              </w:rPr>
            </w:r>
          </w:p>
        </w:tc>
        <w:tc>
          <w:tcPr>
            <w:tcW w:type="dxa" w:w="1440"/>
            <w:shd w:fill="FFFFFF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222222"/>
                <w:sz w:val="17"/>
              </w:rPr>
            </w:r>
          </w:p>
        </w:tc>
        <w:tc>
          <w:tcPr>
            <w:tcW w:type="dxa" w:w="1440"/>
            <w:shd w:fill="FFFFFF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222222"/>
                <w:sz w:val="17"/>
              </w:rPr>
            </w:r>
          </w:p>
        </w:tc>
        <w:tc>
          <w:tcPr>
            <w:tcW w:type="dxa" w:w="6048"/>
            <w:shd w:fill="FFFFFF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222222"/>
                <w:sz w:val="17"/>
              </w:rPr>
            </w:r>
          </w:p>
        </w:tc>
        <w:tc>
          <w:tcPr>
            <w:tcW w:type="dxa" w:w="1584"/>
            <w:shd w:fill="FFFFFF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 w:val="0"/>
                <w:i w:val="0"/>
                <w:color w:val="222222"/>
                <w:sz w:val="17"/>
              </w:rPr>
            </w:r>
          </w:p>
        </w:tc>
        <w:tc>
          <w:tcPr>
            <w:tcW w:type="dxa" w:w="1584"/>
            <w:shd w:fill="FFFFFF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 w:val="0"/>
                <w:i w:val="0"/>
                <w:color w:val="222222"/>
                <w:sz w:val="17"/>
              </w:rPr>
            </w:r>
          </w:p>
        </w:tc>
        <w:tc>
          <w:tcPr>
            <w:tcW w:type="dxa" w:w="2736"/>
            <w:shd w:fill="FFFFFF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222222"/>
                <w:sz w:val="17"/>
              </w:rPr>
            </w:r>
          </w:p>
        </w:tc>
      </w:tr>
      <w:tr>
        <w:trPr>
          <w:cantSplit/>
        </w:trPr>
        <w:tc>
          <w:tcPr>
            <w:tcW w:type="dxa" w:w="1584"/>
            <w:shd w:fill="F4F6F8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 w:val="0"/>
                <w:i w:val="0"/>
                <w:color w:val="222222"/>
                <w:sz w:val="17"/>
              </w:rPr>
            </w:r>
          </w:p>
        </w:tc>
        <w:tc>
          <w:tcPr>
            <w:tcW w:type="dxa" w:w="1440"/>
            <w:shd w:fill="F4F6F8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222222"/>
                <w:sz w:val="17"/>
              </w:rPr>
            </w:r>
          </w:p>
        </w:tc>
        <w:tc>
          <w:tcPr>
            <w:tcW w:type="dxa" w:w="1440"/>
            <w:shd w:fill="F4F6F8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222222"/>
                <w:sz w:val="17"/>
              </w:rPr>
            </w:r>
          </w:p>
        </w:tc>
        <w:tc>
          <w:tcPr>
            <w:tcW w:type="dxa" w:w="6048"/>
            <w:shd w:fill="F4F6F8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222222"/>
                <w:sz w:val="17"/>
              </w:rPr>
            </w:r>
          </w:p>
        </w:tc>
        <w:tc>
          <w:tcPr>
            <w:tcW w:type="dxa" w:w="1584"/>
            <w:shd w:fill="F4F6F8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 w:val="0"/>
                <w:i w:val="0"/>
                <w:color w:val="222222"/>
                <w:sz w:val="17"/>
              </w:rPr>
            </w:r>
          </w:p>
        </w:tc>
        <w:tc>
          <w:tcPr>
            <w:tcW w:type="dxa" w:w="1584"/>
            <w:shd w:fill="F4F6F8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 w:val="0"/>
                <w:i w:val="0"/>
                <w:color w:val="222222"/>
                <w:sz w:val="17"/>
              </w:rPr>
            </w:r>
          </w:p>
        </w:tc>
        <w:tc>
          <w:tcPr>
            <w:tcW w:type="dxa" w:w="2736"/>
            <w:shd w:fill="F4F6F8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222222"/>
                <w:sz w:val="17"/>
              </w:rPr>
            </w:r>
          </w:p>
        </w:tc>
      </w:tr>
      <w:tr>
        <w:trPr>
          <w:cantSplit/>
        </w:trPr>
        <w:tc>
          <w:tcPr>
            <w:tcW w:type="dxa" w:w="1584"/>
            <w:shd w:fill="FFFFFF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 w:val="0"/>
                <w:i w:val="0"/>
                <w:color w:val="222222"/>
                <w:sz w:val="17"/>
              </w:rPr>
            </w:r>
          </w:p>
        </w:tc>
        <w:tc>
          <w:tcPr>
            <w:tcW w:type="dxa" w:w="1440"/>
            <w:shd w:fill="FFFFFF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222222"/>
                <w:sz w:val="17"/>
              </w:rPr>
            </w:r>
          </w:p>
        </w:tc>
        <w:tc>
          <w:tcPr>
            <w:tcW w:type="dxa" w:w="1440"/>
            <w:shd w:fill="FFFFFF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222222"/>
                <w:sz w:val="17"/>
              </w:rPr>
            </w:r>
          </w:p>
        </w:tc>
        <w:tc>
          <w:tcPr>
            <w:tcW w:type="dxa" w:w="6048"/>
            <w:shd w:fill="FFFFFF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222222"/>
                <w:sz w:val="17"/>
              </w:rPr>
            </w:r>
          </w:p>
        </w:tc>
        <w:tc>
          <w:tcPr>
            <w:tcW w:type="dxa" w:w="1584"/>
            <w:shd w:fill="FFFFFF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 w:val="0"/>
                <w:i w:val="0"/>
                <w:color w:val="222222"/>
                <w:sz w:val="17"/>
              </w:rPr>
            </w:r>
          </w:p>
        </w:tc>
        <w:tc>
          <w:tcPr>
            <w:tcW w:type="dxa" w:w="1584"/>
            <w:shd w:fill="FFFFFF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 w:val="0"/>
                <w:i w:val="0"/>
                <w:color w:val="222222"/>
                <w:sz w:val="17"/>
              </w:rPr>
            </w:r>
          </w:p>
        </w:tc>
        <w:tc>
          <w:tcPr>
            <w:tcW w:type="dxa" w:w="2736"/>
            <w:shd w:fill="FFFFFF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222222"/>
                <w:sz w:val="17"/>
              </w:rPr>
            </w:r>
          </w:p>
        </w:tc>
      </w:tr>
      <w:tr>
        <w:trPr>
          <w:cantSplit/>
        </w:trPr>
        <w:tc>
          <w:tcPr>
            <w:tcW w:type="dxa" w:w="1584"/>
            <w:shd w:fill="F4F6F8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 w:val="0"/>
                <w:i w:val="0"/>
                <w:color w:val="222222"/>
                <w:sz w:val="17"/>
              </w:rPr>
            </w:r>
          </w:p>
        </w:tc>
        <w:tc>
          <w:tcPr>
            <w:tcW w:type="dxa" w:w="1440"/>
            <w:shd w:fill="F4F6F8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222222"/>
                <w:sz w:val="17"/>
              </w:rPr>
            </w:r>
          </w:p>
        </w:tc>
        <w:tc>
          <w:tcPr>
            <w:tcW w:type="dxa" w:w="1440"/>
            <w:shd w:fill="F4F6F8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222222"/>
                <w:sz w:val="17"/>
              </w:rPr>
            </w:r>
          </w:p>
        </w:tc>
        <w:tc>
          <w:tcPr>
            <w:tcW w:type="dxa" w:w="6048"/>
            <w:shd w:fill="F4F6F8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222222"/>
                <w:sz w:val="17"/>
              </w:rPr>
            </w:r>
          </w:p>
        </w:tc>
        <w:tc>
          <w:tcPr>
            <w:tcW w:type="dxa" w:w="1584"/>
            <w:shd w:fill="F4F6F8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 w:val="0"/>
                <w:i w:val="0"/>
                <w:color w:val="222222"/>
                <w:sz w:val="17"/>
              </w:rPr>
            </w:r>
          </w:p>
        </w:tc>
        <w:tc>
          <w:tcPr>
            <w:tcW w:type="dxa" w:w="1584"/>
            <w:shd w:fill="F4F6F8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 w:val="0"/>
                <w:i w:val="0"/>
                <w:color w:val="222222"/>
                <w:sz w:val="17"/>
              </w:rPr>
            </w:r>
          </w:p>
        </w:tc>
        <w:tc>
          <w:tcPr>
            <w:tcW w:type="dxa" w:w="2736"/>
            <w:shd w:fill="F4F6F8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222222"/>
                <w:sz w:val="17"/>
              </w:rPr>
            </w:r>
          </w:p>
        </w:tc>
      </w:tr>
    </w:tbl>
    <w:p>
      <w:pPr>
        <w:spacing w:after="40"/>
      </w:pPr>
    </w:p>
    <w:p>
      <w:pPr>
        <w:pStyle w:val="Heading1"/>
        <w:spacing w:before="280" w:after="80"/>
      </w:pPr>
      <w:r>
        <w:rPr>
          <w:rFonts w:ascii="Aptos Display" w:hAnsi="Aptos Display"/>
          <w:b/>
          <w:color w:val="17365D"/>
          <w:sz w:val="36"/>
        </w:rPr>
        <w:t>UAT Sign-Off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767"/>
        <w:gridCol w:w="7767"/>
      </w:tblGrid>
      <w:tr>
        <w:tc>
          <w:tcPr>
            <w:tcW w:type="dxa" w:w="172"/>
            <w:shd w:fill="2F7D32"/>
            <w:tcBorders>
              <w:top w:val="single" w:sz="4" w:space="0" w:color="F7FBF7"/>
              <w:left w:val="single" w:sz="4" w:space="0" w:color="F7FBF7"/>
              <w:bottom w:val="single" w:sz="4" w:space="0" w:color="F7FBF7"/>
              <w:right w:val="single" w:sz="4" w:space="0" w:color="F7FBF7"/>
              <w:insideH w:val="single" w:sz="4" w:space="0" w:color="F7FBF7"/>
              <w:insideV w:val="single" w:sz="4" w:space="0" w:color="F7FBF7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/>
        </w:tc>
        <w:tc>
          <w:tcPr>
            <w:tcW w:type="dxa" w:w="14904"/>
            <w:shd w:fill="F7FBF7"/>
            <w:tcBorders>
              <w:top w:val="single" w:sz="4" w:space="0" w:color="F7FBF7"/>
              <w:left w:val="single" w:sz="4" w:space="0" w:color="F7FBF7"/>
              <w:bottom w:val="single" w:sz="4" w:space="0" w:color="F7FBF7"/>
              <w:right w:val="single" w:sz="4" w:space="0" w:color="F7FBF7"/>
              <w:insideH w:val="single" w:sz="4" w:space="0" w:color="F7FBF7"/>
              <w:insideV w:val="single" w:sz="4" w:space="0" w:color="F7FBF7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ptos" w:hAnsi="Aptos"/>
                <w:b/>
                <w:color w:val="17365D"/>
                <w:sz w:val="19"/>
              </w:rPr>
              <w:t>Suggested exit criteria</w:t>
            </w:r>
          </w:p>
          <w:p>
            <w:pPr>
              <w:spacing w:before="0" w:after="20" w:line="252" w:lineRule="auto"/>
            </w:pPr>
            <w:r>
              <w:rPr>
                <w:rFonts w:ascii="Aptos" w:hAnsi="Aptos"/>
                <w:b w:val="0"/>
                <w:i w:val="0"/>
                <w:color w:val="222222"/>
                <w:sz w:val="17"/>
              </w:rPr>
              <w:t>All P1 test cases are Passed or have an accepted workaround.</w:t>
            </w:r>
          </w:p>
          <w:p>
            <w:pPr>
              <w:spacing w:before="0" w:after="20" w:line="252" w:lineRule="auto"/>
            </w:pPr>
            <w:r>
              <w:rPr>
                <w:rFonts w:ascii="Aptos" w:hAnsi="Aptos"/>
                <w:b w:val="0"/>
                <w:i w:val="0"/>
                <w:color w:val="222222"/>
                <w:sz w:val="17"/>
              </w:rPr>
              <w:t>All High and Blocker defects are closed, retested, or formally accepted with a mitigation plan.</w:t>
            </w:r>
          </w:p>
          <w:p>
            <w:pPr>
              <w:spacing w:before="0" w:after="20" w:line="252" w:lineRule="auto"/>
            </w:pPr>
            <w:r>
              <w:rPr>
                <w:rFonts w:ascii="Aptos" w:hAnsi="Aptos"/>
                <w:b w:val="0"/>
                <w:i w:val="0"/>
                <w:color w:val="222222"/>
                <w:sz w:val="17"/>
              </w:rPr>
              <w:t>Known Medium/Low defects are logged with owner, target release, and impact.</w:t>
            </w:r>
          </w:p>
          <w:p>
            <w:pPr>
              <w:spacing w:before="0" w:after="20" w:line="252" w:lineRule="auto"/>
            </w:pPr>
            <w:r>
              <w:rPr>
                <w:rFonts w:ascii="Aptos" w:hAnsi="Aptos"/>
                <w:b w:val="0"/>
                <w:i w:val="0"/>
                <w:color w:val="222222"/>
                <w:sz w:val="17"/>
              </w:rPr>
              <w:t>TWG representatives confirm that the system is suitable for the next testing or rollout stage.</w:t>
            </w:r>
          </w:p>
        </w:tc>
      </w:tr>
    </w:tbl>
    <w:p>
      <w:pPr>
        <w:spacing w:after="40"/>
      </w:pPr>
    </w:p>
    <w:p>
      <w:pPr>
        <w:spacing w:before="0" w:after="80" w:line="252" w:lineRule="auto"/>
      </w:pPr>
      <w:r>
        <w:rPr>
          <w:rFonts w:ascii="Aptos" w:hAnsi="Aptos"/>
          <w:b w:val="0"/>
          <w:i w:val="0"/>
          <w:color w:val="17365D"/>
          <w:sz w:val="20"/>
        </w:rPr>
        <w:t>Sign-Off Record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07"/>
        <w:gridCol w:w="3107"/>
        <w:gridCol w:w="3107"/>
        <w:gridCol w:w="3107"/>
        <w:gridCol w:w="3107"/>
      </w:tblGrid>
      <w:tr>
        <w:trPr>
          <w:tblHeader w:val="true"/>
          <w:cantSplit/>
        </w:trPr>
        <w:tc>
          <w:tcPr>
            <w:tcW w:type="dxa" w:w="2880"/>
            <w:shd w:fill="17365D"/>
            <w:tcBorders>
              <w:top w:val="single" w:sz="4" w:space="0" w:color="17365D"/>
              <w:left w:val="single" w:sz="4" w:space="0" w:color="17365D"/>
              <w:bottom w:val="single" w:sz="4" w:space="0" w:color="17365D"/>
              <w:right w:val="single" w:sz="4" w:space="0" w:color="17365D"/>
              <w:insideH w:val="single" w:sz="4" w:space="0" w:color="17365D"/>
              <w:insideV w:val="single" w:sz="4" w:space="0" w:color="17365D"/>
            </w:tcBorders>
            <w:tcMar>
              <w:top w:w="105" w:type="dxa"/>
              <w:start w:w="95" w:type="dxa"/>
              <w:bottom w:w="105" w:type="dxa"/>
              <w:end w:w="9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Name</w:t>
            </w:r>
          </w:p>
        </w:tc>
        <w:tc>
          <w:tcPr>
            <w:tcW w:type="dxa" w:w="4031"/>
            <w:shd w:fill="17365D"/>
            <w:tcBorders>
              <w:top w:val="single" w:sz="4" w:space="0" w:color="17365D"/>
              <w:left w:val="single" w:sz="4" w:space="0" w:color="17365D"/>
              <w:bottom w:val="single" w:sz="4" w:space="0" w:color="17365D"/>
              <w:right w:val="single" w:sz="4" w:space="0" w:color="17365D"/>
              <w:insideH w:val="single" w:sz="4" w:space="0" w:color="17365D"/>
              <w:insideV w:val="single" w:sz="4" w:space="0" w:color="17365D"/>
            </w:tcBorders>
            <w:tcMar>
              <w:top w:w="105" w:type="dxa"/>
              <w:start w:w="95" w:type="dxa"/>
              <w:bottom w:w="105" w:type="dxa"/>
              <w:end w:w="9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Role / Organisation</w:t>
            </w:r>
          </w:p>
        </w:tc>
        <w:tc>
          <w:tcPr>
            <w:tcW w:type="dxa" w:w="4031"/>
            <w:shd w:fill="17365D"/>
            <w:tcBorders>
              <w:top w:val="single" w:sz="4" w:space="0" w:color="17365D"/>
              <w:left w:val="single" w:sz="4" w:space="0" w:color="17365D"/>
              <w:bottom w:val="single" w:sz="4" w:space="0" w:color="17365D"/>
              <w:right w:val="single" w:sz="4" w:space="0" w:color="17365D"/>
              <w:insideH w:val="single" w:sz="4" w:space="0" w:color="17365D"/>
              <w:insideV w:val="single" w:sz="4" w:space="0" w:color="17365D"/>
            </w:tcBorders>
            <w:tcMar>
              <w:top w:w="105" w:type="dxa"/>
              <w:start w:w="95" w:type="dxa"/>
              <w:bottom w:w="105" w:type="dxa"/>
              <w:end w:w="9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Decision</w:t>
            </w:r>
          </w:p>
        </w:tc>
        <w:tc>
          <w:tcPr>
            <w:tcW w:type="dxa" w:w="2592"/>
            <w:shd w:fill="17365D"/>
            <w:tcBorders>
              <w:top w:val="single" w:sz="4" w:space="0" w:color="17365D"/>
              <w:left w:val="single" w:sz="4" w:space="0" w:color="17365D"/>
              <w:bottom w:val="single" w:sz="4" w:space="0" w:color="17365D"/>
              <w:right w:val="single" w:sz="4" w:space="0" w:color="17365D"/>
              <w:insideH w:val="single" w:sz="4" w:space="0" w:color="17365D"/>
              <w:insideV w:val="single" w:sz="4" w:space="0" w:color="17365D"/>
            </w:tcBorders>
            <w:tcMar>
              <w:top w:w="105" w:type="dxa"/>
              <w:start w:w="95" w:type="dxa"/>
              <w:bottom w:w="105" w:type="dxa"/>
              <w:end w:w="9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Signature</w:t>
            </w:r>
          </w:p>
        </w:tc>
        <w:tc>
          <w:tcPr>
            <w:tcW w:type="dxa" w:w="1584"/>
            <w:shd w:fill="17365D"/>
            <w:tcBorders>
              <w:top w:val="single" w:sz="4" w:space="0" w:color="17365D"/>
              <w:left w:val="single" w:sz="4" w:space="0" w:color="17365D"/>
              <w:bottom w:val="single" w:sz="4" w:space="0" w:color="17365D"/>
              <w:right w:val="single" w:sz="4" w:space="0" w:color="17365D"/>
              <w:insideH w:val="single" w:sz="4" w:space="0" w:color="17365D"/>
              <w:insideV w:val="single" w:sz="4" w:space="0" w:color="17365D"/>
            </w:tcBorders>
            <w:tcMar>
              <w:top w:w="105" w:type="dxa"/>
              <w:start w:w="95" w:type="dxa"/>
              <w:bottom w:w="105" w:type="dxa"/>
              <w:end w:w="9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Date</w:t>
            </w:r>
          </w:p>
        </w:tc>
      </w:tr>
      <w:tr>
        <w:trPr>
          <w:cantSplit/>
        </w:trPr>
        <w:tc>
          <w:tcPr>
            <w:tcW w:type="dxa" w:w="2880"/>
            <w:shd w:fill="FFFFFF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 w:val="0"/>
                <w:i w:val="0"/>
                <w:color w:val="222222"/>
                <w:sz w:val="17"/>
              </w:rPr>
            </w:r>
          </w:p>
        </w:tc>
        <w:tc>
          <w:tcPr>
            <w:tcW w:type="dxa" w:w="4031"/>
            <w:shd w:fill="FFFFFF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222222"/>
                <w:sz w:val="17"/>
              </w:rPr>
            </w:r>
          </w:p>
        </w:tc>
        <w:tc>
          <w:tcPr>
            <w:tcW w:type="dxa" w:w="4031"/>
            <w:shd w:fill="FFFFFF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222222"/>
                <w:sz w:val="17"/>
              </w:rPr>
              <w:t>Approve / Approve with conditions / Reject</w:t>
            </w:r>
          </w:p>
        </w:tc>
        <w:tc>
          <w:tcPr>
            <w:tcW w:type="dxa" w:w="2592"/>
            <w:shd w:fill="FFFFFF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222222"/>
                <w:sz w:val="17"/>
              </w:rPr>
            </w:r>
          </w:p>
        </w:tc>
        <w:tc>
          <w:tcPr>
            <w:tcW w:type="dxa" w:w="1584"/>
            <w:shd w:fill="FFFFFF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222222"/>
                <w:sz w:val="17"/>
              </w:rPr>
            </w:r>
          </w:p>
        </w:tc>
      </w:tr>
      <w:tr>
        <w:trPr>
          <w:cantSplit/>
        </w:trPr>
        <w:tc>
          <w:tcPr>
            <w:tcW w:type="dxa" w:w="2880"/>
            <w:shd w:fill="F4F6F8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 w:val="0"/>
                <w:i w:val="0"/>
                <w:color w:val="222222"/>
                <w:sz w:val="17"/>
              </w:rPr>
            </w:r>
          </w:p>
        </w:tc>
        <w:tc>
          <w:tcPr>
            <w:tcW w:type="dxa" w:w="4031"/>
            <w:shd w:fill="F4F6F8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222222"/>
                <w:sz w:val="17"/>
              </w:rPr>
            </w:r>
          </w:p>
        </w:tc>
        <w:tc>
          <w:tcPr>
            <w:tcW w:type="dxa" w:w="4031"/>
            <w:shd w:fill="F4F6F8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222222"/>
                <w:sz w:val="17"/>
              </w:rPr>
              <w:t>Approve / Approve with conditions / Reject</w:t>
            </w:r>
          </w:p>
        </w:tc>
        <w:tc>
          <w:tcPr>
            <w:tcW w:type="dxa" w:w="2592"/>
            <w:shd w:fill="F4F6F8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222222"/>
                <w:sz w:val="17"/>
              </w:rPr>
            </w:r>
          </w:p>
        </w:tc>
        <w:tc>
          <w:tcPr>
            <w:tcW w:type="dxa" w:w="1584"/>
            <w:shd w:fill="F4F6F8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222222"/>
                <w:sz w:val="17"/>
              </w:rPr>
            </w:r>
          </w:p>
        </w:tc>
      </w:tr>
      <w:tr>
        <w:trPr>
          <w:cantSplit/>
        </w:trPr>
        <w:tc>
          <w:tcPr>
            <w:tcW w:type="dxa" w:w="2880"/>
            <w:shd w:fill="FFFFFF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 w:val="0"/>
                <w:i w:val="0"/>
                <w:color w:val="222222"/>
                <w:sz w:val="17"/>
              </w:rPr>
            </w:r>
          </w:p>
        </w:tc>
        <w:tc>
          <w:tcPr>
            <w:tcW w:type="dxa" w:w="4031"/>
            <w:shd w:fill="FFFFFF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222222"/>
                <w:sz w:val="17"/>
              </w:rPr>
            </w:r>
          </w:p>
        </w:tc>
        <w:tc>
          <w:tcPr>
            <w:tcW w:type="dxa" w:w="4031"/>
            <w:shd w:fill="FFFFFF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222222"/>
                <w:sz w:val="17"/>
              </w:rPr>
              <w:t>Approve / Approve with conditions / Reject</w:t>
            </w:r>
          </w:p>
        </w:tc>
        <w:tc>
          <w:tcPr>
            <w:tcW w:type="dxa" w:w="2592"/>
            <w:shd w:fill="FFFFFF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222222"/>
                <w:sz w:val="17"/>
              </w:rPr>
            </w:r>
          </w:p>
        </w:tc>
        <w:tc>
          <w:tcPr>
            <w:tcW w:type="dxa" w:w="1584"/>
            <w:shd w:fill="FFFFFF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222222"/>
                <w:sz w:val="17"/>
              </w:rPr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6838" w:h="11906" w:orient="landscape"/>
      <w:pgMar w:top="652" w:right="652" w:bottom="567" w:left="652" w:header="255" w:footer="25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52" w:lineRule="auto"/>
      <w:jc w:val="right"/>
    </w:pPr>
    <w:r>
      <w:rPr>
        <w:rFonts w:ascii="Aptos" w:hAnsi="Aptos"/>
        <w:b w:val="0"/>
        <w:i w:val="0"/>
        <w:color w:val="666666"/>
        <w:sz w:val="16"/>
      </w:rPr>
      <w:t xml:space="preserve">Ministry of Labour and Social Security - SDS Temporary Domain Testing | </w:t>
    </w:r>
    <w:r>
      <w:t xml:space="preserve">Page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52" w:lineRule="auto"/>
      <w:jc w:val="right"/>
    </w:pPr>
    <w:r>
      <w:rPr>
        <w:rFonts w:ascii="Aptos" w:hAnsi="Aptos"/>
        <w:b w:val="0"/>
        <w:i w:val="0"/>
        <w:color w:val="666666"/>
        <w:sz w:val="16"/>
      </w:rPr>
      <w:t>SDS Test System | TWG / UAT Test Case Pack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222222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F4E7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