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E77386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E77386" w:rsidRPr="00E77386">
        <w:rPr>
          <w:b/>
        </w:rPr>
        <w:t>Pirmasis automobilis</w:t>
      </w:r>
    </w:p>
    <w:p w:rsidR="00E77386" w:rsidRPr="00E77386" w:rsidRDefault="00E77386" w:rsidP="00E7738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7386">
        <w:rPr>
          <w:rFonts w:cs="Times New Roman"/>
          <w:color w:val="000000"/>
          <w:szCs w:val="24"/>
          <w:lang w:eastAsia="lt-LT"/>
        </w:rPr>
        <w:t>Išlaikiusi vairavimo egzaminą Margarita nusprendė nuo kovo 1 d. iki vasaros</w:t>
      </w:r>
      <w:r>
        <w:rPr>
          <w:rFonts w:cs="Times New Roman"/>
          <w:color w:val="000000"/>
          <w:szCs w:val="24"/>
          <w:lang w:eastAsia="lt-LT"/>
        </w:rPr>
        <w:t xml:space="preserve"> </w:t>
      </w:r>
      <w:r w:rsidRPr="00E77386">
        <w:rPr>
          <w:rFonts w:cs="Times New Roman"/>
          <w:color w:val="000000"/>
          <w:szCs w:val="24"/>
          <w:lang w:eastAsia="lt-LT"/>
        </w:rPr>
        <w:t xml:space="preserve">(birželio 1d.) taupyti savo </w:t>
      </w:r>
      <w:r w:rsidRPr="00E77386">
        <w:rPr>
          <w:rFonts w:cs="Times New Roman"/>
          <w:color w:val="000000"/>
          <w:szCs w:val="24"/>
          <w:lang w:eastAsia="lt-LT"/>
        </w:rPr>
        <w:t>pirmajam</w:t>
      </w:r>
      <w:r w:rsidRPr="00E77386">
        <w:rPr>
          <w:rFonts w:cs="Times New Roman"/>
          <w:color w:val="000000"/>
          <w:szCs w:val="24"/>
          <w:lang w:eastAsia="lt-LT"/>
        </w:rPr>
        <w:t xml:space="preserve"> automobiliui. Margaritai tėvai nori padėti, todėl pažadėjo duoti lygiai tiek pat kiek turės ji. Margarita kasdien gauna tam tikrą sumą pinigų ir viską kas lieką deda į kiaulę taupyklę, kurioje jau dabar yra 500. Padėkime Margaritai nustatyti preliminarią pirmojo automobilio kainą, pagal sutaupomų kišenpinigių vidurkį, kad ji jau dabar gal</w:t>
      </w:r>
      <w:r>
        <w:rPr>
          <w:rFonts w:cs="Times New Roman"/>
          <w:color w:val="000000"/>
          <w:szCs w:val="24"/>
          <w:lang w:eastAsia="lt-LT"/>
        </w:rPr>
        <w:t>ėtų pradėti rinktis automobilį.</w:t>
      </w:r>
    </w:p>
    <w:p w:rsidR="00E77386" w:rsidRPr="00E77386" w:rsidRDefault="00E77386" w:rsidP="00E7738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7386">
        <w:rPr>
          <w:rFonts w:cs="Times New Roman"/>
          <w:color w:val="000000"/>
          <w:szCs w:val="24"/>
          <w:lang w:eastAsia="lt-LT"/>
        </w:rPr>
        <w:t xml:space="preserve">Pirmoje failo eilutėje pateiktas prieš tai buvusių dienų skaičius </w:t>
      </w:r>
      <w:r w:rsidRPr="00E77386">
        <w:rPr>
          <w:rFonts w:cs="Times New Roman"/>
          <w:b/>
          <w:color w:val="000000"/>
          <w:szCs w:val="24"/>
          <w:lang w:eastAsia="lt-LT"/>
        </w:rPr>
        <w:t xml:space="preserve">n </w:t>
      </w:r>
      <w:r w:rsidRPr="00E77386">
        <w:rPr>
          <w:rFonts w:cs="Times New Roman"/>
          <w:color w:val="000000"/>
          <w:szCs w:val="24"/>
          <w:lang w:eastAsia="lt-LT"/>
        </w:rPr>
        <w:t xml:space="preserve">rodantis kiek dienų iki kovo 1d Margarita atsimena sutaupytų ir išleistų kišenpinigių kiekius. Kitose </w:t>
      </w:r>
      <w:r w:rsidRPr="00E77386">
        <w:rPr>
          <w:rFonts w:cs="Times New Roman"/>
          <w:b/>
          <w:color w:val="000000"/>
          <w:szCs w:val="24"/>
          <w:lang w:eastAsia="lt-LT"/>
        </w:rPr>
        <w:t>n</w:t>
      </w:r>
      <w:r w:rsidRPr="00E77386">
        <w:rPr>
          <w:rFonts w:cs="Times New Roman"/>
          <w:color w:val="000000"/>
          <w:szCs w:val="24"/>
          <w:lang w:eastAsia="lt-LT"/>
        </w:rPr>
        <w:t xml:space="preserve"> eilučių pateikta buvusios dienos gautų</w:t>
      </w:r>
      <w:r>
        <w:rPr>
          <w:rFonts w:cs="Times New Roman"/>
          <w:color w:val="000000"/>
          <w:szCs w:val="24"/>
          <w:lang w:eastAsia="lt-LT"/>
        </w:rPr>
        <w:t xml:space="preserve"> ir išleistų kišenpinigių kiekis</w:t>
      </w:r>
    </w:p>
    <w:p w:rsidR="0067244E" w:rsidRPr="00951EA7" w:rsidRDefault="00E77386" w:rsidP="00E7738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7386">
        <w:rPr>
          <w:rFonts w:cs="Times New Roman"/>
          <w:color w:val="000000"/>
          <w:szCs w:val="24"/>
          <w:lang w:eastAsia="lt-LT"/>
        </w:rPr>
        <w:t>PASTABA: laikykime kad iki vasaros</w:t>
      </w:r>
      <w:r>
        <w:rPr>
          <w:rFonts w:cs="Times New Roman"/>
          <w:color w:val="000000"/>
          <w:szCs w:val="24"/>
          <w:lang w:eastAsia="lt-LT"/>
        </w:rPr>
        <w:t xml:space="preserve"> </w:t>
      </w:r>
      <w:r w:rsidRPr="00E77386">
        <w:rPr>
          <w:rFonts w:cs="Times New Roman"/>
          <w:color w:val="000000"/>
          <w:szCs w:val="24"/>
          <w:lang w:eastAsia="lt-LT"/>
        </w:rPr>
        <w:t>(birželio 1d.) yra 92 dienos.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9"/>
        <w:gridCol w:w="2167"/>
      </w:tblGrid>
      <w:tr w:rsidR="00B16F55" w:rsidRPr="009B6DF6" w:rsidTr="00B16F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6F55" w:rsidRPr="009B6DF6" w:rsidRDefault="00E77386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duomenys.txt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E77386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738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rezultatai.txt</w:t>
            </w:r>
          </w:p>
        </w:tc>
      </w:tr>
      <w:tr w:rsidR="00B16F55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77386" w:rsidRPr="00E77386" w:rsidRDefault="00E77386" w:rsidP="00E7738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E77386" w:rsidRPr="00E77386" w:rsidRDefault="00E77386" w:rsidP="00E7738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10 3.5</w:t>
            </w:r>
          </w:p>
          <w:p w:rsidR="00E77386" w:rsidRPr="00E77386" w:rsidRDefault="00E77386" w:rsidP="00E7738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9 4.2</w:t>
            </w:r>
          </w:p>
          <w:p w:rsidR="00E77386" w:rsidRPr="00E77386" w:rsidRDefault="00E77386" w:rsidP="00E7738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11 7.2</w:t>
            </w:r>
          </w:p>
          <w:p w:rsidR="00E77386" w:rsidRPr="00E77386" w:rsidRDefault="00E77386" w:rsidP="00E7738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8 3.1</w:t>
            </w:r>
          </w:p>
          <w:p w:rsidR="00B16F55" w:rsidRPr="009B6DF6" w:rsidRDefault="00E77386" w:rsidP="00E7738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738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E77386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738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1787.52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77386" w:rsidRDefault="00E77386" w:rsidP="00E77386">
      <w:pPr>
        <w:pStyle w:val="Sraopastraipa"/>
        <w:numPr>
          <w:ilvl w:val="0"/>
          <w:numId w:val="5"/>
        </w:numPr>
        <w:spacing w:line="360" w:lineRule="auto"/>
      </w:pPr>
      <w:r>
        <w:t xml:space="preserve">Sukurkite pradinių duomenų skaitymo funkciją </w:t>
      </w:r>
      <w:proofErr w:type="spellStart"/>
      <w:r w:rsidRPr="00E77386">
        <w:rPr>
          <w:b/>
        </w:rPr>
        <w:t>void</w:t>
      </w:r>
      <w:proofErr w:type="spellEnd"/>
      <w:r>
        <w:t>. Joje į masyvą sudėkite likusius kišenpinigius.</w:t>
      </w:r>
    </w:p>
    <w:p w:rsidR="00E77386" w:rsidRDefault="00E77386" w:rsidP="00E77386">
      <w:pPr>
        <w:pStyle w:val="Sraopastraipa"/>
        <w:numPr>
          <w:ilvl w:val="0"/>
          <w:numId w:val="5"/>
        </w:numPr>
        <w:spacing w:line="360" w:lineRule="auto"/>
      </w:pPr>
      <w:r>
        <w:t>Naudokite realiųjų skaičių masyvą sandorių sumoms saugoti.</w:t>
      </w:r>
    </w:p>
    <w:p w:rsidR="00E77386" w:rsidRDefault="00E77386" w:rsidP="00E77386">
      <w:pPr>
        <w:pStyle w:val="Sraopastraipa"/>
        <w:numPr>
          <w:ilvl w:val="0"/>
          <w:numId w:val="5"/>
        </w:numPr>
        <w:spacing w:line="360" w:lineRule="auto"/>
      </w:pPr>
      <w:r>
        <w:t>Atsakymą pateikite suapvalinę iki dviejų skaičių po kablelio.</w:t>
      </w:r>
    </w:p>
    <w:p w:rsidR="00E77386" w:rsidRPr="007F21A2" w:rsidRDefault="00E77386" w:rsidP="00E77386">
      <w:pPr>
        <w:pStyle w:val="Sraopastraipa"/>
        <w:numPr>
          <w:ilvl w:val="0"/>
          <w:numId w:val="5"/>
        </w:numPr>
        <w:spacing w:line="360" w:lineRule="auto"/>
      </w:pPr>
      <w:r>
        <w:t xml:space="preserve">Rezultatų išvedimui į failą parašykite funkciją </w:t>
      </w:r>
      <w:proofErr w:type="spellStart"/>
      <w:r w:rsidRPr="00E77386">
        <w:rPr>
          <w:b/>
        </w:rPr>
        <w:t>void</w:t>
      </w:r>
      <w:proofErr w:type="spellEnd"/>
      <w:r>
        <w:t>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#</w:t>
      </w:r>
      <w:proofErr w:type="spellStart"/>
      <w:r w:rsidRPr="00E77386">
        <w:rPr>
          <w:rFonts w:ascii="Courier New" w:hAnsi="Courier New" w:cs="Courier New"/>
        </w:rPr>
        <w:t>include</w:t>
      </w:r>
      <w:proofErr w:type="spellEnd"/>
      <w:r w:rsidRPr="00E77386">
        <w:rPr>
          <w:rFonts w:ascii="Courier New" w:hAnsi="Courier New" w:cs="Courier New"/>
        </w:rPr>
        <w:t xml:space="preserve"> &lt;</w:t>
      </w:r>
      <w:proofErr w:type="spellStart"/>
      <w:r w:rsidRPr="00E77386">
        <w:rPr>
          <w:rFonts w:ascii="Courier New" w:hAnsi="Courier New" w:cs="Courier New"/>
        </w:rPr>
        <w:t>iostream</w:t>
      </w:r>
      <w:proofErr w:type="spellEnd"/>
      <w:r w:rsidRPr="00E77386">
        <w:rPr>
          <w:rFonts w:ascii="Courier New" w:hAnsi="Courier New" w:cs="Courier New"/>
        </w:rPr>
        <w:t>&gt;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#</w:t>
      </w:r>
      <w:proofErr w:type="spellStart"/>
      <w:r w:rsidRPr="00E77386">
        <w:rPr>
          <w:rFonts w:ascii="Courier New" w:hAnsi="Courier New" w:cs="Courier New"/>
        </w:rPr>
        <w:t>include</w:t>
      </w:r>
      <w:proofErr w:type="spellEnd"/>
      <w:r w:rsidRPr="00E77386">
        <w:rPr>
          <w:rFonts w:ascii="Courier New" w:hAnsi="Courier New" w:cs="Courier New"/>
        </w:rPr>
        <w:t xml:space="preserve"> &lt;</w:t>
      </w:r>
      <w:proofErr w:type="spellStart"/>
      <w:r w:rsidRPr="00E77386">
        <w:rPr>
          <w:rFonts w:ascii="Courier New" w:hAnsi="Courier New" w:cs="Courier New"/>
        </w:rPr>
        <w:t>iomanip</w:t>
      </w:r>
      <w:proofErr w:type="spellEnd"/>
      <w:r w:rsidRPr="00E77386">
        <w:rPr>
          <w:rFonts w:ascii="Courier New" w:hAnsi="Courier New" w:cs="Courier New"/>
        </w:rPr>
        <w:t>&gt;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#</w:t>
      </w:r>
      <w:proofErr w:type="spellStart"/>
      <w:r w:rsidRPr="00E77386">
        <w:rPr>
          <w:rFonts w:ascii="Courier New" w:hAnsi="Courier New" w:cs="Courier New"/>
        </w:rPr>
        <w:t>include</w:t>
      </w:r>
      <w:proofErr w:type="spellEnd"/>
      <w:r w:rsidRPr="00E77386">
        <w:rPr>
          <w:rFonts w:ascii="Courier New" w:hAnsi="Courier New" w:cs="Courier New"/>
        </w:rPr>
        <w:t xml:space="preserve"> &lt;</w:t>
      </w:r>
      <w:proofErr w:type="spellStart"/>
      <w:r w:rsidRPr="00E77386">
        <w:rPr>
          <w:rFonts w:ascii="Courier New" w:hAnsi="Courier New" w:cs="Courier New"/>
        </w:rPr>
        <w:t>cmath</w:t>
      </w:r>
      <w:proofErr w:type="spellEnd"/>
      <w:r w:rsidRPr="00E77386">
        <w:rPr>
          <w:rFonts w:ascii="Courier New" w:hAnsi="Courier New" w:cs="Courier New"/>
        </w:rPr>
        <w:t>&gt;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#</w:t>
      </w:r>
      <w:proofErr w:type="spellStart"/>
      <w:r w:rsidRPr="00E77386">
        <w:rPr>
          <w:rFonts w:ascii="Courier New" w:hAnsi="Courier New" w:cs="Courier New"/>
        </w:rPr>
        <w:t>include</w:t>
      </w:r>
      <w:proofErr w:type="spellEnd"/>
      <w:r w:rsidRPr="00E77386">
        <w:rPr>
          <w:rFonts w:ascii="Courier New" w:hAnsi="Courier New" w:cs="Courier New"/>
        </w:rPr>
        <w:t xml:space="preserve"> &lt;</w:t>
      </w:r>
      <w:proofErr w:type="spellStart"/>
      <w:r w:rsidRPr="00E77386">
        <w:rPr>
          <w:rFonts w:ascii="Courier New" w:hAnsi="Courier New" w:cs="Courier New"/>
        </w:rPr>
        <w:t>fstream</w:t>
      </w:r>
      <w:proofErr w:type="spellEnd"/>
      <w:r w:rsidRPr="00E77386">
        <w:rPr>
          <w:rFonts w:ascii="Courier New" w:hAnsi="Courier New" w:cs="Courier New"/>
        </w:rPr>
        <w:t>&gt;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using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namespace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std</w:t>
      </w:r>
      <w:proofErr w:type="spellEnd"/>
      <w:r w:rsidRPr="00E77386">
        <w:rPr>
          <w:rFonts w:ascii="Courier New" w:hAnsi="Courier New" w:cs="Courier New"/>
        </w:rPr>
        <w:t>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void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Skaito(double</w:t>
      </w:r>
      <w:proofErr w:type="spellEnd"/>
      <w:r w:rsidRPr="00E77386">
        <w:rPr>
          <w:rFonts w:ascii="Courier New" w:hAnsi="Courier New" w:cs="Courier New"/>
        </w:rPr>
        <w:t xml:space="preserve"> A[],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B[],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&amp;n);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void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Skirtumas(double</w:t>
      </w:r>
      <w:proofErr w:type="spellEnd"/>
      <w:r w:rsidRPr="00E77386">
        <w:rPr>
          <w:rFonts w:ascii="Courier New" w:hAnsi="Courier New" w:cs="Courier New"/>
        </w:rPr>
        <w:t xml:space="preserve"> A[],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B[],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C[],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n);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Vidurkis(double</w:t>
      </w:r>
      <w:proofErr w:type="spellEnd"/>
      <w:r w:rsidRPr="00E77386">
        <w:rPr>
          <w:rFonts w:ascii="Courier New" w:hAnsi="Courier New" w:cs="Courier New"/>
        </w:rPr>
        <w:t xml:space="preserve"> A[],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n);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Santaupos(double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vid</w:t>
      </w:r>
      <w:proofErr w:type="spellEnd"/>
      <w:r w:rsidRPr="00E77386">
        <w:rPr>
          <w:rFonts w:ascii="Courier New" w:hAnsi="Courier New" w:cs="Courier New"/>
        </w:rPr>
        <w:t>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void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Raso(double</w:t>
      </w:r>
      <w:proofErr w:type="spellEnd"/>
      <w:r w:rsidRPr="00E77386">
        <w:rPr>
          <w:rFonts w:ascii="Courier New" w:hAnsi="Courier New" w:cs="Courier New"/>
        </w:rPr>
        <w:t xml:space="preserve"> s);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main</w:t>
      </w:r>
      <w:proofErr w:type="spellEnd"/>
      <w:r w:rsidRPr="00E77386">
        <w:rPr>
          <w:rFonts w:ascii="Courier New" w:hAnsi="Courier New" w:cs="Courier New"/>
        </w:rPr>
        <w:t>(){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n;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Pr[100], Po[100], Sk[100];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Skaito(Pr</w:t>
      </w:r>
      <w:proofErr w:type="spellEnd"/>
      <w:r w:rsidRPr="00E77386">
        <w:rPr>
          <w:rFonts w:ascii="Courier New" w:hAnsi="Courier New" w:cs="Courier New"/>
        </w:rPr>
        <w:t>, Po, n);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Skirtumas(Pr</w:t>
      </w:r>
      <w:proofErr w:type="spellEnd"/>
      <w:r w:rsidRPr="00E77386">
        <w:rPr>
          <w:rFonts w:ascii="Courier New" w:hAnsi="Courier New" w:cs="Courier New"/>
        </w:rPr>
        <w:t xml:space="preserve">, Po, </w:t>
      </w:r>
      <w:proofErr w:type="spellStart"/>
      <w:r w:rsidRPr="00E77386">
        <w:rPr>
          <w:rFonts w:ascii="Courier New" w:hAnsi="Courier New" w:cs="Courier New"/>
        </w:rPr>
        <w:t>Sk</w:t>
      </w:r>
      <w:proofErr w:type="spellEnd"/>
      <w:r w:rsidRPr="00E77386">
        <w:rPr>
          <w:rFonts w:ascii="Courier New" w:hAnsi="Courier New" w:cs="Courier New"/>
        </w:rPr>
        <w:t>, n);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Raso(Santaupos(Vidurkis(Sk</w:t>
      </w:r>
      <w:proofErr w:type="spellEnd"/>
      <w:r w:rsidRPr="00E77386">
        <w:rPr>
          <w:rFonts w:ascii="Courier New" w:hAnsi="Courier New" w:cs="Courier New"/>
        </w:rPr>
        <w:t>, n)));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return</w:t>
      </w:r>
      <w:proofErr w:type="spellEnd"/>
      <w:r w:rsidRPr="00E77386">
        <w:rPr>
          <w:rFonts w:ascii="Courier New" w:hAnsi="Courier New" w:cs="Courier New"/>
        </w:rPr>
        <w:t xml:space="preserve"> 0;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}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void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Skaito(double</w:t>
      </w:r>
      <w:proofErr w:type="spellEnd"/>
      <w:r w:rsidRPr="00E77386">
        <w:rPr>
          <w:rFonts w:ascii="Courier New" w:hAnsi="Courier New" w:cs="Courier New"/>
        </w:rPr>
        <w:t xml:space="preserve"> A[],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B[],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&amp;n)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{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ifstream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df</w:t>
      </w:r>
      <w:proofErr w:type="spellEnd"/>
      <w:r w:rsidRPr="00E77386">
        <w:rPr>
          <w:rFonts w:ascii="Courier New" w:hAnsi="Courier New" w:cs="Courier New"/>
        </w:rPr>
        <w:t xml:space="preserve"> ("duomenys.txt");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df</w:t>
      </w:r>
      <w:proofErr w:type="spellEnd"/>
      <w:r w:rsidRPr="00E77386">
        <w:rPr>
          <w:rFonts w:ascii="Courier New" w:hAnsi="Courier New" w:cs="Courier New"/>
        </w:rPr>
        <w:t xml:space="preserve"> &gt;&gt; n;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for</w:t>
      </w:r>
      <w:proofErr w:type="spellEnd"/>
      <w:r w:rsidRPr="00E77386">
        <w:rPr>
          <w:rFonts w:ascii="Courier New" w:hAnsi="Courier New" w:cs="Courier New"/>
        </w:rPr>
        <w:t xml:space="preserve"> (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i = 0; i &lt; n; </w:t>
      </w:r>
      <w:proofErr w:type="spellStart"/>
      <w:r w:rsidRPr="00E77386">
        <w:rPr>
          <w:rFonts w:ascii="Courier New" w:hAnsi="Courier New" w:cs="Courier New"/>
        </w:rPr>
        <w:t>i++)df</w:t>
      </w:r>
      <w:proofErr w:type="spellEnd"/>
      <w:r w:rsidRPr="00E77386">
        <w:rPr>
          <w:rFonts w:ascii="Courier New" w:hAnsi="Courier New" w:cs="Courier New"/>
        </w:rPr>
        <w:t xml:space="preserve"> &gt;&gt; </w:t>
      </w:r>
      <w:proofErr w:type="spellStart"/>
      <w:r w:rsidRPr="00E77386">
        <w:rPr>
          <w:rFonts w:ascii="Courier New" w:hAnsi="Courier New" w:cs="Courier New"/>
        </w:rPr>
        <w:t>A[i</w:t>
      </w:r>
      <w:proofErr w:type="spellEnd"/>
      <w:r w:rsidRPr="00E77386">
        <w:rPr>
          <w:rFonts w:ascii="Courier New" w:hAnsi="Courier New" w:cs="Courier New"/>
        </w:rPr>
        <w:t xml:space="preserve">] &gt;&gt; </w:t>
      </w:r>
      <w:proofErr w:type="spellStart"/>
      <w:r w:rsidRPr="00E77386">
        <w:rPr>
          <w:rFonts w:ascii="Courier New" w:hAnsi="Courier New" w:cs="Courier New"/>
        </w:rPr>
        <w:t>B[i</w:t>
      </w:r>
      <w:proofErr w:type="spellEnd"/>
      <w:r w:rsidRPr="00E77386">
        <w:rPr>
          <w:rFonts w:ascii="Courier New" w:hAnsi="Courier New" w:cs="Courier New"/>
        </w:rPr>
        <w:t>];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df.close</w:t>
      </w:r>
      <w:proofErr w:type="spellEnd"/>
      <w:r w:rsidRPr="00E77386">
        <w:rPr>
          <w:rFonts w:ascii="Courier New" w:hAnsi="Courier New" w:cs="Courier New"/>
        </w:rPr>
        <w:t>();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}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void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Skirtumas(double</w:t>
      </w:r>
      <w:proofErr w:type="spellEnd"/>
      <w:r w:rsidRPr="00E77386">
        <w:rPr>
          <w:rFonts w:ascii="Courier New" w:hAnsi="Courier New" w:cs="Courier New"/>
        </w:rPr>
        <w:t xml:space="preserve"> A[],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B[],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C[],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n)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{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for</w:t>
      </w:r>
      <w:proofErr w:type="spellEnd"/>
      <w:r w:rsidRPr="00E77386">
        <w:rPr>
          <w:rFonts w:ascii="Courier New" w:hAnsi="Courier New" w:cs="Courier New"/>
        </w:rPr>
        <w:t xml:space="preserve"> (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i = 0; i &lt; n; </w:t>
      </w:r>
      <w:proofErr w:type="spellStart"/>
      <w:r w:rsidRPr="00E77386">
        <w:rPr>
          <w:rFonts w:ascii="Courier New" w:hAnsi="Courier New" w:cs="Courier New"/>
        </w:rPr>
        <w:t>i++)C[i</w:t>
      </w:r>
      <w:proofErr w:type="spellEnd"/>
      <w:r w:rsidRPr="00E77386">
        <w:rPr>
          <w:rFonts w:ascii="Courier New" w:hAnsi="Courier New" w:cs="Courier New"/>
        </w:rPr>
        <w:t xml:space="preserve">] = </w:t>
      </w:r>
      <w:proofErr w:type="spellStart"/>
      <w:r w:rsidRPr="00E77386">
        <w:rPr>
          <w:rFonts w:ascii="Courier New" w:hAnsi="Courier New" w:cs="Courier New"/>
        </w:rPr>
        <w:t>A[i</w:t>
      </w:r>
      <w:proofErr w:type="spellEnd"/>
      <w:r w:rsidRPr="00E77386">
        <w:rPr>
          <w:rFonts w:ascii="Courier New" w:hAnsi="Courier New" w:cs="Courier New"/>
        </w:rPr>
        <w:t xml:space="preserve">] - </w:t>
      </w:r>
      <w:proofErr w:type="spellStart"/>
      <w:r w:rsidRPr="00E77386">
        <w:rPr>
          <w:rFonts w:ascii="Courier New" w:hAnsi="Courier New" w:cs="Courier New"/>
        </w:rPr>
        <w:t>B[i</w:t>
      </w:r>
      <w:proofErr w:type="spellEnd"/>
      <w:r w:rsidRPr="00E77386">
        <w:rPr>
          <w:rFonts w:ascii="Courier New" w:hAnsi="Courier New" w:cs="Courier New"/>
        </w:rPr>
        <w:t>];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}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Vidurkis(double</w:t>
      </w:r>
      <w:proofErr w:type="spellEnd"/>
      <w:r w:rsidRPr="00E77386">
        <w:rPr>
          <w:rFonts w:ascii="Courier New" w:hAnsi="Courier New" w:cs="Courier New"/>
        </w:rPr>
        <w:t xml:space="preserve"> A[], 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n){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s = 0;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for</w:t>
      </w:r>
      <w:proofErr w:type="spellEnd"/>
      <w:r w:rsidRPr="00E77386">
        <w:rPr>
          <w:rFonts w:ascii="Courier New" w:hAnsi="Courier New" w:cs="Courier New"/>
        </w:rPr>
        <w:t xml:space="preserve"> (</w:t>
      </w:r>
      <w:proofErr w:type="spellStart"/>
      <w:r w:rsidRPr="00E77386">
        <w:rPr>
          <w:rFonts w:ascii="Courier New" w:hAnsi="Courier New" w:cs="Courier New"/>
        </w:rPr>
        <w:t>int</w:t>
      </w:r>
      <w:proofErr w:type="spellEnd"/>
      <w:r w:rsidRPr="00E77386">
        <w:rPr>
          <w:rFonts w:ascii="Courier New" w:hAnsi="Courier New" w:cs="Courier New"/>
        </w:rPr>
        <w:t xml:space="preserve"> i = 0; i &lt; n; </w:t>
      </w:r>
      <w:proofErr w:type="spellStart"/>
      <w:r w:rsidRPr="00E77386">
        <w:rPr>
          <w:rFonts w:ascii="Courier New" w:hAnsi="Courier New" w:cs="Courier New"/>
        </w:rPr>
        <w:t>i++)s</w:t>
      </w:r>
      <w:proofErr w:type="spellEnd"/>
      <w:r w:rsidRPr="00E77386">
        <w:rPr>
          <w:rFonts w:ascii="Courier New" w:hAnsi="Courier New" w:cs="Courier New"/>
        </w:rPr>
        <w:t xml:space="preserve"> = s + </w:t>
      </w:r>
      <w:proofErr w:type="spellStart"/>
      <w:r w:rsidRPr="00E77386">
        <w:rPr>
          <w:rFonts w:ascii="Courier New" w:hAnsi="Courier New" w:cs="Courier New"/>
        </w:rPr>
        <w:t>A[i</w:t>
      </w:r>
      <w:proofErr w:type="spellEnd"/>
      <w:r w:rsidRPr="00E77386">
        <w:rPr>
          <w:rFonts w:ascii="Courier New" w:hAnsi="Courier New" w:cs="Courier New"/>
        </w:rPr>
        <w:t>];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return</w:t>
      </w:r>
      <w:proofErr w:type="spellEnd"/>
      <w:r w:rsidRPr="00E77386">
        <w:rPr>
          <w:rFonts w:ascii="Courier New" w:hAnsi="Courier New" w:cs="Courier New"/>
        </w:rPr>
        <w:t xml:space="preserve"> s / n;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}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double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Santaupos(double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vid</w:t>
      </w:r>
      <w:proofErr w:type="spellEnd"/>
      <w:r w:rsidRPr="00E77386">
        <w:rPr>
          <w:rFonts w:ascii="Courier New" w:hAnsi="Courier New" w:cs="Courier New"/>
        </w:rPr>
        <w:t>)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{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return</w:t>
      </w:r>
      <w:proofErr w:type="spellEnd"/>
      <w:r w:rsidRPr="00E77386">
        <w:rPr>
          <w:rFonts w:ascii="Courier New" w:hAnsi="Courier New" w:cs="Courier New"/>
        </w:rPr>
        <w:t xml:space="preserve"> (</w:t>
      </w:r>
      <w:proofErr w:type="spellStart"/>
      <w:r w:rsidRPr="00E77386">
        <w:rPr>
          <w:rFonts w:ascii="Courier New" w:hAnsi="Courier New" w:cs="Courier New"/>
        </w:rPr>
        <w:t>vid</w:t>
      </w:r>
      <w:proofErr w:type="spellEnd"/>
      <w:r w:rsidRPr="00E77386">
        <w:rPr>
          <w:rFonts w:ascii="Courier New" w:hAnsi="Courier New" w:cs="Courier New"/>
        </w:rPr>
        <w:t xml:space="preserve"> * 92 + 500) * 2;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}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proofErr w:type="spellStart"/>
      <w:r w:rsidRPr="00E77386">
        <w:rPr>
          <w:rFonts w:ascii="Courier New" w:hAnsi="Courier New" w:cs="Courier New"/>
        </w:rPr>
        <w:t>void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Raso(double</w:t>
      </w:r>
      <w:proofErr w:type="spellEnd"/>
      <w:r w:rsidRPr="00E77386">
        <w:rPr>
          <w:rFonts w:ascii="Courier New" w:hAnsi="Courier New" w:cs="Courier New"/>
        </w:rPr>
        <w:t xml:space="preserve"> s)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{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ofstream</w:t>
      </w:r>
      <w:proofErr w:type="spellEnd"/>
      <w:r w:rsidRPr="00E77386">
        <w:rPr>
          <w:rFonts w:ascii="Courier New" w:hAnsi="Courier New" w:cs="Courier New"/>
        </w:rPr>
        <w:t xml:space="preserve"> </w:t>
      </w:r>
      <w:proofErr w:type="spellStart"/>
      <w:r w:rsidRPr="00E77386">
        <w:rPr>
          <w:rFonts w:ascii="Courier New" w:hAnsi="Courier New" w:cs="Courier New"/>
        </w:rPr>
        <w:t>rf</w:t>
      </w:r>
      <w:proofErr w:type="spellEnd"/>
      <w:r w:rsidRPr="00E77386">
        <w:rPr>
          <w:rFonts w:ascii="Courier New" w:hAnsi="Courier New" w:cs="Courier New"/>
        </w:rPr>
        <w:t xml:space="preserve"> ("rezultatai.txt");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rf</w:t>
      </w:r>
      <w:proofErr w:type="spellEnd"/>
      <w:r w:rsidRPr="00E77386">
        <w:rPr>
          <w:rFonts w:ascii="Courier New" w:hAnsi="Courier New" w:cs="Courier New"/>
        </w:rPr>
        <w:t xml:space="preserve"> &lt;&lt; </w:t>
      </w:r>
      <w:proofErr w:type="spellStart"/>
      <w:r w:rsidRPr="00E77386">
        <w:rPr>
          <w:rFonts w:ascii="Courier New" w:hAnsi="Courier New" w:cs="Courier New"/>
        </w:rPr>
        <w:t>fixed</w:t>
      </w:r>
      <w:proofErr w:type="spellEnd"/>
      <w:r w:rsidRPr="00E77386">
        <w:rPr>
          <w:rFonts w:ascii="Courier New" w:hAnsi="Courier New" w:cs="Courier New"/>
        </w:rPr>
        <w:t xml:space="preserve"> &lt;&lt; setprecision(2) &lt;&lt; s;</w:t>
      </w: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</w:p>
    <w:p w:rsidR="00E77386" w:rsidRPr="00E77386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 xml:space="preserve">    </w:t>
      </w:r>
      <w:proofErr w:type="spellStart"/>
      <w:r w:rsidRPr="00E77386">
        <w:rPr>
          <w:rFonts w:ascii="Courier New" w:hAnsi="Courier New" w:cs="Courier New"/>
        </w:rPr>
        <w:t>rf.close</w:t>
      </w:r>
      <w:proofErr w:type="spellEnd"/>
      <w:r w:rsidRPr="00E77386">
        <w:rPr>
          <w:rFonts w:ascii="Courier New" w:hAnsi="Courier New" w:cs="Courier New"/>
        </w:rPr>
        <w:t>();</w:t>
      </w:r>
    </w:p>
    <w:p w:rsidR="00044F28" w:rsidRPr="00433EC7" w:rsidRDefault="00E77386" w:rsidP="00E77386">
      <w:pPr>
        <w:pStyle w:val="Sraopastraipa"/>
        <w:rPr>
          <w:rFonts w:ascii="Courier New" w:hAnsi="Courier New" w:cs="Courier New"/>
        </w:rPr>
      </w:pPr>
      <w:r w:rsidRPr="00E77386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0F19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4C68B2"/>
    <w:rsid w:val="00533C34"/>
    <w:rsid w:val="005438A5"/>
    <w:rsid w:val="0067244E"/>
    <w:rsid w:val="0079297B"/>
    <w:rsid w:val="007F21A2"/>
    <w:rsid w:val="0084653F"/>
    <w:rsid w:val="008E3BBB"/>
    <w:rsid w:val="00951EA7"/>
    <w:rsid w:val="009B6DF6"/>
    <w:rsid w:val="009D23A1"/>
    <w:rsid w:val="00B16F55"/>
    <w:rsid w:val="00C50200"/>
    <w:rsid w:val="00D10FD9"/>
    <w:rsid w:val="00E63610"/>
    <w:rsid w:val="00E77386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85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12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4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1431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32</cp:revision>
  <dcterms:created xsi:type="dcterms:W3CDTF">2018-01-09T08:14:00Z</dcterms:created>
  <dcterms:modified xsi:type="dcterms:W3CDTF">2020-05-01T12:50:00Z</dcterms:modified>
</cp:coreProperties>
</file>