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A90" w:rsidRDefault="00000000">
      <w:pPr>
        <w:pStyle w:val="2"/>
        <w:rPr>
          <w:rFonts w:ascii="Times New Roman" w:hAnsi="Times New Roman"/>
          <w:sz w:val="28"/>
          <w:szCs w:val="28"/>
        </w:rPr>
      </w:pPr>
      <w:bookmarkStart w:id="0" w:name="_Toc61789344"/>
      <w:r>
        <w:rPr>
          <w:rFonts w:ascii="Times New Roman" w:hAnsi="Times New Roman"/>
          <w:sz w:val="28"/>
          <w:szCs w:val="28"/>
        </w:rPr>
        <w:t>《配置管理计划》</w:t>
      </w:r>
      <w:bookmarkEnd w:id="0"/>
    </w:p>
    <w:p w:rsidR="00F91A90" w:rsidRDefault="00000000">
      <w:pPr>
        <w:pStyle w:val="a1"/>
        <w:numPr>
          <w:ilvl w:val="1"/>
          <w:numId w:val="2"/>
        </w:numPr>
        <w:spacing w:before="156" w:after="156"/>
        <w:outlineLvl w:val="9"/>
        <w:rPr>
          <w:rFonts w:ascii="Times New Roman" w:eastAsia="宋体"/>
          <w:b/>
          <w:szCs w:val="21"/>
        </w:rPr>
      </w:pPr>
      <w:bookmarkStart w:id="1" w:name="_Toc61789345"/>
      <w:r>
        <w:rPr>
          <w:rFonts w:ascii="Times New Roman" w:eastAsia="宋体"/>
          <w:b/>
          <w:szCs w:val="21"/>
        </w:rPr>
        <w:t>简介</w:t>
      </w:r>
      <w:bookmarkEnd w:id="1"/>
    </w:p>
    <w:p w:rsidR="00F91A90" w:rsidRDefault="00000000">
      <w:pPr>
        <w:ind w:firstLineChars="200" w:firstLine="420"/>
        <w:rPr>
          <w:rFonts w:ascii="Times New Roman" w:hAnsi="Times New Roman"/>
        </w:rPr>
      </w:pPr>
      <w:r>
        <w:rPr>
          <w:rFonts w:ascii="Times New Roman" w:hAnsi="Times New Roman"/>
        </w:rPr>
        <w:t>配置管理（</w:t>
      </w:r>
      <w:r>
        <w:rPr>
          <w:rFonts w:ascii="Times New Roman" w:hAnsi="Times New Roman"/>
        </w:rPr>
        <w:t>Configuration Management</w:t>
      </w:r>
      <w:r>
        <w:rPr>
          <w:rFonts w:ascii="Times New Roman" w:hAnsi="Times New Roman"/>
        </w:rPr>
        <w:t>，</w:t>
      </w:r>
      <w:r>
        <w:rPr>
          <w:rFonts w:ascii="Times New Roman" w:hAnsi="Times New Roman"/>
        </w:rPr>
        <w:t>CM</w:t>
      </w:r>
      <w:r>
        <w:rPr>
          <w:rFonts w:ascii="Times New Roman" w:hAnsi="Times New Roman"/>
        </w:rPr>
        <w:t>）是通过技术或行政手段对软件产品及其开发过程和生命周期进行控制、规范的一系列措施。配置管理的目标是记录软件产品的演化过程，确保软件开发者在软件生命周期中各个阶段都能得到精确的产品配置。</w:t>
      </w:r>
    </w:p>
    <w:p w:rsidR="00F91A90" w:rsidRDefault="00000000">
      <w:pPr>
        <w:ind w:firstLineChars="200" w:firstLine="420"/>
        <w:rPr>
          <w:rFonts w:ascii="Times New Roman" w:hAnsi="Times New Roman"/>
        </w:rPr>
      </w:pPr>
      <w:r>
        <w:rPr>
          <w:rFonts w:ascii="Times New Roman" w:hAnsi="Times New Roman"/>
        </w:rPr>
        <w:t>通过配置管理来实现以下三种功能：</w:t>
      </w:r>
    </w:p>
    <w:p w:rsidR="00F91A90" w:rsidRDefault="00000000">
      <w:pPr>
        <w:ind w:firstLineChars="200" w:firstLine="420"/>
        <w:rPr>
          <w:rFonts w:ascii="Times New Roman" w:hAnsi="Times New Roman"/>
        </w:rPr>
      </w:pPr>
      <w:r>
        <w:rPr>
          <w:rFonts w:ascii="Times New Roman" w:hAnsi="Times New Roman"/>
        </w:rPr>
        <w:t>1</w:t>
      </w:r>
      <w:r>
        <w:rPr>
          <w:rFonts w:ascii="Times New Roman" w:hAnsi="Times New Roman"/>
        </w:rPr>
        <w:t>）并行开发支持。因开发和维护的原因，要求能够实现开发人员同时在同一个软件模块上工作，同时对同一个代码部分作不同的修改，即使是跨地域分布的开发团队也能互不干扰，协同工作，而又不失去控制。</w:t>
      </w:r>
    </w:p>
    <w:p w:rsidR="00F91A90" w:rsidRDefault="00000000">
      <w:pPr>
        <w:ind w:firstLineChars="200" w:firstLine="420"/>
        <w:rPr>
          <w:rFonts w:ascii="Times New Roman" w:hAnsi="Times New Roman"/>
        </w:rPr>
      </w:pPr>
      <w:r>
        <w:rPr>
          <w:rFonts w:ascii="Times New Roman" w:hAnsi="Times New Roman"/>
        </w:rPr>
        <w:t>2</w:t>
      </w:r>
      <w:r>
        <w:rPr>
          <w:rFonts w:ascii="Times New Roman" w:hAnsi="Times New Roman"/>
        </w:rPr>
        <w:t>）修订版管理。跟踪每一个变更的创造者、时间和原因，从而加快问题和缺陷的确定。</w:t>
      </w:r>
    </w:p>
    <w:p w:rsidR="00F91A90" w:rsidRDefault="00000000">
      <w:pPr>
        <w:ind w:firstLineChars="200" w:firstLine="420"/>
        <w:rPr>
          <w:rFonts w:ascii="Times New Roman" w:hAnsi="Times New Roman"/>
        </w:rPr>
      </w:pPr>
      <w:r>
        <w:rPr>
          <w:rFonts w:ascii="Times New Roman" w:hAnsi="Times New Roman"/>
        </w:rPr>
        <w:t>3</w:t>
      </w:r>
      <w:r>
        <w:rPr>
          <w:rFonts w:ascii="Times New Roman" w:hAnsi="Times New Roman"/>
        </w:rPr>
        <w:t>）版本控制。能够简单、明确地重现软件系统的任何一个历史版本。产品发布管理：管理、计划软件的变更，与软件的发布计划、预先定制好的生命周期或相关的质量过程保持一致；项目经理能够随时清晰地了解项目的状态。</w:t>
      </w:r>
    </w:p>
    <w:p w:rsidR="00F91A90" w:rsidRDefault="00000000">
      <w:pPr>
        <w:pStyle w:val="7878"/>
        <w:numPr>
          <w:ilvl w:val="2"/>
          <w:numId w:val="1"/>
        </w:numPr>
        <w:outlineLvl w:val="9"/>
        <w:rPr>
          <w:rFonts w:ascii="Times New Roman" w:hAnsi="Times New Roman" w:cs="Times New Roman"/>
        </w:rPr>
      </w:pPr>
      <w:r>
        <w:rPr>
          <w:rFonts w:ascii="Times New Roman" w:hAnsi="Times New Roman" w:cs="Times New Roman"/>
        </w:rPr>
        <w:t>目的</w:t>
      </w:r>
    </w:p>
    <w:p w:rsidR="00F91A90" w:rsidRDefault="00000000">
      <w:pPr>
        <w:ind w:firstLineChars="200" w:firstLine="420"/>
        <w:rPr>
          <w:rFonts w:ascii="Times New Roman" w:hAnsi="Times New Roman"/>
        </w:rPr>
      </w:pPr>
      <w:r>
        <w:rPr>
          <w:rFonts w:ascii="Times New Roman" w:hAnsi="Times New Roman"/>
        </w:rPr>
        <w:t>在</w:t>
      </w:r>
      <w:r>
        <w:rPr>
          <w:rFonts w:ascii="Times New Roman" w:hAnsi="Times New Roman"/>
        </w:rPr>
        <w:t>“</w:t>
      </w:r>
      <w:r w:rsidR="00FC3F9D">
        <w:rPr>
          <w:rFonts w:ascii="Times New Roman" w:hAnsi="Times New Roman" w:hint="eastAsia"/>
        </w:rPr>
        <w:t>品读</w:t>
      </w:r>
      <w:r>
        <w:rPr>
          <w:rFonts w:ascii="Times New Roman" w:hAnsi="Times New Roman"/>
        </w:rPr>
        <w:t>二手书交易平台</w:t>
      </w:r>
      <w:r>
        <w:rPr>
          <w:rFonts w:ascii="Times New Roman" w:hAnsi="Times New Roman"/>
        </w:rPr>
        <w:t>”</w:t>
      </w:r>
      <w:r>
        <w:rPr>
          <w:rFonts w:ascii="Times New Roman" w:hAnsi="Times New Roman"/>
        </w:rPr>
        <w:t>项目中，为了后续工作中能够系统地控制配置变更，在不同时间点上配置标识系统，及保证系统的整个生命周期中维持配置的完整性和</w:t>
      </w:r>
      <w:proofErr w:type="gramStart"/>
      <w:r>
        <w:rPr>
          <w:rFonts w:ascii="Times New Roman" w:hAnsi="Times New Roman"/>
        </w:rPr>
        <w:t>可</w:t>
      </w:r>
      <w:proofErr w:type="gramEnd"/>
      <w:r>
        <w:rPr>
          <w:rFonts w:ascii="Times New Roman" w:hAnsi="Times New Roman"/>
        </w:rPr>
        <w:t>追踪性，特制定本文件。</w:t>
      </w:r>
    </w:p>
    <w:p w:rsidR="00F91A90" w:rsidRDefault="00000000">
      <w:pPr>
        <w:pStyle w:val="7878"/>
        <w:numPr>
          <w:ilvl w:val="2"/>
          <w:numId w:val="1"/>
        </w:numPr>
        <w:outlineLvl w:val="9"/>
        <w:rPr>
          <w:rFonts w:ascii="Times New Roman" w:hAnsi="Times New Roman" w:cs="Times New Roman"/>
        </w:rPr>
      </w:pPr>
      <w:r>
        <w:rPr>
          <w:rFonts w:ascii="Times New Roman" w:hAnsi="Times New Roman" w:cs="Times New Roman"/>
        </w:rPr>
        <w:t>范围</w:t>
      </w:r>
    </w:p>
    <w:p w:rsidR="00F91A90" w:rsidRDefault="00000000">
      <w:pPr>
        <w:ind w:firstLineChars="200" w:firstLine="420"/>
        <w:rPr>
          <w:rFonts w:ascii="Times New Roman" w:hAnsi="Times New Roman"/>
        </w:rPr>
      </w:pPr>
      <w:r>
        <w:rPr>
          <w:rFonts w:ascii="Times New Roman" w:hAnsi="Times New Roman"/>
        </w:rPr>
        <w:t>纳入</w:t>
      </w:r>
      <w:r>
        <w:rPr>
          <w:rFonts w:ascii="Times New Roman" w:hAnsi="Times New Roman"/>
        </w:rPr>
        <w:t>“</w:t>
      </w:r>
      <w:r w:rsidR="00FC3F9D">
        <w:rPr>
          <w:rFonts w:ascii="Times New Roman" w:hAnsi="Times New Roman" w:hint="eastAsia"/>
        </w:rPr>
        <w:t>品读</w:t>
      </w:r>
      <w:r>
        <w:rPr>
          <w:rFonts w:ascii="Times New Roman" w:hAnsi="Times New Roman"/>
        </w:rPr>
        <w:t>二手书交易平台</w:t>
      </w:r>
      <w:r>
        <w:rPr>
          <w:rFonts w:ascii="Times New Roman" w:hAnsi="Times New Roman"/>
        </w:rPr>
        <w:t>”</w:t>
      </w:r>
      <w:r>
        <w:rPr>
          <w:rFonts w:ascii="Times New Roman" w:hAnsi="Times New Roman"/>
        </w:rPr>
        <w:t>项目配置管理的配置项、过程记录及其它相关资料。</w:t>
      </w:r>
    </w:p>
    <w:p w:rsidR="00F91A90" w:rsidRDefault="00000000">
      <w:pPr>
        <w:pStyle w:val="7878"/>
        <w:numPr>
          <w:ilvl w:val="2"/>
          <w:numId w:val="1"/>
        </w:numPr>
        <w:outlineLvl w:val="9"/>
        <w:rPr>
          <w:rFonts w:ascii="Times New Roman" w:hAnsi="Times New Roman" w:cs="Times New Roman"/>
        </w:rPr>
      </w:pPr>
      <w:r>
        <w:rPr>
          <w:rFonts w:ascii="Times New Roman" w:hAnsi="Times New Roman" w:cs="Times New Roman"/>
        </w:rPr>
        <w:t>定义、首字母缩写词和缩略语</w:t>
      </w:r>
    </w:p>
    <w:p w:rsidR="00F91A90" w:rsidRDefault="00000000">
      <w:pPr>
        <w:ind w:firstLineChars="200" w:firstLine="420"/>
        <w:rPr>
          <w:rFonts w:ascii="Times New Roman" w:hAnsi="Times New Roman"/>
        </w:rPr>
      </w:pPr>
      <w:r>
        <w:rPr>
          <w:rFonts w:ascii="Times New Roman" w:hAnsi="Times New Roman"/>
        </w:rPr>
        <w:t>CCB (Change Control Board)</w:t>
      </w:r>
      <w:r>
        <w:rPr>
          <w:rFonts w:ascii="Times New Roman" w:hAnsi="Times New Roman"/>
        </w:rPr>
        <w:t>：变更控制委员会</w:t>
      </w:r>
    </w:p>
    <w:p w:rsidR="00F91A90" w:rsidRDefault="00000000">
      <w:pPr>
        <w:ind w:firstLineChars="200" w:firstLine="420"/>
        <w:rPr>
          <w:rFonts w:ascii="Times New Roman" w:hAnsi="Times New Roman"/>
        </w:rPr>
      </w:pPr>
      <w:r>
        <w:rPr>
          <w:rFonts w:ascii="Times New Roman" w:hAnsi="Times New Roman"/>
        </w:rPr>
        <w:t>SQA (Software Quality Assurance)</w:t>
      </w:r>
      <w:r>
        <w:rPr>
          <w:rFonts w:ascii="Times New Roman" w:hAnsi="Times New Roman"/>
        </w:rPr>
        <w:t>：质量保证</w:t>
      </w:r>
    </w:p>
    <w:p w:rsidR="00F91A90" w:rsidRDefault="00000000">
      <w:pPr>
        <w:ind w:firstLineChars="200" w:firstLine="420"/>
        <w:rPr>
          <w:rFonts w:ascii="Times New Roman" w:hAnsi="Times New Roman"/>
        </w:rPr>
      </w:pPr>
      <w:r>
        <w:rPr>
          <w:rFonts w:ascii="Times New Roman" w:hAnsi="Times New Roman"/>
        </w:rPr>
        <w:t>CM (Configuration Management)</w:t>
      </w:r>
      <w:r>
        <w:rPr>
          <w:rFonts w:ascii="Times New Roman" w:hAnsi="Times New Roman"/>
        </w:rPr>
        <w:t>：配置管理。</w:t>
      </w:r>
    </w:p>
    <w:p w:rsidR="00F91A90" w:rsidRDefault="00000000">
      <w:pPr>
        <w:ind w:firstLineChars="200" w:firstLine="420"/>
        <w:rPr>
          <w:rFonts w:ascii="Times New Roman" w:hAnsi="Times New Roman"/>
        </w:rPr>
      </w:pPr>
      <w:r>
        <w:rPr>
          <w:rFonts w:ascii="Times New Roman" w:hAnsi="Times New Roman"/>
        </w:rPr>
        <w:t>CI (Configuration Item)</w:t>
      </w:r>
      <w:r>
        <w:rPr>
          <w:rFonts w:ascii="Times New Roman" w:hAnsi="Times New Roman"/>
        </w:rPr>
        <w:t>：配置项，包含文档、程序。</w:t>
      </w:r>
    </w:p>
    <w:p w:rsidR="00F91A90" w:rsidRDefault="00000000">
      <w:pPr>
        <w:ind w:firstLineChars="200" w:firstLine="420"/>
        <w:rPr>
          <w:rFonts w:ascii="Times New Roman" w:hAnsi="Times New Roman"/>
        </w:rPr>
      </w:pPr>
      <w:r>
        <w:rPr>
          <w:rFonts w:ascii="Times New Roman" w:hAnsi="Times New Roman"/>
        </w:rPr>
        <w:t>CR (Change Request)</w:t>
      </w:r>
      <w:r>
        <w:rPr>
          <w:rFonts w:ascii="Times New Roman" w:hAnsi="Times New Roman"/>
        </w:rPr>
        <w:t>：变更请求，对提出的要变更工件或流程的任何请求的统称。在变更请求中记录的信息。是有关当前问题、提议解决方案及其成本的起源和影响的信息。</w:t>
      </w:r>
    </w:p>
    <w:p w:rsidR="00F91A90" w:rsidRDefault="00000000">
      <w:pPr>
        <w:ind w:firstLineChars="200" w:firstLine="420"/>
        <w:rPr>
          <w:rFonts w:ascii="Times New Roman" w:hAnsi="Times New Roman"/>
        </w:rPr>
      </w:pPr>
      <w:r>
        <w:rPr>
          <w:rFonts w:ascii="Times New Roman" w:hAnsi="Times New Roman"/>
        </w:rPr>
        <w:t>PCA (Physical Configuration Audit)</w:t>
      </w:r>
      <w:r>
        <w:rPr>
          <w:rFonts w:ascii="Times New Roman" w:hAnsi="Times New Roman"/>
        </w:rPr>
        <w:t>：物理审计，在配置管理系统中建成立基线的工件是否为</w:t>
      </w:r>
      <w:r>
        <w:rPr>
          <w:rFonts w:ascii="Times New Roman" w:hAnsi="Times New Roman"/>
        </w:rPr>
        <w:t>“</w:t>
      </w:r>
      <w:r>
        <w:rPr>
          <w:rFonts w:ascii="Times New Roman" w:hAnsi="Times New Roman"/>
        </w:rPr>
        <w:t>正确</w:t>
      </w:r>
      <w:r>
        <w:rPr>
          <w:rFonts w:ascii="Times New Roman" w:hAnsi="Times New Roman"/>
        </w:rPr>
        <w:t>”</w:t>
      </w:r>
      <w:r>
        <w:rPr>
          <w:rFonts w:ascii="Times New Roman" w:hAnsi="Times New Roman"/>
        </w:rPr>
        <w:t>版本。</w:t>
      </w:r>
    </w:p>
    <w:p w:rsidR="00F91A90" w:rsidRDefault="00000000">
      <w:pPr>
        <w:ind w:firstLineChars="200" w:firstLine="420"/>
        <w:rPr>
          <w:rFonts w:ascii="Times New Roman" w:hAnsi="Times New Roman"/>
        </w:rPr>
      </w:pPr>
      <w:r>
        <w:rPr>
          <w:rFonts w:ascii="Times New Roman" w:hAnsi="Times New Roman"/>
        </w:rPr>
        <w:t>FCA (Functional Configuration Audit)</w:t>
      </w:r>
      <w:r>
        <w:rPr>
          <w:rFonts w:ascii="Times New Roman" w:hAnsi="Times New Roman"/>
        </w:rPr>
        <w:t>：功能审计，核心软件配置项的实际性能是否符合它的需求。</w:t>
      </w:r>
    </w:p>
    <w:p w:rsidR="00F91A90" w:rsidRDefault="00000000">
      <w:pPr>
        <w:ind w:firstLineChars="200" w:firstLine="420"/>
        <w:rPr>
          <w:rFonts w:ascii="Times New Roman" w:hAnsi="Times New Roman"/>
        </w:rPr>
      </w:pPr>
      <w:r>
        <w:rPr>
          <w:rFonts w:ascii="Times New Roman" w:hAnsi="Times New Roman"/>
        </w:rPr>
        <w:t>基线</w:t>
      </w:r>
      <w:r>
        <w:rPr>
          <w:rFonts w:ascii="Times New Roman" w:hAnsi="Times New Roman"/>
        </w:rPr>
        <w:t xml:space="preserve"> (Baseline)</w:t>
      </w:r>
      <w:r>
        <w:rPr>
          <w:rFonts w:ascii="Times New Roman" w:hAnsi="Times New Roman"/>
        </w:rPr>
        <w:t>：</w:t>
      </w:r>
      <w:proofErr w:type="gramStart"/>
      <w:r>
        <w:rPr>
          <w:rFonts w:ascii="Times New Roman" w:hAnsi="Times New Roman"/>
        </w:rPr>
        <w:t>己通过</w:t>
      </w:r>
      <w:proofErr w:type="gramEnd"/>
      <w:r>
        <w:rPr>
          <w:rFonts w:ascii="Times New Roman" w:hAnsi="Times New Roman"/>
        </w:rPr>
        <w:t>复审和批准的工件发布版，由此构成进一步演进或开发的公认基础，并且只能通过正式程序，例如变更管理和配置控制才能进行更改。</w:t>
      </w:r>
    </w:p>
    <w:p w:rsidR="00F91A90" w:rsidRDefault="00000000">
      <w:pPr>
        <w:ind w:firstLineChars="200" w:firstLine="420"/>
        <w:rPr>
          <w:rFonts w:ascii="Times New Roman" w:hAnsi="Times New Roman"/>
        </w:rPr>
      </w:pPr>
      <w:r>
        <w:rPr>
          <w:rFonts w:ascii="Times New Roman" w:hAnsi="Times New Roman"/>
        </w:rPr>
        <w:t>CML (Configuration Management Library)</w:t>
      </w:r>
      <w:r>
        <w:rPr>
          <w:rFonts w:ascii="Times New Roman" w:hAnsi="Times New Roman"/>
        </w:rPr>
        <w:t>：配置</w:t>
      </w:r>
      <w:proofErr w:type="gramStart"/>
      <w:r>
        <w:rPr>
          <w:rFonts w:ascii="Times New Roman" w:hAnsi="Times New Roman"/>
        </w:rPr>
        <w:t>客理库</w:t>
      </w:r>
      <w:proofErr w:type="gramEnd"/>
      <w:r>
        <w:rPr>
          <w:rFonts w:ascii="Times New Roman" w:hAnsi="Times New Roman"/>
        </w:rPr>
        <w:t>，存储项目工件的所有版本，即存储项目的定义的配置项。</w:t>
      </w:r>
    </w:p>
    <w:p w:rsidR="00F91A90" w:rsidRDefault="00000000">
      <w:pPr>
        <w:ind w:firstLineChars="200" w:firstLine="420"/>
        <w:rPr>
          <w:rFonts w:ascii="Times New Roman" w:hAnsi="Times New Roman"/>
        </w:rPr>
      </w:pPr>
      <w:r>
        <w:rPr>
          <w:rFonts w:ascii="Times New Roman" w:hAnsi="Times New Roman"/>
        </w:rPr>
        <w:t>版本</w:t>
      </w:r>
      <w:r>
        <w:rPr>
          <w:rFonts w:ascii="Times New Roman" w:hAnsi="Times New Roman"/>
        </w:rPr>
        <w:t xml:space="preserve"> (Version)</w:t>
      </w:r>
      <w:r>
        <w:rPr>
          <w:rFonts w:ascii="Times New Roman" w:hAnsi="Times New Roman"/>
        </w:rPr>
        <w:t>：某个工件的变体，工件的后期版本一般是在初期版本的基础上进行的扩展。</w:t>
      </w:r>
    </w:p>
    <w:p w:rsidR="00F91A90" w:rsidRDefault="00000000">
      <w:pPr>
        <w:pStyle w:val="7878"/>
        <w:numPr>
          <w:ilvl w:val="2"/>
          <w:numId w:val="1"/>
        </w:numPr>
        <w:outlineLvl w:val="9"/>
        <w:rPr>
          <w:rFonts w:ascii="Times New Roman" w:hAnsi="Times New Roman" w:cs="Times New Roman"/>
        </w:rPr>
      </w:pPr>
      <w:r>
        <w:rPr>
          <w:rFonts w:ascii="Times New Roman" w:hAnsi="Times New Roman" w:cs="Times New Roman"/>
        </w:rPr>
        <w:t>概述</w:t>
      </w:r>
    </w:p>
    <w:p w:rsidR="00F91A90" w:rsidRDefault="00000000">
      <w:pPr>
        <w:ind w:firstLineChars="200" w:firstLine="420"/>
        <w:rPr>
          <w:rFonts w:ascii="Times New Roman" w:hAnsi="Times New Roman"/>
        </w:rPr>
      </w:pPr>
      <w:r>
        <w:rPr>
          <w:rFonts w:ascii="Times New Roman" w:hAnsi="Times New Roman"/>
        </w:rPr>
        <w:t>本计划主要针对</w:t>
      </w:r>
      <w:r>
        <w:rPr>
          <w:rFonts w:ascii="Times New Roman" w:hAnsi="Times New Roman"/>
        </w:rPr>
        <w:t>“</w:t>
      </w:r>
      <w:r w:rsidR="00FC3F9D">
        <w:rPr>
          <w:rFonts w:ascii="Times New Roman" w:hAnsi="Times New Roman" w:hint="eastAsia"/>
        </w:rPr>
        <w:t>品读</w:t>
      </w:r>
      <w:r>
        <w:rPr>
          <w:rFonts w:ascii="Times New Roman" w:hAnsi="Times New Roman"/>
        </w:rPr>
        <w:t>二手书交易平台</w:t>
      </w:r>
      <w:r>
        <w:rPr>
          <w:rFonts w:ascii="Times New Roman" w:hAnsi="Times New Roman"/>
        </w:rPr>
        <w:t>”</w:t>
      </w:r>
      <w:r>
        <w:rPr>
          <w:rFonts w:ascii="Times New Roman" w:hAnsi="Times New Roman"/>
        </w:rPr>
        <w:t>项目从立项</w:t>
      </w:r>
      <w:proofErr w:type="gramStart"/>
      <w:r>
        <w:rPr>
          <w:rFonts w:ascii="Times New Roman" w:hAnsi="Times New Roman"/>
        </w:rPr>
        <w:t>到结项的</w:t>
      </w:r>
      <w:proofErr w:type="gramEnd"/>
      <w:r>
        <w:rPr>
          <w:rFonts w:ascii="Times New Roman" w:hAnsi="Times New Roman"/>
        </w:rPr>
        <w:t>过程中的配置管理活动进</w:t>
      </w:r>
      <w:r>
        <w:rPr>
          <w:rFonts w:ascii="Times New Roman" w:hAnsi="Times New Roman"/>
        </w:rPr>
        <w:lastRenderedPageBreak/>
        <w:t>行了规划、估计，并对配置管理具体环境作了详细说明。</w:t>
      </w:r>
    </w:p>
    <w:p w:rsidR="00F91A90" w:rsidRDefault="00000000">
      <w:pPr>
        <w:pStyle w:val="05050505"/>
        <w:spacing w:before="312" w:after="156"/>
        <w:rPr>
          <w:rFonts w:ascii="Times New Roman" w:hAnsi="Times New Roman" w:cs="Times New Roman"/>
        </w:rPr>
      </w:pPr>
      <w:bookmarkStart w:id="2" w:name="_Toc61789346"/>
      <w:r>
        <w:rPr>
          <w:rFonts w:ascii="Times New Roman" w:hAnsi="Times New Roman" w:cs="Times New Roman"/>
        </w:rPr>
        <w:t>软件配置管理</w:t>
      </w:r>
      <w:bookmarkEnd w:id="2"/>
    </w:p>
    <w:p w:rsidR="00F91A90" w:rsidRDefault="00000000">
      <w:pPr>
        <w:pStyle w:val="7878"/>
        <w:numPr>
          <w:ilvl w:val="2"/>
          <w:numId w:val="1"/>
        </w:numPr>
        <w:outlineLvl w:val="9"/>
        <w:rPr>
          <w:rFonts w:ascii="Times New Roman" w:hAnsi="Times New Roman" w:cs="Times New Roman"/>
        </w:rPr>
      </w:pPr>
      <w:r>
        <w:rPr>
          <w:rFonts w:ascii="Times New Roman" w:hAnsi="Times New Roman" w:cs="Times New Roman"/>
        </w:rPr>
        <w:t>组织、职责和接口</w:t>
      </w:r>
    </w:p>
    <w:p w:rsidR="00F91A90" w:rsidRDefault="00F91A90">
      <w:pPr>
        <w:pStyle w:val="ab"/>
        <w:numPr>
          <w:ilvl w:val="0"/>
          <w:numId w:val="3"/>
        </w:numPr>
        <w:ind w:firstLineChars="0"/>
        <w:jc w:val="left"/>
        <w:rPr>
          <w:rFonts w:ascii="Times New Roman" w:hAnsi="Times New Roman"/>
          <w:b/>
          <w:bCs/>
          <w:vanish/>
        </w:rPr>
      </w:pPr>
    </w:p>
    <w:p w:rsidR="00F91A90" w:rsidRDefault="00000000">
      <w:pPr>
        <w:jc w:val="left"/>
        <w:rPr>
          <w:rFonts w:ascii="Times New Roman" w:hAnsi="Times New Roman"/>
          <w:b/>
          <w:bCs/>
        </w:rPr>
      </w:pPr>
      <w:r>
        <w:rPr>
          <w:rFonts w:ascii="Times New Roman" w:hAnsi="Times New Roman"/>
          <w:b/>
          <w:bCs/>
        </w:rPr>
        <w:t xml:space="preserve">2.1.1 </w:t>
      </w:r>
      <w:r>
        <w:rPr>
          <w:rFonts w:ascii="Times New Roman" w:hAnsi="Times New Roman"/>
          <w:b/>
          <w:bCs/>
        </w:rPr>
        <w:t>软件配置控制委员会（</w:t>
      </w:r>
      <w:r>
        <w:rPr>
          <w:rFonts w:ascii="Times New Roman" w:hAnsi="Times New Roman"/>
          <w:b/>
          <w:bCs/>
        </w:rPr>
        <w:t>CCB</w:t>
      </w:r>
      <w:r>
        <w:rPr>
          <w:rFonts w:ascii="Times New Roman" w:hAnsi="Times New Roman"/>
          <w:b/>
          <w:bCs/>
        </w:rPr>
        <w:t>）</w:t>
      </w:r>
    </w:p>
    <w:p w:rsidR="00F91A90" w:rsidRDefault="00000000">
      <w:pPr>
        <w:pStyle w:val="ab"/>
        <w:numPr>
          <w:ilvl w:val="0"/>
          <w:numId w:val="4"/>
        </w:numPr>
        <w:ind w:firstLineChars="0"/>
        <w:rPr>
          <w:rFonts w:ascii="Times New Roman" w:hAnsi="Times New Roman"/>
          <w:b/>
          <w:bCs/>
        </w:rPr>
      </w:pPr>
      <w:r>
        <w:rPr>
          <w:rFonts w:ascii="Times New Roman" w:hAnsi="Times New Roman"/>
          <w:b/>
          <w:bCs/>
        </w:rPr>
        <w:t>职责</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评审配置管理计划，批准配置管理计划的生效。</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批准各阶段各类配置管理库的启用和配置管理项</w:t>
      </w:r>
      <w:r>
        <w:rPr>
          <w:rFonts w:ascii="Times New Roman" w:hAnsi="Times New Roman"/>
        </w:rPr>
        <w:t>/</w:t>
      </w:r>
      <w:r>
        <w:rPr>
          <w:rFonts w:ascii="Times New Roman" w:hAnsi="Times New Roman"/>
        </w:rPr>
        <w:t>单元标识的有效性。</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评审和批准对软件基线变更的变更申请。</w:t>
      </w:r>
      <w:r>
        <w:rPr>
          <w:rFonts w:ascii="Times New Roman" w:hAnsi="Times New Roman"/>
        </w:rPr>
        <w:t>(</w:t>
      </w:r>
      <w:r>
        <w:rPr>
          <w:rFonts w:ascii="Times New Roman" w:hAnsi="Times New Roman"/>
        </w:rPr>
        <w:t>主要活动</w:t>
      </w:r>
      <w:r>
        <w:rPr>
          <w:rFonts w:ascii="Times New Roman" w:hAnsi="Times New Roman"/>
        </w:rPr>
        <w:t>)</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审定由配置管理</w:t>
      </w:r>
      <w:proofErr w:type="gramStart"/>
      <w:r>
        <w:rPr>
          <w:rFonts w:ascii="Times New Roman" w:hAnsi="Times New Roman"/>
        </w:rPr>
        <w:t>库制造</w:t>
      </w:r>
      <w:proofErr w:type="gramEnd"/>
      <w:r>
        <w:rPr>
          <w:rFonts w:ascii="Times New Roman" w:hAnsi="Times New Roman"/>
        </w:rPr>
        <w:t>的软件生成的正确性。</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定期或事件驱动审核软件基线和配置管理活动。</w:t>
      </w:r>
    </w:p>
    <w:p w:rsidR="00F91A90" w:rsidRDefault="00000000">
      <w:pPr>
        <w:pStyle w:val="ab"/>
        <w:numPr>
          <w:ilvl w:val="0"/>
          <w:numId w:val="4"/>
        </w:numPr>
        <w:ind w:firstLineChars="0"/>
        <w:rPr>
          <w:rFonts w:ascii="Times New Roman" w:hAnsi="Times New Roman"/>
          <w:b/>
          <w:bCs/>
        </w:rPr>
      </w:pPr>
      <w:r>
        <w:rPr>
          <w:rFonts w:ascii="Times New Roman" w:hAnsi="Times New Roman"/>
          <w:b/>
          <w:bCs/>
        </w:rPr>
        <w:t>组织人员名单</w:t>
      </w:r>
    </w:p>
    <w:tbl>
      <w:tblPr>
        <w:tblStyle w:val="aa"/>
        <w:tblW w:w="7314" w:type="dxa"/>
        <w:jc w:val="center"/>
        <w:tblLook w:val="04A0" w:firstRow="1" w:lastRow="0" w:firstColumn="1" w:lastColumn="0" w:noHBand="0" w:noVBand="1"/>
      </w:tblPr>
      <w:tblGrid>
        <w:gridCol w:w="2438"/>
        <w:gridCol w:w="2438"/>
        <w:gridCol w:w="2438"/>
      </w:tblGrid>
      <w:tr w:rsidR="00F91A90">
        <w:trPr>
          <w:trHeight w:val="340"/>
          <w:jc w:val="center"/>
        </w:trPr>
        <w:tc>
          <w:tcPr>
            <w:tcW w:w="2438" w:type="dxa"/>
            <w:shd w:val="clear" w:color="auto" w:fill="D9D9D9" w:themeFill="background1" w:themeFillShade="D9"/>
            <w:vAlign w:val="center"/>
          </w:tcPr>
          <w:p w:rsidR="00F91A90" w:rsidRDefault="00000000">
            <w:pPr>
              <w:numPr>
                <w:ilvl w:val="0"/>
                <w:numId w:val="0"/>
              </w:numPr>
              <w:jc w:val="center"/>
              <w:rPr>
                <w:rFonts w:ascii="Times New Roman" w:hAnsi="Times New Roman"/>
                <w:b/>
                <w:bCs/>
                <w:kern w:val="0"/>
                <w:sz w:val="20"/>
                <w:szCs w:val="20"/>
              </w:rPr>
            </w:pPr>
            <w:r>
              <w:rPr>
                <w:rFonts w:ascii="Times New Roman" w:hAnsi="Times New Roman"/>
                <w:b/>
                <w:bCs/>
                <w:kern w:val="0"/>
                <w:sz w:val="20"/>
                <w:szCs w:val="20"/>
              </w:rPr>
              <w:t>姓名</w:t>
            </w:r>
          </w:p>
        </w:tc>
        <w:tc>
          <w:tcPr>
            <w:tcW w:w="2438" w:type="dxa"/>
            <w:shd w:val="clear" w:color="auto" w:fill="D9D9D9" w:themeFill="background1" w:themeFillShade="D9"/>
            <w:vAlign w:val="center"/>
          </w:tcPr>
          <w:p w:rsidR="00F91A90" w:rsidRDefault="00000000">
            <w:pPr>
              <w:numPr>
                <w:ilvl w:val="0"/>
                <w:numId w:val="0"/>
              </w:numPr>
              <w:jc w:val="center"/>
              <w:rPr>
                <w:rFonts w:ascii="Times New Roman" w:hAnsi="Times New Roman"/>
                <w:b/>
                <w:bCs/>
                <w:kern w:val="0"/>
                <w:sz w:val="20"/>
                <w:szCs w:val="20"/>
              </w:rPr>
            </w:pPr>
            <w:r>
              <w:rPr>
                <w:rFonts w:ascii="Times New Roman" w:hAnsi="Times New Roman"/>
                <w:b/>
                <w:bCs/>
                <w:kern w:val="0"/>
                <w:sz w:val="20"/>
                <w:szCs w:val="20"/>
              </w:rPr>
              <w:t>角色</w:t>
            </w:r>
          </w:p>
        </w:tc>
        <w:tc>
          <w:tcPr>
            <w:tcW w:w="2438" w:type="dxa"/>
            <w:shd w:val="clear" w:color="auto" w:fill="D9D9D9" w:themeFill="background1" w:themeFillShade="D9"/>
            <w:vAlign w:val="center"/>
          </w:tcPr>
          <w:p w:rsidR="00F91A90" w:rsidRDefault="00000000">
            <w:pPr>
              <w:numPr>
                <w:ilvl w:val="0"/>
                <w:numId w:val="0"/>
              </w:numPr>
              <w:jc w:val="center"/>
              <w:rPr>
                <w:rFonts w:ascii="Times New Roman" w:hAnsi="Times New Roman"/>
                <w:b/>
                <w:bCs/>
                <w:kern w:val="0"/>
                <w:sz w:val="20"/>
                <w:szCs w:val="20"/>
              </w:rPr>
            </w:pPr>
            <w:r>
              <w:rPr>
                <w:rFonts w:ascii="Times New Roman" w:hAnsi="Times New Roman"/>
                <w:b/>
                <w:bCs/>
                <w:kern w:val="0"/>
                <w:sz w:val="20"/>
                <w:szCs w:val="20"/>
              </w:rPr>
              <w:t>项目组角色</w:t>
            </w:r>
          </w:p>
        </w:tc>
      </w:tr>
      <w:tr w:rsidR="00F91A90">
        <w:trPr>
          <w:trHeight w:val="340"/>
          <w:jc w:val="center"/>
        </w:trPr>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乔轲</w:t>
            </w:r>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项目负责人</w:t>
            </w:r>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项目小组组长、开发人员</w:t>
            </w:r>
          </w:p>
        </w:tc>
      </w:tr>
      <w:tr w:rsidR="00F91A90">
        <w:trPr>
          <w:trHeight w:val="340"/>
          <w:jc w:val="center"/>
        </w:trPr>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夏润成</w:t>
            </w:r>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成员</w:t>
            </w:r>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开发人员</w:t>
            </w:r>
          </w:p>
        </w:tc>
      </w:tr>
      <w:tr w:rsidR="00F91A90">
        <w:trPr>
          <w:trHeight w:val="340"/>
          <w:jc w:val="center"/>
        </w:trPr>
        <w:tc>
          <w:tcPr>
            <w:tcW w:w="2438" w:type="dxa"/>
            <w:vAlign w:val="center"/>
          </w:tcPr>
          <w:p w:rsidR="00F91A90" w:rsidRDefault="00000000">
            <w:pPr>
              <w:numPr>
                <w:ilvl w:val="0"/>
                <w:numId w:val="0"/>
              </w:numPr>
              <w:tabs>
                <w:tab w:val="left" w:pos="1777"/>
              </w:tabs>
              <w:jc w:val="center"/>
              <w:rPr>
                <w:rFonts w:ascii="Times New Roman" w:hAnsi="Times New Roman"/>
                <w:kern w:val="0"/>
                <w:sz w:val="20"/>
                <w:szCs w:val="20"/>
              </w:rPr>
            </w:pPr>
            <w:r>
              <w:rPr>
                <w:rFonts w:ascii="Times New Roman" w:hAnsi="Times New Roman"/>
                <w:kern w:val="0"/>
                <w:sz w:val="20"/>
                <w:szCs w:val="20"/>
              </w:rPr>
              <w:t>王晗頔</w:t>
            </w:r>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成员</w:t>
            </w:r>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开发人员</w:t>
            </w:r>
          </w:p>
        </w:tc>
      </w:tr>
      <w:tr w:rsidR="00F91A90">
        <w:trPr>
          <w:trHeight w:val="340"/>
          <w:jc w:val="center"/>
        </w:trPr>
        <w:tc>
          <w:tcPr>
            <w:tcW w:w="2438" w:type="dxa"/>
            <w:vAlign w:val="center"/>
          </w:tcPr>
          <w:p w:rsidR="00F91A90" w:rsidRDefault="00000000">
            <w:pPr>
              <w:numPr>
                <w:ilvl w:val="0"/>
                <w:numId w:val="0"/>
              </w:numPr>
              <w:jc w:val="center"/>
              <w:rPr>
                <w:rFonts w:ascii="Times New Roman" w:hAnsi="Times New Roman"/>
                <w:kern w:val="0"/>
                <w:sz w:val="20"/>
                <w:szCs w:val="20"/>
              </w:rPr>
            </w:pPr>
            <w:proofErr w:type="gramStart"/>
            <w:r>
              <w:rPr>
                <w:rFonts w:ascii="Times New Roman" w:hAnsi="Times New Roman"/>
                <w:kern w:val="0"/>
                <w:sz w:val="20"/>
                <w:szCs w:val="20"/>
              </w:rPr>
              <w:t>李精文</w:t>
            </w:r>
            <w:proofErr w:type="gramEnd"/>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成员</w:t>
            </w:r>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开发人员</w:t>
            </w:r>
          </w:p>
        </w:tc>
      </w:tr>
      <w:tr w:rsidR="00F91A90">
        <w:trPr>
          <w:trHeight w:val="340"/>
          <w:jc w:val="center"/>
        </w:trPr>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王子骏</w:t>
            </w:r>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成员</w:t>
            </w:r>
          </w:p>
        </w:tc>
        <w:tc>
          <w:tcPr>
            <w:tcW w:w="2438"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开发人员</w:t>
            </w:r>
          </w:p>
        </w:tc>
      </w:tr>
    </w:tbl>
    <w:p w:rsidR="00F91A90" w:rsidRDefault="00F91A90">
      <w:pPr>
        <w:rPr>
          <w:rFonts w:ascii="Times New Roman" w:hAnsi="Times New Roman"/>
        </w:rPr>
      </w:pPr>
    </w:p>
    <w:p w:rsidR="00F91A90" w:rsidRDefault="00000000">
      <w:pPr>
        <w:rPr>
          <w:rFonts w:ascii="Times New Roman" w:hAnsi="Times New Roman"/>
          <w:b/>
          <w:bCs/>
        </w:rPr>
      </w:pPr>
      <w:r>
        <w:rPr>
          <w:rFonts w:ascii="Times New Roman" w:hAnsi="Times New Roman"/>
          <w:b/>
          <w:bCs/>
        </w:rPr>
        <w:t>2.1.2</w:t>
      </w:r>
      <w:r>
        <w:rPr>
          <w:rFonts w:ascii="Times New Roman" w:hAnsi="Times New Roman"/>
          <w:b/>
          <w:bCs/>
        </w:rPr>
        <w:t>软件配置管理组（</w:t>
      </w:r>
      <w:r>
        <w:rPr>
          <w:rFonts w:ascii="Times New Roman" w:hAnsi="Times New Roman"/>
          <w:b/>
          <w:bCs/>
        </w:rPr>
        <w:t>SCM</w:t>
      </w:r>
      <w:r>
        <w:rPr>
          <w:rFonts w:ascii="Times New Roman" w:hAnsi="Times New Roman"/>
          <w:b/>
          <w:bCs/>
        </w:rPr>
        <w:t>）</w:t>
      </w:r>
    </w:p>
    <w:p w:rsidR="00F91A90" w:rsidRDefault="00000000">
      <w:pPr>
        <w:pStyle w:val="ab"/>
        <w:numPr>
          <w:ilvl w:val="0"/>
          <w:numId w:val="4"/>
        </w:numPr>
        <w:ind w:firstLineChars="0"/>
        <w:rPr>
          <w:rFonts w:ascii="Times New Roman" w:hAnsi="Times New Roman"/>
          <w:b/>
          <w:bCs/>
        </w:rPr>
      </w:pPr>
      <w:r>
        <w:rPr>
          <w:rFonts w:ascii="Times New Roman" w:hAnsi="Times New Roman"/>
          <w:b/>
          <w:bCs/>
        </w:rPr>
        <w:t>职责</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项目各阶段配置管理库的建立和管理流策略的实现。</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制订和维护软件配置管理计划。</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负责软件基线的更新，审核已执行的对基线的变更。</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负责对软件基线库的存取管理。</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定期发布软件配置管理报告、配置管理</w:t>
      </w:r>
      <w:proofErr w:type="gramStart"/>
      <w:r>
        <w:rPr>
          <w:rFonts w:ascii="Times New Roman" w:hAnsi="Times New Roman"/>
        </w:rPr>
        <w:t>组行动</w:t>
      </w:r>
      <w:proofErr w:type="gramEnd"/>
      <w:r>
        <w:rPr>
          <w:rFonts w:ascii="Times New Roman" w:hAnsi="Times New Roman"/>
        </w:rPr>
        <w:t>记录。</w:t>
      </w:r>
    </w:p>
    <w:p w:rsidR="00F91A90" w:rsidRDefault="00000000">
      <w:pPr>
        <w:pStyle w:val="ab"/>
        <w:numPr>
          <w:ilvl w:val="0"/>
          <w:numId w:val="4"/>
        </w:numPr>
        <w:ind w:firstLineChars="0"/>
        <w:rPr>
          <w:rFonts w:ascii="Times New Roman" w:hAnsi="Times New Roman"/>
          <w:b/>
          <w:bCs/>
        </w:rPr>
      </w:pPr>
      <w:r>
        <w:rPr>
          <w:rFonts w:ascii="Times New Roman" w:hAnsi="Times New Roman"/>
          <w:b/>
          <w:bCs/>
        </w:rPr>
        <w:t>组织人员名单</w:t>
      </w:r>
    </w:p>
    <w:tbl>
      <w:tblPr>
        <w:tblStyle w:val="aa"/>
        <w:tblW w:w="0" w:type="auto"/>
        <w:jc w:val="center"/>
        <w:tblLook w:val="04A0" w:firstRow="1" w:lastRow="0" w:firstColumn="1" w:lastColumn="0" w:noHBand="0" w:noVBand="1"/>
      </w:tblPr>
      <w:tblGrid>
        <w:gridCol w:w="2665"/>
        <w:gridCol w:w="2665"/>
        <w:gridCol w:w="2665"/>
      </w:tblGrid>
      <w:tr w:rsidR="00F91A90">
        <w:trPr>
          <w:trHeight w:val="340"/>
          <w:jc w:val="center"/>
        </w:trPr>
        <w:tc>
          <w:tcPr>
            <w:tcW w:w="2665" w:type="dxa"/>
            <w:shd w:val="clear" w:color="auto" w:fill="D9D9D9" w:themeFill="background1" w:themeFillShade="D9"/>
            <w:vAlign w:val="center"/>
          </w:tcPr>
          <w:p w:rsidR="00F91A90" w:rsidRDefault="00000000">
            <w:pPr>
              <w:numPr>
                <w:ilvl w:val="0"/>
                <w:numId w:val="0"/>
              </w:numPr>
              <w:jc w:val="center"/>
              <w:rPr>
                <w:rFonts w:ascii="Times New Roman" w:hAnsi="Times New Roman"/>
                <w:b/>
                <w:bCs/>
                <w:kern w:val="0"/>
                <w:sz w:val="20"/>
                <w:szCs w:val="20"/>
              </w:rPr>
            </w:pPr>
            <w:r>
              <w:rPr>
                <w:rFonts w:ascii="Times New Roman" w:hAnsi="Times New Roman"/>
                <w:b/>
                <w:bCs/>
                <w:kern w:val="0"/>
                <w:sz w:val="20"/>
                <w:szCs w:val="20"/>
              </w:rPr>
              <w:t>姓名</w:t>
            </w:r>
          </w:p>
        </w:tc>
        <w:tc>
          <w:tcPr>
            <w:tcW w:w="2665" w:type="dxa"/>
            <w:shd w:val="clear" w:color="auto" w:fill="D9D9D9" w:themeFill="background1" w:themeFillShade="D9"/>
            <w:vAlign w:val="center"/>
          </w:tcPr>
          <w:p w:rsidR="00F91A90" w:rsidRDefault="00000000">
            <w:pPr>
              <w:numPr>
                <w:ilvl w:val="0"/>
                <w:numId w:val="0"/>
              </w:numPr>
              <w:jc w:val="center"/>
              <w:rPr>
                <w:rFonts w:ascii="Times New Roman" w:hAnsi="Times New Roman"/>
                <w:b/>
                <w:bCs/>
                <w:kern w:val="0"/>
                <w:sz w:val="20"/>
                <w:szCs w:val="20"/>
              </w:rPr>
            </w:pPr>
            <w:r>
              <w:rPr>
                <w:rFonts w:ascii="Times New Roman" w:hAnsi="Times New Roman"/>
                <w:b/>
                <w:bCs/>
                <w:kern w:val="0"/>
                <w:sz w:val="20"/>
                <w:szCs w:val="20"/>
              </w:rPr>
              <w:t>角色</w:t>
            </w:r>
          </w:p>
        </w:tc>
        <w:tc>
          <w:tcPr>
            <w:tcW w:w="2665" w:type="dxa"/>
            <w:shd w:val="clear" w:color="auto" w:fill="D9D9D9" w:themeFill="background1" w:themeFillShade="D9"/>
            <w:vAlign w:val="center"/>
          </w:tcPr>
          <w:p w:rsidR="00F91A90" w:rsidRDefault="00000000">
            <w:pPr>
              <w:numPr>
                <w:ilvl w:val="0"/>
                <w:numId w:val="0"/>
              </w:numPr>
              <w:jc w:val="center"/>
              <w:rPr>
                <w:rFonts w:ascii="Times New Roman" w:hAnsi="Times New Roman"/>
                <w:b/>
                <w:bCs/>
                <w:kern w:val="0"/>
                <w:sz w:val="20"/>
                <w:szCs w:val="20"/>
              </w:rPr>
            </w:pPr>
            <w:r>
              <w:rPr>
                <w:rFonts w:ascii="Times New Roman" w:hAnsi="Times New Roman"/>
                <w:b/>
                <w:bCs/>
                <w:kern w:val="0"/>
                <w:sz w:val="20"/>
                <w:szCs w:val="20"/>
              </w:rPr>
              <w:t>项目组角色</w:t>
            </w:r>
          </w:p>
        </w:tc>
      </w:tr>
      <w:tr w:rsidR="00F91A90">
        <w:trPr>
          <w:trHeight w:val="340"/>
          <w:jc w:val="center"/>
        </w:trPr>
        <w:tc>
          <w:tcPr>
            <w:tcW w:w="2665" w:type="dxa"/>
            <w:vAlign w:val="center"/>
          </w:tcPr>
          <w:p w:rsidR="00F91A90" w:rsidRDefault="00000000">
            <w:pPr>
              <w:numPr>
                <w:ilvl w:val="0"/>
                <w:numId w:val="0"/>
              </w:numPr>
              <w:jc w:val="center"/>
              <w:rPr>
                <w:rFonts w:ascii="Times New Roman" w:hAnsi="Times New Roman"/>
                <w:kern w:val="0"/>
                <w:sz w:val="20"/>
                <w:szCs w:val="20"/>
                <w:lang w:eastAsia="zh-Hans"/>
              </w:rPr>
            </w:pPr>
            <w:r>
              <w:rPr>
                <w:rFonts w:ascii="Times New Roman" w:hAnsi="Times New Roman" w:hint="eastAsia"/>
                <w:kern w:val="0"/>
                <w:sz w:val="20"/>
                <w:szCs w:val="20"/>
                <w:lang w:eastAsia="zh-Hans"/>
              </w:rPr>
              <w:t>乔轲</w:t>
            </w:r>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软件配置管理员</w:t>
            </w:r>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指导配置管理工作</w:t>
            </w:r>
          </w:p>
        </w:tc>
      </w:tr>
      <w:tr w:rsidR="00F91A90">
        <w:trPr>
          <w:trHeight w:val="340"/>
          <w:jc w:val="center"/>
        </w:trPr>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夏润成</w:t>
            </w:r>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项目</w:t>
            </w:r>
            <w:proofErr w:type="gramStart"/>
            <w:r>
              <w:rPr>
                <w:rFonts w:ascii="Times New Roman" w:hAnsi="Times New Roman"/>
                <w:kern w:val="0"/>
                <w:sz w:val="20"/>
                <w:szCs w:val="20"/>
              </w:rPr>
              <w:t>组软件</w:t>
            </w:r>
            <w:proofErr w:type="gramEnd"/>
            <w:r>
              <w:rPr>
                <w:rFonts w:ascii="Times New Roman" w:hAnsi="Times New Roman"/>
                <w:kern w:val="0"/>
                <w:sz w:val="20"/>
                <w:szCs w:val="20"/>
              </w:rPr>
              <w:t>配置管理员</w:t>
            </w:r>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具体实施本项目的配置管理</w:t>
            </w:r>
          </w:p>
        </w:tc>
      </w:tr>
      <w:tr w:rsidR="00F91A90">
        <w:trPr>
          <w:trHeight w:val="340"/>
          <w:jc w:val="center"/>
        </w:trPr>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王晗頔</w:t>
            </w:r>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项目</w:t>
            </w:r>
            <w:proofErr w:type="gramStart"/>
            <w:r>
              <w:rPr>
                <w:rFonts w:ascii="Times New Roman" w:hAnsi="Times New Roman"/>
                <w:kern w:val="0"/>
                <w:sz w:val="20"/>
                <w:szCs w:val="20"/>
              </w:rPr>
              <w:t>组软件</w:t>
            </w:r>
            <w:proofErr w:type="gramEnd"/>
            <w:r>
              <w:rPr>
                <w:rFonts w:ascii="Times New Roman" w:hAnsi="Times New Roman"/>
                <w:kern w:val="0"/>
                <w:sz w:val="20"/>
                <w:szCs w:val="20"/>
              </w:rPr>
              <w:t>配置管理员</w:t>
            </w:r>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具体实施本项目的配置管理</w:t>
            </w:r>
          </w:p>
        </w:tc>
      </w:tr>
      <w:tr w:rsidR="00F91A90">
        <w:trPr>
          <w:trHeight w:val="340"/>
          <w:jc w:val="center"/>
        </w:trPr>
        <w:tc>
          <w:tcPr>
            <w:tcW w:w="2665" w:type="dxa"/>
            <w:vAlign w:val="center"/>
          </w:tcPr>
          <w:p w:rsidR="00F91A90" w:rsidRDefault="00000000">
            <w:pPr>
              <w:numPr>
                <w:ilvl w:val="0"/>
                <w:numId w:val="0"/>
              </w:numPr>
              <w:jc w:val="center"/>
              <w:rPr>
                <w:rFonts w:ascii="Times New Roman" w:hAnsi="Times New Roman"/>
                <w:kern w:val="0"/>
                <w:sz w:val="20"/>
                <w:szCs w:val="20"/>
              </w:rPr>
            </w:pPr>
            <w:proofErr w:type="gramStart"/>
            <w:r>
              <w:rPr>
                <w:rFonts w:ascii="Times New Roman" w:hAnsi="Times New Roman"/>
                <w:kern w:val="0"/>
                <w:sz w:val="20"/>
                <w:szCs w:val="20"/>
              </w:rPr>
              <w:t>李精文</w:t>
            </w:r>
            <w:proofErr w:type="gramEnd"/>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项目</w:t>
            </w:r>
            <w:proofErr w:type="gramStart"/>
            <w:r>
              <w:rPr>
                <w:rFonts w:ascii="Times New Roman" w:hAnsi="Times New Roman"/>
                <w:kern w:val="0"/>
                <w:sz w:val="20"/>
                <w:szCs w:val="20"/>
              </w:rPr>
              <w:t>组软件</w:t>
            </w:r>
            <w:proofErr w:type="gramEnd"/>
            <w:r>
              <w:rPr>
                <w:rFonts w:ascii="Times New Roman" w:hAnsi="Times New Roman"/>
                <w:kern w:val="0"/>
                <w:sz w:val="20"/>
                <w:szCs w:val="20"/>
              </w:rPr>
              <w:t>配置管理员</w:t>
            </w:r>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具体实施本项目的配置管理</w:t>
            </w:r>
          </w:p>
        </w:tc>
      </w:tr>
      <w:tr w:rsidR="00F91A90">
        <w:trPr>
          <w:trHeight w:val="340"/>
          <w:jc w:val="center"/>
        </w:trPr>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王子骏</w:t>
            </w:r>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项目</w:t>
            </w:r>
            <w:proofErr w:type="gramStart"/>
            <w:r>
              <w:rPr>
                <w:rFonts w:ascii="Times New Roman" w:hAnsi="Times New Roman"/>
                <w:kern w:val="0"/>
                <w:sz w:val="20"/>
                <w:szCs w:val="20"/>
              </w:rPr>
              <w:t>组软件</w:t>
            </w:r>
            <w:proofErr w:type="gramEnd"/>
            <w:r>
              <w:rPr>
                <w:rFonts w:ascii="Times New Roman" w:hAnsi="Times New Roman"/>
                <w:kern w:val="0"/>
                <w:sz w:val="20"/>
                <w:szCs w:val="20"/>
              </w:rPr>
              <w:t>配置管理员</w:t>
            </w:r>
          </w:p>
        </w:tc>
        <w:tc>
          <w:tcPr>
            <w:tcW w:w="2665" w:type="dxa"/>
            <w:vAlign w:val="center"/>
          </w:tcPr>
          <w:p w:rsidR="00F91A90" w:rsidRDefault="00000000">
            <w:pPr>
              <w:numPr>
                <w:ilvl w:val="0"/>
                <w:numId w:val="0"/>
              </w:numPr>
              <w:jc w:val="center"/>
              <w:rPr>
                <w:rFonts w:ascii="Times New Roman" w:hAnsi="Times New Roman"/>
                <w:kern w:val="0"/>
                <w:sz w:val="20"/>
                <w:szCs w:val="20"/>
              </w:rPr>
            </w:pPr>
            <w:r>
              <w:rPr>
                <w:rFonts w:ascii="Times New Roman" w:hAnsi="Times New Roman"/>
                <w:kern w:val="0"/>
                <w:sz w:val="20"/>
                <w:szCs w:val="20"/>
              </w:rPr>
              <w:t>具体实施本项目的配置管理</w:t>
            </w:r>
          </w:p>
        </w:tc>
      </w:tr>
    </w:tbl>
    <w:p w:rsidR="00F91A90" w:rsidRDefault="00000000">
      <w:pPr>
        <w:rPr>
          <w:rFonts w:ascii="Times New Roman" w:hAnsi="Times New Roman"/>
          <w:b/>
          <w:bCs/>
        </w:rPr>
      </w:pPr>
      <w:r>
        <w:rPr>
          <w:rFonts w:ascii="Times New Roman" w:hAnsi="Times New Roman"/>
          <w:b/>
          <w:bCs/>
        </w:rPr>
        <w:t xml:space="preserve">2.1.3 </w:t>
      </w:r>
      <w:r>
        <w:rPr>
          <w:rFonts w:ascii="Times New Roman" w:hAnsi="Times New Roman"/>
          <w:b/>
          <w:bCs/>
        </w:rPr>
        <w:t>角色与职责</w:t>
      </w:r>
    </w:p>
    <w:p w:rsidR="00F91A90" w:rsidRDefault="00000000">
      <w:pPr>
        <w:rPr>
          <w:rFonts w:ascii="Times New Roman" w:hAnsi="Times New Roman"/>
          <w:b/>
          <w:bCs/>
        </w:rPr>
      </w:pPr>
      <w:r>
        <w:rPr>
          <w:rFonts w:ascii="Times New Roman" w:hAnsi="Times New Roman"/>
          <w:b/>
          <w:bCs/>
        </w:rPr>
        <w:t>A.</w:t>
      </w:r>
      <w:r>
        <w:rPr>
          <w:rFonts w:ascii="Times New Roman" w:hAnsi="Times New Roman"/>
          <w:b/>
          <w:bCs/>
        </w:rPr>
        <w:t>软件配置管理员</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安装、维护及升级系统</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配合项目负责人</w:t>
      </w:r>
      <w:r>
        <w:rPr>
          <w:rFonts w:ascii="Times New Roman" w:hAnsi="Times New Roman"/>
        </w:rPr>
        <w:t>,</w:t>
      </w:r>
      <w:r>
        <w:rPr>
          <w:rFonts w:ascii="Times New Roman" w:hAnsi="Times New Roman"/>
        </w:rPr>
        <w:t>制定开发策略和流程</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创建、维护数据库</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设定数据的访问权限</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为开发、集成准备模板文件</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执行开发流、错误修改流和集成</w:t>
      </w:r>
      <w:proofErr w:type="gramStart"/>
      <w:r>
        <w:rPr>
          <w:rFonts w:ascii="Times New Roman" w:hAnsi="Times New Roman"/>
        </w:rPr>
        <w:t>流等流之间</w:t>
      </w:r>
      <w:proofErr w:type="gramEnd"/>
      <w:r>
        <w:rPr>
          <w:rFonts w:ascii="Times New Roman" w:hAnsi="Times New Roman"/>
        </w:rPr>
        <w:t>的归并</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并在适当时候为版本打标签</w:t>
      </w:r>
    </w:p>
    <w:p w:rsidR="00F91A90" w:rsidRDefault="00000000">
      <w:pPr>
        <w:ind w:leftChars="200" w:left="420"/>
        <w:rPr>
          <w:rFonts w:ascii="Times New Roman" w:hAnsi="Times New Roman"/>
        </w:rPr>
      </w:pPr>
      <w:r>
        <w:rPr>
          <w:rFonts w:ascii="Times New Roman" w:hAnsi="Times New Roman"/>
        </w:rPr>
        <w:lastRenderedPageBreak/>
        <w:t>√</w:t>
      </w:r>
      <w:r>
        <w:rPr>
          <w:rFonts w:ascii="Times New Roman" w:hAnsi="Times New Roman"/>
        </w:rPr>
        <w:t>定期或事件驱动地执行项目的构建</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执行所有版本的发布</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配合配置控制委员会</w:t>
      </w:r>
      <w:r>
        <w:rPr>
          <w:rFonts w:ascii="Times New Roman" w:hAnsi="Times New Roman"/>
        </w:rPr>
        <w:t xml:space="preserve"> (CCB), </w:t>
      </w:r>
      <w:r>
        <w:rPr>
          <w:rFonts w:ascii="Times New Roman" w:hAnsi="Times New Roman"/>
        </w:rPr>
        <w:t>定期或事件驱动地召开</w:t>
      </w:r>
      <w:r>
        <w:rPr>
          <w:rFonts w:ascii="Times New Roman" w:hAnsi="Times New Roman"/>
        </w:rPr>
        <w:t>CCB</w:t>
      </w:r>
      <w:r>
        <w:rPr>
          <w:rFonts w:ascii="Times New Roman" w:hAnsi="Times New Roman"/>
        </w:rPr>
        <w:t>例会</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定期或事件驱动地进行软件配置状态报告</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配合软件质量保证人员</w:t>
      </w:r>
      <w:r>
        <w:rPr>
          <w:rFonts w:ascii="Times New Roman" w:hAnsi="Times New Roman"/>
        </w:rPr>
        <w:t xml:space="preserve"> (SQA)</w:t>
      </w:r>
      <w:r>
        <w:rPr>
          <w:rFonts w:ascii="Times New Roman" w:hAnsi="Times New Roman"/>
        </w:rPr>
        <w:t>和项目管理人员进行配置审核</w:t>
      </w:r>
      <w:r>
        <w:rPr>
          <w:rFonts w:ascii="Times New Roman" w:hAnsi="Times New Roman"/>
        </w:rPr>
        <w:t>:</w:t>
      </w:r>
      <w:r>
        <w:rPr>
          <w:rFonts w:ascii="Times New Roman" w:hAnsi="Times New Roman"/>
        </w:rPr>
        <w:t>定期备份数据库</w:t>
      </w:r>
      <w:r>
        <w:rPr>
          <w:rFonts w:ascii="Times New Roman" w:hAnsi="Times New Roman"/>
        </w:rPr>
        <w:t>:</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解决日常使用中遇到的问题</w:t>
      </w:r>
      <w:r>
        <w:rPr>
          <w:rFonts w:ascii="Times New Roman" w:hAnsi="Times New Roman"/>
        </w:rPr>
        <w:t>:</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对开发人员进行配置管理、工具等相关知识、技能的培训</w:t>
      </w:r>
    </w:p>
    <w:p w:rsidR="00F91A90" w:rsidRDefault="00000000">
      <w:pPr>
        <w:rPr>
          <w:rFonts w:ascii="Times New Roman" w:hAnsi="Times New Roman"/>
          <w:b/>
          <w:bCs/>
        </w:rPr>
      </w:pPr>
      <w:r>
        <w:rPr>
          <w:rFonts w:ascii="Times New Roman" w:hAnsi="Times New Roman"/>
          <w:b/>
          <w:bCs/>
        </w:rPr>
        <w:t>B.</w:t>
      </w:r>
      <w:r>
        <w:rPr>
          <w:rFonts w:ascii="Times New Roman" w:hAnsi="Times New Roman"/>
          <w:b/>
          <w:bCs/>
        </w:rPr>
        <w:t>软件变更控制管理员</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安装、</w:t>
      </w:r>
      <w:r>
        <w:rPr>
          <w:rFonts w:ascii="Times New Roman" w:hAnsi="Times New Roman"/>
        </w:rPr>
        <w:t xml:space="preserve"> </w:t>
      </w:r>
      <w:r>
        <w:rPr>
          <w:rFonts w:ascii="Times New Roman" w:hAnsi="Times New Roman"/>
        </w:rPr>
        <w:t>维护及升级系统，并安装所用数据库系统</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配合项目负责人，制定开发策略和流程</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根据软件配置管理员提出的变更管理需求，设计并升级模式</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创建、</w:t>
      </w:r>
      <w:r>
        <w:rPr>
          <w:rFonts w:ascii="Times New Roman" w:hAnsi="Times New Roman"/>
        </w:rPr>
        <w:t xml:space="preserve"> </w:t>
      </w:r>
      <w:r>
        <w:rPr>
          <w:rFonts w:ascii="Times New Roman" w:hAnsi="Times New Roman"/>
        </w:rPr>
        <w:t>维护项目使用的数据库，设定数据</w:t>
      </w:r>
      <w:proofErr w:type="gramStart"/>
      <w:r>
        <w:rPr>
          <w:rFonts w:ascii="Times New Roman" w:hAnsi="Times New Roman"/>
        </w:rPr>
        <w:t>的访间权限</w:t>
      </w:r>
      <w:proofErr w:type="gramEnd"/>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定期备份数据库</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解决日常使用中遇到的系统问题</w:t>
      </w:r>
    </w:p>
    <w:p w:rsidR="00F91A90" w:rsidRDefault="00000000">
      <w:pPr>
        <w:rPr>
          <w:rFonts w:ascii="Times New Roman" w:hAnsi="Times New Roman"/>
          <w:b/>
          <w:bCs/>
        </w:rPr>
      </w:pPr>
      <w:r>
        <w:rPr>
          <w:rFonts w:ascii="Times New Roman" w:hAnsi="Times New Roman"/>
          <w:b/>
          <w:bCs/>
        </w:rPr>
        <w:t>C.</w:t>
      </w:r>
      <w:r>
        <w:rPr>
          <w:rFonts w:ascii="Times New Roman" w:hAnsi="Times New Roman"/>
          <w:b/>
          <w:bCs/>
        </w:rPr>
        <w:t>开发人员</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用配置管理</w:t>
      </w:r>
      <w:proofErr w:type="gramStart"/>
      <w:r>
        <w:rPr>
          <w:rFonts w:ascii="Times New Roman" w:hAnsi="Times New Roman"/>
        </w:rPr>
        <w:t>员创建</w:t>
      </w:r>
      <w:proofErr w:type="gramEnd"/>
      <w:r>
        <w:rPr>
          <w:rFonts w:ascii="Times New Roman" w:hAnsi="Times New Roman"/>
        </w:rPr>
        <w:t>自己的工作空间</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根据分配基线，生成</w:t>
      </w:r>
      <w:proofErr w:type="gramStart"/>
      <w:r>
        <w:rPr>
          <w:rFonts w:ascii="Times New Roman" w:hAnsi="Times New Roman"/>
        </w:rPr>
        <w:t>自已</w:t>
      </w:r>
      <w:proofErr w:type="gramEnd"/>
      <w:r>
        <w:rPr>
          <w:rFonts w:ascii="Times New Roman" w:hAnsi="Times New Roman"/>
        </w:rPr>
        <w:t>负责的配置项，如项目文档、程序代码、调试报告等，</w:t>
      </w:r>
      <w:r>
        <w:rPr>
          <w:rFonts w:ascii="Times New Roman" w:hAnsi="Times New Roman"/>
        </w:rPr>
        <w:t xml:space="preserve"> </w:t>
      </w:r>
      <w:r>
        <w:rPr>
          <w:rFonts w:ascii="Times New Roman" w:hAnsi="Times New Roman"/>
        </w:rPr>
        <w:t>并将这些配置项加入到配置管理库中</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生成变更请求图</w:t>
      </w:r>
    </w:p>
    <w:p w:rsidR="00F91A90" w:rsidRDefault="00000000">
      <w:pPr>
        <w:rPr>
          <w:rFonts w:ascii="Times New Roman" w:hAnsi="Times New Roman"/>
          <w:b/>
          <w:bCs/>
        </w:rPr>
      </w:pPr>
      <w:r>
        <w:rPr>
          <w:rFonts w:ascii="Times New Roman" w:hAnsi="Times New Roman"/>
          <w:b/>
          <w:bCs/>
        </w:rPr>
        <w:t>D.</w:t>
      </w:r>
      <w:r>
        <w:rPr>
          <w:rFonts w:ascii="Times New Roman" w:hAnsi="Times New Roman"/>
          <w:b/>
          <w:bCs/>
        </w:rPr>
        <w:t>测试人员</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负责生成自己负责的配置项并加入配置管理库，如系统测试计划，测试报告等</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在配置管理员生成实现基线版本后，提取基线版本进行测试</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对测试过程中新发现的问题，在数据库中填写异常报告单</w:t>
      </w:r>
      <w:r>
        <w:rPr>
          <w:rFonts w:ascii="Times New Roman" w:hAnsi="Times New Roman"/>
        </w:rPr>
        <w:t>:.</w:t>
      </w:r>
    </w:p>
    <w:p w:rsidR="00F91A90" w:rsidRDefault="00000000">
      <w:pPr>
        <w:ind w:leftChars="200" w:left="420"/>
        <w:rPr>
          <w:rFonts w:ascii="Times New Roman" w:hAnsi="Times New Roman"/>
        </w:rPr>
      </w:pPr>
      <w:r>
        <w:rPr>
          <w:rFonts w:ascii="Times New Roman" w:hAnsi="Times New Roman"/>
        </w:rPr>
        <w:t>√</w:t>
      </w:r>
      <w:r>
        <w:rPr>
          <w:rFonts w:ascii="Times New Roman" w:hAnsi="Times New Roman"/>
        </w:rPr>
        <w:t>确认</w:t>
      </w:r>
      <w:proofErr w:type="gramStart"/>
      <w:r>
        <w:rPr>
          <w:rFonts w:ascii="Times New Roman" w:hAnsi="Times New Roman"/>
        </w:rPr>
        <w:t>异常已</w:t>
      </w:r>
      <w:proofErr w:type="gramEnd"/>
      <w:r>
        <w:rPr>
          <w:rFonts w:ascii="Times New Roman" w:hAnsi="Times New Roman"/>
        </w:rPr>
        <w:t>解决</w:t>
      </w:r>
    </w:p>
    <w:p w:rsidR="00F91A90" w:rsidRDefault="00000000">
      <w:pPr>
        <w:pStyle w:val="7878"/>
        <w:numPr>
          <w:ilvl w:val="2"/>
          <w:numId w:val="1"/>
        </w:numPr>
        <w:outlineLvl w:val="9"/>
        <w:rPr>
          <w:rFonts w:ascii="Times New Roman" w:hAnsi="Times New Roman" w:cs="Times New Roman"/>
        </w:rPr>
      </w:pPr>
      <w:r>
        <w:rPr>
          <w:rFonts w:ascii="Times New Roman" w:hAnsi="Times New Roman" w:cs="Times New Roman"/>
        </w:rPr>
        <w:t>工具、环境和基础设施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903"/>
        <w:gridCol w:w="5830"/>
      </w:tblGrid>
      <w:tr w:rsidR="00F91A90">
        <w:trPr>
          <w:trHeight w:val="397"/>
          <w:jc w:val="center"/>
        </w:trPr>
        <w:tc>
          <w:tcPr>
            <w:tcW w:w="789" w:type="dxa"/>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环境</w:t>
            </w:r>
          </w:p>
        </w:tc>
        <w:tc>
          <w:tcPr>
            <w:tcW w:w="0" w:type="auto"/>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名称</w:t>
            </w:r>
          </w:p>
        </w:tc>
        <w:tc>
          <w:tcPr>
            <w:tcW w:w="0" w:type="auto"/>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规格、型号、版本</w:t>
            </w:r>
          </w:p>
        </w:tc>
      </w:tr>
      <w:tr w:rsidR="00F91A90">
        <w:trPr>
          <w:trHeight w:val="397"/>
          <w:jc w:val="center"/>
        </w:trPr>
        <w:tc>
          <w:tcPr>
            <w:tcW w:w="789" w:type="dxa"/>
            <w:vMerge w:val="restart"/>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硬件环境</w:t>
            </w: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服务器</w:t>
            </w:r>
          </w:p>
        </w:tc>
        <w:tc>
          <w:tcPr>
            <w:tcW w:w="0" w:type="auto"/>
            <w:vAlign w:val="center"/>
          </w:tcPr>
          <w:p w:rsidR="00F91A90" w:rsidRDefault="00000000">
            <w:pPr>
              <w:jc w:val="center"/>
              <w:rPr>
                <w:rFonts w:ascii="Times New Roman" w:hAnsi="Times New Roman"/>
                <w:szCs w:val="21"/>
              </w:rPr>
            </w:pPr>
            <w:proofErr w:type="gramStart"/>
            <w:r>
              <w:rPr>
                <w:rFonts w:ascii="Times New Roman" w:hAnsi="Times New Roman"/>
                <w:szCs w:val="21"/>
              </w:rPr>
              <w:t>腾讯云</w:t>
            </w:r>
            <w:proofErr w:type="gramEnd"/>
            <w:r>
              <w:rPr>
                <w:rFonts w:ascii="Times New Roman" w:hAnsi="Times New Roman"/>
                <w:szCs w:val="21"/>
              </w:rPr>
              <w:t xml:space="preserve"> - </w:t>
            </w:r>
            <w:r>
              <w:rPr>
                <w:rFonts w:ascii="Times New Roman" w:hAnsi="Times New Roman"/>
                <w:szCs w:val="21"/>
              </w:rPr>
              <w:t>轻量</w:t>
            </w:r>
            <w:r>
              <w:rPr>
                <w:rFonts w:ascii="Times New Roman" w:hAnsi="Times New Roman"/>
                <w:szCs w:val="21"/>
              </w:rPr>
              <w:t>2</w:t>
            </w:r>
            <w:r>
              <w:rPr>
                <w:rFonts w:ascii="Times New Roman" w:hAnsi="Times New Roman"/>
                <w:szCs w:val="21"/>
              </w:rPr>
              <w:t>核</w:t>
            </w:r>
            <w:r>
              <w:rPr>
                <w:rFonts w:ascii="Times New Roman" w:hAnsi="Times New Roman"/>
                <w:szCs w:val="21"/>
              </w:rPr>
              <w:t>2G 4M</w:t>
            </w:r>
          </w:p>
        </w:tc>
      </w:tr>
      <w:tr w:rsidR="00F91A90">
        <w:trPr>
          <w:trHeight w:val="397"/>
          <w:jc w:val="center"/>
        </w:trPr>
        <w:tc>
          <w:tcPr>
            <w:tcW w:w="789" w:type="dxa"/>
            <w:vMerge/>
            <w:shd w:val="clear" w:color="auto" w:fill="D0CECE" w:themeFill="background2" w:themeFillShade="E6"/>
            <w:vAlign w:val="center"/>
          </w:tcPr>
          <w:p w:rsidR="00F91A90" w:rsidRDefault="00F91A90">
            <w:pPr>
              <w:jc w:val="center"/>
              <w:rPr>
                <w:rFonts w:ascii="Times New Roman" w:hAnsi="Times New Roman"/>
                <w:b/>
                <w:bCs/>
                <w:szCs w:val="21"/>
              </w:rPr>
            </w:pPr>
          </w:p>
        </w:tc>
        <w:tc>
          <w:tcPr>
            <w:tcW w:w="0" w:type="auto"/>
            <w:vMerge w:val="restart"/>
            <w:vAlign w:val="center"/>
          </w:tcPr>
          <w:p w:rsidR="00F91A90" w:rsidRDefault="00000000">
            <w:pPr>
              <w:jc w:val="center"/>
              <w:rPr>
                <w:rFonts w:ascii="Times New Roman" w:hAnsi="Times New Roman"/>
                <w:szCs w:val="21"/>
              </w:rPr>
            </w:pPr>
            <w:r>
              <w:rPr>
                <w:rFonts w:ascii="Times New Roman" w:hAnsi="Times New Roman"/>
                <w:szCs w:val="21"/>
              </w:rPr>
              <w:t>工作机</w:t>
            </w:r>
          </w:p>
        </w:tc>
        <w:tc>
          <w:tcPr>
            <w:tcW w:w="0" w:type="auto"/>
            <w:vAlign w:val="center"/>
          </w:tcPr>
          <w:p w:rsidR="00F91A90" w:rsidRDefault="00000000">
            <w:pPr>
              <w:jc w:val="center"/>
              <w:rPr>
                <w:rFonts w:ascii="Times New Roman" w:hAnsi="Times New Roman"/>
              </w:rPr>
            </w:pPr>
            <w:r>
              <w:rPr>
                <w:rFonts w:ascii="Times New Roman" w:hAnsi="Times New Roman"/>
              </w:rPr>
              <w:t>MacBook Air Apple M1 8GB</w:t>
            </w:r>
          </w:p>
        </w:tc>
      </w:tr>
      <w:tr w:rsidR="00F91A90">
        <w:trPr>
          <w:trHeight w:val="397"/>
          <w:jc w:val="center"/>
        </w:trPr>
        <w:tc>
          <w:tcPr>
            <w:tcW w:w="789" w:type="dxa"/>
            <w:vMerge/>
            <w:shd w:val="clear" w:color="auto" w:fill="D0CECE" w:themeFill="background2" w:themeFillShade="E6"/>
            <w:vAlign w:val="center"/>
          </w:tcPr>
          <w:p w:rsidR="00F91A90" w:rsidRDefault="00F91A90">
            <w:pPr>
              <w:jc w:val="center"/>
              <w:rPr>
                <w:rFonts w:ascii="Times New Roman" w:hAnsi="Times New Roman"/>
                <w:b/>
                <w:bCs/>
                <w:szCs w:val="21"/>
              </w:rPr>
            </w:pPr>
          </w:p>
        </w:tc>
        <w:tc>
          <w:tcPr>
            <w:tcW w:w="0" w:type="auto"/>
            <w:vMerge/>
            <w:vAlign w:val="center"/>
          </w:tcPr>
          <w:p w:rsidR="00F91A90" w:rsidRDefault="00F91A90">
            <w:pPr>
              <w:jc w:val="center"/>
              <w:rPr>
                <w:rFonts w:ascii="Times New Roman" w:hAnsi="Times New Roman"/>
                <w:szCs w:val="21"/>
              </w:rPr>
            </w:pPr>
          </w:p>
        </w:tc>
        <w:tc>
          <w:tcPr>
            <w:tcW w:w="0" w:type="auto"/>
            <w:vAlign w:val="center"/>
          </w:tcPr>
          <w:p w:rsidR="00F91A90" w:rsidRDefault="00000000">
            <w:pPr>
              <w:jc w:val="center"/>
              <w:rPr>
                <w:rFonts w:ascii="Times New Roman" w:hAnsi="Times New Roman"/>
              </w:rPr>
            </w:pPr>
            <w:r>
              <w:rPr>
                <w:rFonts w:ascii="Times New Roman" w:hAnsi="Times New Roman"/>
              </w:rPr>
              <w:t xml:space="preserve">MacBook Pro (13-inch, 2017) 3.1 GHz </w:t>
            </w:r>
            <w:r>
              <w:rPr>
                <w:rFonts w:ascii="Times New Roman" w:hAnsi="Times New Roman"/>
              </w:rPr>
              <w:t>双核</w:t>
            </w:r>
            <w:r>
              <w:rPr>
                <w:rFonts w:ascii="Times New Roman" w:hAnsi="Times New Roman"/>
              </w:rPr>
              <w:t>Intel Core i5 8 GB</w:t>
            </w:r>
          </w:p>
        </w:tc>
      </w:tr>
      <w:tr w:rsidR="00F91A90">
        <w:trPr>
          <w:trHeight w:val="397"/>
          <w:jc w:val="center"/>
        </w:trPr>
        <w:tc>
          <w:tcPr>
            <w:tcW w:w="789" w:type="dxa"/>
            <w:vMerge/>
            <w:shd w:val="clear" w:color="auto" w:fill="D0CECE" w:themeFill="background2" w:themeFillShade="E6"/>
            <w:vAlign w:val="center"/>
          </w:tcPr>
          <w:p w:rsidR="00F91A90" w:rsidRDefault="00F91A90">
            <w:pPr>
              <w:jc w:val="center"/>
              <w:rPr>
                <w:rFonts w:ascii="Times New Roman" w:hAnsi="Times New Roman"/>
                <w:b/>
                <w:bCs/>
                <w:szCs w:val="21"/>
              </w:rPr>
            </w:pPr>
          </w:p>
        </w:tc>
        <w:tc>
          <w:tcPr>
            <w:tcW w:w="0" w:type="auto"/>
            <w:vMerge/>
            <w:vAlign w:val="center"/>
          </w:tcPr>
          <w:p w:rsidR="00F91A90" w:rsidRDefault="00F91A90">
            <w:pPr>
              <w:jc w:val="center"/>
              <w:rPr>
                <w:rFonts w:ascii="Times New Roman" w:hAnsi="Times New Roman"/>
                <w:szCs w:val="21"/>
              </w:rPr>
            </w:pPr>
          </w:p>
        </w:tc>
        <w:tc>
          <w:tcPr>
            <w:tcW w:w="0" w:type="auto"/>
            <w:vAlign w:val="center"/>
          </w:tcPr>
          <w:p w:rsidR="00F91A90" w:rsidRDefault="00000000">
            <w:pPr>
              <w:jc w:val="center"/>
              <w:rPr>
                <w:rFonts w:ascii="Times New Roman" w:hAnsi="Times New Roman"/>
              </w:rPr>
            </w:pPr>
            <w:r>
              <w:rPr>
                <w:rFonts w:ascii="Times New Roman" w:hAnsi="Times New Roman"/>
              </w:rPr>
              <w:t>小新</w:t>
            </w:r>
            <w:r>
              <w:rPr>
                <w:rFonts w:ascii="Times New Roman" w:hAnsi="Times New Roman"/>
              </w:rPr>
              <w:t>13pro AMD Ryzen 7 4800U with Radeon Graphics 1.80 GHz</w:t>
            </w:r>
          </w:p>
        </w:tc>
      </w:tr>
      <w:tr w:rsidR="00F91A90">
        <w:trPr>
          <w:trHeight w:val="397"/>
          <w:jc w:val="center"/>
        </w:trPr>
        <w:tc>
          <w:tcPr>
            <w:tcW w:w="789" w:type="dxa"/>
            <w:vMerge w:val="restart"/>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操作系统</w:t>
            </w: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服务器</w:t>
            </w: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Linux</w:t>
            </w:r>
          </w:p>
        </w:tc>
      </w:tr>
      <w:tr w:rsidR="00F91A90">
        <w:trPr>
          <w:trHeight w:val="397"/>
          <w:jc w:val="center"/>
        </w:trPr>
        <w:tc>
          <w:tcPr>
            <w:tcW w:w="789" w:type="dxa"/>
            <w:vMerge/>
            <w:shd w:val="clear" w:color="auto" w:fill="D0CECE" w:themeFill="background2" w:themeFillShade="E6"/>
            <w:vAlign w:val="center"/>
          </w:tcPr>
          <w:p w:rsidR="00F91A90" w:rsidRDefault="00F91A90">
            <w:pPr>
              <w:jc w:val="center"/>
              <w:rPr>
                <w:rFonts w:ascii="Times New Roman" w:hAnsi="Times New Roman"/>
                <w:b/>
                <w:bCs/>
                <w:szCs w:val="21"/>
              </w:rPr>
            </w:pP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工作机</w:t>
            </w: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Windows 10</w:t>
            </w:r>
          </w:p>
          <w:p w:rsidR="00F91A90" w:rsidRDefault="00000000">
            <w:pPr>
              <w:jc w:val="center"/>
              <w:rPr>
                <w:rFonts w:ascii="Times New Roman" w:hAnsi="Times New Roman"/>
                <w:szCs w:val="21"/>
              </w:rPr>
            </w:pPr>
            <w:r>
              <w:rPr>
                <w:rFonts w:ascii="Times New Roman" w:hAnsi="Times New Roman"/>
                <w:szCs w:val="21"/>
              </w:rPr>
              <w:t>MacOS Ventura</w:t>
            </w:r>
          </w:p>
        </w:tc>
      </w:tr>
      <w:tr w:rsidR="00F91A90">
        <w:trPr>
          <w:trHeight w:val="397"/>
          <w:jc w:val="center"/>
        </w:trPr>
        <w:tc>
          <w:tcPr>
            <w:tcW w:w="789" w:type="dxa"/>
            <w:vMerge/>
            <w:shd w:val="clear" w:color="auto" w:fill="D0CECE" w:themeFill="background2" w:themeFillShade="E6"/>
            <w:vAlign w:val="center"/>
          </w:tcPr>
          <w:p w:rsidR="00F91A90" w:rsidRDefault="00F91A90">
            <w:pPr>
              <w:jc w:val="center"/>
              <w:rPr>
                <w:rFonts w:ascii="Times New Roman" w:hAnsi="Times New Roman"/>
                <w:b/>
                <w:bCs/>
                <w:szCs w:val="21"/>
              </w:rPr>
            </w:pP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数据库服务器</w:t>
            </w: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MySQL</w:t>
            </w:r>
          </w:p>
        </w:tc>
      </w:tr>
      <w:tr w:rsidR="00F91A90">
        <w:trPr>
          <w:trHeight w:val="397"/>
          <w:jc w:val="center"/>
        </w:trPr>
        <w:tc>
          <w:tcPr>
            <w:tcW w:w="789" w:type="dxa"/>
            <w:vMerge w:val="restart"/>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开发工具</w:t>
            </w: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MySQL Workbench</w:t>
            </w:r>
          </w:p>
        </w:tc>
        <w:tc>
          <w:tcPr>
            <w:tcW w:w="0" w:type="auto"/>
            <w:vAlign w:val="center"/>
          </w:tcPr>
          <w:p w:rsidR="00F91A90" w:rsidRDefault="00F91A90">
            <w:pPr>
              <w:jc w:val="center"/>
              <w:rPr>
                <w:rFonts w:ascii="Times New Roman" w:hAnsi="Times New Roman"/>
                <w:szCs w:val="21"/>
              </w:rPr>
            </w:pPr>
          </w:p>
        </w:tc>
      </w:tr>
      <w:tr w:rsidR="00F91A90">
        <w:trPr>
          <w:trHeight w:val="397"/>
          <w:jc w:val="center"/>
        </w:trPr>
        <w:tc>
          <w:tcPr>
            <w:tcW w:w="789" w:type="dxa"/>
            <w:vMerge/>
            <w:shd w:val="clear" w:color="auto" w:fill="D0CECE" w:themeFill="background2" w:themeFillShade="E6"/>
            <w:vAlign w:val="center"/>
          </w:tcPr>
          <w:p w:rsidR="00F91A90" w:rsidRDefault="00F91A90">
            <w:pPr>
              <w:jc w:val="center"/>
              <w:rPr>
                <w:rFonts w:ascii="Times New Roman" w:hAnsi="Times New Roman"/>
                <w:b/>
                <w:bCs/>
                <w:szCs w:val="21"/>
              </w:rPr>
            </w:pP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 xml:space="preserve">JetBrains </w:t>
            </w:r>
            <w:proofErr w:type="spellStart"/>
            <w:r>
              <w:rPr>
                <w:rFonts w:ascii="Times New Roman" w:hAnsi="Times New Roman"/>
                <w:szCs w:val="21"/>
              </w:rPr>
              <w:t>PhpStorm</w:t>
            </w:r>
            <w:proofErr w:type="spellEnd"/>
          </w:p>
        </w:tc>
        <w:tc>
          <w:tcPr>
            <w:tcW w:w="0" w:type="auto"/>
            <w:vAlign w:val="center"/>
          </w:tcPr>
          <w:p w:rsidR="00F91A90" w:rsidRDefault="00F91A90">
            <w:pPr>
              <w:jc w:val="center"/>
              <w:rPr>
                <w:rFonts w:ascii="Times New Roman" w:hAnsi="Times New Roman"/>
                <w:szCs w:val="21"/>
              </w:rPr>
            </w:pPr>
          </w:p>
        </w:tc>
      </w:tr>
      <w:tr w:rsidR="00F91A90">
        <w:trPr>
          <w:trHeight w:val="397"/>
          <w:jc w:val="center"/>
        </w:trPr>
        <w:tc>
          <w:tcPr>
            <w:tcW w:w="789" w:type="dxa"/>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测试工具</w:t>
            </w:r>
          </w:p>
        </w:tc>
        <w:tc>
          <w:tcPr>
            <w:tcW w:w="0" w:type="auto"/>
            <w:vAlign w:val="center"/>
          </w:tcPr>
          <w:p w:rsidR="00F91A90" w:rsidRDefault="00000000">
            <w:pPr>
              <w:jc w:val="center"/>
              <w:rPr>
                <w:rFonts w:ascii="Times New Roman" w:hAnsi="Times New Roman"/>
                <w:szCs w:val="21"/>
              </w:rPr>
            </w:pPr>
            <w:proofErr w:type="gramStart"/>
            <w:r>
              <w:rPr>
                <w:rFonts w:ascii="Times New Roman" w:hAnsi="Times New Roman"/>
                <w:szCs w:val="21"/>
              </w:rPr>
              <w:t>谷歌浏览器</w:t>
            </w:r>
            <w:proofErr w:type="gramEnd"/>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Chrome</w:t>
            </w:r>
          </w:p>
        </w:tc>
      </w:tr>
      <w:tr w:rsidR="00F91A90">
        <w:trPr>
          <w:trHeight w:val="397"/>
          <w:jc w:val="center"/>
        </w:trPr>
        <w:tc>
          <w:tcPr>
            <w:tcW w:w="789" w:type="dxa"/>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网络</w:t>
            </w:r>
          </w:p>
        </w:tc>
        <w:tc>
          <w:tcPr>
            <w:tcW w:w="0" w:type="auto"/>
            <w:vAlign w:val="center"/>
          </w:tcPr>
          <w:p w:rsidR="00F91A90" w:rsidRDefault="00000000">
            <w:pPr>
              <w:jc w:val="center"/>
              <w:rPr>
                <w:rFonts w:ascii="Times New Roman" w:hAnsi="Times New Roman"/>
                <w:szCs w:val="21"/>
              </w:rPr>
            </w:pPr>
            <w:r>
              <w:rPr>
                <w:rFonts w:ascii="Times New Roman" w:hAnsi="Times New Roman"/>
                <w:szCs w:val="21"/>
              </w:rPr>
              <w:t>互联网</w:t>
            </w:r>
          </w:p>
        </w:tc>
        <w:tc>
          <w:tcPr>
            <w:tcW w:w="0" w:type="auto"/>
            <w:vAlign w:val="center"/>
          </w:tcPr>
          <w:p w:rsidR="00F91A90" w:rsidRDefault="00F91A90">
            <w:pPr>
              <w:jc w:val="center"/>
              <w:rPr>
                <w:rFonts w:ascii="Times New Roman" w:hAnsi="Times New Roman"/>
                <w:szCs w:val="21"/>
              </w:rPr>
            </w:pPr>
          </w:p>
        </w:tc>
      </w:tr>
    </w:tbl>
    <w:p w:rsidR="00F91A90" w:rsidRDefault="00000000">
      <w:pPr>
        <w:pStyle w:val="05050505"/>
        <w:spacing w:before="312" w:after="156"/>
        <w:rPr>
          <w:rFonts w:ascii="Times New Roman" w:hAnsi="Times New Roman" w:cs="Times New Roman"/>
        </w:rPr>
      </w:pPr>
      <w:bookmarkStart w:id="3" w:name="_Toc61789347"/>
      <w:r>
        <w:rPr>
          <w:rFonts w:ascii="Times New Roman" w:hAnsi="Times New Roman" w:cs="Times New Roman"/>
        </w:rPr>
        <w:t>配置管理活动</w:t>
      </w:r>
      <w:bookmarkEnd w:id="3"/>
    </w:p>
    <w:p w:rsidR="00F91A90" w:rsidRDefault="00000000">
      <w:pPr>
        <w:pStyle w:val="7878"/>
        <w:numPr>
          <w:ilvl w:val="2"/>
          <w:numId w:val="1"/>
        </w:numPr>
        <w:outlineLvl w:val="9"/>
        <w:rPr>
          <w:rFonts w:ascii="Times New Roman" w:hAnsi="Times New Roman" w:cs="Times New Roman"/>
        </w:rPr>
      </w:pPr>
      <w:r>
        <w:rPr>
          <w:rFonts w:ascii="Times New Roman" w:hAnsi="Times New Roman" w:cs="Times New Roman"/>
        </w:rPr>
        <w:lastRenderedPageBreak/>
        <w:t>配置标识</w:t>
      </w:r>
    </w:p>
    <w:p w:rsidR="00F91A90" w:rsidRDefault="00000000">
      <w:pPr>
        <w:pStyle w:val="a3"/>
        <w:numPr>
          <w:ilvl w:val="3"/>
          <w:numId w:val="1"/>
        </w:numPr>
        <w:spacing w:line="360" w:lineRule="exact"/>
        <w:jc w:val="both"/>
        <w:outlineLvl w:val="9"/>
        <w:rPr>
          <w:rFonts w:eastAsia="宋体"/>
          <w:b/>
        </w:rPr>
      </w:pPr>
      <w:r>
        <w:rPr>
          <w:rFonts w:eastAsia="宋体"/>
          <w:b/>
        </w:rPr>
        <w:t>标识方法</w:t>
      </w:r>
    </w:p>
    <w:p w:rsidR="00F91A90" w:rsidRDefault="00000000">
      <w:pPr>
        <w:rPr>
          <w:rFonts w:ascii="Times New Roman" w:hAnsi="Times New Roman"/>
        </w:rPr>
      </w:pPr>
      <w:r>
        <w:rPr>
          <w:rFonts w:ascii="Times New Roman" w:hAnsi="Times New Roman"/>
        </w:rPr>
        <w:t>1</w:t>
      </w:r>
      <w:r>
        <w:rPr>
          <w:rFonts w:ascii="Times New Roman" w:hAnsi="Times New Roman"/>
        </w:rPr>
        <w:t>）所有文档被命名为：</w:t>
      </w:r>
    </w:p>
    <w:p w:rsidR="00F91A90" w:rsidRDefault="00000000">
      <w:pPr>
        <w:jc w:val="center"/>
        <w:rPr>
          <w:rFonts w:ascii="Times New Roman" w:hAnsi="Times New Roman"/>
        </w:rPr>
      </w:pPr>
      <w:r>
        <w:rPr>
          <w:rFonts w:ascii="Times New Roman" w:hAnsi="Times New Roman"/>
        </w:rPr>
        <w:t>&lt;</w:t>
      </w:r>
      <w:r>
        <w:rPr>
          <w:rFonts w:ascii="Times New Roman" w:hAnsi="Times New Roman"/>
        </w:rPr>
        <w:t>项目名称</w:t>
      </w:r>
      <w:r>
        <w:rPr>
          <w:rFonts w:ascii="Times New Roman" w:hAnsi="Times New Roman"/>
        </w:rPr>
        <w:t>&gt;_</w:t>
      </w:r>
      <w:r>
        <w:rPr>
          <w:rFonts w:ascii="Times New Roman" w:hAnsi="Times New Roman"/>
        </w:rPr>
        <w:t>项目名称</w:t>
      </w:r>
      <w:r>
        <w:rPr>
          <w:rFonts w:ascii="Times New Roman" w:hAnsi="Times New Roman"/>
        </w:rPr>
        <w:t>/</w:t>
      </w:r>
      <w:r>
        <w:rPr>
          <w:rFonts w:ascii="Times New Roman" w:hAnsi="Times New Roman"/>
        </w:rPr>
        <w:t>项目版本编号</w:t>
      </w:r>
      <w:r>
        <w:rPr>
          <w:rFonts w:ascii="Times New Roman" w:hAnsi="Times New Roman"/>
        </w:rPr>
        <w:t>&gt;_</w:t>
      </w:r>
      <w:r>
        <w:rPr>
          <w:rFonts w:ascii="Times New Roman" w:hAnsi="Times New Roman"/>
        </w:rPr>
        <w:t>相应工作过程名称</w:t>
      </w:r>
      <w:r>
        <w:rPr>
          <w:rFonts w:ascii="Times New Roman" w:hAnsi="Times New Roman"/>
        </w:rPr>
        <w:t>&gt;_</w:t>
      </w:r>
      <w:r>
        <w:rPr>
          <w:rFonts w:ascii="Times New Roman" w:hAnsi="Times New Roman"/>
        </w:rPr>
        <w:t>文档版本编号</w:t>
      </w:r>
      <w:r>
        <w:rPr>
          <w:rFonts w:ascii="Times New Roman" w:hAnsi="Times New Roman"/>
        </w:rPr>
        <w:t>&gt;</w:t>
      </w:r>
    </w:p>
    <w:p w:rsidR="00F91A90" w:rsidRDefault="00000000">
      <w:pPr>
        <w:ind w:firstLineChars="200" w:firstLine="420"/>
        <w:rPr>
          <w:rFonts w:ascii="Times New Roman" w:hAnsi="Times New Roman"/>
        </w:rPr>
      </w:pPr>
      <w:r>
        <w:rPr>
          <w:rFonts w:ascii="Times New Roman" w:hAnsi="Times New Roman"/>
        </w:rPr>
        <w:t>例如，</w:t>
      </w:r>
    </w:p>
    <w:p w:rsidR="00F91A90" w:rsidRDefault="00000000">
      <w:pPr>
        <w:ind w:firstLineChars="200" w:firstLine="420"/>
        <w:rPr>
          <w:rFonts w:ascii="Times New Roman" w:hAnsi="Times New Roman"/>
        </w:rPr>
      </w:pPr>
      <w:r>
        <w:rPr>
          <w:rFonts w:ascii="Times New Roman" w:hAnsi="Times New Roman"/>
        </w:rPr>
        <w:t>PrtDriver_Louise_ModuleA_SRS_1.1.doc</w:t>
      </w:r>
    </w:p>
    <w:p w:rsidR="00F91A90" w:rsidRDefault="00000000">
      <w:pPr>
        <w:ind w:firstLineChars="200" w:firstLine="420"/>
        <w:rPr>
          <w:rFonts w:ascii="Times New Roman" w:hAnsi="Times New Roman"/>
        </w:rPr>
      </w:pPr>
      <w:r>
        <w:rPr>
          <w:rFonts w:ascii="Times New Roman" w:hAnsi="Times New Roman"/>
        </w:rPr>
        <w:t>PrtDriver_v1_ModuleA_SPP_0.1.doc</w:t>
      </w:r>
    </w:p>
    <w:p w:rsidR="00F91A90" w:rsidRDefault="00000000">
      <w:pPr>
        <w:ind w:firstLineChars="200" w:firstLine="420"/>
        <w:rPr>
          <w:rFonts w:ascii="Times New Roman" w:hAnsi="Times New Roman"/>
        </w:rPr>
      </w:pPr>
      <w:r>
        <w:rPr>
          <w:rFonts w:ascii="Times New Roman" w:hAnsi="Times New Roman"/>
        </w:rPr>
        <w:t>PrtDriver_ModuleA_SCM_1.doc</w:t>
      </w:r>
    </w:p>
    <w:p w:rsidR="00F91A90" w:rsidRDefault="00000000">
      <w:pPr>
        <w:ind w:firstLineChars="200" w:firstLine="420"/>
        <w:rPr>
          <w:rFonts w:ascii="Times New Roman" w:hAnsi="Times New Roman"/>
        </w:rPr>
      </w:pPr>
      <w:r>
        <w:rPr>
          <w:rFonts w:ascii="Times New Roman" w:hAnsi="Times New Roman"/>
        </w:rPr>
        <w:t>PrtDriver_ModuleA_SQA_2.1.doc</w:t>
      </w:r>
    </w:p>
    <w:p w:rsidR="00F91A90" w:rsidRDefault="00000000">
      <w:pPr>
        <w:ind w:firstLineChars="200" w:firstLine="420"/>
        <w:rPr>
          <w:rFonts w:ascii="Times New Roman" w:hAnsi="Times New Roman"/>
        </w:rPr>
      </w:pPr>
      <w:proofErr w:type="spellStart"/>
      <w:r>
        <w:rPr>
          <w:rFonts w:ascii="Times New Roman" w:hAnsi="Times New Roman"/>
        </w:rPr>
        <w:t>PrtDriver_ModuleA_Functional</w:t>
      </w:r>
      <w:proofErr w:type="spellEnd"/>
      <w:r>
        <w:rPr>
          <w:rFonts w:ascii="Times New Roman" w:hAnsi="Times New Roman"/>
        </w:rPr>
        <w:t xml:space="preserve"> Specification_1.doc</w:t>
      </w:r>
    </w:p>
    <w:p w:rsidR="00F91A90" w:rsidRDefault="00000000">
      <w:pPr>
        <w:ind w:firstLineChars="200" w:firstLine="420"/>
        <w:rPr>
          <w:rFonts w:ascii="Times New Roman" w:hAnsi="Times New Roman"/>
        </w:rPr>
      </w:pPr>
      <w:proofErr w:type="spellStart"/>
      <w:r>
        <w:rPr>
          <w:rFonts w:ascii="Times New Roman" w:hAnsi="Times New Roman"/>
        </w:rPr>
        <w:t>PrtDriver_ModuleA_Detail</w:t>
      </w:r>
      <w:proofErr w:type="spellEnd"/>
      <w:r>
        <w:rPr>
          <w:rFonts w:ascii="Times New Roman" w:hAnsi="Times New Roman"/>
        </w:rPr>
        <w:t xml:space="preserve"> Level Design_1.doc</w:t>
      </w:r>
    </w:p>
    <w:p w:rsidR="00F91A90" w:rsidRDefault="00000000">
      <w:pPr>
        <w:rPr>
          <w:rFonts w:ascii="Times New Roman" w:hAnsi="Times New Roman"/>
        </w:rPr>
      </w:pPr>
      <w:r>
        <w:rPr>
          <w:rFonts w:ascii="Times New Roman" w:hAnsi="Times New Roman"/>
        </w:rPr>
        <w:t>2</w:t>
      </w:r>
      <w:r>
        <w:rPr>
          <w:rFonts w:ascii="Times New Roman" w:hAnsi="Times New Roman"/>
        </w:rPr>
        <w:t>）下划连线</w:t>
      </w:r>
      <w:r>
        <w:rPr>
          <w:rFonts w:ascii="Times New Roman" w:hAnsi="Times New Roman"/>
        </w:rPr>
        <w:t>“_”</w:t>
      </w:r>
      <w:r>
        <w:rPr>
          <w:rFonts w:ascii="Times New Roman" w:hAnsi="Times New Roman"/>
        </w:rPr>
        <w:t>用来分开各名称域，但它不是必需的。</w:t>
      </w:r>
      <w:r>
        <w:rPr>
          <w:rFonts w:ascii="Times New Roman" w:hAnsi="Times New Roman"/>
        </w:rPr>
        <w:t xml:space="preserve"> </w:t>
      </w:r>
    </w:p>
    <w:p w:rsidR="00F91A90" w:rsidRDefault="00000000">
      <w:pPr>
        <w:rPr>
          <w:rFonts w:ascii="Times New Roman" w:hAnsi="Times New Roman"/>
        </w:rPr>
      </w:pPr>
      <w:r>
        <w:rPr>
          <w:rFonts w:ascii="Times New Roman" w:hAnsi="Times New Roman"/>
        </w:rPr>
        <w:t>3</w:t>
      </w:r>
      <w:r>
        <w:rPr>
          <w:rFonts w:ascii="Times New Roman" w:hAnsi="Times New Roman"/>
        </w:rPr>
        <w:t>）相应工作过程名称的简称（例如</w:t>
      </w:r>
      <w:r>
        <w:rPr>
          <w:rFonts w:ascii="Times New Roman" w:hAnsi="Times New Roman"/>
        </w:rPr>
        <w:t xml:space="preserve"> SPP</w:t>
      </w:r>
      <w:r>
        <w:rPr>
          <w:rFonts w:ascii="Times New Roman" w:hAnsi="Times New Roman"/>
        </w:rPr>
        <w:t>，</w:t>
      </w:r>
      <w:r>
        <w:rPr>
          <w:rFonts w:ascii="Times New Roman" w:hAnsi="Times New Roman"/>
        </w:rPr>
        <w:t>SRS</w:t>
      </w:r>
      <w:r>
        <w:rPr>
          <w:rFonts w:ascii="Times New Roman" w:hAnsi="Times New Roman"/>
        </w:rPr>
        <w:t>）不是必需的，但如果要使用，应该遵守《软件开发文档命名规范》中的标准。</w:t>
      </w:r>
    </w:p>
    <w:p w:rsidR="00F91A90" w:rsidRDefault="00F91A90">
      <w:pPr>
        <w:rPr>
          <w:rFonts w:ascii="Times New Roman" w:hAnsi="Times New Roman"/>
        </w:rPr>
      </w:pPr>
    </w:p>
    <w:p w:rsidR="00F91A90" w:rsidRDefault="00000000">
      <w:pPr>
        <w:pStyle w:val="a3"/>
        <w:numPr>
          <w:ilvl w:val="3"/>
          <w:numId w:val="1"/>
        </w:numPr>
        <w:spacing w:line="360" w:lineRule="exact"/>
        <w:jc w:val="both"/>
        <w:outlineLvl w:val="9"/>
        <w:rPr>
          <w:rFonts w:eastAsia="宋体"/>
          <w:b/>
        </w:rPr>
      </w:pPr>
      <w:r>
        <w:rPr>
          <w:rFonts w:eastAsia="宋体"/>
          <w:b/>
        </w:rPr>
        <w:t>项目基线</w:t>
      </w:r>
    </w:p>
    <w:p w:rsidR="00F91A90" w:rsidRDefault="00000000">
      <w:pPr>
        <w:ind w:firstLineChars="200" w:firstLine="420"/>
        <w:rPr>
          <w:rFonts w:ascii="Times New Roman" w:hAnsi="Times New Roman"/>
        </w:rPr>
      </w:pPr>
      <w:r>
        <w:rPr>
          <w:rFonts w:ascii="Times New Roman" w:hAnsi="Times New Roman"/>
        </w:rPr>
        <w:t>本节为后续工作提供了一项正式标准，并且只有经过授权后才能对此标准进行变更。本节阐述了在项目或产品生命周期中建立基线的时间、基线授权人、以及基线中包含的内容。</w:t>
      </w:r>
    </w:p>
    <w:tbl>
      <w:tblPr>
        <w:tblW w:w="762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68"/>
        <w:gridCol w:w="1080"/>
        <w:gridCol w:w="2160"/>
        <w:gridCol w:w="900"/>
        <w:gridCol w:w="1057"/>
        <w:gridCol w:w="964"/>
        <w:gridCol w:w="992"/>
      </w:tblGrid>
      <w:tr w:rsidR="00F91A90">
        <w:trPr>
          <w:trHeight w:val="630"/>
          <w:jc w:val="center"/>
        </w:trPr>
        <w:tc>
          <w:tcPr>
            <w:tcW w:w="46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主线程</w:t>
            </w:r>
          </w:p>
        </w:tc>
        <w:tc>
          <w:tcPr>
            <w:tcW w:w="216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分线程</w:t>
            </w:r>
          </w:p>
        </w:tc>
        <w:tc>
          <w:tcPr>
            <w:tcW w:w="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时间</w:t>
            </w:r>
          </w:p>
          <w:p w:rsidR="00F91A90" w:rsidRDefault="00000000">
            <w:pPr>
              <w:jc w:val="center"/>
              <w:rPr>
                <w:rFonts w:ascii="Times New Roman" w:hAnsi="Times New Roman"/>
                <w:b/>
                <w:bCs/>
                <w:szCs w:val="21"/>
              </w:rPr>
            </w:pPr>
            <w:r>
              <w:rPr>
                <w:rFonts w:ascii="Times New Roman" w:hAnsi="Times New Roman"/>
                <w:b/>
                <w:bCs/>
                <w:szCs w:val="21"/>
              </w:rPr>
              <w:t>（天）</w:t>
            </w:r>
          </w:p>
        </w:tc>
        <w:tc>
          <w:tcPr>
            <w:tcW w:w="105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总天数</w:t>
            </w:r>
          </w:p>
          <w:p w:rsidR="00F91A90" w:rsidRDefault="00000000">
            <w:pPr>
              <w:jc w:val="center"/>
              <w:rPr>
                <w:rFonts w:ascii="Times New Roman" w:hAnsi="Times New Roman"/>
                <w:b/>
                <w:bCs/>
                <w:szCs w:val="21"/>
              </w:rPr>
            </w:pPr>
            <w:r>
              <w:rPr>
                <w:rFonts w:ascii="Times New Roman" w:hAnsi="Times New Roman"/>
                <w:b/>
                <w:bCs/>
                <w:szCs w:val="21"/>
              </w:rPr>
              <w:t>（天）</w:t>
            </w:r>
          </w:p>
        </w:tc>
        <w:tc>
          <w:tcPr>
            <w:tcW w:w="9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制作人</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说明</w:t>
            </w:r>
          </w:p>
        </w:tc>
      </w:tr>
      <w:tr w:rsidR="00F91A90">
        <w:trPr>
          <w:cantSplit/>
          <w:trHeight w:val="285"/>
          <w:jc w:val="center"/>
        </w:trPr>
        <w:tc>
          <w:tcPr>
            <w:tcW w:w="468" w:type="dxa"/>
            <w:vMerge w:val="restart"/>
            <w:tcBorders>
              <w:top w:val="single" w:sz="4" w:space="0" w:color="auto"/>
              <w:left w:val="single" w:sz="4" w:space="0" w:color="auto"/>
              <w:right w:val="single" w:sz="4" w:space="0" w:color="auto"/>
            </w:tcBorders>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系统总策划</w:t>
            </w:r>
          </w:p>
        </w:tc>
        <w:tc>
          <w:tcPr>
            <w:tcW w:w="1080"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设计制作</w:t>
            </w:r>
          </w:p>
          <w:p w:rsidR="00F91A90" w:rsidRDefault="00000000">
            <w:pPr>
              <w:jc w:val="center"/>
              <w:rPr>
                <w:rFonts w:ascii="Times New Roman" w:hAnsi="Times New Roman"/>
                <w:szCs w:val="21"/>
              </w:rPr>
            </w:pPr>
            <w:r>
              <w:rPr>
                <w:rFonts w:ascii="Times New Roman" w:hAnsi="Times New Roman"/>
                <w:szCs w:val="21"/>
              </w:rPr>
              <w:t>策划</w:t>
            </w: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系统栏目策划</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10</w:t>
            </w:r>
          </w:p>
        </w:tc>
        <w:tc>
          <w:tcPr>
            <w:tcW w:w="1057"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30</w:t>
            </w:r>
          </w:p>
        </w:tc>
        <w:tc>
          <w:tcPr>
            <w:tcW w:w="964"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pacing w:val="210"/>
                <w:kern w:val="0"/>
                <w:szCs w:val="21"/>
                <w:fitText w:val="630" w:id="-1296209664"/>
              </w:rPr>
              <w:t>乔</w:t>
            </w:r>
            <w:r>
              <w:rPr>
                <w:rFonts w:ascii="Times New Roman" w:hAnsi="Times New Roman"/>
                <w:kern w:val="0"/>
                <w:szCs w:val="21"/>
                <w:fitText w:val="630" w:id="-1296209664"/>
              </w:rPr>
              <w:t>轲</w:t>
            </w:r>
          </w:p>
          <w:p w:rsidR="00F91A90" w:rsidRDefault="00000000">
            <w:pPr>
              <w:jc w:val="center"/>
              <w:rPr>
                <w:rFonts w:ascii="Times New Roman" w:hAnsi="Times New Roman"/>
                <w:szCs w:val="21"/>
              </w:rPr>
            </w:pPr>
            <w:r>
              <w:rPr>
                <w:rFonts w:ascii="Times New Roman" w:hAnsi="Times New Roman"/>
                <w:szCs w:val="21"/>
              </w:rPr>
              <w:t>夏润成</w:t>
            </w:r>
          </w:p>
          <w:p w:rsidR="00F91A90" w:rsidRDefault="00000000">
            <w:pPr>
              <w:jc w:val="center"/>
              <w:rPr>
                <w:rFonts w:ascii="Times New Roman" w:hAnsi="Times New Roman"/>
                <w:szCs w:val="21"/>
              </w:rPr>
            </w:pPr>
            <w:r>
              <w:rPr>
                <w:rFonts w:ascii="Times New Roman" w:hAnsi="Times New Roman"/>
                <w:szCs w:val="21"/>
              </w:rPr>
              <w:t>王晗頔</w:t>
            </w:r>
          </w:p>
          <w:p w:rsidR="00F91A90" w:rsidRDefault="00000000">
            <w:pPr>
              <w:jc w:val="center"/>
              <w:rPr>
                <w:rFonts w:ascii="Times New Roman" w:hAnsi="Times New Roman"/>
                <w:szCs w:val="21"/>
              </w:rPr>
            </w:pPr>
            <w:proofErr w:type="gramStart"/>
            <w:r>
              <w:rPr>
                <w:rFonts w:ascii="Times New Roman" w:hAnsi="Times New Roman"/>
                <w:szCs w:val="21"/>
              </w:rPr>
              <w:t>李精文</w:t>
            </w:r>
            <w:proofErr w:type="gramEnd"/>
          </w:p>
          <w:p w:rsidR="00F91A90" w:rsidRDefault="00000000">
            <w:pPr>
              <w:jc w:val="center"/>
              <w:rPr>
                <w:rFonts w:ascii="Times New Roman" w:hAnsi="Times New Roman"/>
                <w:szCs w:val="21"/>
              </w:rPr>
            </w:pPr>
            <w:r>
              <w:rPr>
                <w:rFonts w:ascii="Times New Roman" w:hAnsi="Times New Roman"/>
                <w:szCs w:val="21"/>
              </w:rPr>
              <w:t>王子骏</w:t>
            </w: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trHeight w:val="330"/>
          <w:jc w:val="center"/>
        </w:trPr>
        <w:tc>
          <w:tcPr>
            <w:tcW w:w="468" w:type="dxa"/>
            <w:vMerge/>
            <w:tcBorders>
              <w:left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设计风格策划</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3</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trHeight w:val="405"/>
          <w:jc w:val="center"/>
        </w:trPr>
        <w:tc>
          <w:tcPr>
            <w:tcW w:w="468" w:type="dxa"/>
            <w:vMerge/>
            <w:tcBorders>
              <w:left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资料信息整理</w:t>
            </w: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资料收集整理</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5</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trHeight w:val="210"/>
          <w:jc w:val="center"/>
        </w:trPr>
        <w:tc>
          <w:tcPr>
            <w:tcW w:w="468" w:type="dxa"/>
            <w:vMerge/>
            <w:tcBorders>
              <w:left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资料编辑整理</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3</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trHeight w:val="70"/>
          <w:jc w:val="center"/>
        </w:trPr>
        <w:tc>
          <w:tcPr>
            <w:tcW w:w="468" w:type="dxa"/>
            <w:vMerge/>
            <w:tcBorders>
              <w:left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系统推广实施</w:t>
            </w: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推广活动策划</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5</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vMerge w:val="restart"/>
            <w:tcBorders>
              <w:top w:val="single" w:sz="4" w:space="0" w:color="auto"/>
              <w:left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trHeight w:val="325"/>
          <w:jc w:val="center"/>
        </w:trPr>
        <w:tc>
          <w:tcPr>
            <w:tcW w:w="468" w:type="dxa"/>
            <w:vMerge/>
            <w:tcBorders>
              <w:left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存在问题讨论</w:t>
            </w:r>
          </w:p>
        </w:tc>
        <w:tc>
          <w:tcPr>
            <w:tcW w:w="900"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4</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trHeight w:val="70"/>
          <w:jc w:val="center"/>
        </w:trPr>
        <w:tc>
          <w:tcPr>
            <w:tcW w:w="468" w:type="dxa"/>
            <w:vMerge/>
            <w:tcBorders>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00"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1057"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trHeight w:val="345"/>
          <w:jc w:val="center"/>
        </w:trPr>
        <w:tc>
          <w:tcPr>
            <w:tcW w:w="468"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前台</w:t>
            </w:r>
          </w:p>
          <w:p w:rsidR="00F91A90" w:rsidRDefault="00000000">
            <w:pPr>
              <w:jc w:val="center"/>
              <w:rPr>
                <w:rFonts w:ascii="Times New Roman" w:hAnsi="Times New Roman"/>
                <w:b/>
                <w:bCs/>
                <w:szCs w:val="21"/>
              </w:rPr>
            </w:pPr>
            <w:r>
              <w:rPr>
                <w:rFonts w:ascii="Times New Roman" w:hAnsi="Times New Roman"/>
                <w:b/>
                <w:bCs/>
                <w:szCs w:val="21"/>
              </w:rPr>
              <w:t>开</w:t>
            </w:r>
          </w:p>
          <w:p w:rsidR="00F91A90" w:rsidRDefault="00000000">
            <w:pPr>
              <w:jc w:val="center"/>
              <w:rPr>
                <w:rFonts w:ascii="Times New Roman" w:hAnsi="Times New Roman"/>
                <w:b/>
                <w:bCs/>
                <w:szCs w:val="21"/>
              </w:rPr>
            </w:pPr>
            <w:r>
              <w:rPr>
                <w:rFonts w:ascii="Times New Roman" w:hAnsi="Times New Roman"/>
                <w:b/>
                <w:bCs/>
                <w:szCs w:val="21"/>
              </w:rPr>
              <w:t>发</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设计阶段</w:t>
            </w: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参考</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5</w:t>
            </w:r>
          </w:p>
        </w:tc>
        <w:tc>
          <w:tcPr>
            <w:tcW w:w="1057"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30</w:t>
            </w:r>
          </w:p>
        </w:tc>
        <w:tc>
          <w:tcPr>
            <w:tcW w:w="964"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pacing w:val="210"/>
                <w:kern w:val="0"/>
                <w:szCs w:val="21"/>
                <w:fitText w:val="630" w:id="-1296209664"/>
              </w:rPr>
              <w:t>乔</w:t>
            </w:r>
            <w:r>
              <w:rPr>
                <w:rFonts w:ascii="Times New Roman" w:hAnsi="Times New Roman"/>
                <w:kern w:val="0"/>
                <w:szCs w:val="21"/>
                <w:fitText w:val="630" w:id="-1296209664"/>
              </w:rPr>
              <w:t>轲</w:t>
            </w:r>
          </w:p>
          <w:p w:rsidR="00F91A90" w:rsidRDefault="00000000">
            <w:pPr>
              <w:jc w:val="center"/>
              <w:rPr>
                <w:rFonts w:ascii="Times New Roman" w:hAnsi="Times New Roman"/>
                <w:szCs w:val="21"/>
              </w:rPr>
            </w:pPr>
            <w:r>
              <w:rPr>
                <w:rFonts w:ascii="Times New Roman" w:hAnsi="Times New Roman"/>
                <w:szCs w:val="21"/>
              </w:rPr>
              <w:t>夏润成</w:t>
            </w:r>
          </w:p>
          <w:p w:rsidR="00F91A90" w:rsidRDefault="00000000">
            <w:pPr>
              <w:jc w:val="center"/>
              <w:rPr>
                <w:rFonts w:ascii="Times New Roman" w:hAnsi="Times New Roman"/>
                <w:szCs w:val="21"/>
              </w:rPr>
            </w:pPr>
            <w:r>
              <w:rPr>
                <w:rFonts w:ascii="Times New Roman" w:hAnsi="Times New Roman"/>
                <w:szCs w:val="21"/>
              </w:rPr>
              <w:t>王晗頔</w:t>
            </w:r>
          </w:p>
          <w:p w:rsidR="00F91A90" w:rsidRDefault="00000000">
            <w:pPr>
              <w:jc w:val="center"/>
              <w:rPr>
                <w:rFonts w:ascii="Times New Roman" w:hAnsi="Times New Roman"/>
                <w:szCs w:val="21"/>
              </w:rPr>
            </w:pPr>
            <w:proofErr w:type="gramStart"/>
            <w:r>
              <w:rPr>
                <w:rFonts w:ascii="Times New Roman" w:hAnsi="Times New Roman"/>
                <w:szCs w:val="21"/>
              </w:rPr>
              <w:t>李精文</w:t>
            </w:r>
            <w:proofErr w:type="gramEnd"/>
          </w:p>
          <w:p w:rsidR="00F91A90" w:rsidRDefault="00000000">
            <w:pPr>
              <w:jc w:val="center"/>
              <w:rPr>
                <w:rFonts w:ascii="Times New Roman" w:hAnsi="Times New Roman"/>
                <w:szCs w:val="21"/>
              </w:rPr>
            </w:pPr>
            <w:r>
              <w:rPr>
                <w:rFonts w:ascii="Times New Roman" w:hAnsi="Times New Roman"/>
                <w:szCs w:val="21"/>
              </w:rPr>
              <w:t>王子骏</w:t>
            </w: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设计框架完成主页面和栏目主页面</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10</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设计装饰图片</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8</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完成设计整合</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7</w:t>
            </w:r>
          </w:p>
        </w:tc>
        <w:tc>
          <w:tcPr>
            <w:tcW w:w="1057"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制作阶段</w:t>
            </w: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设计</w:t>
            </w:r>
            <w:r>
              <w:rPr>
                <w:rFonts w:ascii="Times New Roman" w:hAnsi="Times New Roman"/>
                <w:szCs w:val="21"/>
              </w:rPr>
              <w:t>CSS</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6</w:t>
            </w:r>
          </w:p>
        </w:tc>
        <w:tc>
          <w:tcPr>
            <w:tcW w:w="1057"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46</w:t>
            </w:r>
          </w:p>
        </w:tc>
        <w:tc>
          <w:tcPr>
            <w:tcW w:w="964"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pacing w:val="210"/>
                <w:kern w:val="0"/>
                <w:szCs w:val="21"/>
                <w:fitText w:val="630" w:id="-1296209664"/>
              </w:rPr>
              <w:t>乔</w:t>
            </w:r>
            <w:r>
              <w:rPr>
                <w:rFonts w:ascii="Times New Roman" w:hAnsi="Times New Roman"/>
                <w:kern w:val="0"/>
                <w:szCs w:val="21"/>
                <w:fitText w:val="630" w:id="-1296209664"/>
              </w:rPr>
              <w:t>轲</w:t>
            </w:r>
          </w:p>
          <w:p w:rsidR="00F91A90" w:rsidRDefault="00000000">
            <w:pPr>
              <w:jc w:val="center"/>
              <w:rPr>
                <w:rFonts w:ascii="Times New Roman" w:hAnsi="Times New Roman"/>
                <w:szCs w:val="21"/>
              </w:rPr>
            </w:pPr>
            <w:r>
              <w:rPr>
                <w:rFonts w:ascii="Times New Roman" w:hAnsi="Times New Roman"/>
                <w:szCs w:val="21"/>
              </w:rPr>
              <w:t>夏润成</w:t>
            </w:r>
          </w:p>
          <w:p w:rsidR="00F91A90" w:rsidRDefault="00000000">
            <w:pPr>
              <w:jc w:val="center"/>
              <w:rPr>
                <w:rFonts w:ascii="Times New Roman" w:hAnsi="Times New Roman"/>
                <w:szCs w:val="21"/>
              </w:rPr>
            </w:pPr>
            <w:r>
              <w:rPr>
                <w:rFonts w:ascii="Times New Roman" w:hAnsi="Times New Roman"/>
                <w:szCs w:val="21"/>
              </w:rPr>
              <w:t>王晗頔</w:t>
            </w:r>
          </w:p>
          <w:p w:rsidR="00F91A90" w:rsidRDefault="00000000">
            <w:pPr>
              <w:jc w:val="center"/>
              <w:rPr>
                <w:rFonts w:ascii="Times New Roman" w:hAnsi="Times New Roman"/>
                <w:szCs w:val="21"/>
              </w:rPr>
            </w:pPr>
            <w:proofErr w:type="gramStart"/>
            <w:r>
              <w:rPr>
                <w:rFonts w:ascii="Times New Roman" w:hAnsi="Times New Roman"/>
                <w:szCs w:val="21"/>
              </w:rPr>
              <w:t>李精文</w:t>
            </w:r>
            <w:proofErr w:type="gramEnd"/>
          </w:p>
          <w:p w:rsidR="00F91A90" w:rsidRDefault="00000000">
            <w:pPr>
              <w:jc w:val="center"/>
              <w:rPr>
                <w:rFonts w:ascii="Times New Roman" w:hAnsi="Times New Roman"/>
                <w:szCs w:val="21"/>
              </w:rPr>
            </w:pPr>
            <w:r>
              <w:rPr>
                <w:rFonts w:ascii="Times New Roman" w:hAnsi="Times New Roman"/>
                <w:szCs w:val="21"/>
              </w:rPr>
              <w:t>王子骏</w:t>
            </w: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完成有装饰图的全部页面制作</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10</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加入</w:t>
            </w:r>
            <w:r>
              <w:rPr>
                <w:rFonts w:ascii="Times New Roman" w:hAnsi="Times New Roman"/>
                <w:szCs w:val="21"/>
              </w:rPr>
              <w:t>JS</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15</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代码优化</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15</w:t>
            </w:r>
          </w:p>
        </w:tc>
        <w:tc>
          <w:tcPr>
            <w:tcW w:w="1057"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设计制作</w:t>
            </w:r>
          </w:p>
          <w:p w:rsidR="00F91A90" w:rsidRDefault="00000000">
            <w:pPr>
              <w:jc w:val="center"/>
              <w:rPr>
                <w:rFonts w:ascii="Times New Roman" w:hAnsi="Times New Roman"/>
                <w:szCs w:val="21"/>
              </w:rPr>
            </w:pPr>
            <w:r>
              <w:rPr>
                <w:rFonts w:ascii="Times New Roman" w:hAnsi="Times New Roman"/>
                <w:szCs w:val="21"/>
              </w:rPr>
              <w:t>整合</w:t>
            </w: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与策划人员沟通</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3</w:t>
            </w:r>
          </w:p>
        </w:tc>
        <w:tc>
          <w:tcPr>
            <w:tcW w:w="1057"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8</w:t>
            </w:r>
          </w:p>
        </w:tc>
        <w:tc>
          <w:tcPr>
            <w:tcW w:w="964"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pacing w:val="210"/>
                <w:kern w:val="0"/>
                <w:szCs w:val="21"/>
                <w:fitText w:val="630" w:id="-1296209664"/>
              </w:rPr>
              <w:t>乔</w:t>
            </w:r>
            <w:r>
              <w:rPr>
                <w:rFonts w:ascii="Times New Roman" w:hAnsi="Times New Roman"/>
                <w:kern w:val="0"/>
                <w:szCs w:val="21"/>
                <w:fitText w:val="630" w:id="-1296209664"/>
              </w:rPr>
              <w:t>轲</w:t>
            </w:r>
          </w:p>
          <w:p w:rsidR="00F91A90" w:rsidRDefault="00000000">
            <w:pPr>
              <w:jc w:val="center"/>
              <w:rPr>
                <w:rFonts w:ascii="Times New Roman" w:hAnsi="Times New Roman"/>
                <w:szCs w:val="21"/>
              </w:rPr>
            </w:pPr>
            <w:r>
              <w:rPr>
                <w:rFonts w:ascii="Times New Roman" w:hAnsi="Times New Roman"/>
                <w:szCs w:val="21"/>
              </w:rPr>
              <w:t>夏润成</w:t>
            </w:r>
          </w:p>
          <w:p w:rsidR="00F91A90" w:rsidRDefault="00000000">
            <w:pPr>
              <w:jc w:val="center"/>
              <w:rPr>
                <w:rFonts w:ascii="Times New Roman" w:hAnsi="Times New Roman"/>
                <w:szCs w:val="21"/>
              </w:rPr>
            </w:pPr>
            <w:r>
              <w:rPr>
                <w:rFonts w:ascii="Times New Roman" w:hAnsi="Times New Roman"/>
                <w:szCs w:val="21"/>
              </w:rPr>
              <w:t>王晗頔</w:t>
            </w:r>
          </w:p>
          <w:p w:rsidR="00F91A90" w:rsidRDefault="00000000">
            <w:pPr>
              <w:jc w:val="center"/>
              <w:rPr>
                <w:rFonts w:ascii="Times New Roman" w:hAnsi="Times New Roman"/>
                <w:szCs w:val="21"/>
              </w:rPr>
            </w:pPr>
            <w:proofErr w:type="gramStart"/>
            <w:r>
              <w:rPr>
                <w:rFonts w:ascii="Times New Roman" w:hAnsi="Times New Roman"/>
                <w:szCs w:val="21"/>
              </w:rPr>
              <w:t>李精文</w:t>
            </w:r>
            <w:proofErr w:type="gramEnd"/>
          </w:p>
          <w:p w:rsidR="00F91A90" w:rsidRDefault="00000000">
            <w:pPr>
              <w:ind w:firstLineChars="100" w:firstLine="210"/>
              <w:jc w:val="center"/>
              <w:rPr>
                <w:rFonts w:ascii="Times New Roman" w:hAnsi="Times New Roman"/>
                <w:szCs w:val="21"/>
              </w:rPr>
            </w:pPr>
            <w:r>
              <w:rPr>
                <w:rFonts w:ascii="Times New Roman" w:hAnsi="Times New Roman"/>
                <w:szCs w:val="21"/>
              </w:rPr>
              <w:t>王子骏</w:t>
            </w: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在后台代码加入后，根据项目小组意见进行整合</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5</w:t>
            </w:r>
          </w:p>
        </w:tc>
        <w:tc>
          <w:tcPr>
            <w:tcW w:w="1057"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后</w:t>
            </w:r>
          </w:p>
          <w:p w:rsidR="00F91A90" w:rsidRDefault="00000000">
            <w:pPr>
              <w:jc w:val="center"/>
              <w:rPr>
                <w:rFonts w:ascii="Times New Roman" w:hAnsi="Times New Roman"/>
                <w:b/>
                <w:bCs/>
                <w:szCs w:val="21"/>
              </w:rPr>
            </w:pPr>
            <w:r>
              <w:rPr>
                <w:rFonts w:ascii="Times New Roman" w:hAnsi="Times New Roman"/>
                <w:b/>
                <w:bCs/>
                <w:szCs w:val="21"/>
              </w:rPr>
              <w:lastRenderedPageBreak/>
              <w:t>台</w:t>
            </w:r>
          </w:p>
          <w:p w:rsidR="00F91A90" w:rsidRDefault="00000000">
            <w:pPr>
              <w:jc w:val="center"/>
              <w:rPr>
                <w:rFonts w:ascii="Times New Roman" w:hAnsi="Times New Roman"/>
                <w:b/>
                <w:bCs/>
                <w:szCs w:val="21"/>
              </w:rPr>
            </w:pPr>
            <w:r>
              <w:rPr>
                <w:rFonts w:ascii="Times New Roman" w:hAnsi="Times New Roman"/>
                <w:b/>
                <w:bCs/>
                <w:szCs w:val="21"/>
              </w:rPr>
              <w:t>开</w:t>
            </w:r>
          </w:p>
          <w:p w:rsidR="00F91A90" w:rsidRDefault="00000000">
            <w:pPr>
              <w:jc w:val="center"/>
              <w:rPr>
                <w:rFonts w:ascii="Times New Roman" w:hAnsi="Times New Roman"/>
                <w:b/>
                <w:bCs/>
                <w:szCs w:val="21"/>
              </w:rPr>
            </w:pPr>
            <w:r>
              <w:rPr>
                <w:rFonts w:ascii="Times New Roman" w:hAnsi="Times New Roman"/>
                <w:b/>
                <w:bCs/>
                <w:szCs w:val="21"/>
              </w:rPr>
              <w:t>发</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lastRenderedPageBreak/>
              <w:t>后台开发</w:t>
            </w: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kern w:val="0"/>
                <w:szCs w:val="21"/>
                <w:lang w:val="zh-CN"/>
              </w:rPr>
              <w:t>审阅功能规范</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2</w:t>
            </w:r>
          </w:p>
        </w:tc>
        <w:tc>
          <w:tcPr>
            <w:tcW w:w="1057"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34</w:t>
            </w:r>
          </w:p>
        </w:tc>
        <w:tc>
          <w:tcPr>
            <w:tcW w:w="964" w:type="dxa"/>
            <w:vMerge w:val="restart"/>
            <w:tcBorders>
              <w:top w:val="single" w:sz="4" w:space="0" w:color="auto"/>
              <w:left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pacing w:val="210"/>
                <w:kern w:val="0"/>
                <w:szCs w:val="21"/>
                <w:fitText w:val="630" w:id="-1296209664"/>
              </w:rPr>
              <w:t>乔</w:t>
            </w:r>
            <w:r>
              <w:rPr>
                <w:rFonts w:ascii="Times New Roman" w:hAnsi="Times New Roman"/>
                <w:kern w:val="0"/>
                <w:szCs w:val="21"/>
                <w:fitText w:val="630" w:id="-1296209664"/>
              </w:rPr>
              <w:t>轲</w:t>
            </w:r>
          </w:p>
          <w:p w:rsidR="00F91A90" w:rsidRDefault="00000000">
            <w:pPr>
              <w:jc w:val="center"/>
              <w:rPr>
                <w:rFonts w:ascii="Times New Roman" w:hAnsi="Times New Roman"/>
                <w:szCs w:val="21"/>
              </w:rPr>
            </w:pPr>
            <w:r>
              <w:rPr>
                <w:rFonts w:ascii="Times New Roman" w:hAnsi="Times New Roman"/>
                <w:szCs w:val="21"/>
              </w:rPr>
              <w:lastRenderedPageBreak/>
              <w:t>夏润成</w:t>
            </w:r>
          </w:p>
          <w:p w:rsidR="00F91A90" w:rsidRDefault="00000000">
            <w:pPr>
              <w:jc w:val="center"/>
              <w:rPr>
                <w:rFonts w:ascii="Times New Roman" w:hAnsi="Times New Roman"/>
                <w:szCs w:val="21"/>
              </w:rPr>
            </w:pPr>
            <w:r>
              <w:rPr>
                <w:rFonts w:ascii="Times New Roman" w:hAnsi="Times New Roman"/>
                <w:szCs w:val="21"/>
              </w:rPr>
              <w:t>王晗頔</w:t>
            </w:r>
          </w:p>
          <w:p w:rsidR="00F91A90" w:rsidRDefault="00000000">
            <w:pPr>
              <w:jc w:val="center"/>
              <w:rPr>
                <w:rFonts w:ascii="Times New Roman" w:hAnsi="Times New Roman"/>
                <w:szCs w:val="21"/>
              </w:rPr>
            </w:pPr>
            <w:proofErr w:type="gramStart"/>
            <w:r>
              <w:rPr>
                <w:rFonts w:ascii="Times New Roman" w:hAnsi="Times New Roman"/>
                <w:szCs w:val="21"/>
              </w:rPr>
              <w:t>李精文</w:t>
            </w:r>
            <w:proofErr w:type="gramEnd"/>
          </w:p>
          <w:p w:rsidR="00F91A90" w:rsidRDefault="00000000">
            <w:pPr>
              <w:jc w:val="center"/>
              <w:rPr>
                <w:rFonts w:ascii="Times New Roman" w:hAnsi="Times New Roman"/>
                <w:szCs w:val="21"/>
              </w:rPr>
            </w:pPr>
            <w:r>
              <w:rPr>
                <w:rFonts w:ascii="Times New Roman" w:hAnsi="Times New Roman"/>
                <w:szCs w:val="21"/>
              </w:rPr>
              <w:t>王子骏</w:t>
            </w: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kern w:val="0"/>
                <w:szCs w:val="21"/>
                <w:lang w:val="zh-CN"/>
              </w:rPr>
              <w:t>确定模块化</w:t>
            </w:r>
            <w:r>
              <w:rPr>
                <w:rFonts w:ascii="Times New Roman" w:hAnsi="Times New Roman"/>
                <w:kern w:val="0"/>
                <w:szCs w:val="21"/>
                <w:lang w:val="zh-CN"/>
              </w:rPr>
              <w:t>/</w:t>
            </w:r>
            <w:r>
              <w:rPr>
                <w:rFonts w:ascii="Times New Roman" w:hAnsi="Times New Roman"/>
                <w:kern w:val="0"/>
                <w:szCs w:val="21"/>
                <w:lang w:val="zh-CN"/>
              </w:rPr>
              <w:t>分层设计参数</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2</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kern w:val="0"/>
                <w:szCs w:val="21"/>
                <w:lang w:val="zh-CN"/>
              </w:rPr>
              <w:t>制定开发计划</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1</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kern w:val="0"/>
                <w:szCs w:val="21"/>
                <w:lang w:val="zh-CN"/>
              </w:rPr>
              <w:t>编写代码</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21</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lang w:val="zh-CN"/>
              </w:rPr>
            </w:pPr>
            <w:r>
              <w:rPr>
                <w:rFonts w:ascii="Times New Roman" w:hAnsi="Times New Roman"/>
                <w:kern w:val="0"/>
                <w:szCs w:val="21"/>
                <w:lang w:val="zh-CN"/>
              </w:rPr>
              <w:t>开发人员测试（初步调试）</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3</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在后台代码加入后，根据项目小组意见进行整合</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5</w:t>
            </w:r>
          </w:p>
        </w:tc>
        <w:tc>
          <w:tcPr>
            <w:tcW w:w="1057"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rPr>
          <w:cantSplit/>
          <w:jc w:val="center"/>
        </w:trPr>
        <w:tc>
          <w:tcPr>
            <w:tcW w:w="468" w:type="dxa"/>
            <w:vMerge/>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F91A90" w:rsidRDefault="00F91A90">
            <w:pPr>
              <w:jc w:val="center"/>
              <w:rPr>
                <w:rFonts w:ascii="Times New Roman" w:hAnsi="Times New Roman"/>
                <w:b/>
                <w:bCs/>
                <w:szCs w:val="21"/>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216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kern w:val="0"/>
                <w:szCs w:val="21"/>
                <w:lang w:val="zh-CN"/>
              </w:rPr>
              <w:t>上</w:t>
            </w:r>
            <w:proofErr w:type="gramStart"/>
            <w:r>
              <w:rPr>
                <w:rFonts w:ascii="Times New Roman" w:hAnsi="Times New Roman"/>
                <w:kern w:val="0"/>
                <w:szCs w:val="21"/>
                <w:lang w:val="zh-CN"/>
              </w:rPr>
              <w:t>传功能</w:t>
            </w:r>
            <w:proofErr w:type="gramEnd"/>
            <w:r>
              <w:rPr>
                <w:rFonts w:ascii="Times New Roman" w:hAnsi="Times New Roman"/>
                <w:kern w:val="0"/>
                <w:szCs w:val="21"/>
                <w:lang w:val="zh-CN"/>
              </w:rPr>
              <w:t>模块</w:t>
            </w:r>
          </w:p>
        </w:tc>
        <w:tc>
          <w:tcPr>
            <w:tcW w:w="900" w:type="dxa"/>
            <w:tcBorders>
              <w:top w:val="single" w:sz="4" w:space="0" w:color="auto"/>
              <w:left w:val="single" w:sz="4" w:space="0" w:color="auto"/>
              <w:bottom w:val="single" w:sz="4" w:space="0" w:color="auto"/>
              <w:right w:val="single" w:sz="4" w:space="0" w:color="auto"/>
            </w:tcBorders>
            <w:vAlign w:val="center"/>
          </w:tcPr>
          <w:p w:rsidR="00F91A90" w:rsidRDefault="00000000">
            <w:pPr>
              <w:jc w:val="center"/>
              <w:rPr>
                <w:rFonts w:ascii="Times New Roman" w:hAnsi="Times New Roman"/>
                <w:szCs w:val="21"/>
              </w:rPr>
            </w:pPr>
            <w:r>
              <w:rPr>
                <w:rFonts w:ascii="Times New Roman" w:hAnsi="Times New Roman"/>
                <w:szCs w:val="21"/>
              </w:rPr>
              <w:t>2</w:t>
            </w:r>
          </w:p>
        </w:tc>
        <w:tc>
          <w:tcPr>
            <w:tcW w:w="1057"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64" w:type="dxa"/>
            <w:vMerge/>
            <w:tcBorders>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c>
          <w:tcPr>
            <w:tcW w:w="992" w:type="dxa"/>
            <w:tcBorders>
              <w:top w:val="single" w:sz="4" w:space="0" w:color="auto"/>
              <w:left w:val="single" w:sz="4" w:space="0" w:color="auto"/>
              <w:bottom w:val="single" w:sz="4" w:space="0" w:color="auto"/>
              <w:right w:val="single" w:sz="4" w:space="0" w:color="auto"/>
            </w:tcBorders>
            <w:vAlign w:val="center"/>
          </w:tcPr>
          <w:p w:rsidR="00F91A90" w:rsidRDefault="00F91A90">
            <w:pPr>
              <w:jc w:val="center"/>
              <w:rPr>
                <w:rFonts w:ascii="Times New Roman" w:hAnsi="Times New Roman"/>
                <w:szCs w:val="21"/>
              </w:rPr>
            </w:pPr>
          </w:p>
        </w:tc>
      </w:tr>
      <w:tr w:rsidR="00F91A90">
        <w:tblPrEx>
          <w:tblBorders>
            <w:insideH w:val="single" w:sz="4" w:space="0" w:color="auto"/>
            <w:insideV w:val="single" w:sz="4" w:space="0" w:color="auto"/>
          </w:tblBorders>
        </w:tblPrEx>
        <w:trPr>
          <w:cantSplit/>
          <w:trHeight w:val="435"/>
          <w:jc w:val="center"/>
        </w:trPr>
        <w:tc>
          <w:tcPr>
            <w:tcW w:w="468" w:type="dxa"/>
            <w:vMerge w:val="restart"/>
            <w:shd w:val="clear" w:color="auto" w:fill="D0CECE" w:themeFill="background2" w:themeFillShade="E6"/>
            <w:vAlign w:val="center"/>
          </w:tcPr>
          <w:p w:rsidR="00F91A90" w:rsidRDefault="00000000">
            <w:pPr>
              <w:jc w:val="center"/>
              <w:rPr>
                <w:rFonts w:ascii="Times New Roman" w:hAnsi="Times New Roman"/>
                <w:b/>
                <w:bCs/>
                <w:szCs w:val="21"/>
              </w:rPr>
            </w:pPr>
            <w:r>
              <w:rPr>
                <w:rFonts w:ascii="Times New Roman" w:hAnsi="Times New Roman"/>
                <w:b/>
                <w:bCs/>
                <w:szCs w:val="21"/>
              </w:rPr>
              <w:t>试运行</w:t>
            </w:r>
          </w:p>
        </w:tc>
        <w:tc>
          <w:tcPr>
            <w:tcW w:w="1080" w:type="dxa"/>
            <w:vMerge w:val="restart"/>
            <w:vAlign w:val="center"/>
          </w:tcPr>
          <w:p w:rsidR="00F91A90" w:rsidRDefault="00000000">
            <w:pPr>
              <w:jc w:val="center"/>
              <w:rPr>
                <w:rFonts w:ascii="Times New Roman" w:hAnsi="Times New Roman"/>
                <w:szCs w:val="21"/>
              </w:rPr>
            </w:pPr>
            <w:r>
              <w:rPr>
                <w:rFonts w:ascii="Times New Roman" w:hAnsi="Times New Roman"/>
                <w:szCs w:val="21"/>
              </w:rPr>
              <w:t>收集建议及意见进行完善期</w:t>
            </w:r>
          </w:p>
        </w:tc>
        <w:tc>
          <w:tcPr>
            <w:tcW w:w="2160" w:type="dxa"/>
            <w:vAlign w:val="center"/>
          </w:tcPr>
          <w:p w:rsidR="00F91A90" w:rsidRDefault="00000000">
            <w:pPr>
              <w:jc w:val="center"/>
              <w:rPr>
                <w:rFonts w:ascii="Times New Roman" w:hAnsi="Times New Roman"/>
                <w:szCs w:val="21"/>
              </w:rPr>
            </w:pPr>
            <w:r>
              <w:rPr>
                <w:rFonts w:ascii="Times New Roman" w:hAnsi="Times New Roman"/>
                <w:szCs w:val="21"/>
              </w:rPr>
              <w:t>调试发布</w:t>
            </w:r>
          </w:p>
        </w:tc>
        <w:tc>
          <w:tcPr>
            <w:tcW w:w="900" w:type="dxa"/>
            <w:vAlign w:val="center"/>
          </w:tcPr>
          <w:p w:rsidR="00F91A90" w:rsidRDefault="00000000">
            <w:pPr>
              <w:jc w:val="center"/>
              <w:rPr>
                <w:rFonts w:ascii="Times New Roman" w:hAnsi="Times New Roman"/>
                <w:szCs w:val="21"/>
              </w:rPr>
            </w:pPr>
            <w:r>
              <w:rPr>
                <w:rFonts w:ascii="Times New Roman" w:hAnsi="Times New Roman"/>
                <w:szCs w:val="21"/>
              </w:rPr>
              <w:t>2</w:t>
            </w:r>
          </w:p>
        </w:tc>
        <w:tc>
          <w:tcPr>
            <w:tcW w:w="1057" w:type="dxa"/>
            <w:vMerge w:val="restart"/>
            <w:vAlign w:val="center"/>
          </w:tcPr>
          <w:p w:rsidR="00F91A90" w:rsidRDefault="00000000">
            <w:pPr>
              <w:jc w:val="center"/>
              <w:rPr>
                <w:rFonts w:ascii="Times New Roman" w:hAnsi="Times New Roman"/>
                <w:szCs w:val="21"/>
              </w:rPr>
            </w:pPr>
            <w:r>
              <w:rPr>
                <w:rFonts w:ascii="Times New Roman" w:hAnsi="Times New Roman"/>
                <w:szCs w:val="21"/>
              </w:rPr>
              <w:t>9</w:t>
            </w:r>
          </w:p>
        </w:tc>
        <w:tc>
          <w:tcPr>
            <w:tcW w:w="964" w:type="dxa"/>
            <w:vMerge w:val="restart"/>
            <w:vAlign w:val="center"/>
          </w:tcPr>
          <w:p w:rsidR="00F91A90" w:rsidRDefault="00000000">
            <w:pPr>
              <w:jc w:val="center"/>
              <w:rPr>
                <w:rFonts w:ascii="Times New Roman" w:hAnsi="Times New Roman"/>
                <w:szCs w:val="21"/>
              </w:rPr>
            </w:pPr>
            <w:r>
              <w:rPr>
                <w:rFonts w:ascii="Times New Roman" w:hAnsi="Times New Roman"/>
                <w:spacing w:val="210"/>
                <w:kern w:val="0"/>
                <w:szCs w:val="21"/>
                <w:fitText w:val="630" w:id="-1296209664"/>
              </w:rPr>
              <w:t>乔</w:t>
            </w:r>
            <w:r>
              <w:rPr>
                <w:rFonts w:ascii="Times New Roman" w:hAnsi="Times New Roman"/>
                <w:kern w:val="0"/>
                <w:szCs w:val="21"/>
                <w:fitText w:val="630" w:id="-1296209664"/>
              </w:rPr>
              <w:t>轲</w:t>
            </w:r>
          </w:p>
          <w:p w:rsidR="00F91A90" w:rsidRDefault="00000000">
            <w:pPr>
              <w:jc w:val="center"/>
              <w:rPr>
                <w:rFonts w:ascii="Times New Roman" w:hAnsi="Times New Roman"/>
                <w:szCs w:val="21"/>
              </w:rPr>
            </w:pPr>
            <w:r>
              <w:rPr>
                <w:rFonts w:ascii="Times New Roman" w:hAnsi="Times New Roman"/>
                <w:szCs w:val="21"/>
              </w:rPr>
              <w:t>夏润成</w:t>
            </w:r>
          </w:p>
          <w:p w:rsidR="00F91A90" w:rsidRDefault="00000000">
            <w:pPr>
              <w:jc w:val="center"/>
              <w:rPr>
                <w:rFonts w:ascii="Times New Roman" w:hAnsi="Times New Roman"/>
                <w:szCs w:val="21"/>
              </w:rPr>
            </w:pPr>
            <w:r>
              <w:rPr>
                <w:rFonts w:ascii="Times New Roman" w:hAnsi="Times New Roman"/>
                <w:szCs w:val="21"/>
              </w:rPr>
              <w:t>王晗頔</w:t>
            </w:r>
          </w:p>
          <w:p w:rsidR="00F91A90" w:rsidRDefault="00000000">
            <w:pPr>
              <w:jc w:val="center"/>
              <w:rPr>
                <w:rFonts w:ascii="Times New Roman" w:hAnsi="Times New Roman"/>
                <w:szCs w:val="21"/>
              </w:rPr>
            </w:pPr>
            <w:proofErr w:type="gramStart"/>
            <w:r>
              <w:rPr>
                <w:rFonts w:ascii="Times New Roman" w:hAnsi="Times New Roman"/>
                <w:szCs w:val="21"/>
              </w:rPr>
              <w:t>李精文</w:t>
            </w:r>
            <w:proofErr w:type="gramEnd"/>
          </w:p>
          <w:p w:rsidR="00F91A90" w:rsidRDefault="00000000">
            <w:pPr>
              <w:jc w:val="center"/>
              <w:rPr>
                <w:rFonts w:ascii="Times New Roman" w:hAnsi="Times New Roman"/>
                <w:szCs w:val="21"/>
              </w:rPr>
            </w:pPr>
            <w:r>
              <w:rPr>
                <w:rFonts w:ascii="Times New Roman" w:hAnsi="Times New Roman"/>
                <w:szCs w:val="21"/>
              </w:rPr>
              <w:t>王子骏</w:t>
            </w:r>
          </w:p>
        </w:tc>
        <w:tc>
          <w:tcPr>
            <w:tcW w:w="992" w:type="dxa"/>
            <w:vAlign w:val="center"/>
          </w:tcPr>
          <w:p w:rsidR="00F91A90" w:rsidRDefault="00F91A90">
            <w:pPr>
              <w:jc w:val="center"/>
              <w:rPr>
                <w:rFonts w:ascii="Times New Roman" w:hAnsi="Times New Roman"/>
                <w:szCs w:val="21"/>
              </w:rPr>
            </w:pPr>
          </w:p>
        </w:tc>
      </w:tr>
      <w:tr w:rsidR="00F91A90">
        <w:tblPrEx>
          <w:tblBorders>
            <w:insideH w:val="single" w:sz="4" w:space="0" w:color="auto"/>
            <w:insideV w:val="single" w:sz="4" w:space="0" w:color="auto"/>
          </w:tblBorders>
        </w:tblPrEx>
        <w:trPr>
          <w:cantSplit/>
          <w:trHeight w:val="600"/>
          <w:jc w:val="center"/>
        </w:trPr>
        <w:tc>
          <w:tcPr>
            <w:tcW w:w="468" w:type="dxa"/>
            <w:vMerge/>
            <w:shd w:val="clear" w:color="auto" w:fill="D0CECE" w:themeFill="background2" w:themeFillShade="E6"/>
            <w:vAlign w:val="center"/>
          </w:tcPr>
          <w:p w:rsidR="00F91A90" w:rsidRDefault="00F91A90">
            <w:pPr>
              <w:jc w:val="center"/>
              <w:rPr>
                <w:rFonts w:ascii="Times New Roman" w:hAnsi="Times New Roman"/>
                <w:szCs w:val="21"/>
              </w:rPr>
            </w:pPr>
          </w:p>
        </w:tc>
        <w:tc>
          <w:tcPr>
            <w:tcW w:w="1080" w:type="dxa"/>
            <w:vMerge/>
            <w:vAlign w:val="center"/>
          </w:tcPr>
          <w:p w:rsidR="00F91A90" w:rsidRDefault="00F91A90">
            <w:pPr>
              <w:jc w:val="center"/>
              <w:rPr>
                <w:rFonts w:ascii="Times New Roman" w:hAnsi="Times New Roman"/>
                <w:szCs w:val="21"/>
              </w:rPr>
            </w:pPr>
          </w:p>
        </w:tc>
        <w:tc>
          <w:tcPr>
            <w:tcW w:w="2160" w:type="dxa"/>
            <w:vAlign w:val="center"/>
          </w:tcPr>
          <w:p w:rsidR="00F91A90" w:rsidRDefault="00000000">
            <w:pPr>
              <w:jc w:val="center"/>
              <w:rPr>
                <w:rFonts w:ascii="Times New Roman" w:hAnsi="Times New Roman"/>
                <w:szCs w:val="21"/>
              </w:rPr>
            </w:pPr>
            <w:r>
              <w:rPr>
                <w:rFonts w:ascii="Times New Roman" w:hAnsi="Times New Roman"/>
                <w:szCs w:val="21"/>
              </w:rPr>
              <w:t>广泛征集意见</w:t>
            </w:r>
          </w:p>
        </w:tc>
        <w:tc>
          <w:tcPr>
            <w:tcW w:w="900" w:type="dxa"/>
            <w:vAlign w:val="center"/>
          </w:tcPr>
          <w:p w:rsidR="00F91A90" w:rsidRDefault="00000000">
            <w:pPr>
              <w:jc w:val="center"/>
              <w:rPr>
                <w:rFonts w:ascii="Times New Roman" w:hAnsi="Times New Roman"/>
                <w:szCs w:val="21"/>
              </w:rPr>
            </w:pPr>
            <w:r>
              <w:rPr>
                <w:rFonts w:ascii="Times New Roman" w:hAnsi="Times New Roman"/>
                <w:szCs w:val="21"/>
              </w:rPr>
              <w:t>5</w:t>
            </w:r>
          </w:p>
        </w:tc>
        <w:tc>
          <w:tcPr>
            <w:tcW w:w="1057" w:type="dxa"/>
            <w:vMerge/>
            <w:vAlign w:val="center"/>
          </w:tcPr>
          <w:p w:rsidR="00F91A90" w:rsidRDefault="00F91A90">
            <w:pPr>
              <w:jc w:val="center"/>
              <w:rPr>
                <w:rFonts w:ascii="Times New Roman" w:hAnsi="Times New Roman"/>
                <w:szCs w:val="21"/>
              </w:rPr>
            </w:pPr>
          </w:p>
        </w:tc>
        <w:tc>
          <w:tcPr>
            <w:tcW w:w="964" w:type="dxa"/>
            <w:vMerge/>
            <w:vAlign w:val="center"/>
          </w:tcPr>
          <w:p w:rsidR="00F91A90" w:rsidRDefault="00F91A90">
            <w:pPr>
              <w:jc w:val="center"/>
              <w:rPr>
                <w:rFonts w:ascii="Times New Roman" w:hAnsi="Times New Roman"/>
                <w:szCs w:val="21"/>
              </w:rPr>
            </w:pPr>
          </w:p>
        </w:tc>
        <w:tc>
          <w:tcPr>
            <w:tcW w:w="992" w:type="dxa"/>
            <w:vAlign w:val="center"/>
          </w:tcPr>
          <w:p w:rsidR="00F91A90" w:rsidRDefault="00F91A90">
            <w:pPr>
              <w:jc w:val="center"/>
              <w:rPr>
                <w:rFonts w:ascii="Times New Roman" w:hAnsi="Times New Roman"/>
                <w:szCs w:val="21"/>
              </w:rPr>
            </w:pPr>
          </w:p>
        </w:tc>
      </w:tr>
      <w:tr w:rsidR="00F91A90">
        <w:tblPrEx>
          <w:tblBorders>
            <w:insideH w:val="single" w:sz="4" w:space="0" w:color="auto"/>
            <w:insideV w:val="single" w:sz="4" w:space="0" w:color="auto"/>
          </w:tblBorders>
        </w:tblPrEx>
        <w:trPr>
          <w:cantSplit/>
          <w:trHeight w:val="510"/>
          <w:jc w:val="center"/>
        </w:trPr>
        <w:tc>
          <w:tcPr>
            <w:tcW w:w="468" w:type="dxa"/>
            <w:vMerge/>
            <w:shd w:val="clear" w:color="auto" w:fill="D0CECE" w:themeFill="background2" w:themeFillShade="E6"/>
            <w:vAlign w:val="center"/>
          </w:tcPr>
          <w:p w:rsidR="00F91A90" w:rsidRDefault="00F91A90">
            <w:pPr>
              <w:jc w:val="center"/>
              <w:rPr>
                <w:rFonts w:ascii="Times New Roman" w:hAnsi="Times New Roman"/>
                <w:szCs w:val="21"/>
              </w:rPr>
            </w:pPr>
          </w:p>
        </w:tc>
        <w:tc>
          <w:tcPr>
            <w:tcW w:w="1080" w:type="dxa"/>
            <w:vMerge/>
            <w:vAlign w:val="center"/>
          </w:tcPr>
          <w:p w:rsidR="00F91A90" w:rsidRDefault="00F91A90">
            <w:pPr>
              <w:jc w:val="center"/>
              <w:rPr>
                <w:rFonts w:ascii="Times New Roman" w:hAnsi="Times New Roman"/>
                <w:szCs w:val="21"/>
              </w:rPr>
            </w:pPr>
          </w:p>
        </w:tc>
        <w:tc>
          <w:tcPr>
            <w:tcW w:w="2160" w:type="dxa"/>
            <w:vAlign w:val="center"/>
          </w:tcPr>
          <w:p w:rsidR="00F91A90" w:rsidRDefault="00000000">
            <w:pPr>
              <w:jc w:val="center"/>
              <w:rPr>
                <w:rFonts w:ascii="Times New Roman" w:hAnsi="Times New Roman"/>
                <w:szCs w:val="21"/>
              </w:rPr>
            </w:pPr>
            <w:r>
              <w:rPr>
                <w:rFonts w:ascii="Times New Roman" w:hAnsi="Times New Roman"/>
                <w:szCs w:val="21"/>
              </w:rPr>
              <w:t>配套修改与更新</w:t>
            </w:r>
          </w:p>
        </w:tc>
        <w:tc>
          <w:tcPr>
            <w:tcW w:w="900" w:type="dxa"/>
            <w:vAlign w:val="center"/>
          </w:tcPr>
          <w:p w:rsidR="00F91A90" w:rsidRDefault="00000000">
            <w:pPr>
              <w:jc w:val="center"/>
              <w:rPr>
                <w:rFonts w:ascii="Times New Roman" w:hAnsi="Times New Roman"/>
                <w:szCs w:val="21"/>
              </w:rPr>
            </w:pPr>
            <w:r>
              <w:rPr>
                <w:rFonts w:ascii="Times New Roman" w:hAnsi="Times New Roman"/>
                <w:szCs w:val="21"/>
              </w:rPr>
              <w:t>2</w:t>
            </w:r>
          </w:p>
        </w:tc>
        <w:tc>
          <w:tcPr>
            <w:tcW w:w="1057" w:type="dxa"/>
            <w:vMerge/>
            <w:vAlign w:val="center"/>
          </w:tcPr>
          <w:p w:rsidR="00F91A90" w:rsidRDefault="00F91A90">
            <w:pPr>
              <w:jc w:val="center"/>
              <w:rPr>
                <w:rFonts w:ascii="Times New Roman" w:hAnsi="Times New Roman"/>
                <w:szCs w:val="21"/>
              </w:rPr>
            </w:pPr>
          </w:p>
        </w:tc>
        <w:tc>
          <w:tcPr>
            <w:tcW w:w="964" w:type="dxa"/>
            <w:vMerge/>
            <w:vAlign w:val="center"/>
          </w:tcPr>
          <w:p w:rsidR="00F91A90" w:rsidRDefault="00F91A90">
            <w:pPr>
              <w:jc w:val="center"/>
              <w:rPr>
                <w:rFonts w:ascii="Times New Roman" w:hAnsi="Times New Roman"/>
                <w:szCs w:val="21"/>
              </w:rPr>
            </w:pPr>
          </w:p>
        </w:tc>
        <w:tc>
          <w:tcPr>
            <w:tcW w:w="992" w:type="dxa"/>
            <w:vAlign w:val="center"/>
          </w:tcPr>
          <w:p w:rsidR="00F91A90" w:rsidRDefault="00F91A90">
            <w:pPr>
              <w:jc w:val="center"/>
              <w:rPr>
                <w:rFonts w:ascii="Times New Roman" w:hAnsi="Times New Roman"/>
                <w:szCs w:val="21"/>
              </w:rPr>
            </w:pPr>
          </w:p>
        </w:tc>
      </w:tr>
    </w:tbl>
    <w:p w:rsidR="00F91A90" w:rsidRDefault="00000000">
      <w:pPr>
        <w:pStyle w:val="7878"/>
        <w:numPr>
          <w:ilvl w:val="2"/>
          <w:numId w:val="1"/>
        </w:numPr>
        <w:outlineLvl w:val="9"/>
        <w:rPr>
          <w:rFonts w:ascii="Times New Roman" w:hAnsi="Times New Roman" w:cs="Times New Roman"/>
        </w:rPr>
      </w:pPr>
      <w:r>
        <w:rPr>
          <w:rFonts w:ascii="Times New Roman" w:hAnsi="Times New Roman" w:cs="Times New Roman"/>
        </w:rPr>
        <w:t>配置和变更控制</w:t>
      </w:r>
    </w:p>
    <w:p w:rsidR="00F91A90" w:rsidRDefault="00000000">
      <w:pPr>
        <w:pStyle w:val="a3"/>
        <w:numPr>
          <w:ilvl w:val="3"/>
          <w:numId w:val="1"/>
        </w:numPr>
        <w:spacing w:line="360" w:lineRule="exact"/>
        <w:jc w:val="both"/>
        <w:outlineLvl w:val="9"/>
        <w:rPr>
          <w:rFonts w:eastAsia="宋体"/>
          <w:b/>
        </w:rPr>
      </w:pPr>
      <w:r>
        <w:rPr>
          <w:rFonts w:eastAsia="宋体"/>
          <w:b/>
        </w:rPr>
        <w:t>变更请求的处理和审批</w:t>
      </w:r>
    </w:p>
    <w:p w:rsidR="00F91A90" w:rsidRDefault="00000000">
      <w:pPr>
        <w:ind w:firstLine="420"/>
        <w:rPr>
          <w:rFonts w:ascii="Times New Roman" w:hAnsi="Times New Roman"/>
        </w:rPr>
      </w:pPr>
      <w:r>
        <w:rPr>
          <w:rFonts w:ascii="Times New Roman" w:hAnsi="Times New Roman"/>
        </w:rPr>
        <w:t>当变更请求产生时，该请求的提交、复审和处理问题及变更时所遵循的流程如下：</w:t>
      </w:r>
    </w:p>
    <w:p w:rsidR="00F91A90" w:rsidRDefault="00000000">
      <w:pPr>
        <w:ind w:firstLineChars="200" w:firstLine="420"/>
        <w:rPr>
          <w:rFonts w:ascii="Times New Roman" w:hAnsi="Times New Roman"/>
        </w:rPr>
      </w:pPr>
      <w:r>
        <w:rPr>
          <w:rFonts w:ascii="Times New Roman" w:hAnsi="Times New Roman"/>
        </w:rPr>
        <w:t>1</w:t>
      </w:r>
      <w:r>
        <w:rPr>
          <w:rFonts w:ascii="Times New Roman" w:hAnsi="Times New Roman"/>
        </w:rPr>
        <w:t>）由请求者提交变更请求，变更控制委员会召开复审会议变更请求进行复审，以确认该请求是否为有效请求。典型的变更请求管理有需求变更管理、缺陷追踪等。</w:t>
      </w:r>
    </w:p>
    <w:p w:rsidR="00F91A90" w:rsidRDefault="00000000">
      <w:pPr>
        <w:ind w:firstLineChars="200" w:firstLine="420"/>
        <w:rPr>
          <w:rFonts w:ascii="Times New Roman" w:hAnsi="Times New Roman"/>
        </w:rPr>
      </w:pPr>
      <w:r>
        <w:rPr>
          <w:rFonts w:ascii="Times New Roman" w:hAnsi="Times New Roman"/>
        </w:rPr>
        <w:t>2</w:t>
      </w:r>
      <w:r>
        <w:rPr>
          <w:rFonts w:ascii="Times New Roman" w:hAnsi="Times New Roman"/>
        </w:rPr>
        <w:t>）配置管理者收到基线修改请求后，在配置库中生成与此配置项有关的波及关系表。</w:t>
      </w:r>
    </w:p>
    <w:p w:rsidR="00F91A90" w:rsidRDefault="00000000">
      <w:pPr>
        <w:ind w:firstLineChars="200" w:firstLine="420"/>
        <w:rPr>
          <w:rFonts w:ascii="Times New Roman" w:hAnsi="Times New Roman"/>
        </w:rPr>
      </w:pPr>
      <w:r>
        <w:rPr>
          <w:rFonts w:ascii="Times New Roman" w:hAnsi="Times New Roman"/>
        </w:rPr>
        <w:t>3</w:t>
      </w:r>
      <w:r>
        <w:rPr>
          <w:rFonts w:ascii="Times New Roman" w:hAnsi="Times New Roman"/>
        </w:rPr>
        <w:t>）配置管理者将基线波及关系表提交给</w:t>
      </w:r>
      <w:r>
        <w:rPr>
          <w:rFonts w:ascii="Times New Roman" w:hAnsi="Times New Roman"/>
        </w:rPr>
        <w:t>CCB</w:t>
      </w:r>
      <w:r>
        <w:rPr>
          <w:rFonts w:ascii="Times New Roman" w:hAnsi="Times New Roman"/>
        </w:rPr>
        <w:t>。由</w:t>
      </w:r>
      <w:r>
        <w:rPr>
          <w:rFonts w:ascii="Times New Roman" w:hAnsi="Times New Roman"/>
        </w:rPr>
        <w:t>CCB</w:t>
      </w:r>
      <w:r>
        <w:rPr>
          <w:rFonts w:ascii="Times New Roman" w:hAnsi="Times New Roman"/>
        </w:rPr>
        <w:t>确定是否需要修改，如果需要修改，</w:t>
      </w:r>
      <w:r>
        <w:rPr>
          <w:rFonts w:ascii="Times New Roman" w:hAnsi="Times New Roman"/>
        </w:rPr>
        <w:t>CCB</w:t>
      </w:r>
      <w:r>
        <w:rPr>
          <w:rFonts w:ascii="Times New Roman" w:hAnsi="Times New Roman"/>
        </w:rPr>
        <w:t>应根据波及关系表，确定修改的具体文件，并在波及分析表中表示出来。</w:t>
      </w:r>
    </w:p>
    <w:p w:rsidR="00F91A90" w:rsidRDefault="00000000">
      <w:pPr>
        <w:ind w:firstLineChars="200" w:firstLine="420"/>
        <w:rPr>
          <w:rFonts w:ascii="Times New Roman" w:hAnsi="Times New Roman"/>
        </w:rPr>
      </w:pPr>
      <w:r>
        <w:rPr>
          <w:rFonts w:ascii="Times New Roman" w:hAnsi="Times New Roman"/>
        </w:rPr>
        <w:t>4</w:t>
      </w:r>
      <w:r>
        <w:rPr>
          <w:rFonts w:ascii="Times New Roman" w:hAnsi="Times New Roman"/>
        </w:rPr>
        <w:t>）配置管理者按照出库程序从配置库中提取出需要修改的文件。</w:t>
      </w:r>
    </w:p>
    <w:p w:rsidR="00F91A90" w:rsidRDefault="00000000">
      <w:pPr>
        <w:ind w:firstLineChars="200" w:firstLine="420"/>
        <w:rPr>
          <w:rFonts w:ascii="Times New Roman" w:hAnsi="Times New Roman"/>
        </w:rPr>
      </w:pPr>
      <w:r>
        <w:rPr>
          <w:rFonts w:ascii="Times New Roman" w:hAnsi="Times New Roman"/>
        </w:rPr>
        <w:t>5</w:t>
      </w:r>
      <w:r>
        <w:rPr>
          <w:rFonts w:ascii="Times New Roman" w:hAnsi="Times New Roman"/>
        </w:rPr>
        <w:t>）项目人员将修改后的文件提交给配置管理者。</w:t>
      </w:r>
    </w:p>
    <w:p w:rsidR="00F91A90" w:rsidRDefault="00000000">
      <w:pPr>
        <w:ind w:firstLineChars="200" w:firstLine="420"/>
        <w:rPr>
          <w:rFonts w:ascii="Times New Roman" w:hAnsi="Times New Roman"/>
        </w:rPr>
      </w:pPr>
      <w:r>
        <w:rPr>
          <w:rFonts w:ascii="Times New Roman" w:hAnsi="Times New Roman"/>
        </w:rPr>
        <w:t>6</w:t>
      </w:r>
      <w:r>
        <w:rPr>
          <w:rFonts w:ascii="Times New Roman" w:hAnsi="Times New Roman"/>
        </w:rPr>
        <w:t>）配置管理者将修改后的配置项按入库程序放入配置库。</w:t>
      </w:r>
    </w:p>
    <w:p w:rsidR="00F91A90" w:rsidRDefault="00000000">
      <w:pPr>
        <w:ind w:firstLineChars="200" w:firstLine="420"/>
        <w:rPr>
          <w:rFonts w:ascii="Times New Roman" w:hAnsi="Times New Roman"/>
        </w:rPr>
      </w:pPr>
      <w:r>
        <w:rPr>
          <w:rFonts w:ascii="Times New Roman" w:hAnsi="Times New Roman"/>
        </w:rPr>
        <w:t>7</w:t>
      </w:r>
      <w:r>
        <w:rPr>
          <w:rFonts w:ascii="Times New Roman" w:hAnsi="Times New Roman"/>
        </w:rPr>
        <w:t>）配置管理者按</w:t>
      </w:r>
      <w:r>
        <w:rPr>
          <w:rFonts w:ascii="Times New Roman" w:hAnsi="Times New Roman"/>
        </w:rPr>
        <w:t>CCB</w:t>
      </w:r>
      <w:r>
        <w:rPr>
          <w:rFonts w:ascii="Times New Roman" w:hAnsi="Times New Roman"/>
        </w:rPr>
        <w:t>标识出的修改文件，由波及关系表生成基线变更记录表，并按入库</w:t>
      </w:r>
      <w:r>
        <w:rPr>
          <w:rFonts w:ascii="Times New Roman" w:hAnsi="Times New Roman"/>
        </w:rPr>
        <w:t>.</w:t>
      </w:r>
      <w:r>
        <w:rPr>
          <w:rFonts w:ascii="Times New Roman" w:hAnsi="Times New Roman"/>
        </w:rPr>
        <w:t>程序放入配置库。</w:t>
      </w:r>
    </w:p>
    <w:p w:rsidR="00F91A90" w:rsidRDefault="00000000">
      <w:pPr>
        <w:pStyle w:val="a3"/>
        <w:numPr>
          <w:ilvl w:val="3"/>
          <w:numId w:val="1"/>
        </w:numPr>
        <w:spacing w:line="360" w:lineRule="exact"/>
        <w:jc w:val="both"/>
        <w:outlineLvl w:val="9"/>
        <w:rPr>
          <w:rFonts w:eastAsia="宋体"/>
          <w:b/>
        </w:rPr>
      </w:pPr>
      <w:r>
        <w:rPr>
          <w:rFonts w:eastAsia="宋体"/>
          <w:b/>
        </w:rPr>
        <w:t>变更控制委员会</w:t>
      </w:r>
      <w:r>
        <w:rPr>
          <w:rFonts w:eastAsia="宋体"/>
          <w:b/>
        </w:rPr>
        <w:t xml:space="preserve"> (CCB)</w:t>
      </w:r>
    </w:p>
    <w:p w:rsidR="00F91A90" w:rsidRDefault="00000000">
      <w:pPr>
        <w:ind w:firstLineChars="200" w:firstLine="420"/>
        <w:rPr>
          <w:rFonts w:ascii="Times New Roman" w:hAnsi="Times New Roman"/>
        </w:rPr>
      </w:pPr>
      <w:r>
        <w:rPr>
          <w:rFonts w:ascii="Times New Roman" w:hAnsi="Times New Roman"/>
        </w:rPr>
        <w:t>变更控制委员会的成员应当能代表变更涉及的团体，包括如下方面的代表：</w:t>
      </w:r>
    </w:p>
    <w:p w:rsidR="00F91A90" w:rsidRDefault="00000000">
      <w:pPr>
        <w:ind w:firstLineChars="200" w:firstLine="420"/>
        <w:rPr>
          <w:rFonts w:ascii="Times New Roman" w:hAnsi="Times New Roman"/>
        </w:rPr>
      </w:pPr>
      <w:r>
        <w:rPr>
          <w:rFonts w:ascii="Times New Roman" w:hAnsi="Times New Roman"/>
        </w:rPr>
        <w:t>1</w:t>
      </w:r>
      <w:r>
        <w:rPr>
          <w:rFonts w:ascii="Times New Roman" w:hAnsi="Times New Roman"/>
        </w:rPr>
        <w:t>）产品或计划管理部门</w:t>
      </w:r>
    </w:p>
    <w:p w:rsidR="00F91A90" w:rsidRDefault="00000000">
      <w:pPr>
        <w:ind w:firstLineChars="200" w:firstLine="420"/>
        <w:rPr>
          <w:rFonts w:ascii="Times New Roman" w:hAnsi="Times New Roman"/>
        </w:rPr>
      </w:pPr>
      <w:r>
        <w:rPr>
          <w:rFonts w:ascii="Times New Roman" w:hAnsi="Times New Roman"/>
        </w:rPr>
        <w:t>2</w:t>
      </w:r>
      <w:r>
        <w:rPr>
          <w:rFonts w:ascii="Times New Roman" w:hAnsi="Times New Roman"/>
        </w:rPr>
        <w:t>）项目管理部门</w:t>
      </w:r>
    </w:p>
    <w:p w:rsidR="00F91A90" w:rsidRDefault="00000000">
      <w:pPr>
        <w:ind w:firstLineChars="200" w:firstLine="420"/>
        <w:rPr>
          <w:rFonts w:ascii="Times New Roman" w:hAnsi="Times New Roman"/>
        </w:rPr>
      </w:pPr>
      <w:r>
        <w:rPr>
          <w:rFonts w:ascii="Times New Roman" w:hAnsi="Times New Roman"/>
        </w:rPr>
        <w:t>3</w:t>
      </w:r>
      <w:r>
        <w:rPr>
          <w:rFonts w:ascii="Times New Roman" w:hAnsi="Times New Roman"/>
        </w:rPr>
        <w:t>）开发部门</w:t>
      </w:r>
    </w:p>
    <w:p w:rsidR="00F91A90" w:rsidRDefault="00000000">
      <w:pPr>
        <w:ind w:firstLineChars="200" w:firstLine="420"/>
        <w:rPr>
          <w:rFonts w:ascii="Times New Roman" w:hAnsi="Times New Roman"/>
        </w:rPr>
      </w:pPr>
      <w:r>
        <w:rPr>
          <w:rFonts w:ascii="Times New Roman" w:hAnsi="Times New Roman"/>
        </w:rPr>
        <w:t>4</w:t>
      </w:r>
      <w:r>
        <w:rPr>
          <w:rFonts w:ascii="Times New Roman" w:hAnsi="Times New Roman"/>
        </w:rPr>
        <w:t>）测试或质量保证部门</w:t>
      </w:r>
    </w:p>
    <w:p w:rsidR="00F91A90" w:rsidRDefault="00000000">
      <w:pPr>
        <w:ind w:firstLineChars="200" w:firstLine="420"/>
        <w:rPr>
          <w:rFonts w:ascii="Times New Roman" w:hAnsi="Times New Roman"/>
        </w:rPr>
      </w:pPr>
      <w:r>
        <w:rPr>
          <w:rFonts w:ascii="Times New Roman" w:hAnsi="Times New Roman"/>
        </w:rPr>
        <w:t>5</w:t>
      </w:r>
      <w:r>
        <w:rPr>
          <w:rFonts w:ascii="Times New Roman" w:hAnsi="Times New Roman"/>
        </w:rPr>
        <w:t>）市场部或客户代表</w:t>
      </w:r>
    </w:p>
    <w:p w:rsidR="00F91A90" w:rsidRDefault="00000000">
      <w:pPr>
        <w:ind w:firstLineChars="200" w:firstLine="420"/>
        <w:rPr>
          <w:rFonts w:ascii="Times New Roman" w:hAnsi="Times New Roman"/>
        </w:rPr>
      </w:pPr>
      <w:r>
        <w:rPr>
          <w:rFonts w:ascii="Times New Roman" w:hAnsi="Times New Roman"/>
        </w:rPr>
        <w:t>6</w:t>
      </w:r>
      <w:r>
        <w:rPr>
          <w:rFonts w:ascii="Times New Roman" w:hAnsi="Times New Roman"/>
        </w:rPr>
        <w:t>）制作用户文档的部门</w:t>
      </w:r>
    </w:p>
    <w:p w:rsidR="00F91A90" w:rsidRDefault="00000000">
      <w:pPr>
        <w:ind w:firstLineChars="200" w:firstLine="420"/>
        <w:rPr>
          <w:rFonts w:ascii="Times New Roman" w:hAnsi="Times New Roman"/>
        </w:rPr>
      </w:pPr>
      <w:r>
        <w:rPr>
          <w:rFonts w:ascii="Times New Roman" w:hAnsi="Times New Roman"/>
        </w:rPr>
        <w:t>7</w:t>
      </w:r>
      <w:r>
        <w:rPr>
          <w:rFonts w:ascii="Times New Roman" w:hAnsi="Times New Roman"/>
        </w:rPr>
        <w:t>）技术支持部门</w:t>
      </w:r>
    </w:p>
    <w:p w:rsidR="00F91A90" w:rsidRDefault="00000000">
      <w:pPr>
        <w:ind w:firstLineChars="200" w:firstLine="420"/>
        <w:rPr>
          <w:rFonts w:ascii="Times New Roman" w:hAnsi="Times New Roman"/>
        </w:rPr>
      </w:pPr>
      <w:r>
        <w:rPr>
          <w:rFonts w:ascii="Times New Roman" w:hAnsi="Times New Roman"/>
        </w:rPr>
        <w:t>8</w:t>
      </w:r>
      <w:r>
        <w:rPr>
          <w:rFonts w:ascii="Times New Roman" w:hAnsi="Times New Roman"/>
        </w:rPr>
        <w:t>）帮助桌面或用户支持热线部门</w:t>
      </w:r>
    </w:p>
    <w:p w:rsidR="00F91A90" w:rsidRDefault="00000000">
      <w:pPr>
        <w:ind w:firstLineChars="200" w:firstLine="420"/>
        <w:rPr>
          <w:rFonts w:ascii="Times New Roman" w:hAnsi="Times New Roman"/>
        </w:rPr>
      </w:pPr>
      <w:r>
        <w:rPr>
          <w:rFonts w:ascii="Times New Roman" w:hAnsi="Times New Roman"/>
        </w:rPr>
        <w:t>9</w:t>
      </w:r>
      <w:r>
        <w:rPr>
          <w:rFonts w:ascii="Times New Roman" w:hAnsi="Times New Roman"/>
        </w:rPr>
        <w:t>）配置管理部门</w:t>
      </w:r>
    </w:p>
    <w:p w:rsidR="00F91A90" w:rsidRDefault="00000000">
      <w:pPr>
        <w:ind w:firstLineChars="200" w:firstLine="420"/>
        <w:rPr>
          <w:rFonts w:ascii="Times New Roman" w:hAnsi="Times New Roman"/>
        </w:rPr>
      </w:pPr>
      <w:r>
        <w:rPr>
          <w:rFonts w:ascii="Times New Roman" w:hAnsi="Times New Roman"/>
        </w:rPr>
        <w:t>此外，当组建包含软硬件两方面项目的</w:t>
      </w:r>
      <w:r>
        <w:rPr>
          <w:rFonts w:ascii="Times New Roman" w:hAnsi="Times New Roman"/>
        </w:rPr>
        <w:t>CCB</w:t>
      </w:r>
      <w:r>
        <w:rPr>
          <w:rFonts w:ascii="Times New Roman" w:hAnsi="Times New Roman"/>
        </w:rPr>
        <w:t>时，还应当包含来自硬件工程、系统工程、制造部门或者硬件质量保证和配置管理的代表。</w:t>
      </w:r>
    </w:p>
    <w:p w:rsidR="00F91A90" w:rsidRDefault="00000000">
      <w:pPr>
        <w:pStyle w:val="7878"/>
        <w:numPr>
          <w:ilvl w:val="2"/>
          <w:numId w:val="1"/>
        </w:numPr>
        <w:outlineLvl w:val="9"/>
        <w:rPr>
          <w:rFonts w:ascii="Times New Roman" w:hAnsi="Times New Roman" w:cs="Times New Roman"/>
        </w:rPr>
      </w:pPr>
      <w:r>
        <w:rPr>
          <w:rFonts w:ascii="Times New Roman" w:hAnsi="Times New Roman" w:cs="Times New Roman"/>
        </w:rPr>
        <w:t>配置状态统计</w:t>
      </w:r>
    </w:p>
    <w:p w:rsidR="00F91A90" w:rsidRDefault="00000000">
      <w:pPr>
        <w:pStyle w:val="a3"/>
        <w:numPr>
          <w:ilvl w:val="3"/>
          <w:numId w:val="1"/>
        </w:numPr>
        <w:spacing w:line="360" w:lineRule="exact"/>
        <w:jc w:val="both"/>
        <w:outlineLvl w:val="9"/>
        <w:rPr>
          <w:rFonts w:eastAsia="宋体"/>
          <w:b/>
        </w:rPr>
      </w:pPr>
      <w:r>
        <w:rPr>
          <w:rFonts w:eastAsia="宋体"/>
          <w:b/>
        </w:rPr>
        <w:t>项目介质存储和发布进程</w:t>
      </w:r>
    </w:p>
    <w:p w:rsidR="00F91A90" w:rsidRDefault="00000000">
      <w:pPr>
        <w:ind w:firstLineChars="200" w:firstLine="422"/>
        <w:rPr>
          <w:rFonts w:ascii="Times New Roman" w:hAnsi="Times New Roman"/>
        </w:rPr>
      </w:pPr>
      <w:r>
        <w:rPr>
          <w:rFonts w:ascii="Times New Roman" w:hAnsi="Times New Roman"/>
          <w:b/>
          <w:bCs/>
        </w:rPr>
        <w:lastRenderedPageBreak/>
        <w:t>保留策略：</w:t>
      </w:r>
      <w:r>
        <w:rPr>
          <w:rFonts w:ascii="Times New Roman" w:hAnsi="Times New Roman"/>
        </w:rPr>
        <w:t>数字签名项目活动中所产生的所有数据保留至项目完成之日，然后根据公司的相关规定进行移交，由公司统一保留。</w:t>
      </w:r>
    </w:p>
    <w:p w:rsidR="00F91A90" w:rsidRDefault="00000000">
      <w:pPr>
        <w:ind w:firstLineChars="200" w:firstLine="422"/>
        <w:rPr>
          <w:rFonts w:ascii="Times New Roman" w:hAnsi="Times New Roman"/>
        </w:rPr>
      </w:pPr>
      <w:r>
        <w:rPr>
          <w:rFonts w:ascii="Times New Roman" w:hAnsi="Times New Roman"/>
          <w:b/>
          <w:bCs/>
        </w:rPr>
        <w:t>备份计划：</w:t>
      </w:r>
      <w:r>
        <w:rPr>
          <w:rFonts w:ascii="Times New Roman" w:hAnsi="Times New Roman"/>
        </w:rPr>
        <w:t>由项目配置管理人员每天对项目配置库进行备份。</w:t>
      </w:r>
    </w:p>
    <w:p w:rsidR="00F91A90" w:rsidRDefault="00000000">
      <w:pPr>
        <w:ind w:firstLineChars="200" w:firstLine="422"/>
        <w:rPr>
          <w:rFonts w:ascii="Times New Roman" w:hAnsi="Times New Roman"/>
        </w:rPr>
      </w:pPr>
      <w:r>
        <w:rPr>
          <w:rFonts w:ascii="Times New Roman" w:hAnsi="Times New Roman"/>
          <w:b/>
          <w:bCs/>
        </w:rPr>
        <w:t>事故处理计划：</w:t>
      </w:r>
      <w:r>
        <w:rPr>
          <w:rFonts w:ascii="Times New Roman" w:hAnsi="Times New Roman"/>
        </w:rPr>
        <w:t>在数字签名项目实施过程中，如有项目计划中所列风险或者其他事故发生，项目配置管理员应配合项目经理对其进行妥善处理。如果在项目配置管理活动中出现事故，应按照公司文件的相关规定进行处理。</w:t>
      </w:r>
    </w:p>
    <w:p w:rsidR="00F91A90" w:rsidRDefault="00000000">
      <w:pPr>
        <w:ind w:firstLineChars="200" w:firstLine="422"/>
        <w:rPr>
          <w:rFonts w:ascii="Times New Roman" w:hAnsi="Times New Roman"/>
        </w:rPr>
      </w:pPr>
      <w:r>
        <w:rPr>
          <w:rFonts w:ascii="Times New Roman" w:hAnsi="Times New Roman"/>
          <w:b/>
          <w:bCs/>
        </w:rPr>
        <w:t>恢复计划：</w:t>
      </w:r>
      <w:r>
        <w:rPr>
          <w:rFonts w:ascii="Times New Roman" w:hAnsi="Times New Roman"/>
        </w:rPr>
        <w:t>由项目配置管理人员提供日常备份的项目工作产品及相关资料，对项目配置管理库进行恢复。</w:t>
      </w:r>
    </w:p>
    <w:p w:rsidR="00F91A90" w:rsidRDefault="00000000">
      <w:pPr>
        <w:ind w:firstLineChars="200" w:firstLine="422"/>
        <w:rPr>
          <w:rFonts w:ascii="Times New Roman" w:hAnsi="Times New Roman"/>
        </w:rPr>
      </w:pPr>
      <w:r>
        <w:rPr>
          <w:rFonts w:ascii="Times New Roman" w:hAnsi="Times New Roman"/>
          <w:b/>
          <w:bCs/>
        </w:rPr>
        <w:t>介质保留方式：</w:t>
      </w:r>
      <w:r>
        <w:rPr>
          <w:rFonts w:ascii="Times New Roman" w:hAnsi="Times New Roman"/>
        </w:rPr>
        <w:t>采用联机网络拷贝备份。</w:t>
      </w:r>
    </w:p>
    <w:p w:rsidR="00F91A90" w:rsidRDefault="00000000">
      <w:pPr>
        <w:ind w:firstLineChars="200" w:firstLine="422"/>
        <w:rPr>
          <w:rFonts w:ascii="Times New Roman" w:hAnsi="Times New Roman"/>
        </w:rPr>
      </w:pPr>
      <w:r>
        <w:rPr>
          <w:rFonts w:ascii="Times New Roman" w:hAnsi="Times New Roman"/>
          <w:b/>
          <w:bCs/>
        </w:rPr>
        <w:t>介质类型格式：</w:t>
      </w:r>
      <w:r>
        <w:rPr>
          <w:rFonts w:ascii="Times New Roman" w:hAnsi="Times New Roman"/>
        </w:rPr>
        <w:t>服务器硬盘。</w:t>
      </w:r>
    </w:p>
    <w:p w:rsidR="00F91A90" w:rsidRDefault="00000000">
      <w:pPr>
        <w:ind w:firstLineChars="200" w:firstLine="422"/>
        <w:rPr>
          <w:rFonts w:ascii="Times New Roman" w:hAnsi="Times New Roman"/>
        </w:rPr>
      </w:pPr>
      <w:r>
        <w:rPr>
          <w:rFonts w:ascii="Times New Roman" w:hAnsi="Times New Roman"/>
          <w:b/>
          <w:bCs/>
        </w:rPr>
        <w:t>发布过程：</w:t>
      </w:r>
      <w:r>
        <w:rPr>
          <w:rFonts w:ascii="Times New Roman" w:hAnsi="Times New Roman"/>
        </w:rPr>
        <w:t>遵照公司以下规定的流程对数字签名项目产生的基线和工作产品进行发布。</w:t>
      </w:r>
    </w:p>
    <w:p w:rsidR="00F91A90" w:rsidRDefault="00000000">
      <w:pPr>
        <w:rPr>
          <w:rFonts w:ascii="Times New Roman" w:hAnsi="Times New Roman"/>
        </w:rPr>
      </w:pPr>
      <w:r>
        <w:rPr>
          <w:rFonts w:ascii="Times New Roman" w:hAnsi="Times New Roman"/>
        </w:rPr>
        <w:t>项目经理和项目配置管理员一起列出将发布的产品清单、产品发布号和相关资料，并向</w:t>
      </w:r>
      <w:r>
        <w:rPr>
          <w:rFonts w:ascii="Times New Roman" w:hAnsi="Times New Roman"/>
        </w:rPr>
        <w:t xml:space="preserve"> CCB </w:t>
      </w:r>
      <w:r>
        <w:rPr>
          <w:rFonts w:ascii="Times New Roman" w:hAnsi="Times New Roman"/>
        </w:rPr>
        <w:t>提出发布申请（参见《基线发布申请检查表》或《产品发布申请检查表》）。基线或产品发布，</w:t>
      </w:r>
      <w:r>
        <w:rPr>
          <w:rFonts w:ascii="Times New Roman" w:hAnsi="Times New Roman"/>
        </w:rPr>
        <w:t xml:space="preserve">CCB </w:t>
      </w:r>
      <w:r>
        <w:rPr>
          <w:rFonts w:ascii="Times New Roman" w:hAnsi="Times New Roman"/>
        </w:rPr>
        <w:t>组织公司有关人员对产品进行全面的审核，并在《基线</w:t>
      </w:r>
      <w:r>
        <w:rPr>
          <w:rFonts w:ascii="Times New Roman" w:hAnsi="Times New Roman"/>
        </w:rPr>
        <w:t>/</w:t>
      </w:r>
      <w:r>
        <w:rPr>
          <w:rFonts w:ascii="Times New Roman" w:hAnsi="Times New Roman"/>
        </w:rPr>
        <w:t>产品发布申请检查表》填写意见。产品发布，</w:t>
      </w:r>
      <w:r>
        <w:rPr>
          <w:rFonts w:ascii="Times New Roman" w:hAnsi="Times New Roman"/>
        </w:rPr>
        <w:t xml:space="preserve">QA </w:t>
      </w:r>
      <w:r>
        <w:rPr>
          <w:rFonts w:ascii="Times New Roman" w:hAnsi="Times New Roman"/>
        </w:rPr>
        <w:t>人员评审发布活动，并在《产品发布申请检查表》中填写意见。</w:t>
      </w:r>
      <w:r>
        <w:rPr>
          <w:rFonts w:ascii="Times New Roman" w:hAnsi="Times New Roman"/>
        </w:rPr>
        <w:t xml:space="preserve">CCB </w:t>
      </w:r>
      <w:r>
        <w:rPr>
          <w:rFonts w:ascii="Times New Roman" w:hAnsi="Times New Roman"/>
        </w:rPr>
        <w:t>批准基线或产品发布。项目配置管理员保存《基线发布申请检查表》或产品发布申请检查表</w:t>
      </w:r>
      <w:proofErr w:type="gramStart"/>
      <w:r>
        <w:rPr>
          <w:rFonts w:ascii="Times New Roman" w:hAnsi="Times New Roman"/>
        </w:rPr>
        <w:t>》</w:t>
      </w:r>
      <w:proofErr w:type="gramEnd"/>
      <w:r>
        <w:rPr>
          <w:rFonts w:ascii="Times New Roman" w:hAnsi="Times New Roman"/>
        </w:rPr>
        <w:t>，发布项目基线或项目产品，并将发布消息通知给所有相关人员。</w:t>
      </w:r>
    </w:p>
    <w:p w:rsidR="00F91A90" w:rsidRDefault="00000000">
      <w:pPr>
        <w:pStyle w:val="a3"/>
        <w:numPr>
          <w:ilvl w:val="3"/>
          <w:numId w:val="1"/>
        </w:numPr>
        <w:spacing w:line="360" w:lineRule="exact"/>
        <w:jc w:val="both"/>
        <w:outlineLvl w:val="9"/>
        <w:rPr>
          <w:rFonts w:eastAsia="宋体"/>
          <w:b/>
        </w:rPr>
      </w:pPr>
      <w:r>
        <w:rPr>
          <w:rFonts w:eastAsia="宋体"/>
          <w:b/>
        </w:rPr>
        <w:t>报告和审核</w:t>
      </w:r>
    </w:p>
    <w:p w:rsidR="00F91A90" w:rsidRDefault="00000000">
      <w:pPr>
        <w:ind w:firstLineChars="200" w:firstLine="420"/>
        <w:rPr>
          <w:rFonts w:ascii="Times New Roman" w:hAnsi="Times New Roman"/>
        </w:rPr>
      </w:pPr>
      <w:r>
        <w:rPr>
          <w:rFonts w:ascii="Times New Roman" w:hAnsi="Times New Roman"/>
        </w:rPr>
        <w:t>本节阐述了所需报告和配置审核的内容、格式和目的。该报告用于在项目和产品生命周期中的任意给定时间对</w:t>
      </w:r>
      <w:r>
        <w:rPr>
          <w:rFonts w:ascii="Times New Roman" w:hAnsi="Times New Roman"/>
        </w:rPr>
        <w:t>“</w:t>
      </w:r>
      <w:r>
        <w:rPr>
          <w:rFonts w:ascii="Times New Roman" w:hAnsi="Times New Roman"/>
        </w:rPr>
        <w:t>产品质量</w:t>
      </w:r>
      <w:r>
        <w:rPr>
          <w:rFonts w:ascii="Times New Roman" w:hAnsi="Times New Roman"/>
        </w:rPr>
        <w:t>”</w:t>
      </w:r>
      <w:r>
        <w:rPr>
          <w:rFonts w:ascii="Times New Roman" w:hAnsi="Times New Roman"/>
        </w:rPr>
        <w:t>进行评估。如果根据变更请求来报告缺陷，就可以提供一些有用的质量指标。因此，应提醒管理人员和开发人员多注意特别关键的开发领域。缺陷通常按危急程度（高、中和低）分类。</w:t>
      </w:r>
    </w:p>
    <w:tbl>
      <w:tblPr>
        <w:tblW w:w="3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004"/>
        <w:gridCol w:w="1068"/>
      </w:tblGrid>
      <w:tr w:rsidR="00B00ED8" w:rsidTr="00B00ED8">
        <w:trPr>
          <w:trHeight w:val="454"/>
          <w:jc w:val="center"/>
        </w:trPr>
        <w:tc>
          <w:tcPr>
            <w:tcW w:w="1046" w:type="pct"/>
            <w:shd w:val="clear" w:color="auto" w:fill="D0CECE" w:themeFill="background2" w:themeFillShade="E6"/>
            <w:vAlign w:val="center"/>
          </w:tcPr>
          <w:p w:rsidR="00B00ED8" w:rsidRDefault="00B00ED8">
            <w:pPr>
              <w:jc w:val="center"/>
              <w:rPr>
                <w:rFonts w:ascii="Times New Roman" w:hAnsi="Times New Roman"/>
                <w:b/>
                <w:bCs/>
                <w:szCs w:val="21"/>
              </w:rPr>
            </w:pPr>
            <w:r>
              <w:rPr>
                <w:rFonts w:ascii="Times New Roman" w:hAnsi="Times New Roman"/>
                <w:b/>
                <w:bCs/>
                <w:szCs w:val="21"/>
              </w:rPr>
              <w:t>审核分类</w:t>
            </w:r>
          </w:p>
        </w:tc>
        <w:tc>
          <w:tcPr>
            <w:tcW w:w="2917" w:type="pct"/>
            <w:shd w:val="clear" w:color="auto" w:fill="D0CECE" w:themeFill="background2" w:themeFillShade="E6"/>
            <w:vAlign w:val="center"/>
          </w:tcPr>
          <w:p w:rsidR="00B00ED8" w:rsidRDefault="00B00ED8">
            <w:pPr>
              <w:jc w:val="center"/>
              <w:rPr>
                <w:rFonts w:ascii="Times New Roman" w:hAnsi="Times New Roman"/>
                <w:b/>
                <w:bCs/>
                <w:szCs w:val="21"/>
              </w:rPr>
            </w:pPr>
            <w:r>
              <w:rPr>
                <w:rFonts w:ascii="Times New Roman" w:hAnsi="Times New Roman"/>
                <w:b/>
                <w:bCs/>
                <w:szCs w:val="21"/>
              </w:rPr>
              <w:t>审核内容</w:t>
            </w:r>
          </w:p>
        </w:tc>
        <w:tc>
          <w:tcPr>
            <w:tcW w:w="1037" w:type="pct"/>
            <w:shd w:val="clear" w:color="auto" w:fill="D0CECE" w:themeFill="background2" w:themeFillShade="E6"/>
            <w:vAlign w:val="center"/>
          </w:tcPr>
          <w:p w:rsidR="00B00ED8" w:rsidRDefault="00B00ED8">
            <w:pPr>
              <w:jc w:val="center"/>
              <w:rPr>
                <w:rFonts w:ascii="Times New Roman" w:hAnsi="Times New Roman"/>
                <w:b/>
                <w:bCs/>
                <w:szCs w:val="21"/>
              </w:rPr>
            </w:pPr>
            <w:r>
              <w:rPr>
                <w:rFonts w:ascii="Times New Roman" w:hAnsi="Times New Roman"/>
                <w:b/>
                <w:bCs/>
                <w:szCs w:val="21"/>
              </w:rPr>
              <w:t>检查情况</w:t>
            </w:r>
          </w:p>
        </w:tc>
      </w:tr>
      <w:tr w:rsidR="00B00ED8" w:rsidTr="00B00ED8">
        <w:trPr>
          <w:trHeight w:val="454"/>
          <w:jc w:val="center"/>
        </w:trPr>
        <w:tc>
          <w:tcPr>
            <w:tcW w:w="1046" w:type="pct"/>
            <w:vMerge w:val="restart"/>
            <w:vAlign w:val="center"/>
          </w:tcPr>
          <w:p w:rsidR="00B00ED8" w:rsidRDefault="00B00ED8">
            <w:pPr>
              <w:jc w:val="center"/>
              <w:rPr>
                <w:rFonts w:ascii="Times New Roman" w:hAnsi="Times New Roman"/>
                <w:b/>
                <w:bCs/>
                <w:szCs w:val="21"/>
              </w:rPr>
            </w:pPr>
            <w:r>
              <w:rPr>
                <w:rFonts w:ascii="Times New Roman" w:hAnsi="Times New Roman"/>
                <w:b/>
                <w:bCs/>
                <w:szCs w:val="21"/>
              </w:rPr>
              <w:t>发布审核</w:t>
            </w:r>
          </w:p>
        </w:tc>
        <w:tc>
          <w:tcPr>
            <w:tcW w:w="2917" w:type="pct"/>
            <w:vAlign w:val="center"/>
          </w:tcPr>
          <w:p w:rsidR="00B00ED8" w:rsidRDefault="00B00ED8">
            <w:pPr>
              <w:jc w:val="center"/>
              <w:rPr>
                <w:rFonts w:ascii="Times New Roman" w:hAnsi="Times New Roman"/>
                <w:szCs w:val="21"/>
              </w:rPr>
            </w:pPr>
            <w:r>
              <w:rPr>
                <w:rFonts w:ascii="Times New Roman" w:hAnsi="Times New Roman"/>
                <w:szCs w:val="21"/>
              </w:rPr>
              <w:t>发布文档是否清楚地定义发布的范围？</w:t>
            </w:r>
          </w:p>
        </w:tc>
        <w:tc>
          <w:tcPr>
            <w:tcW w:w="1037" w:type="pct"/>
            <w:vAlign w:val="center"/>
          </w:tcPr>
          <w:p w:rsidR="00B00ED8" w:rsidRDefault="00B00ED8">
            <w:pPr>
              <w:jc w:val="center"/>
              <w:rPr>
                <w:rFonts w:ascii="Times New Roman" w:hAnsi="Times New Roman"/>
                <w:szCs w:val="21"/>
              </w:rPr>
            </w:pPr>
            <w:r>
              <w:rPr>
                <w:rFonts w:ascii="Times New Roman" w:hAnsi="Times New Roman" w:hint="eastAsia"/>
                <w:szCs w:val="21"/>
              </w:rPr>
              <w:t>通过</w:t>
            </w:r>
          </w:p>
        </w:tc>
      </w:tr>
      <w:tr w:rsidR="00B00ED8" w:rsidTr="00B00ED8">
        <w:trPr>
          <w:trHeight w:val="454"/>
          <w:jc w:val="center"/>
        </w:trPr>
        <w:tc>
          <w:tcPr>
            <w:tcW w:w="1046" w:type="pct"/>
            <w:vMerge/>
            <w:vAlign w:val="center"/>
          </w:tcPr>
          <w:p w:rsidR="00B00ED8" w:rsidRDefault="00B00ED8">
            <w:pPr>
              <w:jc w:val="center"/>
              <w:rPr>
                <w:rFonts w:ascii="Times New Roman" w:hAnsi="Times New Roman"/>
                <w:b/>
                <w:bCs/>
                <w:szCs w:val="21"/>
              </w:rPr>
            </w:pPr>
          </w:p>
        </w:tc>
        <w:tc>
          <w:tcPr>
            <w:tcW w:w="2917" w:type="pct"/>
            <w:vAlign w:val="center"/>
          </w:tcPr>
          <w:p w:rsidR="00B00ED8" w:rsidRDefault="00B00ED8">
            <w:pPr>
              <w:jc w:val="center"/>
              <w:rPr>
                <w:rFonts w:ascii="Times New Roman" w:hAnsi="Times New Roman"/>
                <w:szCs w:val="21"/>
              </w:rPr>
            </w:pPr>
            <w:r>
              <w:rPr>
                <w:rFonts w:ascii="Times New Roman" w:hAnsi="Times New Roman"/>
                <w:szCs w:val="21"/>
              </w:rPr>
              <w:t>已知</w:t>
            </w:r>
            <w:r>
              <w:rPr>
                <w:rFonts w:ascii="Times New Roman" w:hAnsi="Times New Roman"/>
                <w:szCs w:val="21"/>
              </w:rPr>
              <w:t>bug</w:t>
            </w:r>
            <w:r>
              <w:rPr>
                <w:rFonts w:ascii="Times New Roman" w:hAnsi="Times New Roman"/>
                <w:szCs w:val="21"/>
              </w:rPr>
              <w:t>有无文档化？</w:t>
            </w:r>
          </w:p>
        </w:tc>
        <w:tc>
          <w:tcPr>
            <w:tcW w:w="1037" w:type="pct"/>
            <w:vAlign w:val="center"/>
          </w:tcPr>
          <w:p w:rsidR="00B00ED8" w:rsidRDefault="00B00ED8">
            <w:pPr>
              <w:jc w:val="center"/>
              <w:rPr>
                <w:rFonts w:ascii="Times New Roman" w:hAnsi="Times New Roman"/>
                <w:szCs w:val="21"/>
              </w:rPr>
            </w:pPr>
            <w:r>
              <w:rPr>
                <w:rFonts w:ascii="Times New Roman" w:hAnsi="Times New Roman" w:hint="eastAsia"/>
                <w:szCs w:val="21"/>
              </w:rPr>
              <w:t>通过</w:t>
            </w:r>
          </w:p>
        </w:tc>
      </w:tr>
      <w:tr w:rsidR="00B00ED8" w:rsidTr="00B00ED8">
        <w:trPr>
          <w:trHeight w:val="454"/>
          <w:jc w:val="center"/>
        </w:trPr>
        <w:tc>
          <w:tcPr>
            <w:tcW w:w="1046" w:type="pct"/>
            <w:vMerge/>
            <w:vAlign w:val="center"/>
          </w:tcPr>
          <w:p w:rsidR="00B00ED8" w:rsidRDefault="00B00ED8" w:rsidP="00B00ED8">
            <w:pPr>
              <w:jc w:val="center"/>
              <w:rPr>
                <w:rFonts w:ascii="Times New Roman" w:hAnsi="Times New Roman"/>
                <w:b/>
                <w:bCs/>
                <w:szCs w:val="21"/>
              </w:rPr>
            </w:pPr>
          </w:p>
        </w:tc>
        <w:tc>
          <w:tcPr>
            <w:tcW w:w="2917" w:type="pct"/>
            <w:vAlign w:val="center"/>
          </w:tcPr>
          <w:p w:rsidR="00B00ED8" w:rsidRDefault="00B00ED8" w:rsidP="00B00ED8">
            <w:pPr>
              <w:jc w:val="center"/>
              <w:rPr>
                <w:rFonts w:ascii="Times New Roman" w:hAnsi="Times New Roman"/>
                <w:szCs w:val="21"/>
              </w:rPr>
            </w:pPr>
            <w:r>
              <w:rPr>
                <w:rFonts w:ascii="Times New Roman" w:hAnsi="Times New Roman"/>
                <w:szCs w:val="21"/>
              </w:rPr>
              <w:t>已实施的变更是否已被变更控制委员会批准？</w:t>
            </w:r>
          </w:p>
        </w:tc>
        <w:tc>
          <w:tcPr>
            <w:tcW w:w="1037" w:type="pct"/>
            <w:vAlign w:val="center"/>
          </w:tcPr>
          <w:p w:rsidR="00B00ED8" w:rsidRDefault="00B00ED8" w:rsidP="00B00ED8">
            <w:pPr>
              <w:jc w:val="center"/>
              <w:rPr>
                <w:rFonts w:ascii="Times New Roman" w:hAnsi="Times New Roman"/>
                <w:szCs w:val="21"/>
              </w:rPr>
            </w:pPr>
            <w:r>
              <w:rPr>
                <w:rFonts w:ascii="Times New Roman" w:hAnsi="Times New Roman" w:hint="eastAsia"/>
                <w:szCs w:val="21"/>
              </w:rPr>
              <w:t>通过</w:t>
            </w:r>
          </w:p>
        </w:tc>
      </w:tr>
      <w:tr w:rsidR="00B00ED8" w:rsidTr="00B00ED8">
        <w:trPr>
          <w:trHeight w:val="454"/>
          <w:jc w:val="center"/>
        </w:trPr>
        <w:tc>
          <w:tcPr>
            <w:tcW w:w="1046" w:type="pct"/>
            <w:vMerge/>
            <w:vAlign w:val="center"/>
          </w:tcPr>
          <w:p w:rsidR="00B00ED8" w:rsidRDefault="00B00ED8" w:rsidP="00B00ED8">
            <w:pPr>
              <w:jc w:val="center"/>
              <w:rPr>
                <w:rFonts w:ascii="Times New Roman" w:hAnsi="Times New Roman"/>
                <w:b/>
                <w:bCs/>
                <w:szCs w:val="21"/>
              </w:rPr>
            </w:pPr>
          </w:p>
        </w:tc>
        <w:tc>
          <w:tcPr>
            <w:tcW w:w="2917" w:type="pct"/>
            <w:vAlign w:val="center"/>
          </w:tcPr>
          <w:p w:rsidR="00B00ED8" w:rsidRDefault="00B00ED8" w:rsidP="00B00ED8">
            <w:pPr>
              <w:jc w:val="center"/>
              <w:rPr>
                <w:rFonts w:ascii="Times New Roman" w:hAnsi="Times New Roman"/>
                <w:szCs w:val="21"/>
              </w:rPr>
            </w:pPr>
            <w:r>
              <w:rPr>
                <w:rFonts w:ascii="Times New Roman" w:hAnsi="Times New Roman"/>
                <w:szCs w:val="21"/>
              </w:rPr>
              <w:t>文档标识是否清楚标识所需环境以及版本信息</w:t>
            </w:r>
          </w:p>
        </w:tc>
        <w:tc>
          <w:tcPr>
            <w:tcW w:w="1037" w:type="pct"/>
            <w:vAlign w:val="center"/>
          </w:tcPr>
          <w:p w:rsidR="00B00ED8" w:rsidRDefault="00B00ED8" w:rsidP="00B00ED8">
            <w:pPr>
              <w:jc w:val="center"/>
              <w:rPr>
                <w:rFonts w:ascii="Times New Roman" w:hAnsi="Times New Roman"/>
                <w:szCs w:val="21"/>
              </w:rPr>
            </w:pPr>
            <w:r>
              <w:rPr>
                <w:rFonts w:ascii="Times New Roman" w:hAnsi="Times New Roman" w:hint="eastAsia"/>
                <w:szCs w:val="21"/>
              </w:rPr>
              <w:t>通过</w:t>
            </w:r>
          </w:p>
        </w:tc>
      </w:tr>
      <w:tr w:rsidR="00B00ED8" w:rsidTr="00B00ED8">
        <w:trPr>
          <w:trHeight w:val="454"/>
          <w:jc w:val="center"/>
        </w:trPr>
        <w:tc>
          <w:tcPr>
            <w:tcW w:w="1046" w:type="pct"/>
            <w:vMerge w:val="restart"/>
            <w:vAlign w:val="center"/>
          </w:tcPr>
          <w:p w:rsidR="00B00ED8" w:rsidRDefault="00B00ED8" w:rsidP="00B00ED8">
            <w:pPr>
              <w:jc w:val="center"/>
              <w:rPr>
                <w:rFonts w:ascii="Times New Roman" w:hAnsi="Times New Roman"/>
                <w:b/>
                <w:bCs/>
                <w:szCs w:val="21"/>
              </w:rPr>
            </w:pPr>
            <w:r>
              <w:rPr>
                <w:rFonts w:ascii="Times New Roman" w:hAnsi="Times New Roman"/>
                <w:b/>
                <w:bCs/>
                <w:szCs w:val="21"/>
              </w:rPr>
              <w:t>更改实施审核</w:t>
            </w:r>
          </w:p>
        </w:tc>
        <w:tc>
          <w:tcPr>
            <w:tcW w:w="2917" w:type="pct"/>
            <w:vAlign w:val="center"/>
          </w:tcPr>
          <w:p w:rsidR="00B00ED8" w:rsidRDefault="00B00ED8" w:rsidP="00B00ED8">
            <w:pPr>
              <w:jc w:val="center"/>
              <w:rPr>
                <w:rFonts w:ascii="Times New Roman" w:hAnsi="Times New Roman"/>
                <w:szCs w:val="21"/>
              </w:rPr>
            </w:pPr>
            <w:r>
              <w:rPr>
                <w:rFonts w:ascii="Times New Roman" w:hAnsi="Times New Roman"/>
                <w:szCs w:val="21"/>
              </w:rPr>
              <w:t>所有请求是否已结束？</w:t>
            </w:r>
          </w:p>
        </w:tc>
        <w:tc>
          <w:tcPr>
            <w:tcW w:w="1037" w:type="pct"/>
            <w:vAlign w:val="center"/>
          </w:tcPr>
          <w:p w:rsidR="00B00ED8" w:rsidRDefault="00B00ED8" w:rsidP="00B00ED8">
            <w:pPr>
              <w:jc w:val="center"/>
              <w:rPr>
                <w:rFonts w:ascii="Times New Roman" w:hAnsi="Times New Roman"/>
                <w:szCs w:val="21"/>
              </w:rPr>
            </w:pPr>
            <w:r>
              <w:rPr>
                <w:rFonts w:ascii="Times New Roman" w:hAnsi="Times New Roman" w:hint="eastAsia"/>
                <w:szCs w:val="21"/>
              </w:rPr>
              <w:t>通过</w:t>
            </w:r>
          </w:p>
        </w:tc>
      </w:tr>
      <w:tr w:rsidR="00B00ED8" w:rsidTr="00B00ED8">
        <w:trPr>
          <w:trHeight w:val="454"/>
          <w:jc w:val="center"/>
        </w:trPr>
        <w:tc>
          <w:tcPr>
            <w:tcW w:w="1046" w:type="pct"/>
            <w:vMerge/>
            <w:vAlign w:val="center"/>
          </w:tcPr>
          <w:p w:rsidR="00B00ED8" w:rsidRDefault="00B00ED8" w:rsidP="00B00ED8">
            <w:pPr>
              <w:jc w:val="center"/>
              <w:rPr>
                <w:rFonts w:ascii="Times New Roman" w:hAnsi="Times New Roman"/>
                <w:b/>
                <w:bCs/>
                <w:szCs w:val="21"/>
              </w:rPr>
            </w:pPr>
          </w:p>
        </w:tc>
        <w:tc>
          <w:tcPr>
            <w:tcW w:w="2917" w:type="pct"/>
            <w:vAlign w:val="center"/>
          </w:tcPr>
          <w:p w:rsidR="00B00ED8" w:rsidRDefault="00B00ED8" w:rsidP="00B00ED8">
            <w:pPr>
              <w:jc w:val="center"/>
              <w:rPr>
                <w:rFonts w:ascii="Times New Roman" w:hAnsi="Times New Roman"/>
                <w:szCs w:val="21"/>
              </w:rPr>
            </w:pPr>
            <w:r>
              <w:rPr>
                <w:rFonts w:ascii="Times New Roman" w:hAnsi="Times New Roman"/>
                <w:szCs w:val="21"/>
              </w:rPr>
              <w:t>是否有恰当的方法回到以前的版本？</w:t>
            </w:r>
          </w:p>
        </w:tc>
        <w:tc>
          <w:tcPr>
            <w:tcW w:w="1037" w:type="pct"/>
            <w:vAlign w:val="center"/>
          </w:tcPr>
          <w:p w:rsidR="00B00ED8" w:rsidRDefault="00B00ED8" w:rsidP="00B00ED8">
            <w:pPr>
              <w:jc w:val="center"/>
              <w:rPr>
                <w:rFonts w:ascii="Times New Roman" w:hAnsi="Times New Roman"/>
                <w:szCs w:val="21"/>
              </w:rPr>
            </w:pPr>
            <w:r>
              <w:rPr>
                <w:rFonts w:ascii="Times New Roman" w:hAnsi="Times New Roman" w:hint="eastAsia"/>
                <w:szCs w:val="21"/>
              </w:rPr>
              <w:t>通过</w:t>
            </w:r>
          </w:p>
        </w:tc>
      </w:tr>
      <w:tr w:rsidR="00B00ED8" w:rsidTr="00B00ED8">
        <w:trPr>
          <w:trHeight w:val="454"/>
          <w:jc w:val="center"/>
        </w:trPr>
        <w:tc>
          <w:tcPr>
            <w:tcW w:w="1046" w:type="pct"/>
            <w:vMerge/>
            <w:vAlign w:val="center"/>
          </w:tcPr>
          <w:p w:rsidR="00B00ED8" w:rsidRDefault="00B00ED8" w:rsidP="00B00ED8">
            <w:pPr>
              <w:jc w:val="center"/>
              <w:rPr>
                <w:rFonts w:ascii="Times New Roman" w:hAnsi="Times New Roman"/>
                <w:b/>
                <w:bCs/>
                <w:szCs w:val="21"/>
              </w:rPr>
            </w:pPr>
          </w:p>
        </w:tc>
        <w:tc>
          <w:tcPr>
            <w:tcW w:w="2917" w:type="pct"/>
            <w:vAlign w:val="center"/>
          </w:tcPr>
          <w:p w:rsidR="00B00ED8" w:rsidRDefault="00B00ED8" w:rsidP="00B00ED8">
            <w:pPr>
              <w:jc w:val="center"/>
              <w:rPr>
                <w:rFonts w:ascii="Times New Roman" w:hAnsi="Times New Roman"/>
                <w:szCs w:val="21"/>
              </w:rPr>
            </w:pPr>
            <w:r>
              <w:rPr>
                <w:rFonts w:ascii="Times New Roman" w:hAnsi="Times New Roman"/>
                <w:szCs w:val="21"/>
              </w:rPr>
              <w:t>是否能清晰显示修改内容？</w:t>
            </w:r>
          </w:p>
        </w:tc>
        <w:tc>
          <w:tcPr>
            <w:tcW w:w="1037" w:type="pct"/>
            <w:vAlign w:val="center"/>
          </w:tcPr>
          <w:p w:rsidR="00B00ED8" w:rsidRDefault="00B00ED8" w:rsidP="00B00ED8">
            <w:pPr>
              <w:jc w:val="center"/>
              <w:rPr>
                <w:rFonts w:ascii="Times New Roman" w:hAnsi="Times New Roman"/>
                <w:szCs w:val="21"/>
              </w:rPr>
            </w:pPr>
            <w:r>
              <w:rPr>
                <w:rFonts w:ascii="Times New Roman" w:hAnsi="Times New Roman" w:hint="eastAsia"/>
                <w:szCs w:val="21"/>
              </w:rPr>
              <w:t>通过</w:t>
            </w:r>
          </w:p>
        </w:tc>
      </w:tr>
      <w:tr w:rsidR="00B00ED8" w:rsidTr="00B00ED8">
        <w:trPr>
          <w:trHeight w:val="454"/>
          <w:jc w:val="center"/>
        </w:trPr>
        <w:tc>
          <w:tcPr>
            <w:tcW w:w="1046" w:type="pct"/>
            <w:vMerge w:val="restart"/>
            <w:vAlign w:val="center"/>
          </w:tcPr>
          <w:p w:rsidR="00B00ED8" w:rsidRDefault="00B00ED8" w:rsidP="00B00ED8">
            <w:pPr>
              <w:jc w:val="center"/>
              <w:rPr>
                <w:rFonts w:ascii="Times New Roman" w:hAnsi="Times New Roman"/>
                <w:b/>
                <w:bCs/>
                <w:szCs w:val="21"/>
              </w:rPr>
            </w:pPr>
            <w:r>
              <w:rPr>
                <w:rFonts w:ascii="Times New Roman" w:hAnsi="Times New Roman"/>
                <w:b/>
                <w:bCs/>
                <w:szCs w:val="21"/>
              </w:rPr>
              <w:t>审核的其他方面</w:t>
            </w:r>
          </w:p>
        </w:tc>
        <w:tc>
          <w:tcPr>
            <w:tcW w:w="2917" w:type="pct"/>
            <w:vAlign w:val="center"/>
          </w:tcPr>
          <w:p w:rsidR="00B00ED8" w:rsidRDefault="00B00ED8" w:rsidP="00B00ED8">
            <w:pPr>
              <w:jc w:val="center"/>
              <w:rPr>
                <w:rFonts w:ascii="Times New Roman" w:hAnsi="Times New Roman"/>
                <w:szCs w:val="21"/>
              </w:rPr>
            </w:pPr>
            <w:r>
              <w:rPr>
                <w:rFonts w:ascii="Times New Roman" w:hAnsi="Times New Roman"/>
                <w:szCs w:val="21"/>
              </w:rPr>
              <w:t>是否有备份？</w:t>
            </w:r>
          </w:p>
        </w:tc>
        <w:tc>
          <w:tcPr>
            <w:tcW w:w="1037" w:type="pct"/>
            <w:vAlign w:val="center"/>
          </w:tcPr>
          <w:p w:rsidR="00B00ED8" w:rsidRDefault="00B00ED8" w:rsidP="00B00ED8">
            <w:pPr>
              <w:jc w:val="center"/>
              <w:rPr>
                <w:rFonts w:ascii="Times New Roman" w:hAnsi="Times New Roman"/>
                <w:szCs w:val="21"/>
              </w:rPr>
            </w:pPr>
            <w:r>
              <w:rPr>
                <w:rFonts w:ascii="Times New Roman" w:hAnsi="Times New Roman" w:hint="eastAsia"/>
                <w:szCs w:val="21"/>
              </w:rPr>
              <w:t>通过</w:t>
            </w:r>
          </w:p>
        </w:tc>
      </w:tr>
      <w:tr w:rsidR="00B00ED8" w:rsidTr="00B00ED8">
        <w:trPr>
          <w:trHeight w:val="454"/>
          <w:jc w:val="center"/>
        </w:trPr>
        <w:tc>
          <w:tcPr>
            <w:tcW w:w="1046" w:type="pct"/>
            <w:vMerge/>
            <w:vAlign w:val="center"/>
          </w:tcPr>
          <w:p w:rsidR="00B00ED8" w:rsidRDefault="00B00ED8" w:rsidP="00B00ED8">
            <w:pPr>
              <w:jc w:val="center"/>
              <w:rPr>
                <w:rFonts w:ascii="Times New Roman" w:hAnsi="Times New Roman"/>
                <w:szCs w:val="21"/>
              </w:rPr>
            </w:pPr>
          </w:p>
        </w:tc>
        <w:tc>
          <w:tcPr>
            <w:tcW w:w="2917" w:type="pct"/>
            <w:vAlign w:val="center"/>
          </w:tcPr>
          <w:p w:rsidR="00B00ED8" w:rsidRDefault="00B00ED8" w:rsidP="00B00ED8">
            <w:pPr>
              <w:jc w:val="center"/>
              <w:rPr>
                <w:rFonts w:ascii="Times New Roman" w:hAnsi="Times New Roman"/>
                <w:szCs w:val="21"/>
              </w:rPr>
            </w:pPr>
            <w:r>
              <w:rPr>
                <w:rFonts w:ascii="Times New Roman" w:hAnsi="Times New Roman"/>
                <w:szCs w:val="21"/>
              </w:rPr>
              <w:t>是否能从备份中成功恢复？</w:t>
            </w:r>
          </w:p>
        </w:tc>
        <w:tc>
          <w:tcPr>
            <w:tcW w:w="1037" w:type="pct"/>
            <w:vAlign w:val="center"/>
          </w:tcPr>
          <w:p w:rsidR="00B00ED8" w:rsidRDefault="00B00ED8" w:rsidP="00B00ED8">
            <w:pPr>
              <w:jc w:val="center"/>
              <w:rPr>
                <w:rFonts w:ascii="Times New Roman" w:hAnsi="Times New Roman"/>
                <w:szCs w:val="21"/>
              </w:rPr>
            </w:pPr>
            <w:r>
              <w:rPr>
                <w:rFonts w:ascii="Times New Roman" w:hAnsi="Times New Roman" w:hint="eastAsia"/>
                <w:szCs w:val="21"/>
              </w:rPr>
              <w:t>通过</w:t>
            </w:r>
          </w:p>
        </w:tc>
      </w:tr>
      <w:tr w:rsidR="00B00ED8" w:rsidTr="00B00ED8">
        <w:trPr>
          <w:trHeight w:val="454"/>
          <w:jc w:val="center"/>
        </w:trPr>
        <w:tc>
          <w:tcPr>
            <w:tcW w:w="1046" w:type="pct"/>
            <w:vMerge/>
            <w:vAlign w:val="center"/>
          </w:tcPr>
          <w:p w:rsidR="00B00ED8" w:rsidRDefault="00B00ED8" w:rsidP="00B00ED8">
            <w:pPr>
              <w:jc w:val="center"/>
              <w:rPr>
                <w:rFonts w:ascii="Times New Roman" w:hAnsi="Times New Roman"/>
                <w:szCs w:val="21"/>
              </w:rPr>
            </w:pPr>
          </w:p>
        </w:tc>
        <w:tc>
          <w:tcPr>
            <w:tcW w:w="2917" w:type="pct"/>
            <w:vAlign w:val="center"/>
          </w:tcPr>
          <w:p w:rsidR="00B00ED8" w:rsidRDefault="00B00ED8" w:rsidP="00B00ED8">
            <w:pPr>
              <w:jc w:val="center"/>
              <w:rPr>
                <w:rFonts w:ascii="Times New Roman" w:hAnsi="Times New Roman"/>
                <w:szCs w:val="21"/>
              </w:rPr>
            </w:pPr>
            <w:r>
              <w:rPr>
                <w:rFonts w:ascii="Times New Roman" w:hAnsi="Times New Roman"/>
                <w:szCs w:val="21"/>
              </w:rPr>
              <w:t>所有成分是否已经过审核？</w:t>
            </w:r>
          </w:p>
        </w:tc>
        <w:tc>
          <w:tcPr>
            <w:tcW w:w="1037" w:type="pct"/>
            <w:vAlign w:val="center"/>
          </w:tcPr>
          <w:p w:rsidR="00B00ED8" w:rsidRDefault="00B00ED8" w:rsidP="00B00ED8">
            <w:pPr>
              <w:jc w:val="center"/>
              <w:rPr>
                <w:rFonts w:ascii="Times New Roman" w:hAnsi="Times New Roman"/>
                <w:szCs w:val="21"/>
              </w:rPr>
            </w:pPr>
            <w:r>
              <w:rPr>
                <w:rFonts w:ascii="Times New Roman" w:hAnsi="Times New Roman" w:hint="eastAsia"/>
                <w:szCs w:val="21"/>
              </w:rPr>
              <w:t>通过</w:t>
            </w:r>
          </w:p>
        </w:tc>
      </w:tr>
    </w:tbl>
    <w:p w:rsidR="00F91A90" w:rsidRDefault="00000000">
      <w:pPr>
        <w:pStyle w:val="05050505"/>
        <w:spacing w:before="312" w:after="156"/>
        <w:rPr>
          <w:rFonts w:ascii="Times New Roman" w:hAnsi="Times New Roman" w:cs="Times New Roman"/>
        </w:rPr>
      </w:pPr>
      <w:bookmarkStart w:id="4" w:name="_Toc61789348"/>
      <w:r>
        <w:rPr>
          <w:rFonts w:ascii="Times New Roman" w:hAnsi="Times New Roman" w:cs="Times New Roman"/>
        </w:rPr>
        <w:t>里程碑</w:t>
      </w:r>
      <w:bookmarkEnd w:id="4"/>
    </w:p>
    <w:tbl>
      <w:tblPr>
        <w:tblW w:w="3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2511"/>
        <w:gridCol w:w="2510"/>
      </w:tblGrid>
      <w:tr w:rsidR="00F91A90">
        <w:trPr>
          <w:cantSplit/>
          <w:trHeight w:val="340"/>
          <w:jc w:val="center"/>
        </w:trPr>
        <w:tc>
          <w:tcPr>
            <w:tcW w:w="1247" w:type="pct"/>
            <w:shd w:val="clear" w:color="auto" w:fill="D9D9D9" w:themeFill="background1" w:themeFillShade="D9"/>
            <w:vAlign w:val="center"/>
          </w:tcPr>
          <w:p w:rsidR="00F91A90" w:rsidRDefault="00000000">
            <w:pPr>
              <w:jc w:val="center"/>
              <w:rPr>
                <w:rFonts w:ascii="Times New Roman" w:hAnsi="Times New Roman"/>
                <w:b/>
                <w:bCs/>
                <w:color w:val="000000"/>
                <w:szCs w:val="21"/>
              </w:rPr>
            </w:pPr>
            <w:r>
              <w:rPr>
                <w:rFonts w:ascii="Times New Roman" w:hAnsi="Times New Roman"/>
                <w:b/>
                <w:bCs/>
                <w:color w:val="000000"/>
                <w:szCs w:val="21"/>
              </w:rPr>
              <w:t>里程碑</w:t>
            </w:r>
          </w:p>
        </w:tc>
        <w:tc>
          <w:tcPr>
            <w:tcW w:w="1877" w:type="pct"/>
            <w:shd w:val="clear" w:color="auto" w:fill="D9D9D9" w:themeFill="background1" w:themeFillShade="D9"/>
            <w:vAlign w:val="center"/>
          </w:tcPr>
          <w:p w:rsidR="00F91A90" w:rsidRDefault="00000000">
            <w:pPr>
              <w:jc w:val="center"/>
              <w:rPr>
                <w:rFonts w:ascii="Times New Roman" w:hAnsi="Times New Roman"/>
                <w:b/>
                <w:bCs/>
                <w:color w:val="000000"/>
                <w:szCs w:val="21"/>
              </w:rPr>
            </w:pPr>
            <w:r>
              <w:rPr>
                <w:rFonts w:ascii="Times New Roman" w:hAnsi="Times New Roman"/>
                <w:b/>
                <w:bCs/>
                <w:color w:val="000000"/>
                <w:szCs w:val="21"/>
              </w:rPr>
              <w:t>提交产品</w:t>
            </w:r>
          </w:p>
        </w:tc>
        <w:tc>
          <w:tcPr>
            <w:tcW w:w="1876" w:type="pct"/>
            <w:shd w:val="clear" w:color="auto" w:fill="D9D9D9" w:themeFill="background1" w:themeFillShade="D9"/>
            <w:vAlign w:val="center"/>
          </w:tcPr>
          <w:p w:rsidR="00F91A90" w:rsidRDefault="00000000">
            <w:pPr>
              <w:jc w:val="center"/>
              <w:rPr>
                <w:rFonts w:ascii="Times New Roman" w:hAnsi="Times New Roman"/>
                <w:b/>
                <w:bCs/>
                <w:color w:val="000000"/>
                <w:szCs w:val="21"/>
              </w:rPr>
            </w:pPr>
            <w:r>
              <w:rPr>
                <w:rFonts w:ascii="Times New Roman" w:hAnsi="Times New Roman"/>
                <w:b/>
                <w:bCs/>
                <w:color w:val="000000"/>
                <w:szCs w:val="21"/>
              </w:rPr>
              <w:t>完成时间</w:t>
            </w:r>
          </w:p>
        </w:tc>
      </w:tr>
      <w:tr w:rsidR="00F91A90">
        <w:trPr>
          <w:cantSplit/>
          <w:trHeight w:val="340"/>
          <w:jc w:val="center"/>
        </w:trPr>
        <w:tc>
          <w:tcPr>
            <w:tcW w:w="1247" w:type="pct"/>
            <w:vMerge w:val="restart"/>
            <w:vAlign w:val="center"/>
          </w:tcPr>
          <w:p w:rsidR="00F91A90" w:rsidRDefault="00000000">
            <w:pPr>
              <w:jc w:val="center"/>
              <w:rPr>
                <w:rFonts w:ascii="Times New Roman" w:hAnsi="Times New Roman"/>
                <w:color w:val="000000"/>
                <w:szCs w:val="21"/>
              </w:rPr>
            </w:pPr>
            <w:r>
              <w:rPr>
                <w:rFonts w:ascii="Times New Roman" w:hAnsi="Times New Roman"/>
                <w:color w:val="000000"/>
                <w:szCs w:val="21"/>
              </w:rPr>
              <w:t>需求</w:t>
            </w:r>
          </w:p>
        </w:tc>
        <w:tc>
          <w:tcPr>
            <w:tcW w:w="1877" w:type="pct"/>
            <w:vAlign w:val="center"/>
          </w:tcPr>
          <w:p w:rsidR="00F91A90" w:rsidRDefault="00000000">
            <w:pPr>
              <w:jc w:val="center"/>
              <w:rPr>
                <w:rFonts w:ascii="Times New Roman" w:hAnsi="Times New Roman"/>
                <w:color w:val="000000"/>
                <w:szCs w:val="21"/>
              </w:rPr>
            </w:pPr>
            <w:r>
              <w:rPr>
                <w:rFonts w:ascii="Times New Roman" w:hAnsi="Times New Roman"/>
                <w:color w:val="000000"/>
                <w:szCs w:val="21"/>
              </w:rPr>
              <w:t>特性需求说明书</w:t>
            </w:r>
          </w:p>
        </w:tc>
        <w:tc>
          <w:tcPr>
            <w:tcW w:w="1876" w:type="pct"/>
            <w:vAlign w:val="center"/>
          </w:tcPr>
          <w:p w:rsidR="00F91A90" w:rsidRDefault="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9</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软件项目任务书</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9</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软件需求说明书</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12</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用户界面设计</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13</w:t>
            </w:r>
          </w:p>
        </w:tc>
      </w:tr>
      <w:tr w:rsidR="00B00ED8">
        <w:trPr>
          <w:cantSplit/>
          <w:trHeight w:val="340"/>
          <w:jc w:val="center"/>
        </w:trPr>
        <w:tc>
          <w:tcPr>
            <w:tcW w:w="1247" w:type="pct"/>
            <w:vMerge w:val="restar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策划</w:t>
            </w: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项目估算表</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14</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软件项目开发计划</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15</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配置管理计划</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16</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软件测试计划</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17</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风险管理计划</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17</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质量保证计划</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17</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软件验收计划</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17</w:t>
            </w:r>
          </w:p>
        </w:tc>
      </w:tr>
      <w:tr w:rsidR="00B00ED8">
        <w:trPr>
          <w:cantSplit/>
          <w:trHeight w:val="340"/>
          <w:jc w:val="center"/>
        </w:trPr>
        <w:tc>
          <w:tcPr>
            <w:tcW w:w="1247" w:type="pct"/>
            <w:vMerge w:val="restar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设计</w:t>
            </w: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概要设计</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19</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详细设计</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21</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集成、系统测试计划</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22</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数据库设计</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3</w:t>
            </w:r>
            <w:r>
              <w:rPr>
                <w:rFonts w:ascii="Times New Roman" w:hAnsi="Times New Roman" w:hint="eastAsia"/>
                <w:color w:val="000000"/>
                <w:szCs w:val="21"/>
              </w:rPr>
              <w:t>-</w:t>
            </w:r>
            <w:r>
              <w:rPr>
                <w:rFonts w:ascii="Times New Roman" w:hAnsi="Times New Roman"/>
                <w:color w:val="000000"/>
                <w:szCs w:val="21"/>
              </w:rPr>
              <w:t>22</w:t>
            </w:r>
          </w:p>
        </w:tc>
      </w:tr>
      <w:tr w:rsidR="00B00ED8">
        <w:trPr>
          <w:cantSplit/>
          <w:trHeight w:val="340"/>
          <w:jc w:val="center"/>
        </w:trPr>
        <w:tc>
          <w:tcPr>
            <w:tcW w:w="1247" w:type="pct"/>
            <w:vMerge w:val="restar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实现</w:t>
            </w: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源代码</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3</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执行文件</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3</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集成测试用例、报告</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5</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用户指南</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6</w:t>
            </w:r>
          </w:p>
        </w:tc>
      </w:tr>
      <w:tr w:rsidR="00B00ED8">
        <w:trPr>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在线帮助</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6</w:t>
            </w:r>
          </w:p>
        </w:tc>
      </w:tr>
      <w:tr w:rsidR="00B00ED8">
        <w:trPr>
          <w:cantSplit/>
          <w:trHeight w:val="340"/>
          <w:jc w:val="center"/>
        </w:trPr>
        <w:tc>
          <w:tcPr>
            <w:tcW w:w="1247" w:type="pct"/>
            <w:vMerge w:val="restar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测试</w:t>
            </w: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系统测试用例</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7</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系统测试报告</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7</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用户使用手册</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8</w:t>
            </w:r>
          </w:p>
        </w:tc>
      </w:tr>
      <w:tr w:rsidR="00B00ED8">
        <w:trPr>
          <w:cantSplit/>
          <w:trHeight w:val="340"/>
          <w:jc w:val="center"/>
        </w:trPr>
        <w:tc>
          <w:tcPr>
            <w:tcW w:w="1247" w:type="pct"/>
            <w:vMerge w:val="restar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交付</w:t>
            </w: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实施计划</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8</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培训大纲</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8</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软件验收报告</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8</w:t>
            </w:r>
          </w:p>
        </w:tc>
      </w:tr>
      <w:tr w:rsidR="00B00ED8">
        <w:trPr>
          <w:cantSplit/>
          <w:trHeight w:val="340"/>
          <w:jc w:val="center"/>
        </w:trPr>
        <w:tc>
          <w:tcPr>
            <w:tcW w:w="1247" w:type="pct"/>
            <w:vMerge/>
            <w:vAlign w:val="center"/>
          </w:tcPr>
          <w:p w:rsidR="00B00ED8" w:rsidRDefault="00B00ED8" w:rsidP="00B00ED8">
            <w:pPr>
              <w:jc w:val="center"/>
              <w:rPr>
                <w:rFonts w:ascii="Times New Roman" w:hAnsi="Times New Roman"/>
                <w:szCs w:val="21"/>
              </w:rPr>
            </w:pPr>
          </w:p>
        </w:tc>
        <w:tc>
          <w:tcPr>
            <w:tcW w:w="1877" w:type="pct"/>
            <w:vAlign w:val="center"/>
          </w:tcPr>
          <w:p w:rsidR="00B00ED8" w:rsidRDefault="00B00ED8" w:rsidP="00B00ED8">
            <w:pPr>
              <w:jc w:val="center"/>
              <w:rPr>
                <w:rFonts w:ascii="Times New Roman" w:hAnsi="Times New Roman"/>
                <w:color w:val="000000"/>
                <w:szCs w:val="21"/>
              </w:rPr>
            </w:pPr>
            <w:r>
              <w:rPr>
                <w:rFonts w:ascii="Times New Roman" w:hAnsi="Times New Roman"/>
                <w:color w:val="000000"/>
                <w:szCs w:val="21"/>
              </w:rPr>
              <w:t>项目总结报告</w:t>
            </w:r>
          </w:p>
        </w:tc>
        <w:tc>
          <w:tcPr>
            <w:tcW w:w="1876" w:type="pct"/>
            <w:vAlign w:val="center"/>
          </w:tcPr>
          <w:p w:rsidR="00B00ED8" w:rsidRDefault="00B00ED8" w:rsidP="00B00ED8">
            <w:pPr>
              <w:jc w:val="center"/>
              <w:rPr>
                <w:rFonts w:ascii="Times New Roman" w:hAnsi="Times New Roman"/>
                <w:color w:val="000000"/>
                <w:szCs w:val="21"/>
              </w:rPr>
            </w:pPr>
            <w:r>
              <w:rPr>
                <w:rFonts w:ascii="Times New Roman" w:hAnsi="Times New Roman" w:hint="eastAsia"/>
                <w:color w:val="000000"/>
                <w:szCs w:val="21"/>
              </w:rPr>
              <w:t>2</w:t>
            </w:r>
            <w:r>
              <w:rPr>
                <w:rFonts w:ascii="Times New Roman" w:hAnsi="Times New Roman"/>
                <w:color w:val="000000"/>
                <w:szCs w:val="21"/>
              </w:rPr>
              <w:t>023</w:t>
            </w:r>
            <w:r>
              <w:rPr>
                <w:rFonts w:ascii="Times New Roman" w:hAnsi="Times New Roman" w:hint="eastAsia"/>
                <w:color w:val="000000"/>
                <w:szCs w:val="21"/>
              </w:rPr>
              <w:t>-</w:t>
            </w:r>
            <w:r>
              <w:rPr>
                <w:rFonts w:ascii="Times New Roman" w:hAnsi="Times New Roman"/>
                <w:color w:val="000000"/>
                <w:szCs w:val="21"/>
              </w:rPr>
              <w:t>5</w:t>
            </w:r>
            <w:r>
              <w:rPr>
                <w:rFonts w:ascii="Times New Roman" w:hAnsi="Times New Roman" w:hint="eastAsia"/>
                <w:color w:val="000000"/>
                <w:szCs w:val="21"/>
              </w:rPr>
              <w:t>-</w:t>
            </w:r>
            <w:r>
              <w:rPr>
                <w:rFonts w:ascii="Times New Roman" w:hAnsi="Times New Roman"/>
                <w:color w:val="000000"/>
                <w:szCs w:val="21"/>
              </w:rPr>
              <w:t>8</w:t>
            </w:r>
          </w:p>
        </w:tc>
      </w:tr>
    </w:tbl>
    <w:p w:rsidR="00F91A90" w:rsidRDefault="00000000">
      <w:pPr>
        <w:pStyle w:val="05050505"/>
        <w:spacing w:before="312" w:after="156"/>
        <w:rPr>
          <w:rFonts w:ascii="Times New Roman" w:hAnsi="Times New Roman" w:cs="Times New Roman"/>
        </w:rPr>
      </w:pPr>
      <w:bookmarkStart w:id="5" w:name="_Toc61789349"/>
      <w:r>
        <w:rPr>
          <w:rFonts w:ascii="Times New Roman" w:hAnsi="Times New Roman" w:cs="Times New Roman"/>
        </w:rPr>
        <w:t>培训和资源</w:t>
      </w:r>
      <w:bookmarkEnd w:id="5"/>
    </w:p>
    <w:tbl>
      <w:tblPr>
        <w:tblW w:w="36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8"/>
        <w:gridCol w:w="2037"/>
        <w:gridCol w:w="2851"/>
      </w:tblGrid>
      <w:tr w:rsidR="00F91A90">
        <w:trPr>
          <w:trHeight w:val="397"/>
          <w:jc w:val="center"/>
        </w:trPr>
        <w:tc>
          <w:tcPr>
            <w:tcW w:w="1023" w:type="pct"/>
            <w:shd w:val="clear" w:color="auto" w:fill="D0CECE" w:themeFill="background2" w:themeFillShade="E6"/>
            <w:vAlign w:val="center"/>
          </w:tcPr>
          <w:p w:rsidR="00F91A90" w:rsidRDefault="00000000">
            <w:pPr>
              <w:jc w:val="center"/>
              <w:rPr>
                <w:rFonts w:ascii="Times New Roman" w:hAnsi="Times New Roman"/>
                <w:b/>
                <w:szCs w:val="21"/>
              </w:rPr>
            </w:pPr>
            <w:r>
              <w:rPr>
                <w:rFonts w:ascii="Times New Roman" w:hAnsi="Times New Roman"/>
                <w:b/>
                <w:szCs w:val="21"/>
              </w:rPr>
              <w:t>培训人员</w:t>
            </w:r>
          </w:p>
        </w:tc>
        <w:tc>
          <w:tcPr>
            <w:tcW w:w="1657" w:type="pct"/>
            <w:shd w:val="clear" w:color="auto" w:fill="D0CECE" w:themeFill="background2" w:themeFillShade="E6"/>
            <w:vAlign w:val="center"/>
          </w:tcPr>
          <w:p w:rsidR="00F91A90" w:rsidRDefault="00000000">
            <w:pPr>
              <w:jc w:val="center"/>
              <w:rPr>
                <w:rFonts w:ascii="Times New Roman" w:hAnsi="Times New Roman"/>
                <w:b/>
                <w:szCs w:val="21"/>
              </w:rPr>
            </w:pPr>
            <w:r>
              <w:rPr>
                <w:rFonts w:ascii="Times New Roman" w:hAnsi="Times New Roman"/>
                <w:b/>
                <w:szCs w:val="21"/>
              </w:rPr>
              <w:t>培训工具</w:t>
            </w:r>
          </w:p>
        </w:tc>
        <w:tc>
          <w:tcPr>
            <w:tcW w:w="2319" w:type="pct"/>
            <w:shd w:val="clear" w:color="auto" w:fill="D0CECE" w:themeFill="background2" w:themeFillShade="E6"/>
            <w:vAlign w:val="center"/>
          </w:tcPr>
          <w:p w:rsidR="00F91A90" w:rsidRDefault="00000000">
            <w:pPr>
              <w:jc w:val="center"/>
              <w:rPr>
                <w:rFonts w:ascii="Times New Roman" w:hAnsi="Times New Roman"/>
                <w:b/>
                <w:szCs w:val="21"/>
              </w:rPr>
            </w:pPr>
            <w:r>
              <w:rPr>
                <w:rFonts w:ascii="Times New Roman" w:hAnsi="Times New Roman"/>
                <w:b/>
                <w:szCs w:val="21"/>
              </w:rPr>
              <w:t>培训项目</w:t>
            </w:r>
          </w:p>
        </w:tc>
      </w:tr>
      <w:tr w:rsidR="00F91A90">
        <w:trPr>
          <w:trHeight w:val="397"/>
          <w:jc w:val="center"/>
        </w:trPr>
        <w:tc>
          <w:tcPr>
            <w:tcW w:w="1023" w:type="pct"/>
            <w:vMerge w:val="restart"/>
            <w:vAlign w:val="center"/>
          </w:tcPr>
          <w:p w:rsidR="00F91A90" w:rsidRDefault="00000000">
            <w:pPr>
              <w:jc w:val="center"/>
              <w:rPr>
                <w:rFonts w:ascii="Times New Roman" w:hAnsi="Times New Roman"/>
                <w:szCs w:val="21"/>
              </w:rPr>
            </w:pPr>
            <w:r>
              <w:rPr>
                <w:rFonts w:ascii="Times New Roman" w:hAnsi="Times New Roman"/>
                <w:spacing w:val="210"/>
                <w:kern w:val="0"/>
                <w:szCs w:val="21"/>
                <w:fitText w:val="630" w:id="-1296209664"/>
              </w:rPr>
              <w:t>乔</w:t>
            </w:r>
            <w:r>
              <w:rPr>
                <w:rFonts w:ascii="Times New Roman" w:hAnsi="Times New Roman"/>
                <w:kern w:val="0"/>
                <w:szCs w:val="21"/>
                <w:fitText w:val="630" w:id="-1296209664"/>
              </w:rPr>
              <w:t>轲</w:t>
            </w:r>
          </w:p>
          <w:p w:rsidR="00F91A90" w:rsidRDefault="00000000">
            <w:pPr>
              <w:jc w:val="center"/>
              <w:rPr>
                <w:rFonts w:ascii="Times New Roman" w:hAnsi="Times New Roman"/>
                <w:szCs w:val="21"/>
              </w:rPr>
            </w:pPr>
            <w:r>
              <w:rPr>
                <w:rFonts w:ascii="Times New Roman" w:hAnsi="Times New Roman"/>
                <w:szCs w:val="21"/>
              </w:rPr>
              <w:t>夏润成</w:t>
            </w:r>
          </w:p>
          <w:p w:rsidR="00F91A90" w:rsidRDefault="00000000">
            <w:pPr>
              <w:jc w:val="center"/>
              <w:rPr>
                <w:rFonts w:ascii="Times New Roman" w:hAnsi="Times New Roman"/>
                <w:szCs w:val="21"/>
              </w:rPr>
            </w:pPr>
            <w:r>
              <w:rPr>
                <w:rFonts w:ascii="Times New Roman" w:hAnsi="Times New Roman"/>
                <w:szCs w:val="21"/>
              </w:rPr>
              <w:t>王晗頔</w:t>
            </w:r>
          </w:p>
          <w:p w:rsidR="00F91A90" w:rsidRDefault="00000000">
            <w:pPr>
              <w:jc w:val="center"/>
              <w:rPr>
                <w:rFonts w:ascii="Times New Roman" w:hAnsi="Times New Roman"/>
                <w:szCs w:val="21"/>
              </w:rPr>
            </w:pPr>
            <w:proofErr w:type="gramStart"/>
            <w:r>
              <w:rPr>
                <w:rFonts w:ascii="Times New Roman" w:hAnsi="Times New Roman"/>
                <w:szCs w:val="21"/>
              </w:rPr>
              <w:t>李精文</w:t>
            </w:r>
            <w:proofErr w:type="gramEnd"/>
          </w:p>
          <w:p w:rsidR="00F91A90" w:rsidRDefault="00000000">
            <w:pPr>
              <w:jc w:val="center"/>
              <w:rPr>
                <w:rFonts w:ascii="Times New Roman" w:hAnsi="Times New Roman"/>
                <w:b/>
                <w:szCs w:val="21"/>
              </w:rPr>
            </w:pPr>
            <w:r>
              <w:rPr>
                <w:rFonts w:ascii="Times New Roman" w:hAnsi="Times New Roman"/>
                <w:szCs w:val="21"/>
              </w:rPr>
              <w:t>王子骏</w:t>
            </w:r>
          </w:p>
        </w:tc>
        <w:tc>
          <w:tcPr>
            <w:tcW w:w="1657" w:type="pct"/>
            <w:vAlign w:val="center"/>
          </w:tcPr>
          <w:p w:rsidR="00F91A90" w:rsidRDefault="00000000">
            <w:pPr>
              <w:jc w:val="center"/>
              <w:rPr>
                <w:rFonts w:ascii="Times New Roman" w:hAnsi="Times New Roman"/>
                <w:bCs/>
                <w:szCs w:val="21"/>
              </w:rPr>
            </w:pPr>
            <w:r>
              <w:rPr>
                <w:rFonts w:ascii="Times New Roman" w:hAnsi="Times New Roman"/>
                <w:bCs/>
                <w:szCs w:val="21"/>
              </w:rPr>
              <w:t>互联网</w:t>
            </w:r>
          </w:p>
        </w:tc>
        <w:tc>
          <w:tcPr>
            <w:tcW w:w="2319" w:type="pct"/>
            <w:vMerge w:val="restart"/>
            <w:vAlign w:val="center"/>
          </w:tcPr>
          <w:p w:rsidR="00F91A90" w:rsidRDefault="00000000">
            <w:pPr>
              <w:jc w:val="center"/>
              <w:rPr>
                <w:rFonts w:ascii="Times New Roman" w:hAnsi="Times New Roman"/>
                <w:bCs/>
                <w:szCs w:val="21"/>
              </w:rPr>
            </w:pPr>
            <w:r>
              <w:rPr>
                <w:rFonts w:ascii="Times New Roman" w:hAnsi="Times New Roman"/>
                <w:szCs w:val="21"/>
              </w:rPr>
              <w:t>前后端开发基础知识</w:t>
            </w:r>
          </w:p>
        </w:tc>
      </w:tr>
      <w:tr w:rsidR="00F91A90">
        <w:trPr>
          <w:trHeight w:val="397"/>
          <w:jc w:val="center"/>
        </w:trPr>
        <w:tc>
          <w:tcPr>
            <w:tcW w:w="1023" w:type="pct"/>
            <w:vMerge/>
            <w:vAlign w:val="center"/>
          </w:tcPr>
          <w:p w:rsidR="00F91A90" w:rsidRDefault="00F91A90">
            <w:pPr>
              <w:jc w:val="center"/>
              <w:rPr>
                <w:rFonts w:ascii="Times New Roman" w:hAnsi="Times New Roman"/>
                <w:szCs w:val="21"/>
              </w:rPr>
            </w:pPr>
          </w:p>
        </w:tc>
        <w:tc>
          <w:tcPr>
            <w:tcW w:w="1657" w:type="pct"/>
            <w:vAlign w:val="center"/>
          </w:tcPr>
          <w:p w:rsidR="00F91A90" w:rsidRDefault="00000000">
            <w:pPr>
              <w:jc w:val="center"/>
              <w:rPr>
                <w:rFonts w:ascii="Times New Roman" w:hAnsi="Times New Roman"/>
                <w:szCs w:val="21"/>
              </w:rPr>
            </w:pPr>
            <w:r>
              <w:rPr>
                <w:rFonts w:ascii="Times New Roman" w:hAnsi="Times New Roman"/>
                <w:szCs w:val="21"/>
              </w:rPr>
              <w:t>王晓敏等</w:t>
            </w:r>
            <w:r>
              <w:rPr>
                <w:rFonts w:ascii="Times New Roman" w:hAnsi="Times New Roman"/>
                <w:szCs w:val="21"/>
              </w:rPr>
              <w:t xml:space="preserve"> - </w:t>
            </w:r>
          </w:p>
          <w:p w:rsidR="00F91A90" w:rsidRDefault="00000000">
            <w:pPr>
              <w:jc w:val="center"/>
              <w:rPr>
                <w:rFonts w:ascii="Times New Roman" w:hAnsi="Times New Roman"/>
                <w:szCs w:val="21"/>
              </w:rPr>
            </w:pPr>
            <w:r>
              <w:rPr>
                <w:rFonts w:ascii="Times New Roman" w:hAnsi="Times New Roman"/>
                <w:szCs w:val="21"/>
              </w:rPr>
              <w:t>《信息系统分析与设计（第</w:t>
            </w:r>
            <w:r>
              <w:rPr>
                <w:rFonts w:ascii="Times New Roman" w:hAnsi="Times New Roman"/>
                <w:szCs w:val="21"/>
              </w:rPr>
              <w:t>5</w:t>
            </w:r>
            <w:r>
              <w:rPr>
                <w:rFonts w:ascii="Times New Roman" w:hAnsi="Times New Roman"/>
                <w:szCs w:val="21"/>
              </w:rPr>
              <w:t>版）》</w:t>
            </w:r>
          </w:p>
        </w:tc>
        <w:tc>
          <w:tcPr>
            <w:tcW w:w="2319" w:type="pct"/>
            <w:vMerge/>
            <w:vAlign w:val="center"/>
          </w:tcPr>
          <w:p w:rsidR="00F91A90" w:rsidRDefault="00F91A90">
            <w:pPr>
              <w:jc w:val="center"/>
              <w:rPr>
                <w:rFonts w:ascii="Times New Roman" w:hAnsi="Times New Roman"/>
                <w:szCs w:val="21"/>
              </w:rPr>
            </w:pPr>
          </w:p>
        </w:tc>
      </w:tr>
      <w:tr w:rsidR="00F91A90">
        <w:trPr>
          <w:trHeight w:val="397"/>
          <w:jc w:val="center"/>
        </w:trPr>
        <w:tc>
          <w:tcPr>
            <w:tcW w:w="1023" w:type="pct"/>
            <w:vMerge/>
            <w:vAlign w:val="center"/>
          </w:tcPr>
          <w:p w:rsidR="00F91A90" w:rsidRDefault="00F91A90">
            <w:pPr>
              <w:jc w:val="center"/>
              <w:rPr>
                <w:rFonts w:ascii="Times New Roman" w:hAnsi="Times New Roman"/>
                <w:szCs w:val="21"/>
              </w:rPr>
            </w:pPr>
          </w:p>
        </w:tc>
        <w:tc>
          <w:tcPr>
            <w:tcW w:w="1657" w:type="pct"/>
            <w:vAlign w:val="center"/>
          </w:tcPr>
          <w:p w:rsidR="00F91A90" w:rsidRDefault="00000000">
            <w:pPr>
              <w:jc w:val="center"/>
              <w:rPr>
                <w:rFonts w:ascii="Times New Roman" w:hAnsi="Times New Roman"/>
                <w:szCs w:val="21"/>
              </w:rPr>
            </w:pPr>
            <w:r>
              <w:rPr>
                <w:rFonts w:ascii="Times New Roman" w:hAnsi="Times New Roman"/>
                <w:szCs w:val="21"/>
              </w:rPr>
              <w:t xml:space="preserve">Robert W. Sebesta - </w:t>
            </w:r>
          </w:p>
          <w:p w:rsidR="00F91A90" w:rsidRDefault="00000000">
            <w:pPr>
              <w:jc w:val="center"/>
              <w:rPr>
                <w:rFonts w:ascii="Times New Roman" w:hAnsi="Times New Roman"/>
                <w:szCs w:val="21"/>
              </w:rPr>
            </w:pPr>
            <w:r>
              <w:rPr>
                <w:rFonts w:ascii="Times New Roman" w:hAnsi="Times New Roman"/>
                <w:szCs w:val="21"/>
              </w:rPr>
              <w:t>《</w:t>
            </w:r>
            <w:r>
              <w:rPr>
                <w:rFonts w:ascii="Times New Roman" w:hAnsi="Times New Roman"/>
                <w:szCs w:val="21"/>
              </w:rPr>
              <w:t>Web</w:t>
            </w:r>
            <w:r>
              <w:rPr>
                <w:rFonts w:ascii="Times New Roman" w:hAnsi="Times New Roman"/>
                <w:szCs w:val="21"/>
              </w:rPr>
              <w:t>程序设计》</w:t>
            </w:r>
          </w:p>
        </w:tc>
        <w:tc>
          <w:tcPr>
            <w:tcW w:w="2319" w:type="pct"/>
            <w:vMerge/>
            <w:vAlign w:val="center"/>
          </w:tcPr>
          <w:p w:rsidR="00F91A90" w:rsidRDefault="00F91A90">
            <w:pPr>
              <w:jc w:val="center"/>
              <w:rPr>
                <w:rFonts w:ascii="Times New Roman" w:hAnsi="Times New Roman"/>
                <w:szCs w:val="21"/>
              </w:rPr>
            </w:pPr>
          </w:p>
        </w:tc>
      </w:tr>
      <w:tr w:rsidR="00F91A90">
        <w:trPr>
          <w:trHeight w:val="397"/>
          <w:jc w:val="center"/>
        </w:trPr>
        <w:tc>
          <w:tcPr>
            <w:tcW w:w="1023" w:type="pct"/>
            <w:vMerge/>
            <w:vAlign w:val="center"/>
          </w:tcPr>
          <w:p w:rsidR="00F91A90" w:rsidRDefault="00F91A90">
            <w:pPr>
              <w:jc w:val="center"/>
              <w:rPr>
                <w:rFonts w:ascii="Times New Roman" w:hAnsi="Times New Roman"/>
                <w:szCs w:val="21"/>
              </w:rPr>
            </w:pPr>
          </w:p>
        </w:tc>
        <w:tc>
          <w:tcPr>
            <w:tcW w:w="1657" w:type="pct"/>
            <w:vAlign w:val="center"/>
          </w:tcPr>
          <w:p w:rsidR="00F91A90" w:rsidRDefault="00000000">
            <w:pPr>
              <w:jc w:val="center"/>
              <w:rPr>
                <w:rFonts w:ascii="Times New Roman" w:hAnsi="Times New Roman"/>
                <w:szCs w:val="21"/>
              </w:rPr>
            </w:pPr>
            <w:r>
              <w:rPr>
                <w:rFonts w:ascii="Times New Roman" w:hAnsi="Times New Roman"/>
                <w:szCs w:val="21"/>
              </w:rPr>
              <w:t xml:space="preserve">Robin Nixon - </w:t>
            </w:r>
            <w:r>
              <w:rPr>
                <w:rFonts w:ascii="Times New Roman" w:hAnsi="Times New Roman"/>
                <w:szCs w:val="21"/>
              </w:rPr>
              <w:t>《</w:t>
            </w:r>
            <w:r>
              <w:rPr>
                <w:rFonts w:ascii="Times New Roman" w:hAnsi="Times New Roman"/>
                <w:szCs w:val="21"/>
              </w:rPr>
              <w:t>Learning PHP, MySQL, JavaScript(Sixth Edition)</w:t>
            </w:r>
            <w:r>
              <w:rPr>
                <w:rFonts w:ascii="Times New Roman" w:hAnsi="Times New Roman"/>
                <w:szCs w:val="21"/>
              </w:rPr>
              <w:t>》</w:t>
            </w:r>
          </w:p>
        </w:tc>
        <w:tc>
          <w:tcPr>
            <w:tcW w:w="2319" w:type="pct"/>
            <w:vMerge/>
            <w:vAlign w:val="center"/>
          </w:tcPr>
          <w:p w:rsidR="00F91A90" w:rsidRDefault="00F91A90">
            <w:pPr>
              <w:jc w:val="center"/>
              <w:rPr>
                <w:rFonts w:ascii="Times New Roman" w:hAnsi="Times New Roman"/>
                <w:szCs w:val="21"/>
              </w:rPr>
            </w:pPr>
          </w:p>
        </w:tc>
      </w:tr>
      <w:tr w:rsidR="00F91A90">
        <w:trPr>
          <w:trHeight w:val="397"/>
          <w:jc w:val="center"/>
        </w:trPr>
        <w:tc>
          <w:tcPr>
            <w:tcW w:w="1023" w:type="pct"/>
            <w:vMerge/>
            <w:vAlign w:val="center"/>
          </w:tcPr>
          <w:p w:rsidR="00F91A90" w:rsidRDefault="00F91A90">
            <w:pPr>
              <w:jc w:val="center"/>
              <w:rPr>
                <w:rFonts w:ascii="Times New Roman" w:hAnsi="Times New Roman"/>
                <w:szCs w:val="21"/>
              </w:rPr>
            </w:pPr>
          </w:p>
        </w:tc>
        <w:tc>
          <w:tcPr>
            <w:tcW w:w="1657" w:type="pct"/>
            <w:vAlign w:val="center"/>
          </w:tcPr>
          <w:p w:rsidR="00F91A90" w:rsidRDefault="00000000">
            <w:pPr>
              <w:jc w:val="center"/>
              <w:rPr>
                <w:rFonts w:ascii="Times New Roman" w:hAnsi="Times New Roman"/>
                <w:szCs w:val="21"/>
              </w:rPr>
            </w:pPr>
            <w:r>
              <w:rPr>
                <w:rFonts w:ascii="Times New Roman" w:hAnsi="Times New Roman"/>
                <w:szCs w:val="21"/>
              </w:rPr>
              <w:t xml:space="preserve">Alex Banks, </w:t>
            </w:r>
          </w:p>
          <w:p w:rsidR="00F91A90" w:rsidRDefault="00000000">
            <w:pPr>
              <w:jc w:val="center"/>
              <w:rPr>
                <w:rFonts w:ascii="Times New Roman" w:hAnsi="Times New Roman"/>
                <w:szCs w:val="21"/>
              </w:rPr>
            </w:pPr>
            <w:r>
              <w:rPr>
                <w:rFonts w:ascii="Times New Roman" w:hAnsi="Times New Roman"/>
                <w:szCs w:val="21"/>
              </w:rPr>
              <w:t xml:space="preserve">Eve Porcello - </w:t>
            </w:r>
            <w:r>
              <w:rPr>
                <w:rFonts w:ascii="Times New Roman" w:hAnsi="Times New Roman"/>
                <w:szCs w:val="21"/>
              </w:rPr>
              <w:lastRenderedPageBreak/>
              <w:t>《</w:t>
            </w:r>
            <w:r>
              <w:rPr>
                <w:rFonts w:ascii="Times New Roman" w:hAnsi="Times New Roman"/>
                <w:szCs w:val="21"/>
              </w:rPr>
              <w:t>Learning React(Second Edition)</w:t>
            </w:r>
            <w:r>
              <w:rPr>
                <w:rFonts w:ascii="Times New Roman" w:hAnsi="Times New Roman"/>
                <w:szCs w:val="21"/>
              </w:rPr>
              <w:t>》</w:t>
            </w:r>
          </w:p>
        </w:tc>
        <w:tc>
          <w:tcPr>
            <w:tcW w:w="2319" w:type="pct"/>
            <w:vMerge w:val="restart"/>
            <w:vAlign w:val="center"/>
          </w:tcPr>
          <w:p w:rsidR="00F91A90" w:rsidRDefault="00000000">
            <w:pPr>
              <w:jc w:val="center"/>
              <w:rPr>
                <w:rFonts w:ascii="Times New Roman" w:hAnsi="Times New Roman"/>
                <w:szCs w:val="21"/>
              </w:rPr>
            </w:pPr>
            <w:r>
              <w:rPr>
                <w:rFonts w:ascii="Times New Roman" w:hAnsi="Times New Roman"/>
                <w:szCs w:val="21"/>
              </w:rPr>
              <w:lastRenderedPageBreak/>
              <w:t>前端开发框架</w:t>
            </w:r>
          </w:p>
        </w:tc>
      </w:tr>
      <w:tr w:rsidR="00F91A90">
        <w:trPr>
          <w:trHeight w:val="397"/>
          <w:jc w:val="center"/>
        </w:trPr>
        <w:tc>
          <w:tcPr>
            <w:tcW w:w="1023" w:type="pct"/>
            <w:vMerge/>
            <w:vAlign w:val="center"/>
          </w:tcPr>
          <w:p w:rsidR="00F91A90" w:rsidRDefault="00F91A90">
            <w:pPr>
              <w:jc w:val="center"/>
              <w:rPr>
                <w:rFonts w:ascii="Times New Roman" w:hAnsi="Times New Roman"/>
                <w:szCs w:val="21"/>
              </w:rPr>
            </w:pPr>
          </w:p>
        </w:tc>
        <w:tc>
          <w:tcPr>
            <w:tcW w:w="1657" w:type="pct"/>
            <w:vAlign w:val="center"/>
          </w:tcPr>
          <w:p w:rsidR="00F91A90" w:rsidRDefault="00000000">
            <w:pPr>
              <w:jc w:val="center"/>
              <w:rPr>
                <w:rFonts w:ascii="Times New Roman" w:hAnsi="Times New Roman"/>
                <w:szCs w:val="21"/>
              </w:rPr>
            </w:pPr>
            <w:proofErr w:type="spellStart"/>
            <w:r>
              <w:rPr>
                <w:rFonts w:ascii="Times New Roman" w:hAnsi="Times New Roman"/>
                <w:szCs w:val="21"/>
              </w:rPr>
              <w:t>HcySun</w:t>
            </w:r>
            <w:proofErr w:type="spellEnd"/>
            <w:r>
              <w:rPr>
                <w:rFonts w:ascii="Times New Roman" w:hAnsi="Times New Roman"/>
                <w:szCs w:val="21"/>
              </w:rPr>
              <w:t xml:space="preserve"> Yang - </w:t>
            </w:r>
            <w:r>
              <w:rPr>
                <w:rFonts w:ascii="Times New Roman" w:hAnsi="Times New Roman"/>
                <w:szCs w:val="21"/>
              </w:rPr>
              <w:t>《</w:t>
            </w:r>
            <w:r>
              <w:rPr>
                <w:rFonts w:ascii="Times New Roman" w:hAnsi="Times New Roman"/>
                <w:szCs w:val="21"/>
              </w:rPr>
              <w:t>Vue.js</w:t>
            </w:r>
            <w:r>
              <w:rPr>
                <w:rFonts w:ascii="Times New Roman" w:hAnsi="Times New Roman"/>
                <w:szCs w:val="21"/>
              </w:rPr>
              <w:t>设计与实现》</w:t>
            </w:r>
          </w:p>
        </w:tc>
        <w:tc>
          <w:tcPr>
            <w:tcW w:w="2319" w:type="pct"/>
            <w:vMerge/>
            <w:vAlign w:val="center"/>
          </w:tcPr>
          <w:p w:rsidR="00F91A90" w:rsidRDefault="00F91A90">
            <w:pPr>
              <w:jc w:val="center"/>
              <w:rPr>
                <w:rFonts w:ascii="Times New Roman" w:hAnsi="Times New Roman"/>
                <w:szCs w:val="21"/>
              </w:rPr>
            </w:pPr>
          </w:p>
        </w:tc>
      </w:tr>
      <w:tr w:rsidR="00F91A90">
        <w:trPr>
          <w:trHeight w:val="397"/>
          <w:jc w:val="center"/>
        </w:trPr>
        <w:tc>
          <w:tcPr>
            <w:tcW w:w="1023" w:type="pct"/>
            <w:vMerge/>
            <w:vAlign w:val="center"/>
          </w:tcPr>
          <w:p w:rsidR="00F91A90" w:rsidRDefault="00F91A90">
            <w:pPr>
              <w:jc w:val="center"/>
              <w:rPr>
                <w:rFonts w:ascii="Times New Roman" w:hAnsi="Times New Roman"/>
                <w:szCs w:val="21"/>
              </w:rPr>
            </w:pPr>
          </w:p>
        </w:tc>
        <w:tc>
          <w:tcPr>
            <w:tcW w:w="1657" w:type="pct"/>
            <w:vAlign w:val="center"/>
          </w:tcPr>
          <w:p w:rsidR="00F91A90" w:rsidRDefault="00000000">
            <w:pPr>
              <w:jc w:val="center"/>
              <w:rPr>
                <w:rFonts w:ascii="Times New Roman" w:hAnsi="Times New Roman"/>
                <w:szCs w:val="21"/>
              </w:rPr>
            </w:pPr>
            <w:proofErr w:type="gramStart"/>
            <w:r>
              <w:rPr>
                <w:rFonts w:ascii="Times New Roman" w:hAnsi="Times New Roman"/>
                <w:szCs w:val="21"/>
              </w:rPr>
              <w:t>刘汉伟</w:t>
            </w:r>
            <w:proofErr w:type="gramEnd"/>
            <w:r>
              <w:rPr>
                <w:rFonts w:ascii="Times New Roman" w:hAnsi="Times New Roman"/>
                <w:szCs w:val="21"/>
              </w:rPr>
              <w:t xml:space="preserve"> - </w:t>
            </w:r>
          </w:p>
          <w:p w:rsidR="00F91A90" w:rsidRDefault="00000000">
            <w:pPr>
              <w:jc w:val="center"/>
              <w:rPr>
                <w:rFonts w:ascii="Times New Roman" w:hAnsi="Times New Roman"/>
                <w:szCs w:val="21"/>
              </w:rPr>
            </w:pPr>
            <w:r>
              <w:rPr>
                <w:rFonts w:ascii="Times New Roman" w:hAnsi="Times New Roman"/>
                <w:szCs w:val="21"/>
              </w:rPr>
              <w:t>《</w:t>
            </w:r>
            <w:r>
              <w:rPr>
                <w:rFonts w:ascii="Times New Roman" w:hAnsi="Times New Roman"/>
                <w:szCs w:val="21"/>
              </w:rPr>
              <w:t>Vue.js</w:t>
            </w:r>
            <w:r>
              <w:rPr>
                <w:rFonts w:ascii="Times New Roman" w:hAnsi="Times New Roman"/>
                <w:szCs w:val="21"/>
              </w:rPr>
              <w:t>从入门到项目实战》</w:t>
            </w:r>
          </w:p>
        </w:tc>
        <w:tc>
          <w:tcPr>
            <w:tcW w:w="2319" w:type="pct"/>
            <w:vMerge/>
            <w:vAlign w:val="center"/>
          </w:tcPr>
          <w:p w:rsidR="00F91A90" w:rsidRDefault="00F91A90">
            <w:pPr>
              <w:jc w:val="center"/>
              <w:rPr>
                <w:rFonts w:ascii="Times New Roman" w:hAnsi="Times New Roman"/>
                <w:szCs w:val="21"/>
              </w:rPr>
            </w:pPr>
          </w:p>
        </w:tc>
      </w:tr>
      <w:tr w:rsidR="00F91A90">
        <w:trPr>
          <w:trHeight w:val="397"/>
          <w:jc w:val="center"/>
        </w:trPr>
        <w:tc>
          <w:tcPr>
            <w:tcW w:w="1023" w:type="pct"/>
            <w:vMerge/>
            <w:vAlign w:val="center"/>
          </w:tcPr>
          <w:p w:rsidR="00F91A90" w:rsidRDefault="00F91A90">
            <w:pPr>
              <w:jc w:val="center"/>
              <w:rPr>
                <w:rFonts w:ascii="Times New Roman" w:hAnsi="Times New Roman"/>
                <w:szCs w:val="21"/>
              </w:rPr>
            </w:pPr>
          </w:p>
        </w:tc>
        <w:tc>
          <w:tcPr>
            <w:tcW w:w="1657" w:type="pct"/>
            <w:vMerge w:val="restart"/>
            <w:vAlign w:val="center"/>
          </w:tcPr>
          <w:p w:rsidR="00F91A90" w:rsidRDefault="00000000">
            <w:pPr>
              <w:jc w:val="center"/>
              <w:rPr>
                <w:rFonts w:ascii="Times New Roman" w:hAnsi="Times New Roman"/>
                <w:szCs w:val="21"/>
              </w:rPr>
            </w:pPr>
            <w:r>
              <w:rPr>
                <w:rFonts w:ascii="Times New Roman" w:hAnsi="Times New Roman"/>
                <w:szCs w:val="21"/>
              </w:rPr>
              <w:t>计算机</w:t>
            </w:r>
          </w:p>
          <w:p w:rsidR="00F91A90" w:rsidRDefault="00000000">
            <w:pPr>
              <w:jc w:val="center"/>
              <w:rPr>
                <w:rFonts w:ascii="Times New Roman" w:hAnsi="Times New Roman"/>
                <w:szCs w:val="21"/>
              </w:rPr>
            </w:pPr>
            <w:r>
              <w:rPr>
                <w:rFonts w:ascii="Times New Roman" w:hAnsi="Times New Roman"/>
                <w:szCs w:val="21"/>
              </w:rPr>
              <w:t>互联网</w:t>
            </w:r>
          </w:p>
          <w:p w:rsidR="00F91A90" w:rsidRDefault="00000000">
            <w:pPr>
              <w:jc w:val="center"/>
              <w:rPr>
                <w:rFonts w:ascii="Times New Roman" w:hAnsi="Times New Roman"/>
                <w:szCs w:val="21"/>
              </w:rPr>
            </w:pPr>
            <w:r>
              <w:rPr>
                <w:rFonts w:ascii="Times New Roman" w:hAnsi="Times New Roman"/>
                <w:szCs w:val="21"/>
              </w:rPr>
              <w:t>《软件操作指南》</w:t>
            </w:r>
          </w:p>
          <w:p w:rsidR="00F91A90" w:rsidRDefault="00000000">
            <w:pPr>
              <w:jc w:val="center"/>
              <w:rPr>
                <w:rFonts w:ascii="Times New Roman" w:hAnsi="Times New Roman"/>
                <w:szCs w:val="21"/>
              </w:rPr>
            </w:pPr>
            <w:r>
              <w:rPr>
                <w:rFonts w:ascii="Times New Roman" w:hAnsi="Times New Roman"/>
                <w:szCs w:val="21"/>
              </w:rPr>
              <w:t>《项目总结报告》</w:t>
            </w:r>
          </w:p>
        </w:tc>
        <w:tc>
          <w:tcPr>
            <w:tcW w:w="2319" w:type="pct"/>
            <w:vAlign w:val="center"/>
          </w:tcPr>
          <w:p w:rsidR="00F91A90" w:rsidRDefault="00000000">
            <w:pPr>
              <w:jc w:val="center"/>
              <w:rPr>
                <w:rFonts w:ascii="Times New Roman" w:hAnsi="Times New Roman"/>
                <w:szCs w:val="21"/>
              </w:rPr>
            </w:pPr>
            <w:r>
              <w:rPr>
                <w:rFonts w:ascii="Times New Roman" w:hAnsi="Times New Roman"/>
                <w:szCs w:val="21"/>
              </w:rPr>
              <w:t>配置管理相关基础</w:t>
            </w:r>
          </w:p>
        </w:tc>
      </w:tr>
      <w:tr w:rsidR="00F91A90">
        <w:trPr>
          <w:trHeight w:val="397"/>
          <w:jc w:val="center"/>
        </w:trPr>
        <w:tc>
          <w:tcPr>
            <w:tcW w:w="1023" w:type="pct"/>
            <w:vMerge/>
            <w:vAlign w:val="center"/>
          </w:tcPr>
          <w:p w:rsidR="00F91A90" w:rsidRDefault="00F91A90">
            <w:pPr>
              <w:jc w:val="center"/>
              <w:rPr>
                <w:rFonts w:ascii="Times New Roman" w:hAnsi="Times New Roman"/>
                <w:szCs w:val="21"/>
              </w:rPr>
            </w:pPr>
          </w:p>
        </w:tc>
        <w:tc>
          <w:tcPr>
            <w:tcW w:w="1657" w:type="pct"/>
            <w:vMerge/>
            <w:vAlign w:val="center"/>
          </w:tcPr>
          <w:p w:rsidR="00F91A90" w:rsidRDefault="00F91A90">
            <w:pPr>
              <w:jc w:val="center"/>
              <w:rPr>
                <w:rFonts w:ascii="Times New Roman" w:hAnsi="Times New Roman"/>
                <w:szCs w:val="21"/>
              </w:rPr>
            </w:pPr>
          </w:p>
        </w:tc>
        <w:tc>
          <w:tcPr>
            <w:tcW w:w="2319" w:type="pct"/>
            <w:vAlign w:val="center"/>
          </w:tcPr>
          <w:p w:rsidR="00F91A90" w:rsidRDefault="00000000">
            <w:pPr>
              <w:jc w:val="center"/>
              <w:rPr>
                <w:rFonts w:ascii="Times New Roman" w:hAnsi="Times New Roman"/>
                <w:szCs w:val="21"/>
              </w:rPr>
            </w:pPr>
            <w:r>
              <w:rPr>
                <w:rFonts w:ascii="Times New Roman" w:hAnsi="Times New Roman"/>
                <w:szCs w:val="21"/>
              </w:rPr>
              <w:t>用户操作培训</w:t>
            </w:r>
          </w:p>
        </w:tc>
      </w:tr>
      <w:tr w:rsidR="00F91A90">
        <w:trPr>
          <w:trHeight w:val="397"/>
          <w:jc w:val="center"/>
        </w:trPr>
        <w:tc>
          <w:tcPr>
            <w:tcW w:w="1023" w:type="pct"/>
            <w:vMerge/>
            <w:vAlign w:val="center"/>
          </w:tcPr>
          <w:p w:rsidR="00F91A90" w:rsidRDefault="00F91A90">
            <w:pPr>
              <w:jc w:val="center"/>
              <w:rPr>
                <w:rFonts w:ascii="Times New Roman" w:hAnsi="Times New Roman"/>
                <w:szCs w:val="21"/>
              </w:rPr>
            </w:pPr>
          </w:p>
        </w:tc>
        <w:tc>
          <w:tcPr>
            <w:tcW w:w="1657" w:type="pct"/>
            <w:vMerge/>
            <w:vAlign w:val="center"/>
          </w:tcPr>
          <w:p w:rsidR="00F91A90" w:rsidRDefault="00F91A90">
            <w:pPr>
              <w:jc w:val="center"/>
              <w:rPr>
                <w:rFonts w:ascii="Times New Roman" w:hAnsi="Times New Roman"/>
                <w:szCs w:val="21"/>
              </w:rPr>
            </w:pPr>
          </w:p>
        </w:tc>
        <w:tc>
          <w:tcPr>
            <w:tcW w:w="2319" w:type="pct"/>
            <w:vAlign w:val="center"/>
          </w:tcPr>
          <w:p w:rsidR="00F91A90" w:rsidRDefault="00000000">
            <w:pPr>
              <w:jc w:val="center"/>
              <w:rPr>
                <w:rFonts w:ascii="Times New Roman" w:hAnsi="Times New Roman"/>
                <w:szCs w:val="21"/>
              </w:rPr>
            </w:pPr>
            <w:r>
              <w:rPr>
                <w:rFonts w:ascii="Times New Roman" w:hAnsi="Times New Roman"/>
                <w:szCs w:val="21"/>
              </w:rPr>
              <w:t>软件维护培训</w:t>
            </w:r>
          </w:p>
        </w:tc>
      </w:tr>
    </w:tbl>
    <w:p w:rsidR="00F91A90" w:rsidRDefault="00000000">
      <w:pPr>
        <w:pStyle w:val="05050505"/>
        <w:spacing w:before="312" w:after="156"/>
        <w:rPr>
          <w:rFonts w:ascii="Times New Roman" w:hAnsi="Times New Roman" w:cs="Times New Roman"/>
        </w:rPr>
      </w:pPr>
      <w:bookmarkStart w:id="6" w:name="_Toc61789350"/>
      <w:r>
        <w:rPr>
          <w:rFonts w:ascii="Times New Roman" w:hAnsi="Times New Roman" w:cs="Times New Roman"/>
        </w:rPr>
        <w:t>分包商和厂商软件控制</w:t>
      </w:r>
      <w:bookmarkEnd w:id="6"/>
    </w:p>
    <w:p w:rsidR="00F91A90" w:rsidRDefault="00000000">
      <w:pPr>
        <w:ind w:firstLineChars="200" w:firstLine="420"/>
        <w:rPr>
          <w:rFonts w:ascii="Times New Roman" w:hAnsi="Times New Roman"/>
        </w:rPr>
      </w:pPr>
      <w:r>
        <w:rPr>
          <w:rFonts w:ascii="Times New Roman" w:hAnsi="Times New Roman"/>
        </w:rPr>
        <w:t>本项目暂无在项目环境外部开发的软件的控制和并入计划。</w:t>
      </w:r>
    </w:p>
    <w:p w:rsidR="00F91A90" w:rsidRDefault="00F91A90">
      <w:pPr>
        <w:rPr>
          <w:rFonts w:ascii="Times New Roman" w:hAnsi="Times New Roman"/>
        </w:rPr>
      </w:pPr>
    </w:p>
    <w:sectPr w:rsidR="00F91A90">
      <w:headerReference w:type="default" r:id="rId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624" w:rsidRDefault="00894624" w:rsidP="00B00ED8">
      <w:r>
        <w:separator/>
      </w:r>
    </w:p>
  </w:endnote>
  <w:endnote w:type="continuationSeparator" w:id="0">
    <w:p w:rsidR="00894624" w:rsidRDefault="00894624" w:rsidP="00B00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624" w:rsidRDefault="00894624" w:rsidP="00B00ED8">
      <w:r>
        <w:separator/>
      </w:r>
    </w:p>
  </w:footnote>
  <w:footnote w:type="continuationSeparator" w:id="0">
    <w:p w:rsidR="00894624" w:rsidRDefault="00894624" w:rsidP="00B00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0ED8" w:rsidRDefault="00B00ED8" w:rsidP="00B00ED8">
    <w:r>
      <w:rPr>
        <w:noProof/>
      </w:rPr>
      <mc:AlternateContent>
        <mc:Choice Requires="wps">
          <w:drawing>
            <wp:anchor distT="45720" distB="45720" distL="114300" distR="114300" simplePos="0" relativeHeight="251657216" behindDoc="0" locked="0" layoutInCell="1" allowOverlap="1" wp14:anchorId="15DC0D70" wp14:editId="35FC3A2F">
              <wp:simplePos x="0" y="0"/>
              <wp:positionH relativeFrom="column">
                <wp:posOffset>-429260</wp:posOffset>
              </wp:positionH>
              <wp:positionV relativeFrom="paragraph">
                <wp:posOffset>-125730</wp:posOffset>
              </wp:positionV>
              <wp:extent cx="1590675" cy="1404620"/>
              <wp:effectExtent l="0" t="0" r="952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noFill/>
                        <a:miter lim="800000"/>
                        <a:headEnd/>
                        <a:tailEnd/>
                      </a:ln>
                    </wps:spPr>
                    <wps:txbx>
                      <w:txbxContent>
                        <w:p w:rsidR="00B00ED8" w:rsidRPr="00306E53" w:rsidRDefault="00B00ED8" w:rsidP="00B00ED8">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DC0D70" id="_x0000_t202" coordsize="21600,21600" o:spt="202" path="m,l,21600r21600,l21600,xe">
              <v:stroke joinstyle="miter"/>
              <v:path gradientshapeok="t" o:connecttype="rect"/>
            </v:shapetype>
            <v:shape id="文本框 2" o:spid="_x0000_s1026" type="#_x0000_t202" style="position:absolute;left:0;text-align:left;margin-left:-33.8pt;margin-top:-9.9pt;width:125.2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" stroked="f">
              <v:textbox style="mso-fit-shape-to-text:t">
                <w:txbxContent>
                  <w:p w:rsidR="00B00ED8" w:rsidRPr="00306E53" w:rsidRDefault="00B00ED8" w:rsidP="00B00ED8">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v:textbox>
              <w10:wrap type="square"/>
            </v:shape>
          </w:pict>
        </mc:Fallback>
      </mc:AlternateContent>
    </w:r>
    <w:r>
      <w:rPr>
        <w:noProof/>
      </w:rPr>
      <w:drawing>
        <wp:anchor distT="0" distB="0" distL="114300" distR="114300" simplePos="0" relativeHeight="251687936" behindDoc="0" locked="0" layoutInCell="1" allowOverlap="1" wp14:anchorId="44DE0386" wp14:editId="143A1302">
          <wp:simplePos x="0" y="0"/>
          <wp:positionH relativeFrom="column">
            <wp:posOffset>-787400</wp:posOffset>
          </wp:positionH>
          <wp:positionV relativeFrom="paragraph">
            <wp:posOffset>-262678</wp:posOffset>
          </wp:positionV>
          <wp:extent cx="394970" cy="356870"/>
          <wp:effectExtent l="0" t="0" r="5080" b="5080"/>
          <wp:wrapSquare wrapText="bothSides"/>
          <wp:docPr id="1148636240"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36240" name="图片 2" descr="卡通人物&#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394970" cy="3568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6694E"/>
    <w:multiLevelType w:val="multilevel"/>
    <w:tmpl w:val="3E2669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38A4EDA"/>
    <w:multiLevelType w:val="multilevel"/>
    <w:tmpl w:val="438A4ED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05050505"/>
      <w:suff w:val="nothing"/>
      <w:lvlText w:val="%1%2　"/>
      <w:lvlJc w:val="left"/>
      <w:pPr>
        <w:ind w:left="0" w:firstLine="0"/>
      </w:pPr>
      <w:rPr>
        <w:rFonts w:ascii="Times New Roman" w:eastAsia="黑体" w:hAnsi="Times New Roman" w:cs="Times New Roman" w:hint="default"/>
        <w:b/>
        <w:i w:val="0"/>
        <w:sz w:val="24"/>
        <w:szCs w:val="24"/>
      </w:rPr>
    </w:lvl>
    <w:lvl w:ilvl="2">
      <w:start w:val="1"/>
      <w:numFmt w:val="decimal"/>
      <w:suff w:val="nothing"/>
      <w:lvlText w:val="%1%2.%3　"/>
      <w:lvlJc w:val="left"/>
      <w:pPr>
        <w:ind w:left="0" w:firstLine="0"/>
      </w:pPr>
      <w:rPr>
        <w:rFonts w:ascii="Times New Roman" w:eastAsia="黑体" w:hAnsi="Times New Roman" w:cs="Times New Roman" w:hint="default"/>
        <w:b/>
        <w:i w:val="0"/>
        <w:sz w:val="21"/>
      </w:rPr>
    </w:lvl>
    <w:lvl w:ilvl="3">
      <w:start w:val="1"/>
      <w:numFmt w:val="decimal"/>
      <w:pStyle w:val="a0"/>
      <w:suff w:val="nothing"/>
      <w:lvlText w:val="%1%2.%3.%4　"/>
      <w:lvlJc w:val="left"/>
      <w:pPr>
        <w:ind w:left="0" w:firstLine="0"/>
      </w:pPr>
      <w:rPr>
        <w:rFonts w:ascii="Times New Roman" w:eastAsia="黑体" w:hAnsi="Times New Roman" w:cs="Times New Roman" w:hint="default"/>
        <w:b w:val="0"/>
        <w:i w:val="0"/>
        <w:sz w:val="21"/>
      </w:rPr>
    </w:lvl>
    <w:lvl w:ilvl="4">
      <w:start w:val="1"/>
      <w:numFmt w:val="decimal"/>
      <w:pStyle w:val="a1"/>
      <w:suff w:val="nothing"/>
      <w:lvlText w:val="%1%2.%3.%4.%5　"/>
      <w:lvlJc w:val="left"/>
      <w:pPr>
        <w:ind w:left="0" w:firstLine="0"/>
      </w:pPr>
      <w:rPr>
        <w:rFonts w:ascii="Times New Roman" w:eastAsia="黑体" w:hAnsi="Times New Roman" w:cs="Times New Roman" w:hint="default"/>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16cid:durableId="1542552551">
    <w:abstractNumId w:val="2"/>
  </w:num>
  <w:num w:numId="2" w16cid:durableId="19970338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5403169">
    <w:abstractNumId w:val="0"/>
  </w:num>
  <w:num w:numId="4" w16cid:durableId="20611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CD8"/>
    <w:rsid w:val="AF7F55A0"/>
    <w:rsid w:val="DF7F5113"/>
    <w:rsid w:val="00060182"/>
    <w:rsid w:val="002255E4"/>
    <w:rsid w:val="00337005"/>
    <w:rsid w:val="003574A5"/>
    <w:rsid w:val="003C0E63"/>
    <w:rsid w:val="00411E03"/>
    <w:rsid w:val="0041658F"/>
    <w:rsid w:val="00486BF3"/>
    <w:rsid w:val="00503A9A"/>
    <w:rsid w:val="00555038"/>
    <w:rsid w:val="006D7FB3"/>
    <w:rsid w:val="00783657"/>
    <w:rsid w:val="007C2B0F"/>
    <w:rsid w:val="00894624"/>
    <w:rsid w:val="00A41F71"/>
    <w:rsid w:val="00AF5CD8"/>
    <w:rsid w:val="00B00ED8"/>
    <w:rsid w:val="00B16B81"/>
    <w:rsid w:val="00B334F1"/>
    <w:rsid w:val="00C744BC"/>
    <w:rsid w:val="00D0284A"/>
    <w:rsid w:val="00E23174"/>
    <w:rsid w:val="00EB68A9"/>
    <w:rsid w:val="00F91A90"/>
    <w:rsid w:val="00FC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CB627"/>
  <w15:docId w15:val="{3F139144-505F-4167-95DF-93C75A87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ascii="Calibri" w:eastAsia="宋体" w:hAnsi="Calibri" w:cs="Times New Roman"/>
      <w:kern w:val="2"/>
      <w:sz w:val="21"/>
      <w:szCs w:val="22"/>
    </w:rPr>
  </w:style>
  <w:style w:type="paragraph" w:styleId="2">
    <w:name w:val="heading 2"/>
    <w:basedOn w:val="a4"/>
    <w:next w:val="a4"/>
    <w:link w:val="21"/>
    <w:uiPriority w:val="9"/>
    <w:unhideWhenUsed/>
    <w:qFormat/>
    <w:pPr>
      <w:keepNext/>
      <w:keepLines/>
      <w:spacing w:before="260" w:after="260" w:line="416" w:lineRule="auto"/>
      <w:outlineLvl w:val="1"/>
    </w:pPr>
    <w:rPr>
      <w:rFonts w:ascii="Cambria" w:hAnsi="Cambria"/>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Date"/>
    <w:basedOn w:val="a4"/>
    <w:next w:val="a4"/>
    <w:link w:val="a9"/>
    <w:uiPriority w:val="99"/>
    <w:semiHidden/>
    <w:unhideWhenUsed/>
    <w:qFormat/>
    <w:pPr>
      <w:ind w:leftChars="2500" w:left="100"/>
    </w:pPr>
  </w:style>
  <w:style w:type="table" w:styleId="aa">
    <w:name w:val="Table Grid"/>
    <w:basedOn w:val="a6"/>
    <w:uiPriority w:val="59"/>
    <w:qFormat/>
    <w:pPr>
      <w:widowControl w:val="0"/>
      <w:numPr>
        <w:ilvl w:val="2"/>
        <w:numId w:val="1"/>
      </w:numPr>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5"/>
    <w:uiPriority w:val="9"/>
    <w:semiHidden/>
    <w:qFormat/>
    <w:rPr>
      <w:rFonts w:asciiTheme="majorHAnsi" w:eastAsiaTheme="majorEastAsia" w:hAnsiTheme="majorHAnsi" w:cstheme="majorBidi"/>
      <w:b/>
      <w:bCs/>
      <w:sz w:val="32"/>
      <w:szCs w:val="32"/>
    </w:rPr>
  </w:style>
  <w:style w:type="character" w:customStyle="1" w:styleId="21">
    <w:name w:val="标题 2 字符1"/>
    <w:basedOn w:val="a5"/>
    <w:link w:val="2"/>
    <w:uiPriority w:val="9"/>
    <w:qFormat/>
    <w:rPr>
      <w:rFonts w:ascii="Cambria" w:eastAsia="宋体" w:hAnsi="Cambria" w:cs="Times New Roman"/>
      <w:b/>
      <w:bCs/>
      <w:sz w:val="32"/>
      <w:szCs w:val="32"/>
    </w:rPr>
  </w:style>
  <w:style w:type="paragraph" w:customStyle="1" w:styleId="a">
    <w:name w:val="标准书眉_奇数页"/>
    <w:next w:val="a4"/>
    <w:qFormat/>
    <w:pPr>
      <w:numPr>
        <w:numId w:val="1"/>
      </w:numPr>
      <w:tabs>
        <w:tab w:val="center" w:pos="4154"/>
        <w:tab w:val="right" w:pos="8306"/>
      </w:tabs>
      <w:spacing w:after="120"/>
      <w:jc w:val="right"/>
    </w:pPr>
    <w:rPr>
      <w:rFonts w:ascii="Times New Roman" w:eastAsia="宋体" w:hAnsi="Times New Roman" w:cs="Times New Roman"/>
      <w:sz w:val="21"/>
    </w:rPr>
  </w:style>
  <w:style w:type="paragraph" w:customStyle="1" w:styleId="a0">
    <w:name w:val="前言、引言标题"/>
    <w:next w:val="a4"/>
    <w:qFormat/>
    <w:pPr>
      <w:numPr>
        <w:ilvl w:val="3"/>
        <w:numId w:val="1"/>
      </w:numPr>
      <w:shd w:val="clear" w:color="FFFFFF" w:fill="FFFFFF"/>
      <w:spacing w:before="640" w:after="560"/>
      <w:jc w:val="center"/>
      <w:outlineLvl w:val="0"/>
    </w:pPr>
    <w:rPr>
      <w:rFonts w:ascii="黑体" w:eastAsia="黑体" w:hAnsi="Times New Roman" w:cs="Times New Roman"/>
      <w:sz w:val="32"/>
    </w:rPr>
  </w:style>
  <w:style w:type="paragraph" w:customStyle="1" w:styleId="a1">
    <w:name w:val="章标题"/>
    <w:next w:val="a4"/>
    <w:qFormat/>
    <w:pPr>
      <w:numPr>
        <w:ilvl w:val="4"/>
        <w:numId w:val="1"/>
      </w:numPr>
      <w:spacing w:beforeLines="50" w:before="50" w:afterLines="50" w:after="50"/>
      <w:jc w:val="both"/>
      <w:outlineLvl w:val="1"/>
    </w:pPr>
    <w:rPr>
      <w:rFonts w:ascii="黑体" w:eastAsia="黑体" w:hAnsi="Times New Roman" w:cs="Times New Roman"/>
      <w:sz w:val="21"/>
    </w:rPr>
  </w:style>
  <w:style w:type="paragraph" w:customStyle="1" w:styleId="a2">
    <w:name w:val="一级条标题"/>
    <w:next w:val="a4"/>
    <w:qFormat/>
    <w:pPr>
      <w:numPr>
        <w:ilvl w:val="5"/>
        <w:numId w:val="1"/>
      </w:numPr>
      <w:ind w:left="426"/>
      <w:outlineLvl w:val="2"/>
    </w:pPr>
    <w:rPr>
      <w:rFonts w:ascii="Times New Roman" w:eastAsia="黑体" w:hAnsi="Times New Roman" w:cs="Times New Roman"/>
      <w:sz w:val="21"/>
    </w:rPr>
  </w:style>
  <w:style w:type="paragraph" w:customStyle="1" w:styleId="a3">
    <w:name w:val="二级条标题"/>
    <w:basedOn w:val="a2"/>
    <w:next w:val="a4"/>
    <w:qFormat/>
    <w:pPr>
      <w:numPr>
        <w:ilvl w:val="6"/>
      </w:numPr>
      <w:outlineLvl w:val="3"/>
    </w:pPr>
  </w:style>
  <w:style w:type="paragraph" w:customStyle="1" w:styleId="7878">
    <w:name w:val="样式 一级条标题 + 宋体 加粗 段前: 7.8 磅 段后: 7.8 磅"/>
    <w:basedOn w:val="a2"/>
    <w:qFormat/>
    <w:pPr>
      <w:spacing w:before="120" w:after="120"/>
    </w:pPr>
    <w:rPr>
      <w:rFonts w:ascii="宋体" w:eastAsia="宋体" w:hAnsi="宋体" w:cs="宋体"/>
      <w:b/>
      <w:bCs/>
    </w:rPr>
  </w:style>
  <w:style w:type="paragraph" w:customStyle="1" w:styleId="05050505">
    <w:name w:val="样式 样式 章标题 + 宋体 四号 加粗 段前: 0.5 行 段后: 0.5 行 + 段前: 0.5 行 段后: 0.5 行"/>
    <w:basedOn w:val="a4"/>
    <w:qFormat/>
    <w:pPr>
      <w:widowControl/>
      <w:numPr>
        <w:ilvl w:val="1"/>
        <w:numId w:val="1"/>
      </w:numPr>
      <w:spacing w:beforeLines="100" w:before="240" w:afterLines="50" w:after="120" w:line="240" w:lineRule="exact"/>
    </w:pPr>
    <w:rPr>
      <w:rFonts w:ascii="宋体" w:hAnsi="宋体" w:cs="宋体"/>
      <w:b/>
      <w:kern w:val="0"/>
      <w:sz w:val="24"/>
      <w:szCs w:val="20"/>
    </w:rPr>
  </w:style>
  <w:style w:type="character" w:customStyle="1" w:styleId="a9">
    <w:name w:val="日期 字符"/>
    <w:basedOn w:val="a5"/>
    <w:link w:val="a8"/>
    <w:uiPriority w:val="99"/>
    <w:semiHidden/>
    <w:qFormat/>
    <w:rPr>
      <w:rFonts w:ascii="Calibri" w:eastAsia="宋体" w:hAnsi="Calibri" w:cs="Times New Roman"/>
    </w:rPr>
  </w:style>
  <w:style w:type="paragraph" w:styleId="ab">
    <w:name w:val="List Paragraph"/>
    <w:basedOn w:val="a4"/>
    <w:uiPriority w:val="34"/>
    <w:qFormat/>
    <w:pPr>
      <w:ind w:firstLineChars="200" w:firstLine="420"/>
    </w:pPr>
  </w:style>
  <w:style w:type="paragraph" w:styleId="ac">
    <w:name w:val="header"/>
    <w:basedOn w:val="a4"/>
    <w:link w:val="ad"/>
    <w:uiPriority w:val="99"/>
    <w:unhideWhenUsed/>
    <w:rsid w:val="00B00ED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5"/>
    <w:link w:val="ac"/>
    <w:uiPriority w:val="99"/>
    <w:rsid w:val="00B00ED8"/>
    <w:rPr>
      <w:rFonts w:ascii="Calibri" w:eastAsia="宋体" w:hAnsi="Calibri" w:cs="Times New Roman"/>
      <w:kern w:val="2"/>
      <w:sz w:val="18"/>
      <w:szCs w:val="18"/>
    </w:rPr>
  </w:style>
  <w:style w:type="paragraph" w:styleId="ae">
    <w:name w:val="footer"/>
    <w:basedOn w:val="a4"/>
    <w:link w:val="af"/>
    <w:uiPriority w:val="99"/>
    <w:unhideWhenUsed/>
    <w:rsid w:val="00B00ED8"/>
    <w:pPr>
      <w:tabs>
        <w:tab w:val="center" w:pos="4153"/>
        <w:tab w:val="right" w:pos="8306"/>
      </w:tabs>
      <w:snapToGrid w:val="0"/>
      <w:jc w:val="left"/>
    </w:pPr>
    <w:rPr>
      <w:sz w:val="18"/>
      <w:szCs w:val="18"/>
    </w:rPr>
  </w:style>
  <w:style w:type="character" w:customStyle="1" w:styleId="af">
    <w:name w:val="页脚 字符"/>
    <w:basedOn w:val="a5"/>
    <w:link w:val="ae"/>
    <w:uiPriority w:val="99"/>
    <w:rsid w:val="00B00ED8"/>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 润成</dc:creator>
  <cp:lastModifiedBy>李 精文</cp:lastModifiedBy>
  <cp:revision>9</cp:revision>
  <dcterms:created xsi:type="dcterms:W3CDTF">2023-02-24T04:56:00Z</dcterms:created>
  <dcterms:modified xsi:type="dcterms:W3CDTF">2023-05-09T02:15:00Z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13B60A661DDD75602F00F863061341A0</vt:lpwstr>
  </property>
</Properties>
</file>