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B7B89" w14:textId="77777777" w:rsidR="008A661C" w:rsidRDefault="008A661C" w:rsidP="008A661C">
      <w:pPr>
        <w:jc w:val="center"/>
        <w:rPr>
          <w:rFonts w:ascii="宋体" w:hAnsi="宋体"/>
          <w:b/>
          <w:sz w:val="28"/>
          <w:szCs w:val="28"/>
        </w:rPr>
      </w:pPr>
      <w:bookmarkStart w:id="0" w:name="_Toc61789398"/>
      <w:r>
        <w:rPr>
          <w:rFonts w:ascii="宋体" w:hAnsi="宋体" w:hint="eastAsia"/>
          <w:b/>
          <w:sz w:val="28"/>
          <w:szCs w:val="28"/>
        </w:rPr>
        <w:t>测试用例</w:t>
      </w:r>
      <w:bookmarkEnd w:id="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70"/>
        <w:gridCol w:w="2684"/>
        <w:gridCol w:w="870"/>
        <w:gridCol w:w="1795"/>
        <w:gridCol w:w="676"/>
        <w:gridCol w:w="554"/>
        <w:gridCol w:w="131"/>
        <w:gridCol w:w="1099"/>
      </w:tblGrid>
      <w:tr w:rsidR="008A661C" w14:paraId="5C8B7133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24DF0ED0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用例编号</w:t>
            </w:r>
          </w:p>
        </w:tc>
        <w:tc>
          <w:tcPr>
            <w:tcW w:w="2684" w:type="dxa"/>
            <w:vAlign w:val="center"/>
          </w:tcPr>
          <w:p w14:paraId="1C480573" w14:textId="49C7FB1D" w:rsidR="008A661C" w:rsidRDefault="00177461" w:rsidP="00373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A661C">
              <w:rPr>
                <w:rFonts w:hint="eastAsia"/>
                <w:sz w:val="24"/>
                <w:szCs w:val="24"/>
              </w:rPr>
              <w:t>-PD-</w:t>
            </w:r>
            <w:r w:rsidR="008A661C">
              <w:rPr>
                <w:sz w:val="24"/>
                <w:szCs w:val="24"/>
              </w:rPr>
              <w:t>Q</w:t>
            </w:r>
            <w:r w:rsidR="008A661C">
              <w:rPr>
                <w:rFonts w:hint="eastAsia"/>
                <w:sz w:val="24"/>
                <w:szCs w:val="24"/>
              </w:rPr>
              <w:t>T-</w:t>
            </w:r>
            <w:r w:rsidR="008A661C">
              <w:rPr>
                <w:sz w:val="24"/>
                <w:szCs w:val="24"/>
              </w:rPr>
              <w:t>YHGWCGN</w:t>
            </w:r>
          </w:p>
        </w:tc>
        <w:tc>
          <w:tcPr>
            <w:tcW w:w="870" w:type="dxa"/>
            <w:vAlign w:val="center"/>
          </w:tcPr>
          <w:p w14:paraId="1205D5FC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模块名称</w:t>
            </w:r>
          </w:p>
        </w:tc>
        <w:tc>
          <w:tcPr>
            <w:tcW w:w="4255" w:type="dxa"/>
            <w:gridSpan w:val="5"/>
            <w:vAlign w:val="center"/>
          </w:tcPr>
          <w:p w14:paraId="04EEE9C9" w14:textId="4FD17736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品读前台用户购物车功能</w:t>
            </w:r>
          </w:p>
        </w:tc>
      </w:tr>
      <w:tr w:rsidR="008A661C" w14:paraId="1A454F55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6C829FAB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开发人员</w:t>
            </w:r>
          </w:p>
        </w:tc>
        <w:tc>
          <w:tcPr>
            <w:tcW w:w="2684" w:type="dxa"/>
            <w:vAlign w:val="center"/>
          </w:tcPr>
          <w:p w14:paraId="6A3463C5" w14:textId="5785C4AC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70" w:type="dxa"/>
            <w:vAlign w:val="center"/>
          </w:tcPr>
          <w:p w14:paraId="76E4781F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版本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号</w:t>
            </w:r>
          </w:p>
        </w:tc>
        <w:tc>
          <w:tcPr>
            <w:tcW w:w="4255" w:type="dxa"/>
            <w:gridSpan w:val="5"/>
            <w:vAlign w:val="center"/>
          </w:tcPr>
          <w:p w14:paraId="35E12B42" w14:textId="0B4EA03C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PD</w:t>
            </w:r>
            <w:r>
              <w:rPr>
                <w:sz w:val="24"/>
                <w:szCs w:val="24"/>
              </w:rPr>
              <w:t>3YHGWC</w:t>
            </w:r>
          </w:p>
        </w:tc>
      </w:tr>
      <w:tr w:rsidR="008A661C" w14:paraId="4D2C9D18" w14:textId="77777777" w:rsidTr="00373349">
        <w:trPr>
          <w:trHeight w:val="20"/>
        </w:trPr>
        <w:tc>
          <w:tcPr>
            <w:tcW w:w="713" w:type="dxa"/>
            <w:gridSpan w:val="2"/>
            <w:vAlign w:val="center"/>
          </w:tcPr>
          <w:p w14:paraId="700126E0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用例作者</w:t>
            </w:r>
          </w:p>
        </w:tc>
        <w:tc>
          <w:tcPr>
            <w:tcW w:w="2684" w:type="dxa"/>
            <w:vAlign w:val="center"/>
          </w:tcPr>
          <w:p w14:paraId="773D45A6" w14:textId="77777777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870" w:type="dxa"/>
            <w:vAlign w:val="center"/>
          </w:tcPr>
          <w:p w14:paraId="04A5EF43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设计日期</w:t>
            </w:r>
          </w:p>
        </w:tc>
        <w:tc>
          <w:tcPr>
            <w:tcW w:w="4255" w:type="dxa"/>
            <w:gridSpan w:val="5"/>
            <w:vAlign w:val="center"/>
          </w:tcPr>
          <w:p w14:paraId="6CD89DDA" w14:textId="77777777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  <w:tr w:rsidR="008A661C" w14:paraId="533B60B0" w14:textId="77777777" w:rsidTr="00373349">
        <w:trPr>
          <w:trHeight w:val="1984"/>
        </w:trPr>
        <w:tc>
          <w:tcPr>
            <w:tcW w:w="713" w:type="dxa"/>
            <w:gridSpan w:val="2"/>
            <w:vAlign w:val="center"/>
          </w:tcPr>
          <w:p w14:paraId="439386F2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测试类型</w:t>
            </w:r>
          </w:p>
        </w:tc>
        <w:tc>
          <w:tcPr>
            <w:tcW w:w="7809" w:type="dxa"/>
            <w:gridSpan w:val="7"/>
            <w:vAlign w:val="center"/>
          </w:tcPr>
          <w:p w14:paraId="0DACDAF8" w14:textId="77777777" w:rsidR="008A661C" w:rsidRDefault="008A661C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单元：</w:t>
            </w:r>
            <w:r>
              <w:rPr>
                <w:rFonts w:ascii="宋体" w:hAnsi="宋体" w:hint="eastAsia"/>
                <w:sz w:val="24"/>
                <w:szCs w:val="24"/>
              </w:rPr>
              <w:sym w:font="Wingdings 2" w:char="0052"/>
            </w:r>
            <w:r>
              <w:rPr>
                <w:rFonts w:hint="eastAsia"/>
                <w:sz w:val="24"/>
                <w:szCs w:val="24"/>
              </w:rPr>
              <w:t>功能测试</w:t>
            </w:r>
            <w:r>
              <w:rPr>
                <w:rFonts w:hint="eastAsia"/>
                <w:sz w:val="24"/>
                <w:szCs w:val="24"/>
              </w:rPr>
              <w:t xml:space="preserve">    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hint="eastAsia"/>
                <w:sz w:val="24"/>
                <w:szCs w:val="24"/>
              </w:rPr>
              <w:t>逻辑覆盖</w:t>
            </w:r>
          </w:p>
          <w:p w14:paraId="3B590288" w14:textId="77777777" w:rsidR="008A661C" w:rsidRDefault="008A661C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集成：□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模块间的接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>口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集成后的功能</w:t>
            </w:r>
          </w:p>
          <w:p w14:paraId="60C2FC36" w14:textId="77777777" w:rsidR="008A661C" w:rsidRDefault="008A661C" w:rsidP="0037334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系统：□功能    □并发性  □可靠性  □实时性  □压力  </w:t>
            </w:r>
          </w:p>
          <w:p w14:paraId="33529788" w14:textId="77777777" w:rsidR="008A661C" w:rsidRDefault="008A661C" w:rsidP="00373349">
            <w:pPr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□安全性  □兼容性  □移植性  □扩展性  □用户界面</w:t>
            </w:r>
          </w:p>
          <w:p w14:paraId="028C162D" w14:textId="77777777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验收：□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实用性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稳定性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灵活性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安全性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可维护性</w:t>
            </w:r>
            <w:r>
              <w:rPr>
                <w:rFonts w:ascii="Arial" w:hAnsi="Arial" w:cs="Arial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sz w:val="24"/>
                <w:szCs w:val="24"/>
              </w:rPr>
              <w:t>□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文档</w:t>
            </w:r>
          </w:p>
        </w:tc>
      </w:tr>
      <w:tr w:rsidR="008A661C" w14:paraId="5DD7720F" w14:textId="77777777" w:rsidTr="00373349">
        <w:trPr>
          <w:trHeight w:val="818"/>
        </w:trPr>
        <w:tc>
          <w:tcPr>
            <w:tcW w:w="713" w:type="dxa"/>
            <w:gridSpan w:val="2"/>
            <w:vAlign w:val="center"/>
          </w:tcPr>
          <w:p w14:paraId="27F91D74" w14:textId="77777777" w:rsidR="008A661C" w:rsidRDefault="008A661C" w:rsidP="008A661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用例描述</w:t>
            </w:r>
          </w:p>
        </w:tc>
        <w:tc>
          <w:tcPr>
            <w:tcW w:w="7809" w:type="dxa"/>
            <w:gridSpan w:val="7"/>
            <w:vAlign w:val="center"/>
          </w:tcPr>
          <w:p w14:paraId="1AEBA9A2" w14:textId="62857E5B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验证购物车是否正确添加、修改、删除商品。</w:t>
            </w:r>
          </w:p>
        </w:tc>
      </w:tr>
      <w:tr w:rsidR="008A661C" w14:paraId="289E0AEF" w14:textId="77777777" w:rsidTr="00373349">
        <w:trPr>
          <w:trHeight w:val="702"/>
        </w:trPr>
        <w:tc>
          <w:tcPr>
            <w:tcW w:w="713" w:type="dxa"/>
            <w:gridSpan w:val="2"/>
            <w:vAlign w:val="center"/>
          </w:tcPr>
          <w:p w14:paraId="2D3F8ADC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7809" w:type="dxa"/>
            <w:gridSpan w:val="7"/>
            <w:vAlign w:val="center"/>
          </w:tcPr>
          <w:p w14:paraId="79BED27D" w14:textId="7272282A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前台已</w:t>
            </w:r>
            <w:r w:rsidR="000156DB">
              <w:rPr>
                <w:rFonts w:hint="eastAsia"/>
                <w:sz w:val="24"/>
                <w:szCs w:val="24"/>
              </w:rPr>
              <w:t>登录</w:t>
            </w:r>
            <w:r>
              <w:rPr>
                <w:rFonts w:hint="eastAsia"/>
                <w:sz w:val="24"/>
                <w:szCs w:val="24"/>
              </w:rPr>
              <w:t>一个账号，账号为</w:t>
            </w:r>
            <w:proofErr w:type="spellStart"/>
            <w:r>
              <w:rPr>
                <w:rFonts w:hint="eastAsia"/>
                <w:sz w:val="24"/>
                <w:szCs w:val="24"/>
              </w:rPr>
              <w:t>xiaruncheng</w:t>
            </w:r>
            <w:proofErr w:type="spellEnd"/>
            <w:r>
              <w:rPr>
                <w:rFonts w:hint="eastAsia"/>
                <w:sz w:val="24"/>
                <w:szCs w:val="24"/>
              </w:rPr>
              <w:t>，密码为</w:t>
            </w:r>
            <w:r>
              <w:rPr>
                <w:rFonts w:hint="eastAsia"/>
                <w:sz w:val="24"/>
                <w:szCs w:val="24"/>
              </w:rPr>
              <w:t>xrc</w:t>
            </w:r>
            <w:r>
              <w:rPr>
                <w:sz w:val="24"/>
                <w:szCs w:val="24"/>
              </w:rPr>
              <w:t>123456</w:t>
            </w:r>
          </w:p>
        </w:tc>
      </w:tr>
      <w:tr w:rsidR="008A661C" w14:paraId="41EFF56F" w14:textId="77777777" w:rsidTr="00373349">
        <w:trPr>
          <w:trHeight w:hRule="exact" w:val="624"/>
        </w:trPr>
        <w:tc>
          <w:tcPr>
            <w:tcW w:w="543" w:type="dxa"/>
            <w:vAlign w:val="center"/>
          </w:tcPr>
          <w:p w14:paraId="521640AD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724" w:type="dxa"/>
            <w:gridSpan w:val="3"/>
            <w:vAlign w:val="center"/>
          </w:tcPr>
          <w:p w14:paraId="3ABBFC1F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测试步骤</w:t>
            </w:r>
          </w:p>
        </w:tc>
        <w:tc>
          <w:tcPr>
            <w:tcW w:w="1795" w:type="dxa"/>
            <w:vAlign w:val="center"/>
          </w:tcPr>
          <w:p w14:paraId="58C411D8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输入</w:t>
            </w:r>
          </w:p>
        </w:tc>
        <w:tc>
          <w:tcPr>
            <w:tcW w:w="1230" w:type="dxa"/>
            <w:gridSpan w:val="2"/>
            <w:vAlign w:val="center"/>
          </w:tcPr>
          <w:p w14:paraId="74ED6A7A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预期输出</w:t>
            </w:r>
            <w:r>
              <w:rPr>
                <w:rFonts w:hint="eastAsia"/>
                <w:b/>
                <w:sz w:val="24"/>
                <w:szCs w:val="24"/>
              </w:rPr>
              <w:t>/</w:t>
            </w:r>
            <w:r>
              <w:rPr>
                <w:rFonts w:hint="eastAsia"/>
                <w:b/>
                <w:sz w:val="24"/>
                <w:szCs w:val="24"/>
              </w:rPr>
              <w:t>响应</w:t>
            </w:r>
          </w:p>
        </w:tc>
        <w:tc>
          <w:tcPr>
            <w:tcW w:w="1230" w:type="dxa"/>
            <w:gridSpan w:val="2"/>
            <w:vAlign w:val="center"/>
          </w:tcPr>
          <w:p w14:paraId="531AB072" w14:textId="77777777" w:rsidR="008A661C" w:rsidRDefault="008A661C" w:rsidP="003733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实际与预期相符</w:t>
            </w:r>
          </w:p>
        </w:tc>
      </w:tr>
      <w:tr w:rsidR="008A661C" w14:paraId="1A67D351" w14:textId="77777777" w:rsidTr="00373349">
        <w:trPr>
          <w:trHeight w:hRule="exact" w:val="3410"/>
        </w:trPr>
        <w:tc>
          <w:tcPr>
            <w:tcW w:w="543" w:type="dxa"/>
            <w:vAlign w:val="center"/>
          </w:tcPr>
          <w:p w14:paraId="2DA76C02" w14:textId="77777777" w:rsidR="008A661C" w:rsidRDefault="008A661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3724" w:type="dxa"/>
            <w:gridSpan w:val="3"/>
            <w:vAlign w:val="center"/>
          </w:tcPr>
          <w:p w14:paraId="0AE7438D" w14:textId="5185B3A2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进入有库存的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书图书详情页面，选择中等品相的加入购物车</w:t>
            </w:r>
          </w:p>
        </w:tc>
        <w:tc>
          <w:tcPr>
            <w:tcW w:w="1795" w:type="dxa"/>
            <w:vAlign w:val="center"/>
          </w:tcPr>
          <w:p w14:paraId="65171BE3" w14:textId="77777777" w:rsidR="008A661C" w:rsidRPr="00404B4D" w:rsidRDefault="008A661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4295BEFD" w14:textId="05737E8A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页面提示加入购物车成功</w:t>
            </w:r>
          </w:p>
        </w:tc>
        <w:tc>
          <w:tcPr>
            <w:tcW w:w="1230" w:type="dxa"/>
            <w:gridSpan w:val="2"/>
            <w:vAlign w:val="center"/>
          </w:tcPr>
          <w:p w14:paraId="05CCBC7E" w14:textId="77777777" w:rsidR="008A661C" w:rsidRDefault="008A661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A661C" w14:paraId="1CB53EB3" w14:textId="77777777" w:rsidTr="00373349">
        <w:trPr>
          <w:trHeight w:hRule="exact" w:val="3543"/>
        </w:trPr>
        <w:tc>
          <w:tcPr>
            <w:tcW w:w="543" w:type="dxa"/>
            <w:vAlign w:val="center"/>
          </w:tcPr>
          <w:p w14:paraId="1C227DFB" w14:textId="77777777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3724" w:type="dxa"/>
            <w:gridSpan w:val="3"/>
            <w:vAlign w:val="center"/>
          </w:tcPr>
          <w:p w14:paraId="7247B875" w14:textId="028D61A8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再进入有库存的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书图书详情页面，选择中等品相的加入购物车</w:t>
            </w:r>
          </w:p>
        </w:tc>
        <w:tc>
          <w:tcPr>
            <w:tcW w:w="1795" w:type="dxa"/>
            <w:vAlign w:val="center"/>
          </w:tcPr>
          <w:p w14:paraId="447C5C23" w14:textId="77777777" w:rsidR="008A661C" w:rsidRPr="000C4F27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71E77976" w14:textId="7266E1D6" w:rsidR="008A661C" w:rsidRPr="002B1BB6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页面提示加入购物车成功</w:t>
            </w:r>
          </w:p>
        </w:tc>
        <w:tc>
          <w:tcPr>
            <w:tcW w:w="1230" w:type="dxa"/>
            <w:gridSpan w:val="2"/>
            <w:vAlign w:val="center"/>
          </w:tcPr>
          <w:p w14:paraId="582BA066" w14:textId="77777777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A661C" w14:paraId="01E2520F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7033241A" w14:textId="77777777" w:rsidR="008A661C" w:rsidRDefault="008A661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3724" w:type="dxa"/>
            <w:gridSpan w:val="3"/>
            <w:vAlign w:val="center"/>
          </w:tcPr>
          <w:p w14:paraId="74FCF9CB" w14:textId="416AD68B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打开购物车</w:t>
            </w:r>
          </w:p>
        </w:tc>
        <w:tc>
          <w:tcPr>
            <w:tcW w:w="1795" w:type="dxa"/>
            <w:vAlign w:val="center"/>
          </w:tcPr>
          <w:p w14:paraId="2807E6CB" w14:textId="77777777" w:rsidR="008A661C" w:rsidRPr="00EC1240" w:rsidRDefault="008A661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522DD1F0" w14:textId="5B82D2FD" w:rsidR="008A661C" w:rsidRDefault="008A661C" w:rsidP="0037334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应显示一条记录，且数量为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230" w:type="dxa"/>
            <w:gridSpan w:val="2"/>
            <w:vAlign w:val="center"/>
          </w:tcPr>
          <w:p w14:paraId="42DBB602" w14:textId="77777777" w:rsidR="008A661C" w:rsidRDefault="008A661C" w:rsidP="0037334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A661C" w14:paraId="4F2F892B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22ABDAB6" w14:textId="24786A38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4" w:type="dxa"/>
            <w:gridSpan w:val="3"/>
            <w:vAlign w:val="center"/>
          </w:tcPr>
          <w:p w14:paraId="35F247B1" w14:textId="2B47BDAF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再进入有库存的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书图书详情页面，选择优良品相的加入购物车</w:t>
            </w:r>
          </w:p>
        </w:tc>
        <w:tc>
          <w:tcPr>
            <w:tcW w:w="1795" w:type="dxa"/>
            <w:vAlign w:val="center"/>
          </w:tcPr>
          <w:p w14:paraId="2AB52765" w14:textId="32D3F78E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02B51C38" w14:textId="5A78A624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页面提示加入购物车成功</w:t>
            </w:r>
          </w:p>
        </w:tc>
        <w:tc>
          <w:tcPr>
            <w:tcW w:w="1230" w:type="dxa"/>
            <w:gridSpan w:val="2"/>
            <w:vAlign w:val="center"/>
          </w:tcPr>
          <w:p w14:paraId="7908519A" w14:textId="77777777" w:rsidR="008A661C" w:rsidRDefault="008A661C" w:rsidP="008A661C">
            <w:pPr>
              <w:jc w:val="center"/>
              <w:rPr>
                <w:sz w:val="24"/>
                <w:szCs w:val="24"/>
              </w:rPr>
            </w:pPr>
          </w:p>
        </w:tc>
      </w:tr>
      <w:tr w:rsidR="008A661C" w14:paraId="6DF712E2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6DD854AA" w14:textId="6EEDC60E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3724" w:type="dxa"/>
            <w:gridSpan w:val="3"/>
            <w:vAlign w:val="center"/>
          </w:tcPr>
          <w:p w14:paraId="1F34F5DF" w14:textId="57DA5B4F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打开购物车</w:t>
            </w:r>
          </w:p>
        </w:tc>
        <w:tc>
          <w:tcPr>
            <w:tcW w:w="1795" w:type="dxa"/>
            <w:vAlign w:val="center"/>
          </w:tcPr>
          <w:p w14:paraId="4DC92615" w14:textId="618A8D11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06A18DEE" w14:textId="77777777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应显示两条记录，中等品相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书两本，</w:t>
            </w:r>
          </w:p>
          <w:p w14:paraId="38C6C4B4" w14:textId="29581F24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优良品相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书一本</w:t>
            </w:r>
          </w:p>
        </w:tc>
        <w:tc>
          <w:tcPr>
            <w:tcW w:w="1230" w:type="dxa"/>
            <w:gridSpan w:val="2"/>
            <w:vAlign w:val="center"/>
          </w:tcPr>
          <w:p w14:paraId="3C74F566" w14:textId="34AF7448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A661C" w14:paraId="3B83E2BA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57D35279" w14:textId="54471501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724" w:type="dxa"/>
            <w:gridSpan w:val="3"/>
            <w:vAlign w:val="center"/>
          </w:tcPr>
          <w:p w14:paraId="610FCDD0" w14:textId="60897785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进入有库存的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书图书详情页面，选择中等品相的加入购物车</w:t>
            </w:r>
          </w:p>
        </w:tc>
        <w:tc>
          <w:tcPr>
            <w:tcW w:w="1795" w:type="dxa"/>
            <w:vAlign w:val="center"/>
          </w:tcPr>
          <w:p w14:paraId="365786F2" w14:textId="14190402" w:rsidR="008A661C" w:rsidRP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56E0B858" w14:textId="261A8AC5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页面提示加入购物车成功</w:t>
            </w:r>
          </w:p>
        </w:tc>
        <w:tc>
          <w:tcPr>
            <w:tcW w:w="1230" w:type="dxa"/>
            <w:gridSpan w:val="2"/>
            <w:vAlign w:val="center"/>
          </w:tcPr>
          <w:p w14:paraId="060CFE49" w14:textId="634A74E4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A661C" w14:paraId="0B09D557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4C72433D" w14:textId="3A733A0D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3724" w:type="dxa"/>
            <w:gridSpan w:val="3"/>
            <w:vAlign w:val="center"/>
          </w:tcPr>
          <w:p w14:paraId="568A6AA7" w14:textId="7186DBC9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打开购物车</w:t>
            </w:r>
          </w:p>
        </w:tc>
        <w:tc>
          <w:tcPr>
            <w:tcW w:w="1795" w:type="dxa"/>
            <w:vAlign w:val="center"/>
          </w:tcPr>
          <w:p w14:paraId="172A6D4D" w14:textId="225B5CC8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662C4DAB" w14:textId="0A6A0533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应显示三条记录，中等品相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书两本，</w:t>
            </w:r>
          </w:p>
          <w:p w14:paraId="73AA780E" w14:textId="77777777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优良品相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书一本，</w:t>
            </w:r>
          </w:p>
          <w:p w14:paraId="51AFD446" w14:textId="392A12C4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中等品相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书一本</w:t>
            </w:r>
          </w:p>
        </w:tc>
        <w:tc>
          <w:tcPr>
            <w:tcW w:w="1230" w:type="dxa"/>
            <w:gridSpan w:val="2"/>
            <w:vAlign w:val="center"/>
          </w:tcPr>
          <w:p w14:paraId="616F6F33" w14:textId="1E1EC00C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8A661C" w14:paraId="03D6F47E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6306A29C" w14:textId="1CBA53D8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724" w:type="dxa"/>
            <w:gridSpan w:val="3"/>
            <w:vAlign w:val="center"/>
          </w:tcPr>
          <w:p w14:paraId="10992932" w14:textId="78A161E7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书的中等品相数量</w:t>
            </w:r>
            <w:r w:rsidR="00177461">
              <w:rPr>
                <w:rFonts w:hint="eastAsia"/>
                <w:sz w:val="24"/>
                <w:szCs w:val="24"/>
              </w:rPr>
              <w:t>通过按钮</w:t>
            </w:r>
            <w:r>
              <w:rPr>
                <w:rFonts w:hint="eastAsia"/>
                <w:sz w:val="24"/>
                <w:szCs w:val="24"/>
              </w:rPr>
              <w:t>调整到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，刷新页面，看是否保存</w:t>
            </w:r>
          </w:p>
        </w:tc>
        <w:tc>
          <w:tcPr>
            <w:tcW w:w="1795" w:type="dxa"/>
            <w:vAlign w:val="center"/>
          </w:tcPr>
          <w:p w14:paraId="5ECE1391" w14:textId="0AFD508E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364726BF" w14:textId="05567E56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应显示三条记录，中等品相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书五本，</w:t>
            </w:r>
          </w:p>
          <w:p w14:paraId="62A64C9E" w14:textId="77777777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优良品相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书一本，</w:t>
            </w:r>
          </w:p>
          <w:p w14:paraId="22D1888E" w14:textId="20D6446F" w:rsidR="008A661C" w:rsidRDefault="008A661C" w:rsidP="008A66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中等品相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书一本</w:t>
            </w:r>
          </w:p>
        </w:tc>
        <w:tc>
          <w:tcPr>
            <w:tcW w:w="1230" w:type="dxa"/>
            <w:gridSpan w:val="2"/>
            <w:vAlign w:val="center"/>
          </w:tcPr>
          <w:p w14:paraId="5B70721F" w14:textId="62395D9E" w:rsidR="008A661C" w:rsidRDefault="008A661C" w:rsidP="008A661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77461" w14:paraId="28921D92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3D12AE97" w14:textId="6235D3DA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3724" w:type="dxa"/>
            <w:gridSpan w:val="3"/>
            <w:vAlign w:val="center"/>
          </w:tcPr>
          <w:p w14:paraId="10C0ACF4" w14:textId="5978EBE0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书的中等品相数量通过更改文本框调整到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，刷新页面，看是否保存</w:t>
            </w:r>
          </w:p>
        </w:tc>
        <w:tc>
          <w:tcPr>
            <w:tcW w:w="1795" w:type="dxa"/>
            <w:vAlign w:val="center"/>
          </w:tcPr>
          <w:p w14:paraId="4AB7B4CD" w14:textId="2C54A986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46F85338" w14:textId="3CEF675D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应显示三条记录，中等品相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书三本，</w:t>
            </w:r>
          </w:p>
          <w:p w14:paraId="3F9D6782" w14:textId="77777777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优良品相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书一本，</w:t>
            </w:r>
          </w:p>
          <w:p w14:paraId="04A0041A" w14:textId="1498A9BD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中等品相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书一本</w:t>
            </w:r>
          </w:p>
        </w:tc>
        <w:tc>
          <w:tcPr>
            <w:tcW w:w="1230" w:type="dxa"/>
            <w:gridSpan w:val="2"/>
            <w:vAlign w:val="center"/>
          </w:tcPr>
          <w:p w14:paraId="09CA14F1" w14:textId="3FB48463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77461" w14:paraId="50E52AFA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31B17EA6" w14:textId="02AEAB47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3724" w:type="dxa"/>
            <w:gridSpan w:val="3"/>
            <w:vAlign w:val="center"/>
          </w:tcPr>
          <w:p w14:paraId="015461E0" w14:textId="23C778A3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书的中等品相数量通过更改文本框调整到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，刷新页面，看是否保存</w:t>
            </w:r>
          </w:p>
        </w:tc>
        <w:tc>
          <w:tcPr>
            <w:tcW w:w="1795" w:type="dxa"/>
            <w:vAlign w:val="center"/>
          </w:tcPr>
          <w:p w14:paraId="1D3B915D" w14:textId="4620795C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11445F1A" w14:textId="6EB96319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应显示自动更新到一本</w:t>
            </w:r>
          </w:p>
        </w:tc>
        <w:tc>
          <w:tcPr>
            <w:tcW w:w="1230" w:type="dxa"/>
            <w:gridSpan w:val="2"/>
            <w:vAlign w:val="center"/>
          </w:tcPr>
          <w:p w14:paraId="07011DE9" w14:textId="31AE6AE2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77461" w14:paraId="25E81A56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10090344" w14:textId="4731D078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724" w:type="dxa"/>
            <w:gridSpan w:val="3"/>
            <w:vAlign w:val="center"/>
          </w:tcPr>
          <w:p w14:paraId="44CEFEDA" w14:textId="703E8E2A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删除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书中等品相的书，刷新页面看是否删除成功</w:t>
            </w:r>
          </w:p>
        </w:tc>
        <w:tc>
          <w:tcPr>
            <w:tcW w:w="1795" w:type="dxa"/>
            <w:vAlign w:val="center"/>
          </w:tcPr>
          <w:p w14:paraId="5413BF0B" w14:textId="42AC19B8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028053EE" w14:textId="1FDCE978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应显示两条记录，</w:t>
            </w:r>
          </w:p>
          <w:p w14:paraId="10208E88" w14:textId="77777777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优良品相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书一本，</w:t>
            </w:r>
          </w:p>
          <w:p w14:paraId="1494FEA3" w14:textId="4C08AC4F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中等品相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书一本</w:t>
            </w:r>
          </w:p>
        </w:tc>
        <w:tc>
          <w:tcPr>
            <w:tcW w:w="1230" w:type="dxa"/>
            <w:gridSpan w:val="2"/>
            <w:vAlign w:val="center"/>
          </w:tcPr>
          <w:p w14:paraId="32F96D6F" w14:textId="78F55DBB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77461" w14:paraId="4351640F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3B55EDCA" w14:textId="0BE72408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3724" w:type="dxa"/>
            <w:gridSpan w:val="3"/>
            <w:vAlign w:val="center"/>
          </w:tcPr>
          <w:p w14:paraId="6A902171" w14:textId="1C4BAD58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分别选中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书和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书，看页面显示总金额是否正确变化</w:t>
            </w:r>
          </w:p>
        </w:tc>
        <w:tc>
          <w:tcPr>
            <w:tcW w:w="1795" w:type="dxa"/>
            <w:vAlign w:val="center"/>
          </w:tcPr>
          <w:p w14:paraId="365FDBB2" w14:textId="1E45CD88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167C07DE" w14:textId="0B25231C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应显示正确对应金额</w:t>
            </w:r>
          </w:p>
        </w:tc>
        <w:tc>
          <w:tcPr>
            <w:tcW w:w="1230" w:type="dxa"/>
            <w:gridSpan w:val="2"/>
            <w:vAlign w:val="center"/>
          </w:tcPr>
          <w:p w14:paraId="2F469F13" w14:textId="2AC099CD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77461" w14:paraId="3F8BBF90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6BEE373B" w14:textId="2179FB50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3724" w:type="dxa"/>
            <w:gridSpan w:val="3"/>
            <w:vAlign w:val="center"/>
          </w:tcPr>
          <w:p w14:paraId="2CC9C3E0" w14:textId="0A15CEFC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未选中图书，点击提交订单</w:t>
            </w:r>
          </w:p>
        </w:tc>
        <w:tc>
          <w:tcPr>
            <w:tcW w:w="1795" w:type="dxa"/>
            <w:vAlign w:val="center"/>
          </w:tcPr>
          <w:p w14:paraId="536C4283" w14:textId="01B255DE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7B408922" w14:textId="653219CC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应提示需选择购买的书籍</w:t>
            </w:r>
          </w:p>
        </w:tc>
        <w:tc>
          <w:tcPr>
            <w:tcW w:w="1230" w:type="dxa"/>
            <w:gridSpan w:val="2"/>
            <w:vAlign w:val="center"/>
          </w:tcPr>
          <w:p w14:paraId="75D9CC9E" w14:textId="4E14A19E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77461" w14:paraId="2A45CDCD" w14:textId="77777777" w:rsidTr="00373349">
        <w:trPr>
          <w:trHeight w:hRule="exact" w:val="3554"/>
        </w:trPr>
        <w:tc>
          <w:tcPr>
            <w:tcW w:w="543" w:type="dxa"/>
            <w:vAlign w:val="center"/>
          </w:tcPr>
          <w:p w14:paraId="362F5352" w14:textId="7B0CC719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724" w:type="dxa"/>
            <w:gridSpan w:val="3"/>
            <w:vAlign w:val="center"/>
          </w:tcPr>
          <w:p w14:paraId="509C40D0" w14:textId="54D77E13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选中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书和</w:t>
            </w: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书，点击提交订单</w:t>
            </w:r>
          </w:p>
        </w:tc>
        <w:tc>
          <w:tcPr>
            <w:tcW w:w="1795" w:type="dxa"/>
            <w:vAlign w:val="center"/>
          </w:tcPr>
          <w:p w14:paraId="156F451B" w14:textId="6A0C7777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0" w:type="dxa"/>
            <w:gridSpan w:val="2"/>
            <w:vAlign w:val="center"/>
          </w:tcPr>
          <w:p w14:paraId="68BAD29B" w14:textId="33ECD37F" w:rsidR="00177461" w:rsidRDefault="00177461" w:rsidP="0017746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跳转到订单确认界面</w:t>
            </w:r>
          </w:p>
        </w:tc>
        <w:tc>
          <w:tcPr>
            <w:tcW w:w="1230" w:type="dxa"/>
            <w:gridSpan w:val="2"/>
            <w:vAlign w:val="center"/>
          </w:tcPr>
          <w:p w14:paraId="622E6E2E" w14:textId="1F7A702D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</w:tr>
      <w:tr w:rsidR="00177461" w14:paraId="101068BE" w14:textId="77777777" w:rsidTr="00373349">
        <w:trPr>
          <w:trHeight w:hRule="exact" w:val="809"/>
        </w:trPr>
        <w:tc>
          <w:tcPr>
            <w:tcW w:w="543" w:type="dxa"/>
            <w:vAlign w:val="center"/>
          </w:tcPr>
          <w:p w14:paraId="6272A911" w14:textId="77777777" w:rsidR="00177461" w:rsidRDefault="00177461" w:rsidP="001774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结论</w:t>
            </w:r>
          </w:p>
        </w:tc>
        <w:tc>
          <w:tcPr>
            <w:tcW w:w="2854" w:type="dxa"/>
            <w:gridSpan w:val="2"/>
            <w:vAlign w:val="center"/>
          </w:tcPr>
          <w:p w14:paraId="63CCE40B" w14:textId="77777777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</w:t>
            </w:r>
          </w:p>
        </w:tc>
        <w:tc>
          <w:tcPr>
            <w:tcW w:w="870" w:type="dxa"/>
            <w:vAlign w:val="center"/>
          </w:tcPr>
          <w:p w14:paraId="465555EF" w14:textId="77777777" w:rsidR="00177461" w:rsidRDefault="00177461" w:rsidP="001774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测试人员</w:t>
            </w:r>
          </w:p>
        </w:tc>
        <w:tc>
          <w:tcPr>
            <w:tcW w:w="2471" w:type="dxa"/>
            <w:gridSpan w:val="2"/>
            <w:vAlign w:val="center"/>
          </w:tcPr>
          <w:p w14:paraId="52CE86CB" w14:textId="77777777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李精文</w:t>
            </w:r>
          </w:p>
        </w:tc>
        <w:tc>
          <w:tcPr>
            <w:tcW w:w="685" w:type="dxa"/>
            <w:gridSpan w:val="2"/>
            <w:vAlign w:val="center"/>
          </w:tcPr>
          <w:p w14:paraId="5815F2D6" w14:textId="77777777" w:rsidR="00177461" w:rsidRDefault="00177461" w:rsidP="0017746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测试日期</w:t>
            </w:r>
          </w:p>
        </w:tc>
        <w:tc>
          <w:tcPr>
            <w:tcW w:w="1099" w:type="dxa"/>
            <w:vAlign w:val="center"/>
          </w:tcPr>
          <w:p w14:paraId="5D11D475" w14:textId="77777777" w:rsidR="00177461" w:rsidRDefault="00177461" w:rsidP="001774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</w:t>
            </w:r>
            <w:r>
              <w:rPr>
                <w:sz w:val="24"/>
                <w:szCs w:val="24"/>
              </w:rPr>
              <w:t>10</w:t>
            </w:r>
          </w:p>
        </w:tc>
      </w:tr>
    </w:tbl>
    <w:p w14:paraId="608F0B80" w14:textId="77777777" w:rsidR="008A661C" w:rsidRDefault="008A661C" w:rsidP="008A661C"/>
    <w:p w14:paraId="6AB91C77" w14:textId="77777777" w:rsidR="008A661C" w:rsidRPr="000B4B67" w:rsidRDefault="008A661C" w:rsidP="008A661C"/>
    <w:p w14:paraId="5A8601CE" w14:textId="77777777" w:rsidR="008A661C" w:rsidRPr="002B1BB6" w:rsidRDefault="008A661C" w:rsidP="008A661C"/>
    <w:p w14:paraId="62003059" w14:textId="77777777" w:rsidR="008A661C" w:rsidRDefault="008A661C" w:rsidP="008A661C"/>
    <w:p w14:paraId="3C4BB17B" w14:textId="77777777" w:rsidR="008A661C" w:rsidRDefault="008A661C" w:rsidP="008A661C"/>
    <w:p w14:paraId="3EE48BC8" w14:textId="77777777" w:rsidR="008A661C" w:rsidRDefault="008A661C" w:rsidP="008A661C"/>
    <w:p w14:paraId="4ACFBA7F" w14:textId="77777777" w:rsidR="005042B1" w:rsidRPr="008A661C" w:rsidRDefault="005042B1" w:rsidP="008A661C"/>
    <w:sectPr w:rsidR="005042B1" w:rsidRPr="008A661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21E5" w14:textId="77777777" w:rsidR="00086B12" w:rsidRDefault="00086B12" w:rsidP="008A661C">
      <w:r>
        <w:separator/>
      </w:r>
    </w:p>
  </w:endnote>
  <w:endnote w:type="continuationSeparator" w:id="0">
    <w:p w14:paraId="23FBA460" w14:textId="77777777" w:rsidR="00086B12" w:rsidRDefault="00086B12" w:rsidP="008A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C03A" w14:textId="77777777" w:rsidR="00086B12" w:rsidRDefault="00086B12" w:rsidP="008A661C">
      <w:r>
        <w:separator/>
      </w:r>
    </w:p>
  </w:footnote>
  <w:footnote w:type="continuationSeparator" w:id="0">
    <w:p w14:paraId="54C804F8" w14:textId="77777777" w:rsidR="00086B12" w:rsidRDefault="00086B12" w:rsidP="008A6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61CDB" w14:textId="77777777" w:rsidR="00EE2B4F" w:rsidRDefault="00000000">
    <w:r>
      <w:rPr>
        <w:noProof/>
      </w:rPr>
      <w:drawing>
        <wp:anchor distT="0" distB="0" distL="114300" distR="114300" simplePos="0" relativeHeight="251660288" behindDoc="0" locked="0" layoutInCell="1" allowOverlap="1" wp14:anchorId="57EED04C" wp14:editId="7FB9CE1F">
          <wp:simplePos x="0" y="0"/>
          <wp:positionH relativeFrom="column">
            <wp:posOffset>-790575</wp:posOffset>
          </wp:positionH>
          <wp:positionV relativeFrom="paragraph">
            <wp:posOffset>-209550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25654A" wp14:editId="33AB7C42">
              <wp:simplePos x="0" y="0"/>
              <wp:positionH relativeFrom="column">
                <wp:posOffset>-432435</wp:posOffset>
              </wp:positionH>
              <wp:positionV relativeFrom="paragraph">
                <wp:posOffset>-163195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3582A" w14:textId="77777777" w:rsidR="00EE2B4F" w:rsidRPr="00306E53" w:rsidRDefault="00000000" w:rsidP="00EE2B4F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25654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4.05pt;margin-top:-12.8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cfEz&#10;DN8AAAALAQAADwAAAAAAAAAAAAAAAABnBAAAZHJzL2Rvd25yZXYueG1sUEsFBgAAAAAEAAQA8wAA&#10;AHMFAAAAAA==&#10;" stroked="f">
              <v:textbox style="mso-fit-shape-to-text:t">
                <w:txbxContent>
                  <w:p w14:paraId="60D3582A" w14:textId="77777777" w:rsidR="00EE2B4F" w:rsidRPr="00306E53" w:rsidRDefault="00000000" w:rsidP="00EE2B4F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3E"/>
    <w:rsid w:val="000156DB"/>
    <w:rsid w:val="00086B12"/>
    <w:rsid w:val="001064C8"/>
    <w:rsid w:val="00177461"/>
    <w:rsid w:val="0032113E"/>
    <w:rsid w:val="005042B1"/>
    <w:rsid w:val="008A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510F"/>
  <w15:chartTrackingRefBased/>
  <w15:docId w15:val="{E3CFFE48-6F03-49BE-9CD4-82278455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61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6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6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6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3</cp:revision>
  <dcterms:created xsi:type="dcterms:W3CDTF">2023-05-08T11:55:00Z</dcterms:created>
  <dcterms:modified xsi:type="dcterms:W3CDTF">2023-05-08T12:22:00Z</dcterms:modified>
</cp:coreProperties>
</file>