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88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42"/>
        <w:gridCol w:w="3010"/>
        <w:gridCol w:w="124"/>
        <w:gridCol w:w="731"/>
        <w:gridCol w:w="320"/>
        <w:gridCol w:w="1010"/>
        <w:gridCol w:w="546"/>
        <w:gridCol w:w="758"/>
        <w:gridCol w:w="178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exact"/>
        </w:trPr>
        <w:tc>
          <w:tcPr>
            <w:tcW w:w="83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3010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PD-HT-SH-TZ</w:t>
            </w:r>
          </w:p>
        </w:tc>
        <w:tc>
          <w:tcPr>
            <w:tcW w:w="8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156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品读售后专员页面跳转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exact"/>
        </w:trPr>
        <w:tc>
          <w:tcPr>
            <w:tcW w:w="83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3010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夏润成</w:t>
            </w:r>
          </w:p>
        </w:tc>
        <w:tc>
          <w:tcPr>
            <w:tcW w:w="8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156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exact"/>
        </w:trPr>
        <w:tc>
          <w:tcPr>
            <w:tcW w:w="83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3010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8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156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86" w:hRule="exact"/>
        </w:trPr>
        <w:tc>
          <w:tcPr>
            <w:tcW w:w="83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8021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7" w:hRule="exact"/>
        </w:trPr>
        <w:tc>
          <w:tcPr>
            <w:tcW w:w="83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8021" w:type="dxa"/>
            <w:gridSpan w:val="9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点击所有问题列表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页面显示所有客户问题</w:t>
            </w:r>
          </w:p>
          <w:p>
            <w:pPr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点击待处理问题列表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页面显示所有待处理问题</w:t>
            </w:r>
          </w:p>
          <w:p>
            <w:pPr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点击待反馈问题列表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页面显示所有待待反馈问题</w:t>
            </w:r>
          </w:p>
          <w:p>
            <w:pPr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</w:p>
          <w:p>
            <w:pPr>
              <w:rPr>
                <w:rFonts w:hint="default" w:ascii="宋体" w:hAnsi="宋体"/>
                <w:sz w:val="24"/>
                <w:szCs w:val="24"/>
                <w:lang w:val="en-US" w:eastAsia="zh-Hans"/>
              </w:rPr>
            </w:pPr>
          </w:p>
          <w:p>
            <w:pPr>
              <w:rPr>
                <w:rFonts w:hint="default" w:ascii="宋体" w:hAnsi="宋体"/>
                <w:sz w:val="24"/>
                <w:szCs w:val="24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7" w:hRule="exact"/>
        </w:trPr>
        <w:tc>
          <w:tcPr>
            <w:tcW w:w="83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8021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网站基本完成</w:t>
            </w:r>
            <w:r>
              <w:rPr>
                <w:rFonts w:hint="default" w:ascii="宋体" w:hAnsi="宋体"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售后登陆系统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1" w:hRule="exact"/>
        </w:trPr>
        <w:tc>
          <w:tcPr>
            <w:tcW w:w="59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410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33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3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52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9" w:hRule="exact"/>
        </w:trPr>
        <w:tc>
          <w:tcPr>
            <w:tcW w:w="59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4107" w:type="dxa"/>
            <w:gridSpan w:val="4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管理员点击待处理问题列表</w:t>
            </w:r>
          </w:p>
        </w:tc>
        <w:tc>
          <w:tcPr>
            <w:tcW w:w="1330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4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所有问题列表页面</w:t>
            </w:r>
          </w:p>
        </w:tc>
        <w:tc>
          <w:tcPr>
            <w:tcW w:w="1522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9" w:hRule="exact"/>
        </w:trPr>
        <w:tc>
          <w:tcPr>
            <w:tcW w:w="594" w:type="dxa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default" w:ascii="宋体" w:hAnsi="宋体"/>
                <w:sz w:val="24"/>
                <w:szCs w:val="24"/>
              </w:rPr>
              <w:t>2</w:t>
            </w:r>
          </w:p>
        </w:tc>
        <w:tc>
          <w:tcPr>
            <w:tcW w:w="4107" w:type="dxa"/>
            <w:gridSpan w:val="4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管理员点击待处理问题列表</w:t>
            </w:r>
          </w:p>
        </w:tc>
        <w:tc>
          <w:tcPr>
            <w:tcW w:w="1330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4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待处理问题列表</w:t>
            </w:r>
          </w:p>
        </w:tc>
        <w:tc>
          <w:tcPr>
            <w:tcW w:w="1522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9" w:hRule="exact"/>
        </w:trPr>
        <w:tc>
          <w:tcPr>
            <w:tcW w:w="594" w:type="dxa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default" w:ascii="宋体" w:hAnsi="宋体"/>
                <w:sz w:val="24"/>
                <w:szCs w:val="24"/>
              </w:rPr>
              <w:t>3</w:t>
            </w:r>
          </w:p>
        </w:tc>
        <w:tc>
          <w:tcPr>
            <w:tcW w:w="4107" w:type="dxa"/>
            <w:gridSpan w:val="4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管理员点击待反馈问题列表</w:t>
            </w:r>
          </w:p>
        </w:tc>
        <w:tc>
          <w:tcPr>
            <w:tcW w:w="1330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4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待反馈问题列表</w:t>
            </w:r>
          </w:p>
        </w:tc>
        <w:tc>
          <w:tcPr>
            <w:tcW w:w="1522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4" w:hRule="exact"/>
        </w:trPr>
        <w:tc>
          <w:tcPr>
            <w:tcW w:w="59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3376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0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556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李精文</w:t>
            </w:r>
          </w:p>
        </w:tc>
        <w:tc>
          <w:tcPr>
            <w:tcW w:w="93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8.0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EBvNv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333"/>
    <w:rsid w:val="000F11A4"/>
    <w:rsid w:val="00671333"/>
    <w:rsid w:val="00CA61EE"/>
    <w:rsid w:val="051E1C55"/>
    <w:rsid w:val="0EB1702E"/>
    <w:rsid w:val="10FD522D"/>
    <w:rsid w:val="15C30360"/>
    <w:rsid w:val="1E6F622C"/>
    <w:rsid w:val="20082ED4"/>
    <w:rsid w:val="341D7F8E"/>
    <w:rsid w:val="36E5519B"/>
    <w:rsid w:val="3B350DA9"/>
    <w:rsid w:val="3DF24407"/>
    <w:rsid w:val="41440468"/>
    <w:rsid w:val="4D6F7E14"/>
    <w:rsid w:val="5212769C"/>
    <w:rsid w:val="547415B8"/>
    <w:rsid w:val="67C622D2"/>
    <w:rsid w:val="6CB316E5"/>
    <w:rsid w:val="6FC32B29"/>
    <w:rsid w:val="76320BA0"/>
    <w:rsid w:val="776BE86C"/>
    <w:rsid w:val="7F263DD6"/>
    <w:rsid w:val="F2DB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324</Characters>
  <Lines>2</Lines>
  <Paragraphs>1</Paragraphs>
  <TotalTime>2</TotalTime>
  <ScaleCrop>false</ScaleCrop>
  <LinksUpToDate>false</LinksUpToDate>
  <CharactersWithSpaces>379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2021-03-31T06:49:00Z</dcterms:created>
  <dc:creator>yucon</dc:creator>
  <cp:lastModifiedBy>小完能</cp:lastModifiedBy>
  <dcterms:modified xsi:type="dcterms:W3CDTF">2023-05-08T20:34:49Z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0A3D8435EE18208819BC5864B5C378C1</vt:lpwstr>
  </property>
</Properties>
</file>