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80"/>
        <w:gridCol w:w="2563"/>
        <w:gridCol w:w="127"/>
        <w:gridCol w:w="783"/>
        <w:gridCol w:w="343"/>
        <w:gridCol w:w="1117"/>
        <w:gridCol w:w="585"/>
        <w:gridCol w:w="805"/>
        <w:gridCol w:w="199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exact"/>
        </w:trPr>
        <w:tc>
          <w:tcPr>
            <w:tcW w:w="9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444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eastAsia" w:ascii="宋体" w:hAnsi="宋体"/>
                <w:sz w:val="24"/>
                <w:szCs w:val="24"/>
              </w:rPr>
              <w:t>-HT-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GS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FH</w:t>
            </w:r>
            <w:r>
              <w:rPr>
                <w:rFonts w:hint="eastAsia" w:ascii="宋体" w:hAnsi="宋体"/>
                <w:sz w:val="24"/>
                <w:szCs w:val="24"/>
              </w:rPr>
              <w:t>-TZ</w:t>
            </w:r>
          </w:p>
        </w:tc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482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品读后台购售专员发货跳转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exact"/>
        </w:trPr>
        <w:tc>
          <w:tcPr>
            <w:tcW w:w="9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444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王晗頔</w:t>
            </w:r>
          </w:p>
        </w:tc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482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exact"/>
        </w:trPr>
        <w:tc>
          <w:tcPr>
            <w:tcW w:w="9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444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482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68" w:hRule="exact"/>
        </w:trPr>
        <w:tc>
          <w:tcPr>
            <w:tcW w:w="9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7854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</w:trPr>
        <w:tc>
          <w:tcPr>
            <w:tcW w:w="9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7854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/>
                <w:sz w:val="24"/>
                <w:szCs w:val="24"/>
              </w:rPr>
              <w:t>验证点击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发货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是否能跳转到发货页面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exact"/>
        </w:trPr>
        <w:tc>
          <w:tcPr>
            <w:tcW w:w="9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7854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</w:t>
            </w:r>
            <w:r>
              <w:rPr>
                <w:rFonts w:hint="default" w:ascii="宋体" w:hAnsi="宋体"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登陆购售专员账号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7" w:hRule="exact"/>
        </w:trPr>
        <w:tc>
          <w:tcPr>
            <w:tcW w:w="6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663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50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6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7" w:hRule="exact"/>
        </w:trPr>
        <w:tc>
          <w:tcPr>
            <w:tcW w:w="61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663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点击“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发货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</w:tc>
        <w:tc>
          <w:tcPr>
            <w:tcW w:w="1501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9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到发货页面</w:t>
            </w:r>
          </w:p>
        </w:tc>
        <w:tc>
          <w:tcPr>
            <w:tcW w:w="1562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3" w:hRule="exact"/>
        </w:trPr>
        <w:tc>
          <w:tcPr>
            <w:tcW w:w="6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863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1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749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102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56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diroO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7E"/>
    <w:rsid w:val="000F11A4"/>
    <w:rsid w:val="008868BB"/>
    <w:rsid w:val="00F7187E"/>
    <w:rsid w:val="024D5564"/>
    <w:rsid w:val="051E1C55"/>
    <w:rsid w:val="06B271D9"/>
    <w:rsid w:val="09034026"/>
    <w:rsid w:val="0EB1702E"/>
    <w:rsid w:val="10FD522D"/>
    <w:rsid w:val="12BF7DA1"/>
    <w:rsid w:val="15C30360"/>
    <w:rsid w:val="15F02884"/>
    <w:rsid w:val="1E6F622C"/>
    <w:rsid w:val="20082ED4"/>
    <w:rsid w:val="36E5519B"/>
    <w:rsid w:val="3B350DA9"/>
    <w:rsid w:val="3D2E3763"/>
    <w:rsid w:val="47F7F85E"/>
    <w:rsid w:val="4D6F7E14"/>
    <w:rsid w:val="5212769C"/>
    <w:rsid w:val="526B4D31"/>
    <w:rsid w:val="547415B8"/>
    <w:rsid w:val="67C622D2"/>
    <w:rsid w:val="6FC32B29"/>
    <w:rsid w:val="76320BA0"/>
    <w:rsid w:val="7F263DD6"/>
    <w:rsid w:val="B17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315</Characters>
  <Lines>2</Lines>
  <Paragraphs>1</Paragraphs>
  <TotalTime>2</TotalTime>
  <ScaleCrop>false</ScaleCrop>
  <LinksUpToDate>false</LinksUpToDate>
  <CharactersWithSpaces>369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733E2D0AFE3DB27447DC586423112F8C</vt:lpwstr>
  </property>
</Properties>
</file>