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83F5D" w14:textId="77777777" w:rsidR="00025F3C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3"/>
        <w:gridCol w:w="294"/>
        <w:gridCol w:w="2256"/>
        <w:gridCol w:w="126"/>
        <w:gridCol w:w="793"/>
        <w:gridCol w:w="349"/>
        <w:gridCol w:w="790"/>
        <w:gridCol w:w="973"/>
        <w:gridCol w:w="813"/>
        <w:gridCol w:w="206"/>
        <w:gridCol w:w="1319"/>
      </w:tblGrid>
      <w:tr w:rsidR="000026AA" w:rsidRPr="000026AA" w14:paraId="5D9B4D47" w14:textId="77777777" w:rsidTr="00A85EBA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7EB2EB86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256" w:type="dxa"/>
            <w:vAlign w:val="center"/>
          </w:tcPr>
          <w:p w14:paraId="3102745F" w14:textId="5B17F651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0</w:t>
            </w:r>
            <w:r w:rsidR="002A5B2C">
              <w:rPr>
                <w:sz w:val="24"/>
                <w:szCs w:val="24"/>
              </w:rPr>
              <w:t>7</w:t>
            </w:r>
            <w:r w:rsidRPr="000026AA">
              <w:rPr>
                <w:rFonts w:hint="eastAsia"/>
                <w:sz w:val="24"/>
                <w:szCs w:val="24"/>
              </w:rPr>
              <w:t>-</w:t>
            </w:r>
            <w:r w:rsidRPr="000026AA">
              <w:rPr>
                <w:sz w:val="24"/>
                <w:szCs w:val="24"/>
              </w:rPr>
              <w:t>PD</w:t>
            </w:r>
            <w:r w:rsidRPr="000026AA">
              <w:rPr>
                <w:rFonts w:hint="eastAsia"/>
                <w:sz w:val="24"/>
                <w:szCs w:val="24"/>
              </w:rPr>
              <w:t>-QT-</w:t>
            </w:r>
            <w:r>
              <w:rPr>
                <w:sz w:val="24"/>
                <w:szCs w:val="24"/>
              </w:rPr>
              <w:t>MSK</w:t>
            </w:r>
            <w:r w:rsidRPr="000026AA">
              <w:rPr>
                <w:rFonts w:hint="eastAsia"/>
                <w:sz w:val="24"/>
                <w:szCs w:val="24"/>
              </w:rPr>
              <w:t>-JCGN</w:t>
            </w:r>
          </w:p>
        </w:tc>
        <w:tc>
          <w:tcPr>
            <w:tcW w:w="919" w:type="dxa"/>
            <w:gridSpan w:val="2"/>
            <w:vAlign w:val="center"/>
          </w:tcPr>
          <w:p w14:paraId="463725F8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450" w:type="dxa"/>
            <w:gridSpan w:val="6"/>
            <w:vAlign w:val="center"/>
          </w:tcPr>
          <w:p w14:paraId="4CB8838B" w14:textId="53959BCE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品读前台</w:t>
            </w:r>
            <w:r w:rsidR="006E175B">
              <w:rPr>
                <w:rFonts w:hint="eastAsia"/>
                <w:sz w:val="24"/>
                <w:szCs w:val="24"/>
              </w:rPr>
              <w:t>卖书库</w:t>
            </w:r>
            <w:r w:rsidRPr="000026AA">
              <w:rPr>
                <w:rFonts w:hint="eastAsia"/>
                <w:sz w:val="24"/>
                <w:szCs w:val="24"/>
              </w:rPr>
              <w:t>集成功能</w:t>
            </w:r>
          </w:p>
        </w:tc>
      </w:tr>
      <w:tr w:rsidR="000026AA" w:rsidRPr="000026AA" w14:paraId="7DD201B3" w14:textId="77777777" w:rsidTr="00A85EBA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29F07835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256" w:type="dxa"/>
            <w:vAlign w:val="center"/>
          </w:tcPr>
          <w:p w14:paraId="094053D0" w14:textId="0EB9776C" w:rsidR="000026AA" w:rsidRPr="000026AA" w:rsidRDefault="006E175B" w:rsidP="000026A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王晗頔</w:t>
            </w:r>
          </w:p>
        </w:tc>
        <w:tc>
          <w:tcPr>
            <w:tcW w:w="919" w:type="dxa"/>
            <w:gridSpan w:val="2"/>
            <w:vAlign w:val="center"/>
          </w:tcPr>
          <w:p w14:paraId="03DBFBC7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版</w:t>
            </w:r>
            <w:r w:rsidRPr="000026AA">
              <w:rPr>
                <w:rFonts w:hint="eastAsia"/>
                <w:b/>
                <w:sz w:val="24"/>
                <w:szCs w:val="24"/>
              </w:rPr>
              <w:t xml:space="preserve"> </w:t>
            </w:r>
            <w:r w:rsidRPr="000026AA">
              <w:rPr>
                <w:rFonts w:hint="eastAsia"/>
                <w:b/>
                <w:sz w:val="24"/>
                <w:szCs w:val="24"/>
              </w:rPr>
              <w:t>本</w:t>
            </w:r>
            <w:r w:rsidRPr="000026AA">
              <w:rPr>
                <w:rFonts w:hint="eastAsia"/>
                <w:b/>
                <w:sz w:val="24"/>
                <w:szCs w:val="24"/>
              </w:rPr>
              <w:t xml:space="preserve"> </w:t>
            </w:r>
            <w:r w:rsidRPr="000026AA"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450" w:type="dxa"/>
            <w:gridSpan w:val="6"/>
            <w:vAlign w:val="center"/>
          </w:tcPr>
          <w:p w14:paraId="2956B106" w14:textId="7E3481E2" w:rsidR="000026AA" w:rsidRPr="000026AA" w:rsidRDefault="006E175B" w:rsidP="000026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MSK</w:t>
            </w:r>
            <w:r w:rsidR="000026AA" w:rsidRPr="000026AA">
              <w:rPr>
                <w:rFonts w:hint="eastAsia"/>
                <w:sz w:val="24"/>
                <w:szCs w:val="24"/>
              </w:rPr>
              <w:t>-JCGN</w:t>
            </w:r>
          </w:p>
        </w:tc>
      </w:tr>
      <w:tr w:rsidR="000026AA" w:rsidRPr="000026AA" w14:paraId="760BD1B9" w14:textId="77777777" w:rsidTr="00A85EBA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7C983E03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256" w:type="dxa"/>
            <w:vAlign w:val="center"/>
          </w:tcPr>
          <w:p w14:paraId="77900162" w14:textId="02A04CD2" w:rsidR="000026AA" w:rsidRPr="000026AA" w:rsidRDefault="006E175B" w:rsidP="000026A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王晗頔</w:t>
            </w:r>
          </w:p>
        </w:tc>
        <w:tc>
          <w:tcPr>
            <w:tcW w:w="919" w:type="dxa"/>
            <w:gridSpan w:val="2"/>
            <w:vAlign w:val="center"/>
          </w:tcPr>
          <w:p w14:paraId="6A91F606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450" w:type="dxa"/>
            <w:gridSpan w:val="6"/>
            <w:vAlign w:val="center"/>
          </w:tcPr>
          <w:p w14:paraId="7C9833E5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202</w:t>
            </w:r>
            <w:r w:rsidRPr="000026AA">
              <w:rPr>
                <w:sz w:val="24"/>
                <w:szCs w:val="24"/>
              </w:rPr>
              <w:t>3</w:t>
            </w:r>
            <w:r w:rsidRPr="000026AA">
              <w:rPr>
                <w:rFonts w:hint="eastAsia"/>
                <w:sz w:val="24"/>
                <w:szCs w:val="24"/>
              </w:rPr>
              <w:t>-4-9</w:t>
            </w:r>
          </w:p>
        </w:tc>
      </w:tr>
      <w:tr w:rsidR="000026AA" w:rsidRPr="000026AA" w14:paraId="364CBDD3" w14:textId="77777777" w:rsidTr="00A85EBA">
        <w:trPr>
          <w:trHeight w:hRule="exact" w:val="1610"/>
        </w:trPr>
        <w:tc>
          <w:tcPr>
            <w:tcW w:w="897" w:type="dxa"/>
            <w:gridSpan w:val="2"/>
            <w:vAlign w:val="center"/>
          </w:tcPr>
          <w:p w14:paraId="3E799806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25" w:type="dxa"/>
            <w:gridSpan w:val="9"/>
            <w:vAlign w:val="center"/>
          </w:tcPr>
          <w:p w14:paraId="59C9F4B8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单元：</w:t>
            </w:r>
            <w:r w:rsidRPr="000026AA">
              <w:rPr>
                <w:rFonts w:hint="eastAsia"/>
                <w:sz w:val="24"/>
                <w:szCs w:val="24"/>
              </w:rPr>
              <w:sym w:font="Wingdings 2" w:char="00A3"/>
            </w:r>
            <w:r w:rsidRPr="000026AA">
              <w:rPr>
                <w:rFonts w:hint="eastAsia"/>
                <w:sz w:val="24"/>
                <w:szCs w:val="24"/>
              </w:rPr>
              <w:t>功能测试</w:t>
            </w:r>
            <w:r w:rsidRPr="000026AA">
              <w:rPr>
                <w:rFonts w:hint="eastAsia"/>
                <w:sz w:val="24"/>
                <w:szCs w:val="24"/>
              </w:rPr>
              <w:t xml:space="preserve">          </w:t>
            </w:r>
            <w:r w:rsidRPr="000026AA">
              <w:rPr>
                <w:rFonts w:hint="eastAsia"/>
                <w:sz w:val="24"/>
                <w:szCs w:val="24"/>
              </w:rPr>
              <w:t>□逻辑覆盖</w:t>
            </w:r>
          </w:p>
          <w:p w14:paraId="33BE2F2E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集成：</w:t>
            </w:r>
            <w:r w:rsidRPr="000026AA">
              <w:rPr>
                <w:rFonts w:hint="eastAsia"/>
                <w:sz w:val="24"/>
                <w:szCs w:val="24"/>
              </w:rPr>
              <w:sym w:font="Wingdings 2" w:char="00A3"/>
            </w:r>
            <w:r w:rsidRPr="000026AA">
              <w:rPr>
                <w:sz w:val="24"/>
                <w:szCs w:val="24"/>
              </w:rPr>
              <w:t>模块间的接</w:t>
            </w:r>
            <w:r w:rsidRPr="000026AA">
              <w:rPr>
                <w:rFonts w:hint="eastAsia"/>
                <w:sz w:val="24"/>
                <w:szCs w:val="24"/>
              </w:rPr>
              <w:t>口</w:t>
            </w:r>
            <w:r w:rsidRPr="000026AA">
              <w:rPr>
                <w:rFonts w:hint="eastAsia"/>
                <w:sz w:val="24"/>
                <w:szCs w:val="24"/>
              </w:rPr>
              <w:t xml:space="preserve">      </w:t>
            </w:r>
            <w:r w:rsidRPr="000026AA">
              <w:rPr>
                <w:rFonts w:hint="eastAsia"/>
                <w:sz w:val="24"/>
                <w:szCs w:val="24"/>
              </w:rPr>
              <w:sym w:font="Wingdings 2" w:char="0052"/>
            </w:r>
            <w:r w:rsidRPr="000026AA">
              <w:rPr>
                <w:sz w:val="24"/>
                <w:szCs w:val="24"/>
              </w:rPr>
              <w:t>集成后的功能</w:t>
            </w:r>
          </w:p>
          <w:p w14:paraId="2224C69D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系统：□功能</w:t>
            </w:r>
            <w:r w:rsidRPr="000026AA">
              <w:rPr>
                <w:rFonts w:hint="eastAsia"/>
                <w:sz w:val="24"/>
                <w:szCs w:val="24"/>
              </w:rPr>
              <w:t xml:space="preserve">    </w:t>
            </w:r>
            <w:r w:rsidRPr="000026AA">
              <w:rPr>
                <w:rFonts w:hint="eastAsia"/>
                <w:sz w:val="24"/>
                <w:szCs w:val="24"/>
              </w:rPr>
              <w:t>□并发性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□可靠性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□实时性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□压力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</w:p>
          <w:p w14:paraId="77E432C6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□安全性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□兼容性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□移植性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□扩展性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□用户界面</w:t>
            </w:r>
          </w:p>
          <w:p w14:paraId="087CC98C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验收：□</w:t>
            </w:r>
            <w:r w:rsidRPr="000026AA">
              <w:rPr>
                <w:sz w:val="24"/>
                <w:szCs w:val="24"/>
              </w:rPr>
              <w:t>实用性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</w:t>
            </w:r>
            <w:r w:rsidRPr="000026AA">
              <w:rPr>
                <w:sz w:val="24"/>
                <w:szCs w:val="24"/>
              </w:rPr>
              <w:t>稳定性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</w:t>
            </w:r>
            <w:r w:rsidRPr="000026AA">
              <w:rPr>
                <w:sz w:val="24"/>
                <w:szCs w:val="24"/>
              </w:rPr>
              <w:t>灵活性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</w:t>
            </w:r>
            <w:r w:rsidRPr="000026AA">
              <w:rPr>
                <w:sz w:val="24"/>
                <w:szCs w:val="24"/>
              </w:rPr>
              <w:t>安全性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</w:t>
            </w:r>
            <w:r w:rsidRPr="000026AA">
              <w:rPr>
                <w:sz w:val="24"/>
                <w:szCs w:val="24"/>
              </w:rPr>
              <w:t>可维护性</w:t>
            </w:r>
            <w:r w:rsidRPr="000026AA">
              <w:rPr>
                <w:rFonts w:hint="eastAsia"/>
                <w:sz w:val="24"/>
                <w:szCs w:val="24"/>
              </w:rPr>
              <w:t xml:space="preserve">  </w:t>
            </w:r>
            <w:r w:rsidRPr="000026AA">
              <w:rPr>
                <w:rFonts w:hint="eastAsia"/>
                <w:sz w:val="24"/>
                <w:szCs w:val="24"/>
              </w:rPr>
              <w:t>□</w:t>
            </w:r>
            <w:r w:rsidRPr="000026AA">
              <w:rPr>
                <w:sz w:val="24"/>
                <w:szCs w:val="24"/>
              </w:rPr>
              <w:t>文档</w:t>
            </w:r>
          </w:p>
        </w:tc>
      </w:tr>
      <w:tr w:rsidR="000026AA" w:rsidRPr="000026AA" w14:paraId="7765C8AA" w14:textId="77777777" w:rsidTr="00A85EBA">
        <w:trPr>
          <w:trHeight w:hRule="exact" w:val="600"/>
        </w:trPr>
        <w:tc>
          <w:tcPr>
            <w:tcW w:w="897" w:type="dxa"/>
            <w:gridSpan w:val="2"/>
            <w:vAlign w:val="center"/>
          </w:tcPr>
          <w:p w14:paraId="391B29CF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25" w:type="dxa"/>
            <w:gridSpan w:val="9"/>
            <w:vAlign w:val="center"/>
          </w:tcPr>
          <w:p w14:paraId="621FC217" w14:textId="41ADD35B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验证是否能够</w:t>
            </w:r>
            <w:r w:rsidR="006E175B">
              <w:rPr>
                <w:rFonts w:hint="eastAsia"/>
                <w:sz w:val="24"/>
                <w:szCs w:val="24"/>
              </w:rPr>
              <w:t>根据</w:t>
            </w:r>
            <w:r w:rsidR="006E175B">
              <w:rPr>
                <w:rFonts w:hint="eastAsia"/>
                <w:sz w:val="24"/>
                <w:szCs w:val="24"/>
              </w:rPr>
              <w:t>I</w:t>
            </w:r>
            <w:r w:rsidR="006E175B">
              <w:rPr>
                <w:sz w:val="24"/>
                <w:szCs w:val="24"/>
              </w:rPr>
              <w:t>SBN</w:t>
            </w:r>
            <w:r w:rsidR="006E175B">
              <w:rPr>
                <w:rFonts w:hint="eastAsia"/>
                <w:sz w:val="24"/>
                <w:szCs w:val="24"/>
              </w:rPr>
              <w:t>增加书，</w:t>
            </w:r>
            <w:r w:rsidRPr="000026AA">
              <w:rPr>
                <w:rFonts w:hint="eastAsia"/>
                <w:sz w:val="24"/>
                <w:szCs w:val="24"/>
              </w:rPr>
              <w:t>正常删除商品、结算。</w:t>
            </w:r>
          </w:p>
        </w:tc>
      </w:tr>
      <w:tr w:rsidR="000026AA" w:rsidRPr="000026AA" w14:paraId="4E106123" w14:textId="77777777" w:rsidTr="00A85EBA">
        <w:trPr>
          <w:trHeight w:hRule="exact" w:val="510"/>
        </w:trPr>
        <w:tc>
          <w:tcPr>
            <w:tcW w:w="897" w:type="dxa"/>
            <w:gridSpan w:val="2"/>
            <w:vAlign w:val="center"/>
          </w:tcPr>
          <w:p w14:paraId="16D01992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25" w:type="dxa"/>
            <w:gridSpan w:val="9"/>
            <w:vAlign w:val="center"/>
          </w:tcPr>
          <w:p w14:paraId="4871BA99" w14:textId="3690B1E9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在</w:t>
            </w:r>
            <w:r w:rsidR="006E175B">
              <w:rPr>
                <w:rFonts w:hint="eastAsia"/>
                <w:sz w:val="24"/>
                <w:szCs w:val="24"/>
              </w:rPr>
              <w:t>卖书库</w:t>
            </w:r>
            <w:r w:rsidRPr="000026AA">
              <w:rPr>
                <w:rFonts w:hint="eastAsia"/>
                <w:sz w:val="24"/>
                <w:szCs w:val="24"/>
              </w:rPr>
              <w:t>中</w:t>
            </w:r>
            <w:r w:rsidR="006E175B">
              <w:rPr>
                <w:rFonts w:hint="eastAsia"/>
                <w:sz w:val="24"/>
                <w:szCs w:val="24"/>
              </w:rPr>
              <w:t>根据</w:t>
            </w:r>
            <w:r w:rsidR="006E175B">
              <w:rPr>
                <w:rFonts w:hint="eastAsia"/>
                <w:sz w:val="24"/>
                <w:szCs w:val="24"/>
              </w:rPr>
              <w:t>ISBN</w:t>
            </w:r>
            <w:r w:rsidR="006E175B">
              <w:rPr>
                <w:rFonts w:hint="eastAsia"/>
                <w:sz w:val="24"/>
                <w:szCs w:val="24"/>
              </w:rPr>
              <w:t>增加三本图书</w:t>
            </w:r>
            <w:r w:rsidRPr="000026AA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0026AA" w:rsidRPr="000026AA" w14:paraId="1E88D3B4" w14:textId="77777777" w:rsidTr="006E175B">
        <w:trPr>
          <w:trHeight w:hRule="exact" w:val="670"/>
        </w:trPr>
        <w:tc>
          <w:tcPr>
            <w:tcW w:w="603" w:type="dxa"/>
            <w:vAlign w:val="center"/>
          </w:tcPr>
          <w:p w14:paraId="656B6895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469" w:type="dxa"/>
            <w:gridSpan w:val="4"/>
            <w:vAlign w:val="center"/>
          </w:tcPr>
          <w:p w14:paraId="64981968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139" w:type="dxa"/>
            <w:gridSpan w:val="2"/>
            <w:vAlign w:val="center"/>
          </w:tcPr>
          <w:p w14:paraId="3A139F98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786" w:type="dxa"/>
            <w:gridSpan w:val="2"/>
            <w:vAlign w:val="center"/>
          </w:tcPr>
          <w:p w14:paraId="1DDE6AE1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预期输出</w:t>
            </w:r>
            <w:r w:rsidRPr="000026AA">
              <w:rPr>
                <w:rFonts w:hint="eastAsia"/>
                <w:b/>
                <w:sz w:val="24"/>
                <w:szCs w:val="24"/>
              </w:rPr>
              <w:t>/</w:t>
            </w:r>
            <w:r w:rsidRPr="000026AA"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525" w:type="dxa"/>
            <w:gridSpan w:val="2"/>
            <w:vAlign w:val="center"/>
          </w:tcPr>
          <w:p w14:paraId="78B6F959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0026AA" w:rsidRPr="000026AA" w14:paraId="5D02060B" w14:textId="77777777" w:rsidTr="006E175B">
        <w:trPr>
          <w:trHeight w:hRule="exact" w:val="1665"/>
        </w:trPr>
        <w:tc>
          <w:tcPr>
            <w:tcW w:w="603" w:type="dxa"/>
            <w:vAlign w:val="center"/>
          </w:tcPr>
          <w:p w14:paraId="022E6A59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469" w:type="dxa"/>
            <w:gridSpan w:val="4"/>
          </w:tcPr>
          <w:p w14:paraId="49B29686" w14:textId="75CA82B5" w:rsidR="000026AA" w:rsidRPr="000026AA" w:rsidRDefault="006E175B" w:rsidP="000026A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SBN</w:t>
            </w:r>
            <w:r>
              <w:rPr>
                <w:rFonts w:hint="eastAsia"/>
                <w:sz w:val="24"/>
                <w:szCs w:val="24"/>
              </w:rPr>
              <w:t>，来添加图书信息。</w:t>
            </w:r>
          </w:p>
        </w:tc>
        <w:tc>
          <w:tcPr>
            <w:tcW w:w="1139" w:type="dxa"/>
            <w:gridSpan w:val="2"/>
          </w:tcPr>
          <w:p w14:paraId="63456361" w14:textId="6CF537F4" w:rsidR="000026AA" w:rsidRPr="000026AA" w:rsidRDefault="006E175B" w:rsidP="000026A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ISBN</w:t>
            </w:r>
            <w:r>
              <w:rPr>
                <w:rFonts w:hint="eastAsia"/>
                <w:sz w:val="24"/>
                <w:szCs w:val="24"/>
              </w:rPr>
              <w:t>，书的品相</w:t>
            </w:r>
          </w:p>
        </w:tc>
        <w:tc>
          <w:tcPr>
            <w:tcW w:w="1786" w:type="dxa"/>
            <w:gridSpan w:val="2"/>
          </w:tcPr>
          <w:p w14:paraId="780262C4" w14:textId="2AC4190D" w:rsidR="000026AA" w:rsidRPr="000026AA" w:rsidRDefault="006E175B" w:rsidP="000026A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出现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SBN</w:t>
            </w:r>
            <w:r>
              <w:rPr>
                <w:rFonts w:hint="eastAsia"/>
                <w:sz w:val="24"/>
                <w:szCs w:val="24"/>
              </w:rPr>
              <w:t>对应的图书信息。选择图书品相后在卖书库可以查看。</w:t>
            </w:r>
          </w:p>
        </w:tc>
        <w:tc>
          <w:tcPr>
            <w:tcW w:w="1525" w:type="dxa"/>
            <w:gridSpan w:val="2"/>
          </w:tcPr>
          <w:p w14:paraId="0E93F3F0" w14:textId="4580E072" w:rsidR="000026AA" w:rsidRPr="000026AA" w:rsidRDefault="006E175B" w:rsidP="000026A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0026AA" w:rsidRPr="000026AA" w14:paraId="20BBEBDD" w14:textId="77777777" w:rsidTr="006E175B">
        <w:trPr>
          <w:trHeight w:hRule="exact" w:val="980"/>
        </w:trPr>
        <w:tc>
          <w:tcPr>
            <w:tcW w:w="603" w:type="dxa"/>
            <w:vAlign w:val="center"/>
          </w:tcPr>
          <w:p w14:paraId="31AEB541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469" w:type="dxa"/>
            <w:gridSpan w:val="4"/>
          </w:tcPr>
          <w:p w14:paraId="166C4F9D" w14:textId="6DDE7614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选择一个商品点击</w:t>
            </w:r>
            <w:r w:rsidR="006E175B">
              <w:rPr>
                <w:rFonts w:hint="eastAsia"/>
                <w:sz w:val="24"/>
                <w:szCs w:val="24"/>
              </w:rPr>
              <w:t>删除</w:t>
            </w:r>
            <w:r w:rsidRPr="000026AA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1139" w:type="dxa"/>
            <w:gridSpan w:val="2"/>
          </w:tcPr>
          <w:p w14:paraId="5436FB12" w14:textId="77777777" w:rsidR="000026AA" w:rsidRPr="000026AA" w:rsidRDefault="000026AA" w:rsidP="000026AA">
            <w:pPr>
              <w:rPr>
                <w:sz w:val="24"/>
                <w:szCs w:val="24"/>
              </w:rPr>
            </w:pPr>
          </w:p>
        </w:tc>
        <w:tc>
          <w:tcPr>
            <w:tcW w:w="1786" w:type="dxa"/>
            <w:gridSpan w:val="2"/>
          </w:tcPr>
          <w:p w14:paraId="5C4AD4DA" w14:textId="5A4939A6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该商品</w:t>
            </w:r>
            <w:r w:rsidR="006E175B">
              <w:rPr>
                <w:rFonts w:hint="eastAsia"/>
                <w:sz w:val="24"/>
                <w:szCs w:val="24"/>
              </w:rPr>
              <w:t>被删除</w:t>
            </w:r>
            <w:r w:rsidRPr="000026AA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1525" w:type="dxa"/>
            <w:gridSpan w:val="2"/>
          </w:tcPr>
          <w:p w14:paraId="3DD49DF1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0026AA" w:rsidRPr="000026AA" w14:paraId="463EA7B1" w14:textId="77777777" w:rsidTr="006E175B">
        <w:trPr>
          <w:trHeight w:hRule="exact" w:val="980"/>
        </w:trPr>
        <w:tc>
          <w:tcPr>
            <w:tcW w:w="603" w:type="dxa"/>
            <w:vAlign w:val="center"/>
          </w:tcPr>
          <w:p w14:paraId="6454316F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3469" w:type="dxa"/>
            <w:gridSpan w:val="4"/>
          </w:tcPr>
          <w:p w14:paraId="0CF9595A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选择多个商品，点击“结算”。</w:t>
            </w:r>
          </w:p>
        </w:tc>
        <w:tc>
          <w:tcPr>
            <w:tcW w:w="1139" w:type="dxa"/>
            <w:gridSpan w:val="2"/>
          </w:tcPr>
          <w:p w14:paraId="54E585FF" w14:textId="77777777" w:rsidR="000026AA" w:rsidRPr="000026AA" w:rsidRDefault="000026AA" w:rsidP="000026AA">
            <w:pPr>
              <w:rPr>
                <w:sz w:val="24"/>
                <w:szCs w:val="24"/>
              </w:rPr>
            </w:pPr>
          </w:p>
        </w:tc>
        <w:tc>
          <w:tcPr>
            <w:tcW w:w="1786" w:type="dxa"/>
            <w:gridSpan w:val="2"/>
          </w:tcPr>
          <w:p w14:paraId="0452593D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进入提交订单、支付界面。</w:t>
            </w:r>
          </w:p>
        </w:tc>
        <w:tc>
          <w:tcPr>
            <w:tcW w:w="1525" w:type="dxa"/>
            <w:gridSpan w:val="2"/>
          </w:tcPr>
          <w:p w14:paraId="66362537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0026AA" w:rsidRPr="000026AA" w14:paraId="482563D2" w14:textId="77777777" w:rsidTr="006E175B">
        <w:trPr>
          <w:trHeight w:hRule="exact" w:val="738"/>
        </w:trPr>
        <w:tc>
          <w:tcPr>
            <w:tcW w:w="603" w:type="dxa"/>
            <w:vAlign w:val="center"/>
          </w:tcPr>
          <w:p w14:paraId="6CB3FCAD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676" w:type="dxa"/>
            <w:gridSpan w:val="3"/>
            <w:vAlign w:val="center"/>
          </w:tcPr>
          <w:p w14:paraId="4FF16EB6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142" w:type="dxa"/>
            <w:gridSpan w:val="2"/>
            <w:vAlign w:val="center"/>
          </w:tcPr>
          <w:p w14:paraId="7C310B50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763" w:type="dxa"/>
            <w:gridSpan w:val="2"/>
            <w:vAlign w:val="center"/>
          </w:tcPr>
          <w:p w14:paraId="008BFC0B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1019" w:type="dxa"/>
            <w:gridSpan w:val="2"/>
            <w:vAlign w:val="center"/>
          </w:tcPr>
          <w:p w14:paraId="1550EEC4" w14:textId="77777777" w:rsidR="000026AA" w:rsidRPr="000026AA" w:rsidRDefault="000026AA" w:rsidP="000026AA">
            <w:pPr>
              <w:rPr>
                <w:b/>
                <w:sz w:val="24"/>
                <w:szCs w:val="24"/>
              </w:rPr>
            </w:pPr>
            <w:r w:rsidRPr="000026AA"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19" w:type="dxa"/>
            <w:vAlign w:val="center"/>
          </w:tcPr>
          <w:p w14:paraId="5CE49498" w14:textId="77777777" w:rsidR="000026AA" w:rsidRPr="000026AA" w:rsidRDefault="000026AA" w:rsidP="000026AA">
            <w:pPr>
              <w:rPr>
                <w:sz w:val="24"/>
                <w:szCs w:val="24"/>
              </w:rPr>
            </w:pPr>
            <w:r w:rsidRPr="000026AA">
              <w:rPr>
                <w:rFonts w:hint="eastAsia"/>
                <w:sz w:val="24"/>
                <w:szCs w:val="24"/>
              </w:rPr>
              <w:t>202</w:t>
            </w:r>
            <w:r w:rsidRPr="000026AA">
              <w:rPr>
                <w:sz w:val="24"/>
                <w:szCs w:val="24"/>
              </w:rPr>
              <w:t>3</w:t>
            </w:r>
            <w:r w:rsidRPr="000026AA"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7E00553A" w14:textId="77777777" w:rsidR="00025F3C" w:rsidRDefault="00025F3C">
      <w:pPr>
        <w:rPr>
          <w:sz w:val="24"/>
          <w:szCs w:val="24"/>
        </w:rPr>
      </w:pPr>
    </w:p>
    <w:sectPr w:rsidR="00025F3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059CA" w14:textId="77777777" w:rsidR="00D5273E" w:rsidRDefault="00D5273E" w:rsidP="00C10D45">
      <w:r>
        <w:separator/>
      </w:r>
    </w:p>
  </w:endnote>
  <w:endnote w:type="continuationSeparator" w:id="0">
    <w:p w14:paraId="4606EE59" w14:textId="77777777" w:rsidR="00D5273E" w:rsidRDefault="00D5273E" w:rsidP="00C10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4F10" w14:textId="77777777" w:rsidR="00C10D45" w:rsidRDefault="00C10D4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53EC6" w14:textId="77777777" w:rsidR="00C10D45" w:rsidRDefault="00C10D4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01CE1" w14:textId="77777777" w:rsidR="00C10D45" w:rsidRDefault="00C10D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A0171" w14:textId="77777777" w:rsidR="00D5273E" w:rsidRDefault="00D5273E" w:rsidP="00C10D45">
      <w:r>
        <w:separator/>
      </w:r>
    </w:p>
  </w:footnote>
  <w:footnote w:type="continuationSeparator" w:id="0">
    <w:p w14:paraId="113795DA" w14:textId="77777777" w:rsidR="00D5273E" w:rsidRDefault="00D5273E" w:rsidP="00C10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79BF" w14:textId="77777777" w:rsidR="00C10D45" w:rsidRDefault="00C10D4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321DB" w14:textId="77777777" w:rsidR="00C10D45" w:rsidRDefault="00C10D45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3F269EF6" wp14:editId="47AD0A06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3E2EA54A" w14:textId="77777777" w:rsidR="00C10D45" w:rsidRDefault="00C10D4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98A0" w14:textId="77777777" w:rsidR="00C10D45" w:rsidRDefault="00C10D4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4AD9"/>
    <w:rsid w:val="000026AA"/>
    <w:rsid w:val="00025F3C"/>
    <w:rsid w:val="000F11A4"/>
    <w:rsid w:val="002A5B2C"/>
    <w:rsid w:val="00564AA7"/>
    <w:rsid w:val="006E175B"/>
    <w:rsid w:val="009179BF"/>
    <w:rsid w:val="00B54AD9"/>
    <w:rsid w:val="00C10D45"/>
    <w:rsid w:val="00D5273E"/>
    <w:rsid w:val="051E1C55"/>
    <w:rsid w:val="07154AF5"/>
    <w:rsid w:val="0EB1702E"/>
    <w:rsid w:val="10FD522D"/>
    <w:rsid w:val="15C30360"/>
    <w:rsid w:val="1E6F622C"/>
    <w:rsid w:val="20082ED4"/>
    <w:rsid w:val="24EF7235"/>
    <w:rsid w:val="36E5519B"/>
    <w:rsid w:val="3B350DA9"/>
    <w:rsid w:val="41440468"/>
    <w:rsid w:val="4D6F7E14"/>
    <w:rsid w:val="51194050"/>
    <w:rsid w:val="5212769C"/>
    <w:rsid w:val="547415B8"/>
    <w:rsid w:val="65B24CCD"/>
    <w:rsid w:val="67C622D2"/>
    <w:rsid w:val="6FC32B29"/>
    <w:rsid w:val="76320BA0"/>
    <w:rsid w:val="7F26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70571C"/>
  <w15:docId w15:val="{C664FA77-61F9-4776-85E5-FEDEC0E39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10D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10D45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C10D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10D45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7</cp:revision>
  <dcterms:created xsi:type="dcterms:W3CDTF">2021-03-30T06:49:00Z</dcterms:created>
  <dcterms:modified xsi:type="dcterms:W3CDTF">2023-05-08T12:55:00Z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