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65BB9BD8" w:rsidR="00854FB1" w:rsidRDefault="0083549C">
            <w:pPr>
              <w:rPr>
                <w:rFonts w:ascii="Arial" w:eastAsia="Arial" w:hAnsi="Arial" w:cs="Arial"/>
              </w:rPr>
            </w:pPr>
            <w:r>
              <w:rPr>
                <w:rFonts w:ascii="Arial" w:eastAsia="Arial" w:hAnsi="Arial" w:cs="Arial"/>
              </w:rPr>
              <w:t xml:space="preserve">10 </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2A67FD0" w:rsidR="00854FB1" w:rsidRDefault="0083549C">
            <w:pPr>
              <w:rPr>
                <w:rFonts w:ascii="Arial" w:eastAsia="Arial" w:hAnsi="Arial" w:cs="Arial"/>
              </w:rPr>
            </w:pPr>
            <w:r>
              <w:rPr>
                <w:rFonts w:ascii="Verdana" w:hAnsi="Verdana"/>
                <w:color w:val="222222"/>
                <w:sz w:val="20"/>
                <w:szCs w:val="20"/>
                <w:shd w:val="clear" w:color="auto" w:fill="FFFFFF"/>
              </w:rPr>
              <w:t> SWTID1741162093155833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6413BC8" w:rsidR="00854FB1" w:rsidRDefault="0083549C">
            <w:pPr>
              <w:rPr>
                <w:rFonts w:ascii="Arial" w:eastAsia="Arial" w:hAnsi="Arial" w:cs="Arial"/>
              </w:rPr>
            </w:pPr>
            <w:r>
              <w:rPr>
                <w:rFonts w:ascii="Arial" w:eastAsia="Arial" w:hAnsi="Arial" w:cs="Arial"/>
              </w:rPr>
              <w:t>Cryptocurrency</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557FAA"/>
    <w:rsid w:val="0083549C"/>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TKVWC</cp:lastModifiedBy>
  <cp:revision>2</cp:revision>
  <dcterms:created xsi:type="dcterms:W3CDTF">2025-03-10T06:02:00Z</dcterms:created>
  <dcterms:modified xsi:type="dcterms:W3CDTF">2025-03-10T06:02:00Z</dcterms:modified>
</cp:coreProperties>
</file>