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Liens Utiles 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dcddde"/>
        </w:rPr>
      </w:pPr>
      <w:r w:rsidDel="00000000" w:rsidR="00000000" w:rsidRPr="00000000">
        <w:rPr>
          <w:rtl w:val="0"/>
        </w:rPr>
        <w:t xml:space="preserve">GitLab NAMeC 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https://gitlab.namec.fr/ssl</w:t>
        </w:r>
      </w:hyperlink>
      <w:r w:rsidDel="00000000" w:rsidR="00000000" w:rsidRPr="00000000">
        <w:rPr>
          <w:color w:val="dcddd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GitLab Elec NAMeC 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rtl w:val="0"/>
          </w:rPr>
          <w:t xml:space="preserve">https://gitlab.namec.fr/ssl/software/electronics/SSL-Electronics</w:t>
        </w:r>
      </w:hyperlink>
      <w:r w:rsidDel="00000000" w:rsidR="00000000" w:rsidRPr="00000000">
        <w:rPr>
          <w:color w:val="dcddde"/>
          <w:rtl w:val="0"/>
        </w:rPr>
        <w:t xml:space="preserve"> </w:t>
      </w:r>
      <w:r w:rsidDel="00000000" w:rsidR="00000000" w:rsidRPr="00000000">
        <w:rPr>
          <w:rtl w:val="0"/>
        </w:rPr>
        <w:t xml:space="preserve">Assemblage NAMeC 2019 : </w:t>
      </w:r>
      <w:hyperlink r:id="rId11">
        <w:r w:rsidDel="00000000" w:rsidR="00000000" w:rsidRPr="00000000">
          <w:rPr>
            <w:color w:val="1155cc"/>
            <w:rtl w:val="0"/>
          </w:rPr>
          <w:t xml:space="preserve">https://cad.onshape.com/documents/e121c54307142d89ea05b57a/w/1254490d7f2713c4084dbd79/e/93e1fbe69288ca6fea7cc632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Dépot fichiers pièces 3D inventor</w:t>
      </w:r>
      <w:hyperlink r:id="rId12">
        <w:r w:rsidDel="00000000" w:rsidR="00000000" w:rsidRPr="00000000">
          <w:rPr>
            <w:rtl w:val="0"/>
          </w:rPr>
          <w:t xml:space="preserve"> (semble ne plus marcher):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https://nextcloud.namec.fr/s/fCYPXzSGCySPKLZ?path=%2F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Liens grSim (simulation de match) : </w:t>
      </w:r>
    </w:p>
    <w:p w:rsidR="00000000" w:rsidDel="00000000" w:rsidP="00000000" w:rsidRDefault="00000000" w:rsidRPr="00000000" w14:paraId="00000008">
      <w:pPr>
        <w:pageBreakBefore w:val="0"/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https://github.com/RoboCup-SSL/grSim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d'utilisation :</w:t>
      </w:r>
      <w:hyperlink r:id="rId16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https://github.com/robocin/ssl-client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color w:val="dcddd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SSL Vision :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https://github.com/RoboCup-SSL/ssl-vision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Telechargement grSim Windows :</w:t>
      </w:r>
      <w:hyperlink r:id="rId20">
        <w:r w:rsidDel="00000000" w:rsidR="00000000" w:rsidRPr="00000000">
          <w:rPr>
            <w:color w:val="dcddde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https://github.com/roboime/grSim/downloads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Logiciels à télécharger 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Autodesk inventor (modelisation 3D) :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https://www.autodesk.fr/education/edu-software/overview?sorting=featured&amp;page=1</w:t>
        </w:r>
      </w:hyperlink>
      <w:r w:rsidDel="00000000" w:rsidR="00000000" w:rsidRPr="00000000">
        <w:rPr>
          <w:color w:val="dcddde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Autodesk Eagle (cartes elec) :</w:t>
      </w:r>
      <w:hyperlink r:id="rId2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https://www.autodesk.fr/products/eagle/free-download?plc=F360&amp;term=1-YEAR&amp;support=ADVANCED&amp;quantity=1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roboime/grSim/downloads" TargetMode="External"/><Relationship Id="rId22" Type="http://schemas.openxmlformats.org/officeDocument/2006/relationships/hyperlink" Target="https://www.autodesk.fr/education/edu-software/overview?sorting=featured&amp;page=1" TargetMode="External"/><Relationship Id="rId21" Type="http://schemas.openxmlformats.org/officeDocument/2006/relationships/hyperlink" Target="https://github.com/roboime/grSim/downloads" TargetMode="External"/><Relationship Id="rId24" Type="http://schemas.openxmlformats.org/officeDocument/2006/relationships/hyperlink" Target="https://www.autodesk.fr/products/eagle/free-download?plc=F360&amp;term=1-YEAR&amp;support=ADVANCED&amp;quantity=1" TargetMode="External"/><Relationship Id="rId23" Type="http://schemas.openxmlformats.org/officeDocument/2006/relationships/hyperlink" Target="https://www.autodesk.fr/education/edu-software/overview?sorting=featured&amp;page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namec.fr/ssl/software/electronics/SSL-Electronics" TargetMode="External"/><Relationship Id="rId25" Type="http://schemas.openxmlformats.org/officeDocument/2006/relationships/hyperlink" Target="https://www.autodesk.fr/products/eagle/free-download?plc=F360&amp;term=1-YEAR&amp;support=ADVANCED&amp;quantity=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lab.namec.fr/ssl" TargetMode="External"/><Relationship Id="rId8" Type="http://schemas.openxmlformats.org/officeDocument/2006/relationships/hyperlink" Target="https://gitlab.namec.fr/ssl" TargetMode="External"/><Relationship Id="rId11" Type="http://schemas.openxmlformats.org/officeDocument/2006/relationships/hyperlink" Target="https://cad.onshape.com/documents/e121c54307142d89ea05b57a/w/1254490d7f2713c4084dbd79/e/93e1fbe69288ca6fea7cc632" TargetMode="External"/><Relationship Id="rId10" Type="http://schemas.openxmlformats.org/officeDocument/2006/relationships/hyperlink" Target="https://gitlab.namec.fr/ssl/software/electronics/SSL-Electronics" TargetMode="External"/><Relationship Id="rId13" Type="http://schemas.openxmlformats.org/officeDocument/2006/relationships/hyperlink" Target="https://nextcloud.namec.fr/s/fCYPXzSGCySPKLZ?path=%2F" TargetMode="External"/><Relationship Id="rId12" Type="http://schemas.openxmlformats.org/officeDocument/2006/relationships/hyperlink" Target="https://nextcloud.namec.fr/s/fCYPXzSGCySPKLZ?path=%2F" TargetMode="External"/><Relationship Id="rId15" Type="http://schemas.openxmlformats.org/officeDocument/2006/relationships/hyperlink" Target="https://github.com/RoboCup-SSL/grSim" TargetMode="External"/><Relationship Id="rId14" Type="http://schemas.openxmlformats.org/officeDocument/2006/relationships/hyperlink" Target="https://github.com/RoboCup-SSL/grSim" TargetMode="External"/><Relationship Id="rId17" Type="http://schemas.openxmlformats.org/officeDocument/2006/relationships/hyperlink" Target="https://github.com/robocin/ssl-client" TargetMode="External"/><Relationship Id="rId16" Type="http://schemas.openxmlformats.org/officeDocument/2006/relationships/hyperlink" Target="https://github.com/robocin/ssl-client" TargetMode="External"/><Relationship Id="rId19" Type="http://schemas.openxmlformats.org/officeDocument/2006/relationships/hyperlink" Target="https://github.com/RoboCup-SSL/ssl-vision" TargetMode="External"/><Relationship Id="rId18" Type="http://schemas.openxmlformats.org/officeDocument/2006/relationships/hyperlink" Target="https://github.com/RoboCup-SSL/ssl-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C+pjI3MalOuDLeBDsUjusLqUQ==">AMUW2mUf3ocLC0WogiKydHtQU5FRlWDdhFIrtjxti2DmDPXXRUWzpSlAmz1/V3dBkazl9rPQUkmuF3rqsWW/CMFsKBMj89lFSDHOXTNW6CwoE3jzrG4m8Xw=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