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9" w:type="dxa"/>
        <w:jc w:val="start"/>
        <w:tblInd w:w="29" w:type="dxa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077"/>
        <w:gridCol w:w="1348"/>
        <w:gridCol w:w="1079"/>
        <w:gridCol w:w="1078"/>
        <w:gridCol w:w="1270"/>
        <w:gridCol w:w="887"/>
        <w:gridCol w:w="1079"/>
        <w:gridCol w:w="1275"/>
        <w:gridCol w:w="886"/>
      </w:tblGrid>
      <w:tr>
        <w:trPr/>
        <w:tc>
          <w:tcPr>
            <w:tcW w:w="1077" w:type="dxa"/>
            <w:tcBorders>
              <w:top w:val="single" w:sz="12" w:space="0" w:color="000000"/>
              <w:start w:val="single" w:sz="12" w:space="0" w:color="000000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-33020</wp:posOffset>
                      </wp:positionV>
                      <wp:extent cx="1534160" cy="43878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33600" cy="43812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4pt,-2.6pt" to="120.3pt,31.85pt" ID="Shape1" stroked="t" style="position:absolute;flip:y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</w:t>
            </w:r>
          </w:p>
        </w:tc>
        <w:tc>
          <w:tcPr>
            <w:tcW w:w="1348" w:type="dxa"/>
            <w:tcBorders>
              <w:top w:val="single" w:sz="12" w:space="0" w:color="000000"/>
              <w:end w:val="single" w:sz="12" w:space="0" w:color="000000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3427" w:type="dxa"/>
            <w:gridSpan w:val="3"/>
            <w:tcBorders>
              <w:top w:val="single" w:sz="12" w:space="0" w:color="000000"/>
              <w:start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Stroop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3241" w:type="dxa"/>
            <w:gridSpan w:val="3"/>
            <w:tcBorders>
              <w:top w:val="single" w:sz="12" w:space="0" w:color="000000"/>
              <w:start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MSIT</w:t>
            </w:r>
          </w:p>
        </w:tc>
        <w:tc>
          <w:tcPr>
            <w:tcW w:w="886" w:type="dxa"/>
            <w:tcBorders>
              <w:top w:val="single" w:sz="12" w:space="0" w:color="000000"/>
              <w:start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Rest</w:t>
            </w:r>
          </w:p>
        </w:tc>
      </w:tr>
      <w:tr>
        <w:trPr/>
        <w:tc>
          <w:tcPr>
            <w:tcW w:w="1077" w:type="dxa"/>
            <w:tcBorders>
              <w:start w:val="single" w:sz="12" w:space="0" w:color="000000"/>
              <w:bottom w:val="single" w:sz="12" w:space="0" w:color="000000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8" w:type="dxa"/>
            <w:tcBorders>
              <w:bottom w:val="single" w:sz="12" w:space="0" w:color="000000"/>
              <w:end w:val="single" w:sz="12" w:space="0" w:color="000000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Condition</w:t>
            </w:r>
          </w:p>
        </w:tc>
        <w:tc>
          <w:tcPr>
            <w:tcW w:w="1079" w:type="dxa"/>
            <w:tcBorders>
              <w:start w:val="single" w:sz="12" w:space="0" w:color="000000"/>
              <w:bottom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Congruent</w:t>
            </w:r>
          </w:p>
        </w:tc>
        <w:tc>
          <w:tcPr>
            <w:tcW w:w="1270" w:type="dxa"/>
            <w:tcBorders>
              <w:bottom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Incongruent</w:t>
            </w:r>
          </w:p>
        </w:tc>
        <w:tc>
          <w:tcPr>
            <w:tcW w:w="887" w:type="dxa"/>
            <w:tcBorders>
              <w:start w:val="single" w:sz="12" w:space="0" w:color="000000"/>
              <w:bottom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  <w:tc>
          <w:tcPr>
            <w:tcW w:w="1079" w:type="dxa"/>
            <w:tcBorders>
              <w:bottom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Congruent</w:t>
            </w:r>
          </w:p>
        </w:tc>
        <w:tc>
          <w:tcPr>
            <w:tcW w:w="1275" w:type="dxa"/>
            <w:tcBorders>
              <w:bottom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Incongruent</w:t>
            </w:r>
          </w:p>
        </w:tc>
        <w:tc>
          <w:tcPr>
            <w:tcW w:w="886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</w:tr>
      <w:tr>
        <w:trPr/>
        <w:tc>
          <w:tcPr>
            <w:tcW w:w="1077" w:type="dxa"/>
            <w:vMerge w:val="restart"/>
            <w:tcBorders>
              <w:top w:val="single" w:sz="12" w:space="0" w:color="000000"/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Stroop</w:t>
            </w:r>
          </w:p>
        </w:tc>
        <w:tc>
          <w:tcPr>
            <w:tcW w:w="1348" w:type="dxa"/>
            <w:tcBorders>
              <w:top w:val="single" w:sz="12" w:space="0" w:color="000000"/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-0.62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-0.29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</w:t>
            </w:r>
          </w:p>
        </w:tc>
      </w:tr>
      <w:tr>
        <w:trPr/>
        <w:tc>
          <w:tcPr>
            <w:tcW w:w="1077" w:type="dxa"/>
            <w:vMerge w:val="continue"/>
            <w:tcBorders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Congruent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-0.62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-0.37</w:t>
            </w:r>
          </w:p>
        </w:tc>
      </w:tr>
      <w:tr>
        <w:trPr/>
        <w:tc>
          <w:tcPr>
            <w:tcW w:w="1077" w:type="dxa"/>
            <w:vMerge w:val="continue"/>
            <w:tcBorders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Incongruent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0.34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-0.27</w:t>
            </w:r>
          </w:p>
        </w:tc>
      </w:tr>
      <w:tr>
        <w:trPr/>
        <w:tc>
          <w:tcPr>
            <w:tcW w:w="1077" w:type="dxa"/>
            <w:vMerge w:val="restart"/>
            <w:tcBorders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MSIT</w:t>
            </w:r>
          </w:p>
        </w:tc>
        <w:tc>
          <w:tcPr>
            <w:tcW w:w="1348" w:type="dxa"/>
            <w:tcBorders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0.94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-0.5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-0.47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-0.45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</w:t>
            </w:r>
          </w:p>
        </w:tc>
      </w:tr>
      <w:tr>
        <w:trPr/>
        <w:tc>
          <w:tcPr>
            <w:tcW w:w="1077" w:type="dxa"/>
            <w:vMerge w:val="continue"/>
            <w:tcBorders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Congruent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0.58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0.34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-0.47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-0.18</w:t>
            </w:r>
          </w:p>
        </w:tc>
      </w:tr>
      <w:tr>
        <w:trPr/>
        <w:tc>
          <w:tcPr>
            <w:tcW w:w="1077" w:type="dxa"/>
            <w:vMerge w:val="continue"/>
            <w:tcBorders>
              <w:start w:val="single" w:sz="1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48" w:type="dxa"/>
            <w:tcBorders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Incongruent</w:t>
            </w:r>
          </w:p>
        </w:tc>
        <w:tc>
          <w:tcPr>
            <w:tcW w:w="1079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-0.29</w:t>
            </w:r>
          </w:p>
        </w:tc>
        <w:tc>
          <w:tcPr>
            <w:tcW w:w="107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0.49</w:t>
            </w:r>
          </w:p>
        </w:tc>
        <w:tc>
          <w:tcPr>
            <w:tcW w:w="1270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887" w:type="dxa"/>
            <w:tcBorders>
              <w:start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-0.45</w:t>
            </w:r>
          </w:p>
        </w:tc>
        <w:tc>
          <w:tcPr>
            <w:tcW w:w="107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</w:t>
            </w:r>
          </w:p>
        </w:tc>
        <w:tc>
          <w:tcPr>
            <w:tcW w:w="1275" w:type="dxa"/>
            <w:tcBorders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86" w:type="dxa"/>
            <w:tcBorders>
              <w:start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-0.27</w:t>
            </w:r>
          </w:p>
        </w:tc>
      </w:tr>
      <w:tr>
        <w:trPr/>
        <w:tc>
          <w:tcPr>
            <w:tcW w:w="1077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Rest</w:t>
            </w:r>
          </w:p>
        </w:tc>
        <w:tc>
          <w:tcPr>
            <w:tcW w:w="1348" w:type="dxa"/>
            <w:tcBorders>
              <w:bottom w:val="single" w:sz="12" w:space="0" w:color="000000"/>
              <w:end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Baseline</w:t>
            </w:r>
          </w:p>
        </w:tc>
        <w:tc>
          <w:tcPr>
            <w:tcW w:w="1079" w:type="dxa"/>
            <w:tcBorders>
              <w:start w:val="single" w:sz="12" w:space="0" w:color="000000"/>
              <w:bottom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-0.37</w:t>
            </w:r>
          </w:p>
        </w:tc>
        <w:tc>
          <w:tcPr>
            <w:tcW w:w="1270" w:type="dxa"/>
            <w:tcBorders>
              <w:bottom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-0.27</w:t>
            </w:r>
          </w:p>
        </w:tc>
        <w:tc>
          <w:tcPr>
            <w:tcW w:w="887" w:type="dxa"/>
            <w:tcBorders>
              <w:start w:val="single" w:sz="12" w:space="0" w:color="000000"/>
              <w:bottom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0.86</w:t>
            </w:r>
          </w:p>
        </w:tc>
        <w:tc>
          <w:tcPr>
            <w:tcW w:w="1079" w:type="dxa"/>
            <w:tcBorders>
              <w:bottom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-0.18</w:t>
            </w:r>
          </w:p>
        </w:tc>
        <w:tc>
          <w:tcPr>
            <w:tcW w:w="1275" w:type="dxa"/>
            <w:tcBorders>
              <w:bottom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-0.27</w:t>
            </w:r>
          </w:p>
        </w:tc>
        <w:tc>
          <w:tcPr>
            <w:tcW w:w="886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71</Words>
  <Characters>362</Characters>
  <CharactersWithSpaces>363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2021-05-17T16:31:11Z</dcterms:created>
  <dc:creator>Javi </dc:creator>
  <dc:description/>
  <dc:language>en-US</dc:language>
  <cp:lastModifiedBy>Javi </cp:lastModifiedBy>
  <dcterms:modified xsi:type="dcterms:W3CDTF">2021-05-17T17:07:05Z</dcterms:modified>
  <cp:revision>1</cp:revision>
  <dc:subject/>
  <dc:title/>
</cp:coreProperties>
</file>