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0"/>
        <w:ind w:left="2217" w:right="2217" w:hanging="0"/>
        <w:jc w:val="center"/>
        <w:rPr>
          <w:rFonts w:ascii="Arial" w:hAnsi="Arial" w:eastAsia="Arial" w:cs="Arial"/>
          <w:b w:val="false"/>
          <w:b w:val="false"/>
          <w:i w:val="false"/>
          <w:i w:val="false"/>
          <w:caps w:val="false"/>
          <w:smallCaps w:val="false"/>
          <w:strike w:val="false"/>
          <w:dstrike w:val="false"/>
          <w:color w:val="000000"/>
          <w:position w:val="0"/>
          <w:sz w:val="22"/>
          <w:sz w:val="27"/>
          <w:szCs w:val="27"/>
          <w:u w:val="none"/>
          <w:vertAlign w:val="baseline"/>
        </w:rPr>
      </w:pPr>
      <w:r>
        <w:rPr/>
      </w:r>
    </w:p>
    <w:p>
      <w:pPr>
        <w:pStyle w:val="Normal"/>
        <w:widowControl w:val="false"/>
        <w:pBdr/>
        <w:shd w:val="clear" w:fill="auto"/>
        <w:spacing w:lineRule="auto" w:line="276" w:before="0" w:after="0"/>
        <w:ind w:left="2217" w:right="2217" w:hanging="0"/>
        <w:jc w:val="center"/>
        <w:rPr>
          <w:rFonts w:ascii="Arial" w:hAnsi="Arial" w:eastAsia="Arial" w:cs="Arial"/>
          <w:b w:val="false"/>
          <w:b w:val="false"/>
          <w:i w:val="false"/>
          <w:i w:val="false"/>
          <w:caps w:val="false"/>
          <w:smallCaps w:val="false"/>
          <w:strike w:val="false"/>
          <w:dstrike w:val="false"/>
          <w:color w:val="000000"/>
          <w:position w:val="0"/>
          <w:sz w:val="22"/>
          <w:sz w:val="27"/>
          <w:szCs w:val="27"/>
          <w:u w:val="none"/>
          <w:vertAlign w:val="baseline"/>
        </w:rPr>
      </w:pPr>
      <w:r>
        <w:rPr/>
      </w:r>
    </w:p>
    <w:p>
      <w:pPr>
        <w:pStyle w:val="Normal"/>
        <w:widowControl w:val="false"/>
        <w:pBdr/>
        <w:shd w:val="clear" w:fill="auto"/>
        <w:spacing w:lineRule="auto" w:line="276" w:before="0" w:after="0"/>
        <w:ind w:left="2217" w:right="2217" w:hanging="0"/>
        <w:jc w:val="center"/>
        <w:rPr/>
      </w:pPr>
      <w:r>
        <w:rPr>
          <w:rFonts w:eastAsia="Arial" w:cs="Arial"/>
          <w:b w:val="false"/>
          <w:i w:val="false"/>
          <w:caps w:val="false"/>
          <w:smallCaps w:val="false"/>
          <w:strike w:val="false"/>
          <w:dstrike w:val="false"/>
          <w:color w:val="000000"/>
          <w:position w:val="0"/>
          <w:sz w:val="27"/>
          <w:sz w:val="27"/>
          <w:szCs w:val="27"/>
          <w:u w:val="none"/>
          <w:shd w:fill="auto" w:val="clear"/>
          <w:vertAlign w:val="baseline"/>
        </w:rPr>
        <w:t xml:space="preserve">Project Title: </w:t>
      </w:r>
      <w:r>
        <w:rPr>
          <w:b/>
          <w:sz w:val="27"/>
          <w:szCs w:val="27"/>
        </w:rPr>
        <w:t xml:space="preserve">Development of Low cost    </w:t>
      </w:r>
    </w:p>
    <w:p>
      <w:pPr>
        <w:pStyle w:val="Normal"/>
        <w:widowControl w:val="false"/>
        <w:pBdr/>
        <w:shd w:val="clear" w:fill="auto"/>
        <w:spacing w:lineRule="auto" w:line="276" w:before="0" w:after="0"/>
        <w:ind w:right="2217" w:hanging="0"/>
        <w:jc w:val="center"/>
        <w:rPr/>
      </w:pPr>
      <w:r>
        <w:rPr>
          <w:b/>
          <w:sz w:val="27"/>
          <w:szCs w:val="27"/>
        </w:rPr>
        <w:t xml:space="preserve">                           </w:t>
      </w:r>
      <w:r>
        <w:rPr>
          <w:b/>
          <w:sz w:val="27"/>
          <w:szCs w:val="27"/>
        </w:rPr>
        <w:t>IoT based</w:t>
      </w:r>
      <w:r>
        <w:rPr>
          <w:b/>
          <w:sz w:val="27"/>
          <w:szCs w:val="27"/>
        </w:rPr>
        <w:t xml:space="preserve"> Vibration Spectrum Analyser</w:t>
      </w:r>
    </w:p>
    <w:p>
      <w:pPr>
        <w:pStyle w:val="Normal"/>
        <w:widowControl w:val="false"/>
        <w:pBdr/>
        <w:shd w:val="clear" w:fill="auto"/>
        <w:spacing w:lineRule="auto" w:line="276" w:before="0" w:after="0"/>
        <w:ind w:right="2217" w:hanging="0"/>
        <w:jc w:val="center"/>
        <w:rPr/>
      </w:pPr>
      <w:r>
        <w:rPr>
          <w:rFonts w:eastAsia="Arial" w:cs="Arial"/>
          <w:b/>
          <w:i w:val="false"/>
          <w:caps w:val="false"/>
          <w:smallCaps w:val="false"/>
          <w:strike w:val="false"/>
          <w:dstrike w:val="false"/>
          <w:color w:val="000000"/>
          <w:position w:val="0"/>
          <w:sz w:val="27"/>
          <w:sz w:val="27"/>
          <w:szCs w:val="27"/>
          <w:u w:val="none"/>
          <w:shd w:fill="auto" w:val="clear"/>
          <w:vertAlign w:val="baseline"/>
        </w:rPr>
        <w:t xml:space="preserve">                           </w:t>
      </w:r>
      <w:r>
        <w:rPr>
          <w:rFonts w:eastAsia="Arial" w:cs="Arial"/>
          <w:b w:val="false"/>
          <w:i w:val="false"/>
          <w:caps w:val="false"/>
          <w:smallCaps w:val="false"/>
          <w:strike w:val="false"/>
          <w:dstrike w:val="false"/>
          <w:color w:val="000000"/>
          <w:position w:val="0"/>
          <w:sz w:val="27"/>
          <w:sz w:val="27"/>
          <w:szCs w:val="27"/>
          <w:u w:val="none"/>
          <w:shd w:fill="auto" w:val="clear"/>
          <w:vertAlign w:val="baseline"/>
        </w:rPr>
        <w:t xml:space="preserve">Team: </w:t>
      </w:r>
      <w:r>
        <w:rPr>
          <w:i/>
          <w:sz w:val="27"/>
          <w:szCs w:val="27"/>
        </w:rPr>
        <w:t>Ganesh</w:t>
      </w:r>
      <w:r>
        <w:rPr>
          <w:i/>
          <w:sz w:val="27"/>
          <w:szCs w:val="27"/>
          <w:vertAlign w:val="superscript"/>
        </w:rPr>
        <w:t>1</w:t>
      </w:r>
      <w:r>
        <w:rPr>
          <w:i/>
          <w:sz w:val="27"/>
          <w:szCs w:val="27"/>
        </w:rPr>
        <w:t>, Dhilipan</w:t>
      </w:r>
      <w:r>
        <w:rPr>
          <w:i/>
          <w:sz w:val="27"/>
          <w:szCs w:val="27"/>
          <w:vertAlign w:val="superscript"/>
        </w:rPr>
        <w:t>2</w:t>
      </w:r>
      <w:r>
        <w:rPr>
          <w:i/>
          <w:sz w:val="27"/>
          <w:szCs w:val="27"/>
        </w:rPr>
        <w:t>, Chandralekha</w:t>
      </w:r>
      <w:r>
        <w:rPr>
          <w:rFonts w:eastAsia="Arial" w:cs="Arial"/>
          <w:b w:val="false"/>
          <w:i/>
          <w:caps w:val="false"/>
          <w:smallCaps w:val="false"/>
          <w:strike w:val="false"/>
          <w:dstrike w:val="false"/>
          <w:color w:val="000000"/>
          <w:position w:val="0"/>
          <w:sz w:val="27"/>
          <w:sz w:val="27"/>
          <w:szCs w:val="27"/>
          <w:u w:val="none"/>
          <w:shd w:fill="auto" w:val="clear"/>
          <w:vertAlign w:val="baseline"/>
        </w:rPr>
        <w:t xml:space="preserve"> </w:t>
      </w:r>
      <w:r>
        <w:rPr>
          <w:rFonts w:eastAsia="Arial" w:cs="Arial"/>
          <w:b w:val="false"/>
          <w:i/>
          <w:caps w:val="false"/>
          <w:smallCaps w:val="false"/>
          <w:strike w:val="false"/>
          <w:dstrike w:val="false"/>
          <w:color w:val="000000"/>
          <w:sz w:val="27"/>
          <w:szCs w:val="27"/>
          <w:u w:val="none"/>
          <w:shd w:fill="auto" w:val="clear"/>
          <w:vertAlign w:val="superscript"/>
        </w:rPr>
        <w:t>3</w:t>
      </w:r>
    </w:p>
    <w:p>
      <w:pPr>
        <w:pStyle w:val="Normal"/>
        <w:keepNext w:val="false"/>
        <w:keepLines w:val="false"/>
        <w:widowControl w:val="false"/>
        <w:pBdr/>
        <w:shd w:val="clear" w:fill="auto"/>
        <w:spacing w:lineRule="auto" w:line="276" w:before="0" w:after="0"/>
        <w:ind w:left="2217" w:right="2217" w:hanging="0"/>
        <w:jc w:val="center"/>
        <w:rPr>
          <w:rFonts w:ascii="Arial" w:hAnsi="Arial" w:eastAsia="Arial" w:cs="Arial"/>
          <w:b w:val="false"/>
          <w:b w:val="false"/>
          <w:i w:val="false"/>
          <w:i w:val="false"/>
          <w:caps w:val="false"/>
          <w:smallCaps w:val="false"/>
          <w:strike w:val="false"/>
          <w:dstrike w:val="false"/>
          <w:color w:val="000000"/>
          <w:position w:val="0"/>
          <w:sz w:val="22"/>
          <w:sz w:val="27"/>
          <w:szCs w:val="27"/>
          <w:u w:val="none"/>
          <w:vertAlign w:val="baseline"/>
        </w:rPr>
      </w:pPr>
      <w:r>
        <w:rPr>
          <w:sz w:val="27"/>
          <w:szCs w:val="27"/>
        </w:rPr>
        <w:t>MEC320T</w:t>
      </w:r>
      <w:r>
        <w:rPr>
          <w:rFonts w:eastAsia="Arial" w:cs="Arial"/>
          <w:b w:val="false"/>
          <w:i w:val="false"/>
          <w:caps w:val="false"/>
          <w:smallCaps w:val="false"/>
          <w:strike w:val="false"/>
          <w:dstrike w:val="false"/>
          <w:color w:val="000000"/>
          <w:position w:val="0"/>
          <w:sz w:val="27"/>
          <w:sz w:val="27"/>
          <w:szCs w:val="27"/>
          <w:u w:val="none"/>
          <w:shd w:fill="auto" w:val="clear"/>
          <w:vertAlign w:val="baseline"/>
        </w:rPr>
        <w:t xml:space="preserve"> Project </w:t>
      </w:r>
    </w:p>
    <w:p>
      <w:pPr>
        <w:pStyle w:val="Normal"/>
        <w:keepNext w:val="false"/>
        <w:keepLines w:val="false"/>
        <w:widowControl w:val="false"/>
        <w:pBdr/>
        <w:shd w:val="clear" w:fill="auto"/>
        <w:spacing w:lineRule="auto" w:line="276" w:before="321" w:after="0"/>
        <w:ind w:left="0" w:right="643"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Project Goal </w:t>
      </w:r>
      <w:r>
        <w:rPr>
          <w:sz w:val="24"/>
          <w:szCs w:val="24"/>
        </w:rPr>
        <w:t xml:space="preserve">Development of low cost vibration monitoring and spectrum analysis systems for technical objects and provide predictive feedback using IoT.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276" w:before="312" w:after="0"/>
        <w:ind w:left="0" w:right="49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Project Approach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The project will model </w:t>
      </w:r>
      <w:r>
        <w:rPr>
          <w:sz w:val="24"/>
          <w:szCs w:val="24"/>
        </w:rPr>
        <w:t>vibrational monitoring</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sz w:val="24"/>
          <w:szCs w:val="24"/>
        </w:rPr>
        <w:t>Spectrum analysis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of the Technic</w:t>
      </w:r>
      <w:r>
        <w:rPr>
          <w:sz w:val="24"/>
          <w:szCs w:val="24"/>
        </w:rPr>
        <w:t xml:space="preserve">al objects of the Machinery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by a combination of sensor inputs, </w:t>
      </w:r>
      <w:r>
        <w:rPr>
          <w:sz w:val="24"/>
          <w:szCs w:val="24"/>
        </w:rPr>
        <w:t>FFT algorithms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 and study &amp; analyse the vibrational parameters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The goal will be to detect the fault in </w:t>
      </w:r>
      <w:r>
        <w:rPr>
          <w:sz w:val="24"/>
          <w:szCs w:val="24"/>
        </w:rPr>
        <w:t>Machine system through Vibrational inputs and provide a predictive control using IoT state-of-technology.</w:t>
      </w:r>
    </w:p>
    <w:p>
      <w:pPr>
        <w:pStyle w:val="Normal"/>
        <w:keepNext w:val="false"/>
        <w:keepLines w:val="false"/>
        <w:widowControl w:val="false"/>
        <w:pBdr/>
        <w:shd w:val="clear" w:fill="auto"/>
        <w:spacing w:lineRule="auto" w:line="276" w:before="312" w:after="0"/>
        <w:ind w:left="0" w:right="374" w:hanging="0"/>
        <w:jc w:val="left"/>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Resources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Our plan is to </w:t>
      </w:r>
      <w:r>
        <w:rPr>
          <w:sz w:val="24"/>
          <w:szCs w:val="24"/>
        </w:rPr>
        <w:t xml:space="preserve">first get a detailed insights of ‘Vibrations and Acoustics of Machinery’ to validate our idea. Then, Design of experimental setup to study the Vibrational parameters of different faults obtained from machinery (CNC Milling in our case). So, We plan to start with CNC Milling machine available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from </w:t>
      </w:r>
      <w:r>
        <w:rPr>
          <w:sz w:val="24"/>
          <w:szCs w:val="24"/>
        </w:rPr>
        <w:t>TLC</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as the </w:t>
      </w:r>
      <w:r>
        <w:rPr>
          <w:sz w:val="24"/>
          <w:szCs w:val="24"/>
        </w:rPr>
        <w:t>Test machine as it has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driving servos (either Bioloids spindle from the stock in 204 Cory or servos from the</w:t>
      </w:r>
      <w:r>
        <w:rPr>
          <w:sz w:val="24"/>
          <w:szCs w:val="24"/>
        </w:rPr>
        <w:t xml:space="preserve"> TLC Inventory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supply). The first step in the project will be to identify a suitable wireless network and wireless sensors to use </w:t>
      </w:r>
      <w:r>
        <w:rPr>
          <w:sz w:val="24"/>
          <w:szCs w:val="24"/>
        </w:rPr>
        <w:t>and Correct FFT implementation into Py code</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The first goal will be to integrate</w:t>
      </w:r>
      <w:r>
        <w:rPr>
          <w:sz w:val="24"/>
          <w:szCs w:val="24"/>
        </w:rPr>
        <w:t xml:space="preserve"> MEMS based 3-axis accelerometer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sensor communicating wirelessly with the </w:t>
      </w:r>
      <w:r>
        <w:rPr>
          <w:sz w:val="24"/>
          <w:szCs w:val="24"/>
        </w:rPr>
        <w:t>RPi</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 second input will be a </w:t>
      </w:r>
      <w:r>
        <w:rPr>
          <w:sz w:val="24"/>
          <w:szCs w:val="24"/>
        </w:rPr>
        <w:t xml:space="preserve">Accelerometer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sensor attached directly to the </w:t>
      </w:r>
      <w:r>
        <w:rPr>
          <w:sz w:val="24"/>
          <w:szCs w:val="24"/>
        </w:rPr>
        <w:t>CNC</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Combining these two sensor inputs, we plan to realize a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IoT based</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device</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that will attempt to distinguish between types of vibration</w:t>
      </w:r>
      <w:r>
        <w:rPr>
          <w:sz w:val="24"/>
          <w:szCs w:val="24"/>
        </w:rPr>
        <w:t xml:space="preserve">al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events such as “</w:t>
      </w:r>
      <w:r>
        <w:rPr>
          <w:sz w:val="24"/>
          <w:szCs w:val="24"/>
        </w:rPr>
        <w:t>Looseness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w:t>
      </w:r>
      <w:r>
        <w:rPr>
          <w:sz w:val="24"/>
          <w:szCs w:val="24"/>
        </w:rPr>
        <w:t>Misalignment</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and “</w:t>
      </w:r>
      <w:r>
        <w:rPr>
          <w:sz w:val="24"/>
          <w:szCs w:val="24"/>
        </w:rPr>
        <w:t>Feed &amp; Depth error</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Time permitting, we will integrate additional </w:t>
      </w:r>
      <w:r>
        <w:rPr>
          <w:sz w:val="24"/>
          <w:szCs w:val="24"/>
        </w:rPr>
        <w:t>feedback system</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to improve </w:t>
      </w:r>
      <w:r>
        <w:rPr>
          <w:sz w:val="24"/>
          <w:szCs w:val="24"/>
        </w:rPr>
        <w:t>Predictive control system</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pBdr/>
        <w:shd w:val="clear" w:fill="auto"/>
        <w:spacing w:lineRule="auto" w:line="276" w:before="312" w:after="0"/>
        <w:ind w:left="0" w:right="374" w:hanging="0"/>
        <w:jc w:val="left"/>
        <w:rPr>
          <w:b/>
          <w:b/>
          <w:sz w:val="24"/>
          <w:szCs w:val="24"/>
        </w:rPr>
      </w:pPr>
      <w:r>
        <w:rPr>
          <w:b/>
          <w:sz w:val="24"/>
          <w:szCs w:val="24"/>
        </w:rPr>
        <w:t>Our Ask:</w:t>
      </w:r>
    </w:p>
    <w:p>
      <w:pPr>
        <w:pStyle w:val="Normal"/>
        <w:keepNext w:val="false"/>
        <w:keepLines w:val="false"/>
        <w:widowControl w:val="false"/>
        <w:pBdr/>
        <w:shd w:val="clear" w:fill="auto"/>
        <w:spacing w:lineRule="auto" w:line="240" w:before="0" w:after="0"/>
        <w:ind w:left="0" w:right="37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Mentorship from experts in this area :</w:t>
      </w:r>
    </w:p>
    <w:p>
      <w:pPr>
        <w:pStyle w:val="Normal"/>
        <w:keepNext w:val="false"/>
        <w:keepLines w:val="false"/>
        <w:widowControl w:val="false"/>
        <w:pBdr/>
        <w:shd w:val="clear" w:fill="auto"/>
        <w:spacing w:lineRule="auto" w:line="240" w:before="0" w:after="0"/>
        <w:ind w:left="0" w:right="37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Idea -&gt; Valid Prototyping</w:t>
      </w:r>
    </w:p>
    <w:p>
      <w:pPr>
        <w:pStyle w:val="Normal"/>
        <w:keepNext w:val="false"/>
        <w:keepLines w:val="false"/>
        <w:widowControl w:val="false"/>
        <w:pBdr/>
        <w:shd w:val="clear" w:fill="auto"/>
        <w:spacing w:lineRule="auto" w:line="240" w:before="0" w:after="0"/>
        <w:ind w:left="0" w:right="37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Sourcing of components needed</w:t>
      </w:r>
    </w:p>
    <w:p>
      <w:pPr>
        <w:pStyle w:val="Normal"/>
        <w:keepNext w:val="false"/>
        <w:keepLines w:val="false"/>
        <w:widowControl w:val="false"/>
        <w:pBdr/>
        <w:shd w:val="clear" w:fill="auto"/>
        <w:spacing w:lineRule="auto" w:line="240" w:before="0" w:after="0"/>
        <w:ind w:left="0" w:right="37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Need more clarity on MECHANICAL VIBRATIONS &amp; A</w:t>
      </w:r>
      <w:r>
        <w:rPr>
          <w:sz w:val="24"/>
          <w:szCs w:val="24"/>
        </w:rPr>
        <w:t>COUSTICS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 WORK?</w:t>
      </w:r>
    </w:p>
    <w:p>
      <w:pPr>
        <w:pStyle w:val="Normal"/>
        <w:keepNext w:val="false"/>
        <w:keepLines w:val="false"/>
        <w:widowControl w:val="false"/>
        <w:pBdr/>
        <w:shd w:val="clear" w:fill="auto"/>
        <w:spacing w:lineRule="auto" w:line="276" w:before="0" w:after="0"/>
        <w:ind w:left="0" w:right="37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Academic aid :</w:t>
      </w:r>
    </w:p>
    <w:p>
      <w:pPr>
        <w:pStyle w:val="Normal"/>
        <w:keepNext w:val="false"/>
        <w:keepLines w:val="false"/>
        <w:widowControl w:val="false"/>
        <w:pBdr/>
        <w:shd w:val="clear" w:fill="auto"/>
        <w:spacing w:lineRule="auto" w:line="276" w:before="0" w:after="0"/>
        <w:ind w:left="0" w:right="37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Workspace for us to setup the environment.</w:t>
      </w:r>
    </w:p>
    <w:p>
      <w:pPr>
        <w:pStyle w:val="Normal"/>
        <w:keepNext w:val="false"/>
        <w:keepLines w:val="false"/>
        <w:widowControl w:val="false"/>
        <w:pBdr/>
        <w:shd w:val="clear" w:fill="auto"/>
        <w:spacing w:lineRule="auto" w:line="276" w:before="0" w:after="0"/>
        <w:ind w:left="0" w:right="37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Access to Power machine labs for the study of machines.</w:t>
      </w:r>
    </w:p>
    <w:p>
      <w:pPr>
        <w:pStyle w:val="Normal"/>
        <w:keepNext w:val="false"/>
        <w:keepLines w:val="false"/>
        <w:widowControl w:val="false"/>
        <w:pBdr/>
        <w:shd w:val="clear" w:fill="auto"/>
        <w:spacing w:lineRule="auto" w:line="276" w:before="312" w:after="0"/>
        <w:ind w:left="0" w:right="374" w:hanging="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276" w:before="312" w:after="0"/>
        <w:ind w:left="0" w:right="374" w:hanging="0"/>
        <w:jc w:val="left"/>
        <w:rPr/>
      </w:pPr>
      <w:r>
        <w:rPr>
          <w:b/>
          <w:sz w:val="24"/>
          <w:szCs w:val="24"/>
        </w:rPr>
        <w:t xml:space="preserve">    </w:t>
      </w:r>
    </w:p>
    <w:p>
      <w:pPr>
        <w:pStyle w:val="Normal"/>
        <w:widowControl w:val="false"/>
        <w:pBdr/>
        <w:shd w:val="clear" w:fill="auto"/>
        <w:spacing w:lineRule="auto" w:line="276" w:before="312" w:after="0"/>
        <w:ind w:left="0" w:right="374" w:hanging="0"/>
        <w:jc w:val="left"/>
        <w:rPr/>
      </w:pPr>
      <w:r>
        <w:rPr>
          <w:b/>
          <w:sz w:val="24"/>
          <w:szCs w:val="24"/>
        </w:rPr>
        <w:t>Proposed Schedule (Detailed one in GANTT Chart)</w:t>
      </w:r>
    </w:p>
    <w:p>
      <w:pPr>
        <w:pStyle w:val="Normal"/>
        <w:keepNext w:val="false"/>
        <w:keepLines w:val="false"/>
        <w:widowControl w:val="false"/>
        <w:pBdr/>
        <w:shd w:val="clear" w:fill="auto"/>
        <w:spacing w:lineRule="auto" w:line="276" w:before="57" w:after="0"/>
        <w:ind w:left="720" w:right="4099"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Jan</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8-17</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Team formation &amp; Project Selection</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276" w:before="52" w:after="0"/>
        <w:ind w:left="720" w:right="1703"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Jan 20- 25</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Narrowing down for problem statement &amp; Background study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276" w:before="52" w:after="0"/>
        <w:ind w:left="720" w:right="657"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Jan 26-31</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Project proposal &amp; Making the docs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276" w:before="52" w:after="0"/>
        <w:ind w:left="720" w:right="95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Feb 3-11</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Brief study of Vibrational parameters and mathematical derivations etc.,</w:t>
      </w:r>
    </w:p>
    <w:p>
      <w:pPr>
        <w:pStyle w:val="Normal"/>
        <w:keepNext w:val="false"/>
        <w:keepLines w:val="false"/>
        <w:widowControl w:val="false"/>
        <w:pBdr/>
        <w:shd w:val="clear" w:fill="auto"/>
        <w:spacing w:lineRule="auto" w:line="276" w:before="52" w:after="0"/>
        <w:ind w:left="720" w:right="552"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Feb 18-25</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Design of experimental setup</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numPr>
          <w:ilvl w:val="0"/>
          <w:numId w:val="1"/>
        </w:numPr>
        <w:pBdr/>
        <w:shd w:val="clear" w:fill="auto"/>
        <w:spacing w:lineRule="auto" w:line="276" w:before="52" w:afterAutospacing="0" w:after="0"/>
        <w:ind w:left="1440" w:right="1699" w:hanging="360"/>
        <w:jc w:val="left"/>
        <w:rPr>
          <w:sz w:val="24"/>
          <w:szCs w:val="24"/>
          <w:u w:val="none"/>
        </w:rPr>
      </w:pPr>
      <w:r>
        <w:rPr>
          <w:sz w:val="24"/>
          <w:szCs w:val="24"/>
        </w:rPr>
        <w:t>Calibration of</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Measured sensor accuracy, modify simulation model. </w:t>
      </w:r>
    </w:p>
    <w:p>
      <w:pPr>
        <w:pStyle w:val="Normal"/>
        <w:keepNext w:val="false"/>
        <w:keepLines w:val="false"/>
        <w:widowControl w:val="false"/>
        <w:numPr>
          <w:ilvl w:val="0"/>
          <w:numId w:val="1"/>
        </w:numPr>
        <w:pBdr/>
        <w:shd w:val="clear" w:fill="auto"/>
        <w:spacing w:lineRule="auto" w:line="276" w:beforeAutospacing="0" w:before="0" w:after="0"/>
        <w:ind w:left="1440" w:right="1699" w:hanging="360"/>
        <w:jc w:val="left"/>
        <w:rPr>
          <w:sz w:val="24"/>
          <w:szCs w:val="24"/>
          <w:u w:val="none"/>
        </w:rPr>
      </w:pPr>
      <w:r>
        <w:rPr>
          <w:sz w:val="24"/>
          <w:szCs w:val="24"/>
        </w:rPr>
        <w:t xml:space="preserve">Simplification of circuits with OpAmps, Amps, ICs,Inverter logics etc., </w:t>
      </w:r>
    </w:p>
    <w:p>
      <w:pPr>
        <w:pStyle w:val="Normal"/>
        <w:keepNext w:val="false"/>
        <w:keepLines w:val="false"/>
        <w:widowControl w:val="false"/>
        <w:pBdr/>
        <w:shd w:val="clear" w:fill="auto"/>
        <w:spacing w:lineRule="auto" w:line="276" w:before="52" w:after="0"/>
        <w:ind w:left="720" w:right="58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Mar 6 - 17</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Modelling the Code aspects of the experiment, implementing Py Scripts, FFT transform eqns, etc.,</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276" w:before="52" w:after="0"/>
        <w:ind w:left="720" w:right="46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Mar 18 - 25</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System testing, measure false positives, assess timing effectiveness</w:t>
      </w:r>
      <w:r>
        <w:rPr>
          <w:sz w:val="24"/>
          <w:szCs w:val="24"/>
        </w:rPr>
        <w:t xml:space="preserve"> &amp; taking experts opinions.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val="false"/>
        <w:pBdr/>
        <w:shd w:val="clear" w:fill="auto"/>
        <w:spacing w:lineRule="auto" w:line="276" w:before="52" w:after="0"/>
        <w:ind w:left="720" w:right="2092"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Mar 28 - 31</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Working on failures,</w:t>
      </w:r>
      <w:r>
        <w:rPr>
          <w:sz w:val="24"/>
          <w:szCs w:val="24"/>
        </w:rPr>
        <w:t xml:space="preserve"> implementing experts suggestions and</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Demonstration video made, powerpoint prepare. </w:t>
      </w:r>
    </w:p>
    <w:p>
      <w:pPr>
        <w:pStyle w:val="Normal"/>
        <w:keepNext w:val="false"/>
        <w:keepLines w:val="false"/>
        <w:widowControl w:val="false"/>
        <w:pBdr/>
        <w:shd w:val="clear" w:fill="auto"/>
        <w:spacing w:lineRule="auto" w:line="276" w:before="52" w:after="0"/>
        <w:ind w:left="720" w:right="408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Apr 3</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Final presentation and demo. </w:t>
      </w:r>
    </w:p>
    <w:p>
      <w:pPr>
        <w:pStyle w:val="Normal"/>
        <w:keepNext w:val="false"/>
        <w:keepLines w:val="false"/>
        <w:widowControl w:val="false"/>
        <w:pBdr/>
        <w:shd w:val="clear" w:fill="auto"/>
        <w:spacing w:lineRule="auto" w:line="276" w:before="52" w:after="0"/>
        <w:ind w:left="720" w:right="3571"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Apr 6</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sz w:val="24"/>
          <w:szCs w:val="24"/>
        </w:rPr>
        <w:t xml:space="preserve">Device delivery,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Project report and video turned in. </w:t>
      </w:r>
    </w:p>
    <w:p>
      <w:pPr>
        <w:pStyle w:val="Normal"/>
        <w:keepNext w:val="false"/>
        <w:keepLines w:val="false"/>
        <w:widowControl w:val="false"/>
        <w:pBdr/>
        <w:shd w:val="clear" w:fill="auto"/>
        <w:spacing w:lineRule="auto" w:line="276" w:before="312" w:after="0"/>
        <w:ind w:left="360" w:right="705" w:hanging="0"/>
        <w:jc w:val="left"/>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Risk and Feasibility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There are many unknowns. Since</w:t>
      </w:r>
      <w:r>
        <w:rPr>
          <w:sz w:val="24"/>
          <w:szCs w:val="24"/>
        </w:rPr>
        <w:t>, we aren’t familiarised with Advanced Engg. Maths, it may be a hinge for us. Accelerometer</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may be hard to </w:t>
      </w:r>
      <w:r>
        <w:rPr>
          <w:sz w:val="24"/>
          <w:szCs w:val="24"/>
        </w:rPr>
        <w:t>calibrate</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for </w:t>
      </w:r>
      <w:r>
        <w:rPr>
          <w:sz w:val="24"/>
          <w:szCs w:val="24"/>
        </w:rPr>
        <w:t>higher accuracy</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Parts leading to the easiest solution may exceed the budget. Network interfaces may be difficult to control, particularly the timing. Software may not port easily to the chosen platform as we are working on linux based e</w:t>
      </w:r>
      <w:r>
        <w:rPr>
          <w:sz w:val="24"/>
          <w:szCs w:val="24"/>
        </w:rPr>
        <w:t>nvironment</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widowControl w:val="false"/>
        <w:pBdr/>
        <w:shd w:val="clear" w:fill="auto"/>
        <w:spacing w:lineRule="auto" w:line="276" w:before="312" w:after="0"/>
        <w:ind w:right="705" w:hanging="0"/>
        <w:jc w:val="left"/>
        <w:rPr>
          <w:u w:val="single"/>
        </w:rPr>
      </w:pPr>
      <w:r>
        <w:rPr>
          <w:rFonts w:eastAsia="Arial" w:cs="Arial"/>
          <w:b w:val="false"/>
          <w:i w:val="false"/>
          <w:iCs/>
          <w:caps w:val="false"/>
          <w:smallCaps w:val="false"/>
          <w:strike w:val="false"/>
          <w:dstrike w:val="false"/>
          <w:color w:val="000000"/>
          <w:position w:val="0"/>
          <w:sz w:val="24"/>
          <w:sz w:val="24"/>
          <w:szCs w:val="24"/>
          <w:u w:val="single"/>
          <w:shd w:fill="auto" w:val="clear"/>
          <w:vertAlign w:val="baseline"/>
        </w:rPr>
        <w:t xml:space="preserve">                                                                                                                                    </w:t>
      </w:r>
    </w:p>
    <w:p>
      <w:pPr>
        <w:pStyle w:val="Normal"/>
        <w:widowControl w:val="false"/>
        <w:pBdr/>
        <w:shd w:val="clear" w:fill="auto"/>
        <w:spacing w:lineRule="auto" w:line="240" w:before="312" w:after="0"/>
        <w:ind w:right="705" w:hanging="0"/>
        <w:jc w:val="left"/>
        <w:rPr/>
      </w:pPr>
      <w:r>
        <w:rPr>
          <w:rFonts w:eastAsia="Arial" w:cs="Arial"/>
          <w:b w:val="false"/>
          <w:i/>
          <w:iCs/>
          <w:caps w:val="false"/>
          <w:smallCaps w:val="false"/>
          <w:strike w:val="false"/>
          <w:dstrike w:val="false"/>
          <w:color w:val="000000"/>
          <w:sz w:val="21"/>
          <w:szCs w:val="21"/>
          <w:u w:val="none"/>
          <w:shd w:fill="auto" w:val="clear"/>
          <w:vertAlign w:val="superscript"/>
        </w:rPr>
        <w:t xml:space="preserve">   </w:t>
      </w:r>
      <w:r>
        <w:rPr>
          <w:rFonts w:eastAsia="Arial" w:cs="Arial"/>
          <w:b w:val="false"/>
          <w:i/>
          <w:iCs/>
          <w:caps w:val="false"/>
          <w:smallCaps w:val="false"/>
          <w:strike w:val="false"/>
          <w:dstrike w:val="false"/>
          <w:color w:val="000000"/>
          <w:sz w:val="21"/>
          <w:szCs w:val="21"/>
          <w:u w:val="none"/>
          <w:shd w:fill="auto" w:val="clear"/>
          <w:vertAlign w:val="superscript"/>
        </w:rPr>
        <w:t>1.</w:t>
      </w:r>
      <w:r>
        <w:rPr>
          <w:rFonts w:eastAsia="Arial" w:cs="Arial"/>
          <w:b w:val="false"/>
          <w:i/>
          <w:iCs/>
          <w:caps w:val="false"/>
          <w:smallCaps w:val="false"/>
          <w:strike w:val="false"/>
          <w:dstrike w:val="false"/>
          <w:color w:val="000000"/>
          <w:position w:val="0"/>
          <w:sz w:val="18"/>
          <w:sz w:val="18"/>
          <w:szCs w:val="18"/>
          <w:u w:val="none"/>
          <w:shd w:fill="auto" w:val="clear"/>
          <w:vertAlign w:val="baseline"/>
        </w:rPr>
        <w:t xml:space="preserve"> Ganesh Kumar T K(MSM17B034)        </w:t>
      </w:r>
      <w:r>
        <w:rPr>
          <w:rFonts w:eastAsia="Arial" w:cs="Arial"/>
          <w:b w:val="false"/>
          <w:i/>
          <w:iCs/>
          <w:caps w:val="false"/>
          <w:smallCaps w:val="false"/>
          <w:strike w:val="false"/>
          <w:dstrike w:val="false"/>
          <w:color w:val="000000"/>
          <w:sz w:val="21"/>
          <w:szCs w:val="21"/>
          <w:u w:val="none"/>
          <w:shd w:fill="auto" w:val="clear"/>
          <w:vertAlign w:val="superscript"/>
        </w:rPr>
        <w:t>2.</w:t>
      </w:r>
      <w:r>
        <w:rPr>
          <w:rFonts w:eastAsia="Arial" w:cs="Arial"/>
          <w:b w:val="false"/>
          <w:i/>
          <w:iCs/>
          <w:caps w:val="false"/>
          <w:smallCaps w:val="false"/>
          <w:strike w:val="false"/>
          <w:dstrike w:val="false"/>
          <w:color w:val="000000"/>
          <w:position w:val="0"/>
          <w:sz w:val="18"/>
          <w:sz w:val="18"/>
          <w:szCs w:val="18"/>
          <w:u w:val="none"/>
          <w:shd w:fill="auto" w:val="clear"/>
          <w:vertAlign w:val="baseline"/>
        </w:rPr>
        <w:t xml:space="preserve"> Dhilipan S. P (MSM17B002)    </w:t>
      </w:r>
      <w:r>
        <w:rPr>
          <w:rFonts w:eastAsia="Arial" w:cs="Arial"/>
          <w:b w:val="false"/>
          <w:i/>
          <w:iCs/>
          <w:caps w:val="false"/>
          <w:smallCaps w:val="false"/>
          <w:strike w:val="false"/>
          <w:dstrike w:val="false"/>
          <w:color w:val="000000"/>
          <w:sz w:val="21"/>
          <w:szCs w:val="21"/>
          <w:u w:val="none"/>
          <w:shd w:fill="auto" w:val="clear"/>
          <w:vertAlign w:val="superscript"/>
        </w:rPr>
        <w:t>3.</w:t>
      </w:r>
      <w:r>
        <w:rPr>
          <w:rFonts w:eastAsia="Arial" w:cs="Arial"/>
          <w:b w:val="false"/>
          <w:i/>
          <w:iCs/>
          <w:caps w:val="false"/>
          <w:smallCaps w:val="false"/>
          <w:strike w:val="false"/>
          <w:dstrike w:val="false"/>
          <w:color w:val="000000"/>
          <w:position w:val="0"/>
          <w:sz w:val="18"/>
          <w:sz w:val="18"/>
          <w:szCs w:val="18"/>
          <w:u w:val="none"/>
          <w:shd w:fill="auto" w:val="clear"/>
          <w:vertAlign w:val="baseline"/>
        </w:rPr>
        <w:t xml:space="preserve"> Chandralekha R(MSM17B027)</w:t>
      </w:r>
      <w:r>
        <w:rPr>
          <w:rFonts w:eastAsia="Arial" w:cs="Arial"/>
          <w:b w:val="false"/>
          <w:i/>
          <w:iCs/>
          <w:caps w:val="false"/>
          <w:smallCaps w:val="false"/>
          <w:strike w:val="false"/>
          <w:dstrike w:val="false"/>
          <w:color w:val="000000"/>
          <w:position w:val="0"/>
          <w:sz w:val="24"/>
          <w:sz w:val="24"/>
          <w:szCs w:val="24"/>
          <w:u w:val="none"/>
          <w:shd w:fill="auto" w:val="clear"/>
          <w:vertAlign w:val="baseline"/>
        </w:rPr>
        <w:t xml:space="preserve">       </w:t>
      </w:r>
    </w:p>
    <w:p>
      <w:pPr>
        <w:pStyle w:val="Normal"/>
        <w:widowControl w:val="false"/>
        <w:pBdr/>
        <w:shd w:val="clear" w:fill="auto"/>
        <w:spacing w:lineRule="auto" w:line="240" w:before="312" w:after="0"/>
        <w:ind w:right="705" w:hanging="0"/>
        <w:jc w:val="left"/>
        <w:rPr>
          <w:sz w:val="18"/>
          <w:szCs w:val="18"/>
        </w:rPr>
      </w:pPr>
      <w:r>
        <w:rPr>
          <w:rFonts w:eastAsia="Arial" w:cs="Arial"/>
          <w:b w:val="false"/>
          <w:i/>
          <w:iCs/>
          <w:caps w:val="false"/>
          <w:smallCaps w:val="false"/>
          <w:strike w:val="false"/>
          <w:dstrike w:val="false"/>
          <w:color w:val="000000"/>
          <w:position w:val="0"/>
          <w:sz w:val="18"/>
          <w:sz w:val="18"/>
          <w:szCs w:val="18"/>
          <w:u w:val="none"/>
          <w:shd w:fill="auto" w:val="clear"/>
          <w:vertAlign w:val="baseline"/>
        </w:rPr>
        <w:t xml:space="preserve">          </w:t>
      </w:r>
      <w:r>
        <w:rPr>
          <w:rFonts w:eastAsia="Arial" w:cs="Arial"/>
          <w:b w:val="false"/>
          <w:i/>
          <w:iCs/>
          <w:caps w:val="false"/>
          <w:smallCaps w:val="false"/>
          <w:strike w:val="false"/>
          <w:dstrike w:val="false"/>
          <w:color w:val="000000"/>
          <w:position w:val="0"/>
          <w:sz w:val="18"/>
          <w:sz w:val="18"/>
          <w:szCs w:val="18"/>
          <w:u w:val="none"/>
          <w:shd w:fill="auto" w:val="clear"/>
          <w:vertAlign w:val="baseline"/>
        </w:rPr>
        <w:t>II</w:t>
      </w:r>
      <w:r>
        <w:rPr>
          <w:rFonts w:eastAsia="Arial" w:cs="Arial"/>
          <w:b w:val="false"/>
          <w:i/>
          <w:iCs/>
          <w:caps w:val="false"/>
          <w:smallCaps w:val="false"/>
          <w:strike w:val="false"/>
          <w:dstrike w:val="false"/>
          <w:color w:val="000000"/>
          <w:sz w:val="18"/>
          <w:szCs w:val="18"/>
          <w:u w:val="none"/>
          <w:shd w:fill="auto" w:val="clear"/>
          <w:vertAlign w:val="superscript"/>
        </w:rPr>
        <w:t>nd</w:t>
      </w:r>
      <w:r>
        <w:rPr>
          <w:rFonts w:eastAsia="Arial" w:cs="Arial"/>
          <w:b w:val="false"/>
          <w:i/>
          <w:iCs/>
          <w:caps w:val="false"/>
          <w:smallCaps w:val="false"/>
          <w:strike w:val="false"/>
          <w:dstrike w:val="false"/>
          <w:color w:val="000000"/>
          <w:position w:val="0"/>
          <w:sz w:val="18"/>
          <w:sz w:val="18"/>
          <w:szCs w:val="18"/>
          <w:u w:val="none"/>
          <w:shd w:fill="auto" w:val="clear"/>
          <w:vertAlign w:val="baseline"/>
        </w:rPr>
        <w:t xml:space="preserve"> Yr, B.Tech MSM                                     II</w:t>
      </w:r>
      <w:r>
        <w:rPr>
          <w:rFonts w:eastAsia="Arial" w:cs="Arial"/>
          <w:b w:val="false"/>
          <w:i/>
          <w:iCs/>
          <w:caps w:val="false"/>
          <w:smallCaps w:val="false"/>
          <w:strike w:val="false"/>
          <w:dstrike w:val="false"/>
          <w:color w:val="000000"/>
          <w:sz w:val="18"/>
          <w:szCs w:val="18"/>
          <w:u w:val="none"/>
          <w:shd w:fill="auto" w:val="clear"/>
          <w:vertAlign w:val="superscript"/>
        </w:rPr>
        <w:t>nd</w:t>
      </w:r>
      <w:r>
        <w:rPr>
          <w:rFonts w:eastAsia="Arial" w:cs="Arial"/>
          <w:b w:val="false"/>
          <w:i/>
          <w:iCs/>
          <w:caps w:val="false"/>
          <w:smallCaps w:val="false"/>
          <w:strike w:val="false"/>
          <w:dstrike w:val="false"/>
          <w:color w:val="000000"/>
          <w:position w:val="0"/>
          <w:sz w:val="18"/>
          <w:sz w:val="18"/>
          <w:szCs w:val="18"/>
          <w:u w:val="none"/>
          <w:shd w:fill="auto" w:val="clear"/>
          <w:vertAlign w:val="baseline"/>
        </w:rPr>
        <w:t xml:space="preserve"> Yr, B.Tech MSM                    II</w:t>
      </w:r>
      <w:r>
        <w:rPr>
          <w:rFonts w:eastAsia="Arial" w:cs="Arial"/>
          <w:b w:val="false"/>
          <w:i/>
          <w:iCs/>
          <w:caps w:val="false"/>
          <w:smallCaps w:val="false"/>
          <w:strike w:val="false"/>
          <w:dstrike w:val="false"/>
          <w:color w:val="000000"/>
          <w:sz w:val="18"/>
          <w:szCs w:val="18"/>
          <w:u w:val="none"/>
          <w:shd w:fill="auto" w:val="clear"/>
          <w:vertAlign w:val="superscript"/>
        </w:rPr>
        <w:t>nd</w:t>
      </w:r>
      <w:r>
        <w:rPr>
          <w:rFonts w:eastAsia="Arial" w:cs="Arial"/>
          <w:b w:val="false"/>
          <w:i/>
          <w:iCs/>
          <w:caps w:val="false"/>
          <w:smallCaps w:val="false"/>
          <w:strike w:val="false"/>
          <w:dstrike w:val="false"/>
          <w:color w:val="000000"/>
          <w:position w:val="0"/>
          <w:sz w:val="18"/>
          <w:sz w:val="18"/>
          <w:szCs w:val="18"/>
          <w:u w:val="none"/>
          <w:shd w:fill="auto" w:val="clear"/>
          <w:vertAlign w:val="baseline"/>
        </w:rPr>
        <w:t xml:space="preserve"> Yr, B.Tech MSM</w:t>
      </w:r>
    </w:p>
    <w:sectPr>
      <w:headerReference w:type="default" r:id="rId2"/>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5943600" cy="8096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943600" cy="8096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LibreOffice/6.1.3.2$Linux_X86_64 LibreOffice_project/10$Build-2</Application>
  <Pages>3</Pages>
  <Words>564</Words>
  <Characters>2995</Characters>
  <CharactersWithSpaces>3821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2019-01-31T15:25:12Z</dcterms:modified>
  <cp:revision>6</cp:revision>
  <dc:subject/>
  <dc:title/>
</cp:coreProperties>
</file>