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70B" w:rsidRPr="00780C10" w:rsidRDefault="00723F8A" w:rsidP="00780C10">
      <w:pPr>
        <w:pStyle w:val="Header"/>
        <w:spacing w:before="120" w:after="120"/>
        <w:jc w:val="center"/>
        <w:rPr>
          <w:rFonts w:ascii="Aptos Black" w:hAnsi="Aptos Black" w:cs="Tahoma"/>
          <w:b/>
          <w:color w:val="215E99" w:themeColor="text2" w:themeTint="BF"/>
        </w:rPr>
      </w:pPr>
      <w:r w:rsidRPr="00780C10">
        <w:rPr>
          <w:rFonts w:ascii="Aptos Black" w:hAnsi="Aptos Black" w:cs="Tahoma"/>
          <w:b/>
          <w:color w:val="215E99" w:themeColor="text2" w:themeTint="BF"/>
        </w:rPr>
        <w:t>WORKSHOP SCHEDULE - PROPOSED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595D95" w:rsidRPr="00780C10" w:rsidTr="000B16FF">
        <w:trPr>
          <w:tblHeader/>
        </w:trPr>
        <w:tc>
          <w:tcPr>
            <w:tcW w:w="2405" w:type="dxa"/>
            <w:shd w:val="clear" w:color="auto" w:fill="A5C9EB" w:themeFill="text2" w:themeFillTint="40"/>
          </w:tcPr>
          <w:p w:rsidR="00595D95" w:rsidRPr="00780C10" w:rsidRDefault="00595D95" w:rsidP="002E1D40">
            <w:pPr>
              <w:jc w:val="center"/>
              <w:rPr>
                <w:rFonts w:ascii="Aptos" w:hAnsi="Aptos" w:cs="Aptos Serif"/>
                <w:b/>
                <w:color w:val="215E99" w:themeColor="text2" w:themeTint="BF"/>
                <w:sz w:val="28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8"/>
                <w:szCs w:val="24"/>
              </w:rPr>
              <w:t xml:space="preserve">Date </w:t>
            </w:r>
          </w:p>
        </w:tc>
        <w:tc>
          <w:tcPr>
            <w:tcW w:w="3969" w:type="dxa"/>
            <w:shd w:val="clear" w:color="auto" w:fill="A5C9EB" w:themeFill="text2" w:themeFillTint="40"/>
          </w:tcPr>
          <w:p w:rsidR="00595D95" w:rsidRPr="00780C10" w:rsidRDefault="00595D95" w:rsidP="002E1D40">
            <w:pPr>
              <w:jc w:val="center"/>
              <w:rPr>
                <w:rFonts w:ascii="Aptos" w:hAnsi="Aptos" w:cs="Aptos Serif"/>
                <w:b/>
                <w:color w:val="215E99" w:themeColor="text2" w:themeTint="BF"/>
                <w:sz w:val="28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8"/>
                <w:szCs w:val="24"/>
              </w:rPr>
              <w:t xml:space="preserve">Title </w:t>
            </w:r>
          </w:p>
        </w:tc>
        <w:tc>
          <w:tcPr>
            <w:tcW w:w="2642" w:type="dxa"/>
            <w:shd w:val="clear" w:color="auto" w:fill="A5C9EB" w:themeFill="text2" w:themeFillTint="40"/>
          </w:tcPr>
          <w:p w:rsidR="00595D95" w:rsidRPr="00780C10" w:rsidRDefault="00595D95" w:rsidP="002E1D40">
            <w:pPr>
              <w:jc w:val="center"/>
              <w:rPr>
                <w:rFonts w:ascii="Aptos" w:hAnsi="Aptos" w:cs="Aptos Serif"/>
                <w:b/>
                <w:color w:val="215E99" w:themeColor="text2" w:themeTint="BF"/>
                <w:sz w:val="28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8"/>
                <w:szCs w:val="24"/>
              </w:rPr>
              <w:t>Resource person</w:t>
            </w:r>
          </w:p>
        </w:tc>
      </w:tr>
      <w:tr w:rsidR="00595D95" w:rsidRPr="00780C10" w:rsidTr="00780C10">
        <w:trPr>
          <w:trHeight w:val="340"/>
        </w:trPr>
        <w:tc>
          <w:tcPr>
            <w:tcW w:w="2405" w:type="dxa"/>
          </w:tcPr>
          <w:p w:rsidR="00595D95" w:rsidRPr="00780C10" w:rsidRDefault="00595D95" w:rsidP="00595D95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09.00 - 09.30 AM</w:t>
            </w:r>
          </w:p>
        </w:tc>
        <w:tc>
          <w:tcPr>
            <w:tcW w:w="3969" w:type="dxa"/>
          </w:tcPr>
          <w:p w:rsidR="00595D95" w:rsidRPr="00780C10" w:rsidRDefault="00595D95" w:rsidP="002E1D40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Registration</w:t>
            </w:r>
          </w:p>
        </w:tc>
        <w:tc>
          <w:tcPr>
            <w:tcW w:w="2642" w:type="dxa"/>
          </w:tcPr>
          <w:p w:rsidR="00595D95" w:rsidRPr="00780C10" w:rsidRDefault="00723F8A" w:rsidP="00723F8A">
            <w:pPr>
              <w:jc w:val="center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softHyphen/>
              <w:t>-</w:t>
            </w:r>
          </w:p>
        </w:tc>
      </w:tr>
      <w:tr w:rsidR="00723F8A" w:rsidRPr="00780C10" w:rsidTr="00780C10">
        <w:trPr>
          <w:trHeight w:val="340"/>
        </w:trPr>
        <w:tc>
          <w:tcPr>
            <w:tcW w:w="2405" w:type="dxa"/>
          </w:tcPr>
          <w:p w:rsidR="00723F8A" w:rsidRPr="00780C10" w:rsidRDefault="00723F8A" w:rsidP="00723F8A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09.30 - 10.30 AM</w:t>
            </w:r>
          </w:p>
        </w:tc>
        <w:tc>
          <w:tcPr>
            <w:tcW w:w="3969" w:type="dxa"/>
            <w:vAlign w:val="center"/>
          </w:tcPr>
          <w:p w:rsidR="00723F8A" w:rsidRPr="00780C10" w:rsidRDefault="00723F8A" w:rsidP="00723F8A">
            <w:pPr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Inauguration and welcome address</w:t>
            </w:r>
          </w:p>
        </w:tc>
        <w:tc>
          <w:tcPr>
            <w:tcW w:w="2642" w:type="dxa"/>
          </w:tcPr>
          <w:p w:rsidR="00723F8A" w:rsidRPr="00780C10" w:rsidRDefault="00723F8A" w:rsidP="00723F8A">
            <w:pPr>
              <w:jc w:val="center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-</w:t>
            </w:r>
          </w:p>
        </w:tc>
      </w:tr>
      <w:tr w:rsidR="00723F8A" w:rsidRPr="00780C10" w:rsidTr="00780C10">
        <w:trPr>
          <w:trHeight w:val="340"/>
        </w:trPr>
        <w:tc>
          <w:tcPr>
            <w:tcW w:w="2405" w:type="dxa"/>
          </w:tcPr>
          <w:p w:rsidR="00723F8A" w:rsidRPr="00780C10" w:rsidRDefault="00723F8A" w:rsidP="00723F8A">
            <w:pPr>
              <w:rPr>
                <w:rFonts w:ascii="Aptos" w:hAnsi="Aptos" w:cs="Aptos Serif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3F8A" w:rsidRPr="00780C10" w:rsidRDefault="00723F8A" w:rsidP="00723F8A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 xml:space="preserve">Workshop goals and participant </w:t>
            </w:r>
            <w:r w:rsidR="005F4C23" w:rsidRPr="00780C10">
              <w:rPr>
                <w:rFonts w:ascii="Aptos" w:hAnsi="Aptos" w:cs="Aptos Serif"/>
                <w:sz w:val="24"/>
                <w:szCs w:val="24"/>
              </w:rPr>
              <w:t>I</w:t>
            </w:r>
            <w:r w:rsidRPr="00780C10">
              <w:rPr>
                <w:rFonts w:ascii="Aptos" w:hAnsi="Aptos" w:cs="Aptos Serif"/>
                <w:sz w:val="24"/>
                <w:szCs w:val="24"/>
              </w:rPr>
              <w:t>ntroductions</w:t>
            </w:r>
          </w:p>
        </w:tc>
        <w:tc>
          <w:tcPr>
            <w:tcW w:w="2642" w:type="dxa"/>
          </w:tcPr>
          <w:p w:rsidR="00723F8A" w:rsidRPr="00780C10" w:rsidRDefault="00723F8A" w:rsidP="00723F8A">
            <w:pPr>
              <w:jc w:val="center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-</w:t>
            </w:r>
          </w:p>
        </w:tc>
      </w:tr>
      <w:tr w:rsidR="00723F8A" w:rsidRPr="00780C10" w:rsidTr="00780C10">
        <w:trPr>
          <w:trHeight w:val="340"/>
        </w:trPr>
        <w:tc>
          <w:tcPr>
            <w:tcW w:w="2405" w:type="dxa"/>
            <w:vAlign w:val="center"/>
          </w:tcPr>
          <w:p w:rsidR="00723F8A" w:rsidRPr="00780C10" w:rsidRDefault="00723F8A" w:rsidP="00723F8A">
            <w:pPr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Style w:val="Strong"/>
                <w:rFonts w:ascii="Aptos" w:hAnsi="Aptos" w:cs="Aptos Serif"/>
                <w:b w:val="0"/>
                <w:sz w:val="24"/>
                <w:szCs w:val="24"/>
              </w:rPr>
              <w:t>10:30 - 11:00 AM</w:t>
            </w:r>
            <w:r w:rsidRPr="00780C10">
              <w:rPr>
                <w:rFonts w:ascii="Aptos" w:hAnsi="Aptos" w:cs="Aptos Serif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723F8A" w:rsidRPr="00780C10" w:rsidRDefault="00723F8A" w:rsidP="00723F8A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Tea Break</w:t>
            </w:r>
          </w:p>
        </w:tc>
        <w:tc>
          <w:tcPr>
            <w:tcW w:w="2642" w:type="dxa"/>
          </w:tcPr>
          <w:p w:rsidR="00723F8A" w:rsidRPr="00780C10" w:rsidRDefault="00723F8A" w:rsidP="00723F8A">
            <w:pPr>
              <w:jc w:val="center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-</w:t>
            </w:r>
          </w:p>
        </w:tc>
      </w:tr>
      <w:tr w:rsidR="00595D95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595D95" w:rsidRPr="00780C10" w:rsidRDefault="00595D95" w:rsidP="002E1D40">
            <w:pPr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DAY 1 –</w:t>
            </w:r>
            <w:bookmarkStart w:id="0" w:name="_GoBack"/>
            <w:bookmarkEnd w:id="0"/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 xml:space="preserve"> Morning session</w:t>
            </w:r>
            <w:r w:rsidR="00965A97"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 xml:space="preserve"> (23.06.2025)</w:t>
            </w:r>
          </w:p>
        </w:tc>
      </w:tr>
      <w:tr w:rsidR="00595D95" w:rsidRPr="00780C10" w:rsidTr="000B16FF">
        <w:tc>
          <w:tcPr>
            <w:tcW w:w="2405" w:type="dxa"/>
          </w:tcPr>
          <w:p w:rsidR="00595D95" w:rsidRPr="00780C10" w:rsidRDefault="00595D95" w:rsidP="002E1D40">
            <w:pPr>
              <w:jc w:val="both"/>
              <w:rPr>
                <w:rStyle w:val="Emphasis"/>
                <w:rFonts w:ascii="Aptos" w:hAnsi="Aptos" w:cs="Aptos Serif"/>
                <w:i w:val="0"/>
                <w:sz w:val="24"/>
                <w:szCs w:val="24"/>
              </w:rPr>
            </w:pPr>
            <w:r w:rsidRPr="00780C10">
              <w:rPr>
                <w:rStyle w:val="Emphasis"/>
                <w:rFonts w:ascii="Aptos" w:hAnsi="Aptos" w:cs="Aptos Serif"/>
                <w:sz w:val="24"/>
                <w:szCs w:val="24"/>
              </w:rPr>
              <w:t>Keynote speech</w:t>
            </w:r>
          </w:p>
          <w:p w:rsidR="00595D95" w:rsidRPr="00780C10" w:rsidRDefault="00595D95" w:rsidP="002E1D40">
            <w:pPr>
              <w:jc w:val="center"/>
              <w:rPr>
                <w:rStyle w:val="Emphasis"/>
                <w:rFonts w:ascii="Aptos" w:hAnsi="Aptos" w:cs="Aptos Serif"/>
                <w:i w:val="0"/>
                <w:sz w:val="24"/>
                <w:szCs w:val="24"/>
              </w:rPr>
            </w:pPr>
          </w:p>
          <w:p w:rsidR="00595D95" w:rsidRPr="00780C10" w:rsidRDefault="00595D95" w:rsidP="002E1D40">
            <w:pPr>
              <w:rPr>
                <w:rFonts w:ascii="Aptos" w:hAnsi="Aptos" w:cs="Aptos Serif"/>
                <w:sz w:val="24"/>
                <w:szCs w:val="24"/>
              </w:rPr>
            </w:pPr>
          </w:p>
        </w:tc>
        <w:tc>
          <w:tcPr>
            <w:tcW w:w="3969" w:type="dxa"/>
          </w:tcPr>
          <w:p w:rsidR="00595D95" w:rsidRPr="00780C10" w:rsidRDefault="00595D95" w:rsidP="00595D95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bookmarkStart w:id="1" w:name="_Hlk198111056"/>
            <w:r w:rsidRPr="00780C10">
              <w:rPr>
                <w:rFonts w:ascii="Aptos" w:hAnsi="Aptos" w:cs="Aptos Serif"/>
                <w:sz w:val="24"/>
                <w:szCs w:val="24"/>
              </w:rPr>
              <w:t>Advancing climate data Analytics: New trends and technological breakthroughs</w:t>
            </w:r>
            <w:bookmarkEnd w:id="1"/>
          </w:p>
        </w:tc>
        <w:tc>
          <w:tcPr>
            <w:tcW w:w="2642" w:type="dxa"/>
          </w:tcPr>
          <w:p w:rsidR="00595D95" w:rsidRPr="00780C10" w:rsidRDefault="00595D95" w:rsidP="002E1D40">
            <w:pPr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595D95" w:rsidRPr="00780C10" w:rsidTr="000B16FF">
        <w:tc>
          <w:tcPr>
            <w:tcW w:w="2405" w:type="dxa"/>
          </w:tcPr>
          <w:p w:rsidR="00595D95" w:rsidRPr="00780C10" w:rsidRDefault="00595D95" w:rsidP="002E1D40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Lecture 1</w:t>
            </w:r>
          </w:p>
        </w:tc>
        <w:tc>
          <w:tcPr>
            <w:tcW w:w="3969" w:type="dxa"/>
          </w:tcPr>
          <w:p w:rsidR="00595D95" w:rsidRPr="00780C10" w:rsidRDefault="00595D95" w:rsidP="00595D95">
            <w:pPr>
              <w:jc w:val="both"/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Climate change and Its implications for agriculture</w:t>
            </w:r>
          </w:p>
        </w:tc>
        <w:tc>
          <w:tcPr>
            <w:tcW w:w="2642" w:type="dxa"/>
          </w:tcPr>
          <w:p w:rsidR="00595D95" w:rsidRPr="00780C10" w:rsidRDefault="00595D95" w:rsidP="002E1D40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595D95" w:rsidRPr="00780C10" w:rsidTr="000B16FF">
        <w:tc>
          <w:tcPr>
            <w:tcW w:w="2405" w:type="dxa"/>
          </w:tcPr>
          <w:p w:rsidR="00595D95" w:rsidRPr="00780C10" w:rsidRDefault="00595D95" w:rsidP="002E1D40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 xml:space="preserve">Lecture 2 </w:t>
            </w:r>
          </w:p>
        </w:tc>
        <w:tc>
          <w:tcPr>
            <w:tcW w:w="3969" w:type="dxa"/>
          </w:tcPr>
          <w:p w:rsidR="00595D95" w:rsidRPr="00780C10" w:rsidRDefault="00595D95" w:rsidP="00595D95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 xml:space="preserve">Introduction to climate </w:t>
            </w:r>
            <w:r w:rsidR="00723F8A" w:rsidRPr="00780C10">
              <w:rPr>
                <w:rFonts w:ascii="Aptos" w:hAnsi="Aptos" w:cs="Aptos Serif"/>
                <w:sz w:val="24"/>
                <w:szCs w:val="24"/>
              </w:rPr>
              <w:t>d</w:t>
            </w:r>
            <w:r w:rsidRPr="00780C10">
              <w:rPr>
                <w:rFonts w:ascii="Aptos" w:hAnsi="Aptos" w:cs="Aptos Serif"/>
                <w:sz w:val="24"/>
                <w:szCs w:val="24"/>
              </w:rPr>
              <w:t xml:space="preserve">ata </w:t>
            </w:r>
            <w:r w:rsidR="00723F8A" w:rsidRPr="00780C10">
              <w:rPr>
                <w:rFonts w:ascii="Aptos" w:hAnsi="Aptos" w:cs="Aptos Serif"/>
                <w:sz w:val="24"/>
                <w:szCs w:val="24"/>
              </w:rPr>
              <w:t xml:space="preserve">types </w:t>
            </w:r>
            <w:r w:rsidRPr="00780C10">
              <w:rPr>
                <w:rFonts w:ascii="Aptos" w:hAnsi="Aptos" w:cs="Aptos Serif"/>
                <w:sz w:val="24"/>
                <w:szCs w:val="24"/>
              </w:rPr>
              <w:t xml:space="preserve">and </w:t>
            </w:r>
            <w:r w:rsidR="00723F8A" w:rsidRPr="00780C10">
              <w:rPr>
                <w:rFonts w:ascii="Aptos" w:hAnsi="Aptos" w:cs="Aptos Serif"/>
                <w:sz w:val="24"/>
                <w:szCs w:val="24"/>
              </w:rPr>
              <w:t>various s</w:t>
            </w:r>
            <w:r w:rsidRPr="00780C10">
              <w:rPr>
                <w:rFonts w:ascii="Aptos" w:hAnsi="Aptos" w:cs="Aptos Serif"/>
                <w:sz w:val="24"/>
                <w:szCs w:val="24"/>
              </w:rPr>
              <w:t>ources</w:t>
            </w:r>
          </w:p>
        </w:tc>
        <w:tc>
          <w:tcPr>
            <w:tcW w:w="2642" w:type="dxa"/>
          </w:tcPr>
          <w:p w:rsidR="00595D95" w:rsidRPr="00780C10" w:rsidRDefault="00595D95" w:rsidP="002E1D40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595D95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595D95" w:rsidRPr="00780C10" w:rsidRDefault="00595D95" w:rsidP="002E1D40">
            <w:pPr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Afternoon session</w:t>
            </w:r>
          </w:p>
        </w:tc>
      </w:tr>
      <w:tr w:rsidR="00595D95" w:rsidRPr="00780C10" w:rsidTr="000B16FF">
        <w:trPr>
          <w:trHeight w:val="624"/>
        </w:trPr>
        <w:tc>
          <w:tcPr>
            <w:tcW w:w="2405" w:type="dxa"/>
          </w:tcPr>
          <w:p w:rsidR="00595D95" w:rsidRPr="00780C10" w:rsidRDefault="000B16FF" w:rsidP="002E1D40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1</w:t>
            </w:r>
          </w:p>
        </w:tc>
        <w:tc>
          <w:tcPr>
            <w:tcW w:w="3969" w:type="dxa"/>
            <w:vAlign w:val="center"/>
          </w:tcPr>
          <w:p w:rsidR="00595D95" w:rsidRPr="00780C10" w:rsidRDefault="00595D95" w:rsidP="002E1D40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</w:p>
        </w:tc>
        <w:tc>
          <w:tcPr>
            <w:tcW w:w="2642" w:type="dxa"/>
          </w:tcPr>
          <w:p w:rsidR="00595D95" w:rsidRPr="00780C10" w:rsidRDefault="00595D95" w:rsidP="002E1D40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rPr>
          <w:trHeight w:val="624"/>
        </w:trPr>
        <w:tc>
          <w:tcPr>
            <w:tcW w:w="2405" w:type="dxa"/>
          </w:tcPr>
          <w:p w:rsidR="002976DF" w:rsidRPr="00780C10" w:rsidRDefault="002976DF" w:rsidP="002976DF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1</w:t>
            </w:r>
          </w:p>
        </w:tc>
        <w:tc>
          <w:tcPr>
            <w:tcW w:w="3969" w:type="dxa"/>
            <w:vAlign w:val="center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Demo: Accessing and climate datasets from open platforms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2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Hands-on: Downloading historical weather data for a region of interest from various sources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DAY 2 – Morning session (24.06.2025)</w:t>
            </w:r>
          </w:p>
        </w:tc>
      </w:tr>
      <w:tr w:rsidR="002976DF" w:rsidRPr="00780C10" w:rsidTr="000B16FF">
        <w:trPr>
          <w:trHeight w:val="20"/>
        </w:trPr>
        <w:tc>
          <w:tcPr>
            <w:tcW w:w="2405" w:type="dx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Lecture 1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Climate data formats and processing and visualization tools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rPr>
          <w:trHeight w:val="20"/>
        </w:trPr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Lecture 2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Introduction to Python for data extraction and analysis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rPr>
          <w:trHeight w:val="20"/>
        </w:trPr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1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color w:val="FF0000"/>
                <w:sz w:val="24"/>
                <w:szCs w:val="24"/>
              </w:rPr>
            </w:pPr>
            <w:r w:rsidRPr="00780C10">
              <w:rPr>
                <w:rFonts w:ascii="Aptos" w:hAnsi="Aptos" w:cs="Aptos Serif"/>
                <w:color w:val="000000" w:themeColor="text1"/>
                <w:sz w:val="24"/>
                <w:szCs w:val="24"/>
              </w:rPr>
              <w:t>Demo on IMD gridded data extraction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Afternoon session</w:t>
            </w: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1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color w:val="000000" w:themeColor="text1"/>
                <w:sz w:val="24"/>
                <w:szCs w:val="24"/>
              </w:rPr>
            </w:pPr>
            <w:r w:rsidRPr="00780C10">
              <w:rPr>
                <w:rFonts w:ascii="Aptos" w:hAnsi="Aptos" w:cs="Aptos Serif"/>
                <w:color w:val="000000" w:themeColor="text1"/>
                <w:sz w:val="24"/>
                <w:szCs w:val="24"/>
              </w:rPr>
              <w:t>Hands on exercise: Extracting IMD gridded rainfall and temperature data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2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color w:val="000000" w:themeColor="text1"/>
                <w:sz w:val="24"/>
                <w:szCs w:val="24"/>
              </w:rPr>
            </w:pPr>
            <w:r w:rsidRPr="00780C10">
              <w:rPr>
                <w:rFonts w:ascii="Aptos" w:hAnsi="Aptos" w:cs="Aptos Serif"/>
                <w:color w:val="000000" w:themeColor="text1"/>
                <w:sz w:val="24"/>
                <w:szCs w:val="24"/>
              </w:rPr>
              <w:t>Demo on Climate Data Operator (CDO) for processing and analysing climate data including extreme weather events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DAY 3 – Morning session (25.06.2025)</w:t>
            </w: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1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rPr>
                <w:rFonts w:ascii="Aptos" w:hAnsi="Aptos" w:cs="Aptos Serif"/>
                <w:color w:val="000000" w:themeColor="text1"/>
                <w:sz w:val="24"/>
                <w:szCs w:val="24"/>
              </w:rPr>
            </w:pPr>
            <w:r w:rsidRPr="00780C10">
              <w:rPr>
                <w:rFonts w:ascii="Aptos" w:hAnsi="Aptos" w:cs="Aptos Serif"/>
                <w:color w:val="000000" w:themeColor="text1"/>
                <w:sz w:val="24"/>
                <w:szCs w:val="24"/>
              </w:rPr>
              <w:t xml:space="preserve">Demo on </w:t>
            </w:r>
            <w:proofErr w:type="spellStart"/>
            <w:r w:rsidRPr="00780C10">
              <w:rPr>
                <w:rFonts w:ascii="Aptos" w:hAnsi="Aptos" w:cs="Aptos Serif"/>
                <w:color w:val="000000" w:themeColor="text1"/>
                <w:sz w:val="24"/>
                <w:szCs w:val="24"/>
              </w:rPr>
              <w:t>NetCDF</w:t>
            </w:r>
            <w:proofErr w:type="spellEnd"/>
            <w:r w:rsidRPr="00780C10">
              <w:rPr>
                <w:rFonts w:ascii="Aptos" w:hAnsi="Aptos" w:cs="Aptos Serif"/>
                <w:color w:val="000000" w:themeColor="text1"/>
                <w:sz w:val="24"/>
                <w:szCs w:val="24"/>
              </w:rPr>
              <w:t xml:space="preserve"> Operator (NCO) toolkit to manipulate and analyse climate data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rPr>
          <w:trHeight w:val="397"/>
        </w:trPr>
        <w:tc>
          <w:tcPr>
            <w:tcW w:w="2405" w:type="dxa"/>
            <w:vAlign w:val="center"/>
          </w:tcPr>
          <w:p w:rsidR="002976DF" w:rsidRPr="00780C10" w:rsidRDefault="002976DF" w:rsidP="002976DF">
            <w:pPr>
              <w:tabs>
                <w:tab w:val="left" w:pos="677"/>
              </w:tabs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2</w:t>
            </w:r>
          </w:p>
        </w:tc>
        <w:tc>
          <w:tcPr>
            <w:tcW w:w="3969" w:type="dxa"/>
            <w:vAlign w:val="center"/>
          </w:tcPr>
          <w:p w:rsidR="002976DF" w:rsidRPr="00780C10" w:rsidRDefault="002976DF" w:rsidP="002976DF">
            <w:pPr>
              <w:rPr>
                <w:rFonts w:ascii="Aptos" w:hAnsi="Aptos" w:cs="Aptos Serif"/>
                <w:color w:val="000000" w:themeColor="text1"/>
                <w:sz w:val="24"/>
                <w:szCs w:val="24"/>
              </w:rPr>
            </w:pPr>
            <w:r w:rsidRPr="00780C10">
              <w:rPr>
                <w:rFonts w:ascii="Aptos" w:hAnsi="Aptos" w:cs="Aptos Serif"/>
                <w:color w:val="000000" w:themeColor="text1"/>
                <w:sz w:val="24"/>
                <w:szCs w:val="24"/>
              </w:rPr>
              <w:t>Hands on exercise: CDO and NCO</w:t>
            </w:r>
          </w:p>
        </w:tc>
        <w:tc>
          <w:tcPr>
            <w:tcW w:w="2642" w:type="dxa"/>
            <w:vAlign w:val="center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lastRenderedPageBreak/>
              <w:t>Afternoon session</w:t>
            </w: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Demo and hands-on exercise:  The Grid Analysis and Display System (</w:t>
            </w:r>
            <w:proofErr w:type="spellStart"/>
            <w:r w:rsidRPr="00780C10">
              <w:rPr>
                <w:rFonts w:ascii="Aptos" w:hAnsi="Aptos" w:cs="Aptos Serif"/>
                <w:sz w:val="24"/>
                <w:szCs w:val="24"/>
              </w:rPr>
              <w:t>GrADS</w:t>
            </w:r>
            <w:proofErr w:type="spellEnd"/>
            <w:r w:rsidRPr="00780C10">
              <w:rPr>
                <w:rFonts w:ascii="Aptos" w:hAnsi="Aptos" w:cs="Aptos Serif"/>
                <w:sz w:val="24"/>
                <w:szCs w:val="24"/>
              </w:rPr>
              <w:t>) and Panoply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DAY 4 – Morning session (26.06.2025)</w:t>
            </w:r>
          </w:p>
        </w:tc>
      </w:tr>
      <w:tr w:rsidR="002976DF" w:rsidRPr="00780C10" w:rsidTr="000B16FF">
        <w:trPr>
          <w:trHeight w:val="340"/>
        </w:trPr>
        <w:tc>
          <w:tcPr>
            <w:tcW w:w="2405" w:type="dxa"/>
            <w:vAlign w:val="center"/>
          </w:tcPr>
          <w:p w:rsidR="002976DF" w:rsidRPr="00780C10" w:rsidRDefault="002976DF" w:rsidP="002976DF">
            <w:pPr>
              <w:tabs>
                <w:tab w:val="left" w:pos="677"/>
              </w:tabs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Lecture 1</w:t>
            </w:r>
          </w:p>
        </w:tc>
        <w:tc>
          <w:tcPr>
            <w:tcW w:w="3969" w:type="dxa"/>
            <w:vAlign w:val="center"/>
          </w:tcPr>
          <w:p w:rsidR="002976DF" w:rsidRPr="00780C10" w:rsidRDefault="002976DF" w:rsidP="002976DF">
            <w:pPr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Introduction to R for data analysis</w:t>
            </w:r>
          </w:p>
        </w:tc>
        <w:tc>
          <w:tcPr>
            <w:tcW w:w="2642" w:type="dxa"/>
            <w:vAlign w:val="center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rPr>
          <w:trHeight w:val="624"/>
        </w:trPr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1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Working with raster climate data in QGIS and Earth Engine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2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Techniques for validating climate data obtained from various sources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Afternoon session</w:t>
            </w: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Demo: Python/R for computing indices and trend analysis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Hands on exercise: Python/R for computing indices and trend analysis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DAY 5 – Morning session (27.06.2025)</w:t>
            </w: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1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 xml:space="preserve">Demo: Generating spatial maps for interpreting the results of climate analysis using geo-spatial tools 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 2</w:t>
            </w: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 xml:space="preserve">Explore the open source tools available for computing </w:t>
            </w:r>
            <w:proofErr w:type="spellStart"/>
            <w:r w:rsidRPr="00780C10">
              <w:rPr>
                <w:rFonts w:ascii="Aptos" w:hAnsi="Aptos" w:cs="Aptos Serif"/>
                <w:sz w:val="24"/>
                <w:szCs w:val="24"/>
              </w:rPr>
              <w:t>agro</w:t>
            </w:r>
            <w:proofErr w:type="spellEnd"/>
            <w:r w:rsidRPr="00780C10">
              <w:rPr>
                <w:rFonts w:ascii="Aptos" w:hAnsi="Aptos" w:cs="Aptos Serif"/>
                <w:sz w:val="24"/>
                <w:szCs w:val="24"/>
              </w:rPr>
              <w:t>-climate indices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9016" w:type="dxa"/>
            <w:gridSpan w:val="3"/>
            <w:shd w:val="clear" w:color="auto" w:fill="DAE9F7" w:themeFill="text2" w:themeFillTint="1A"/>
          </w:tcPr>
          <w:p w:rsidR="002976DF" w:rsidRPr="00780C10" w:rsidRDefault="002976DF" w:rsidP="002976DF">
            <w:pPr>
              <w:rPr>
                <w:rFonts w:ascii="Aptos" w:hAnsi="Aptos" w:cs="Aptos Serif"/>
                <w:b/>
                <w:sz w:val="24"/>
                <w:szCs w:val="24"/>
              </w:rPr>
            </w:pPr>
            <w:r w:rsidRPr="00780C10">
              <w:rPr>
                <w:rFonts w:ascii="Aptos" w:hAnsi="Aptos" w:cs="Aptos Serif"/>
                <w:b/>
                <w:color w:val="215E99" w:themeColor="text2" w:themeTint="BF"/>
                <w:sz w:val="24"/>
                <w:szCs w:val="24"/>
              </w:rPr>
              <w:t>Afternoon session</w:t>
            </w: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 xml:space="preserve">Participant presentations on the results of climate data analysis for a region of interest 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  <w:tr w:rsidR="002976DF" w:rsidRPr="00780C10" w:rsidTr="000B16FF">
        <w:tc>
          <w:tcPr>
            <w:tcW w:w="2405" w:type="dxa"/>
          </w:tcPr>
          <w:p w:rsidR="002976DF" w:rsidRPr="00780C10" w:rsidRDefault="002976DF" w:rsidP="002976DF">
            <w:pPr>
              <w:tabs>
                <w:tab w:val="left" w:pos="677"/>
              </w:tabs>
              <w:jc w:val="both"/>
              <w:rPr>
                <w:rFonts w:ascii="Aptos" w:hAnsi="Aptos" w:cs="Aptos Serif"/>
                <w:sz w:val="24"/>
                <w:szCs w:val="24"/>
              </w:rPr>
            </w:pPr>
          </w:p>
        </w:tc>
        <w:tc>
          <w:tcPr>
            <w:tcW w:w="3969" w:type="dxa"/>
          </w:tcPr>
          <w:p w:rsidR="002976DF" w:rsidRPr="00780C10" w:rsidRDefault="002976DF" w:rsidP="002976DF">
            <w:pPr>
              <w:jc w:val="both"/>
              <w:rPr>
                <w:rFonts w:ascii="Aptos" w:hAnsi="Aptos" w:cs="Aptos Serif"/>
                <w:sz w:val="24"/>
                <w:szCs w:val="24"/>
              </w:rPr>
            </w:pPr>
            <w:r w:rsidRPr="00780C10">
              <w:rPr>
                <w:rFonts w:ascii="Aptos" w:hAnsi="Aptos" w:cs="Aptos Serif"/>
                <w:sz w:val="24"/>
                <w:szCs w:val="24"/>
              </w:rPr>
              <w:t>Participant feedback, closing remarks and certificates distribution</w:t>
            </w:r>
          </w:p>
        </w:tc>
        <w:tc>
          <w:tcPr>
            <w:tcW w:w="2642" w:type="dxa"/>
          </w:tcPr>
          <w:p w:rsidR="002976DF" w:rsidRPr="00780C10" w:rsidRDefault="002976DF" w:rsidP="002976DF">
            <w:pPr>
              <w:jc w:val="center"/>
              <w:rPr>
                <w:rFonts w:ascii="Aptos" w:hAnsi="Aptos" w:cs="Aptos Serif"/>
                <w:b/>
                <w:sz w:val="24"/>
                <w:szCs w:val="24"/>
              </w:rPr>
            </w:pPr>
          </w:p>
        </w:tc>
      </w:tr>
    </w:tbl>
    <w:p w:rsidR="0057470B" w:rsidRDefault="0057470B" w:rsidP="00595D95"/>
    <w:sectPr w:rsidR="0057470B" w:rsidSect="000B16FF">
      <w:headerReference w:type="default" r:id="rId6"/>
      <w:footerReference w:type="default" r:id="rId7"/>
      <w:pgSz w:w="11906" w:h="16838"/>
      <w:pgMar w:top="1440" w:right="1440" w:bottom="1440" w:left="1440" w:header="119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905" w:rsidRDefault="006B5905" w:rsidP="003A376C">
      <w:pPr>
        <w:spacing w:after="0" w:line="240" w:lineRule="auto"/>
      </w:pPr>
      <w:r>
        <w:separator/>
      </w:r>
    </w:p>
  </w:endnote>
  <w:endnote w:type="continuationSeparator" w:id="0">
    <w:p w:rsidR="006B5905" w:rsidRDefault="006B5905" w:rsidP="003A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-2033250395"/>
      <w:docPartObj>
        <w:docPartGallery w:val="Page Numbers (Bottom of Page)"/>
        <w:docPartUnique/>
      </w:docPartObj>
    </w:sdtPr>
    <w:sdtEndPr/>
    <w:sdtContent>
      <w:p w:rsidR="003A376C" w:rsidRPr="006549E5" w:rsidRDefault="006549E5">
        <w:pPr>
          <w:pStyle w:val="Footer"/>
          <w:rPr>
            <w:rFonts w:ascii="Tahoma" w:hAnsi="Tahoma" w:cs="Tahoma"/>
          </w:rPr>
        </w:pPr>
        <w:r w:rsidRPr="006549E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leftMargin">
                    <wp:posOffset>3335705</wp:posOffset>
                  </wp:positionH>
                  <wp:positionV relativeFrom="bottomMargin">
                    <wp:posOffset>339090</wp:posOffset>
                  </wp:positionV>
                  <wp:extent cx="431597" cy="338912"/>
                  <wp:effectExtent l="0" t="0" r="0" b="0"/>
                  <wp:wrapNone/>
                  <wp:docPr id="4" name="Flowchart: Alternate Proces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1597" cy="33891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49E5" w:rsidRPr="006549E5" w:rsidRDefault="006549E5" w:rsidP="006549E5">
                              <w:pPr>
                                <w:pStyle w:val="Footer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6549E5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549E5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6549E5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549E5">
                                <w:rPr>
                                  <w:rFonts w:ascii="Tahoma" w:hAnsi="Tahoma" w:cs="Tahoma"/>
                                  <w:noProof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549E5">
                                <w:rPr>
                                  <w:rFonts w:ascii="Tahoma" w:hAnsi="Tahoma" w:cs="Tahoma"/>
                                  <w:noProof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" o:spid="_x0000_s1028" type="#_x0000_t176" style="position:absolute;margin-left:262.65pt;margin-top:26.7pt;width:34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" filled="f" fillcolor="#5c83b4" stroked="f" strokecolor="#737373">
                  <v:textbox>
                    <w:txbxContent>
                      <w:p w:rsidR="006549E5" w:rsidRPr="006549E5" w:rsidRDefault="006549E5" w:rsidP="006549E5">
                        <w:pPr>
                          <w:pStyle w:val="Footer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6549E5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fldChar w:fldCharType="begin"/>
                        </w:r>
                        <w:r w:rsidRPr="006549E5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6549E5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fldChar w:fldCharType="separate"/>
                        </w:r>
                        <w:r w:rsidRPr="006549E5"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6549E5"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905" w:rsidRDefault="006B5905" w:rsidP="003A376C">
      <w:pPr>
        <w:spacing w:after="0" w:line="240" w:lineRule="auto"/>
      </w:pPr>
      <w:r>
        <w:separator/>
      </w:r>
    </w:p>
  </w:footnote>
  <w:footnote w:type="continuationSeparator" w:id="0">
    <w:p w:rsidR="006B5905" w:rsidRDefault="006B5905" w:rsidP="003A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6FF" w:rsidRPr="00780C10" w:rsidRDefault="000B16FF" w:rsidP="000B16FF">
    <w:pPr>
      <w:spacing w:after="0" w:line="240" w:lineRule="auto"/>
      <w:jc w:val="center"/>
      <w:rPr>
        <w:rFonts w:ascii="Aptos" w:hAnsi="Aptos" w:cs="Aptos Serif"/>
        <w:b/>
        <w:noProof/>
        <w:color w:val="215E99" w:themeColor="text2" w:themeTint="BF"/>
        <w:lang w:val="en-US"/>
      </w:rPr>
    </w:pPr>
    <w:r w:rsidRPr="00780C10">
      <w:rPr>
        <w:rFonts w:ascii="Aptos" w:hAnsi="Aptos" w:cs="Aptos Serif"/>
        <w:b/>
        <w:noProof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4091032</wp:posOffset>
          </wp:positionH>
          <wp:positionV relativeFrom="paragraph">
            <wp:posOffset>-421005</wp:posOffset>
          </wp:positionV>
          <wp:extent cx="1109980" cy="260985"/>
          <wp:effectExtent l="0" t="0" r="0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4" t="7616" r="1624" b="6633"/>
                  <a:stretch/>
                </pic:blipFill>
                <pic:spPr bwMode="auto">
                  <a:xfrm>
                    <a:off x="0" y="0"/>
                    <a:ext cx="1109980" cy="2609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0C10">
      <w:rPr>
        <w:rFonts w:ascii="Aptos" w:hAnsi="Aptos" w:cs="Aptos Serif"/>
        <w:b/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5295810</wp:posOffset>
          </wp:positionH>
          <wp:positionV relativeFrom="paragraph">
            <wp:posOffset>-471681</wp:posOffset>
          </wp:positionV>
          <wp:extent cx="415290" cy="359410"/>
          <wp:effectExtent l="0" t="0" r="3810" b="254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0C10">
      <w:rPr>
        <w:rFonts w:ascii="Aptos" w:hAnsi="Aptos" w:cs="Aptos Serif"/>
        <w:b/>
        <w:noProof/>
        <w:color w:val="215E99" w:themeColor="text2" w:themeTint="BF"/>
        <w:lang w:val="en-US"/>
      </w:rPr>
      <w:t xml:space="preserve">DST-NMSKCC Sponsored </w:t>
    </w:r>
  </w:p>
  <w:p w:rsidR="000B16FF" w:rsidRPr="00780C10" w:rsidRDefault="000B16FF" w:rsidP="000B16FF">
    <w:pPr>
      <w:spacing w:after="0" w:line="240" w:lineRule="auto"/>
      <w:jc w:val="center"/>
      <w:rPr>
        <w:rFonts w:ascii="Aptos" w:hAnsi="Aptos" w:cs="Aptos Serif"/>
        <w:b/>
        <w:noProof/>
        <w:color w:val="215E99" w:themeColor="text2" w:themeTint="BF"/>
        <w:lang w:val="en-US"/>
      </w:rPr>
    </w:pPr>
    <w:r w:rsidRPr="00780C10">
      <w:rPr>
        <w:rFonts w:ascii="Aptos" w:hAnsi="Aptos" w:cs="Aptos Serif"/>
        <w:b/>
        <w:noProof/>
        <w:color w:val="215E99" w:themeColor="text2" w:themeTint="BF"/>
        <w:lang w:val="en-US"/>
      </w:rPr>
      <w:t>National Workshop on “Advances in Climate Data Analysis”</w:t>
    </w:r>
  </w:p>
  <w:p w:rsidR="002A4CD2" w:rsidRPr="000B16FF" w:rsidRDefault="00965A97" w:rsidP="000B16FF">
    <w:pPr>
      <w:spacing w:after="0" w:line="240" w:lineRule="auto"/>
      <w:jc w:val="center"/>
      <w:rPr>
        <w:rFonts w:ascii="Tahoma" w:hAnsi="Tahoma" w:cs="Tahoma"/>
        <w:b/>
        <w:noProof/>
        <w:color w:val="215E99" w:themeColor="text2" w:themeTint="BF"/>
        <w:sz w:val="12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6708038</wp:posOffset>
              </wp:positionH>
              <wp:positionV relativeFrom="topMargin">
                <wp:posOffset>380390</wp:posOffset>
              </wp:positionV>
              <wp:extent cx="855599" cy="170815"/>
              <wp:effectExtent l="0" t="0" r="1905" b="444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599" cy="1708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549E5" w:rsidRDefault="006549E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528.2pt;margin-top:29.95pt;width:67.35pt;height:13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" o:allowincell="f" fillcolor="#215e99 [2431]" stroked="f">
              <v:textbox style="mso-fit-shape-to-text:t" inset=",0,,0">
                <w:txbxContent>
                  <w:p w:rsidR="006549E5" w:rsidRDefault="006549E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0B16FF">
      <w:rPr>
        <w:rFonts w:ascii="Tahoma" w:hAnsi="Tahoma" w:cs="Tahoma"/>
        <w:b/>
        <w:noProof/>
        <w:color w:val="215E99" w:themeColor="text2" w:themeTint="BF"/>
        <w:sz w:val="18"/>
        <w:lang w:val="en-US"/>
      </w:rPr>
      <w:softHyphen/>
    </w:r>
    <w:r w:rsidR="000B16FF">
      <w:rPr>
        <w:rFonts w:ascii="Tahoma" w:hAnsi="Tahoma" w:cs="Tahoma"/>
        <w:b/>
        <w:noProof/>
        <w:color w:val="215E99" w:themeColor="text2" w:themeTint="BF"/>
        <w:sz w:val="18"/>
        <w:lang w:val="en-US"/>
      </w:rPr>
      <w:softHyphen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37"/>
    <w:rsid w:val="00033972"/>
    <w:rsid w:val="000B16FF"/>
    <w:rsid w:val="002976DF"/>
    <w:rsid w:val="002A4CD2"/>
    <w:rsid w:val="003A376C"/>
    <w:rsid w:val="00556747"/>
    <w:rsid w:val="0057470B"/>
    <w:rsid w:val="00595D95"/>
    <w:rsid w:val="005F4C23"/>
    <w:rsid w:val="00621025"/>
    <w:rsid w:val="006549E5"/>
    <w:rsid w:val="006B5905"/>
    <w:rsid w:val="00723F8A"/>
    <w:rsid w:val="00780C10"/>
    <w:rsid w:val="00965A97"/>
    <w:rsid w:val="009A684F"/>
    <w:rsid w:val="009C1E37"/>
    <w:rsid w:val="00C367C9"/>
    <w:rsid w:val="00C870D3"/>
    <w:rsid w:val="00D8329D"/>
    <w:rsid w:val="00E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FD9E2"/>
  <w15:chartTrackingRefBased/>
  <w15:docId w15:val="{DC4D1EC9-5547-4435-81A8-8ECC28E2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6C"/>
  </w:style>
  <w:style w:type="paragraph" w:styleId="Footer">
    <w:name w:val="footer"/>
    <w:basedOn w:val="Normal"/>
    <w:link w:val="FooterChar"/>
    <w:uiPriority w:val="99"/>
    <w:unhideWhenUsed/>
    <w:qFormat/>
    <w:rsid w:val="003A3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6C"/>
  </w:style>
  <w:style w:type="paragraph" w:styleId="NoSpacing">
    <w:name w:val="No Spacing"/>
    <w:uiPriority w:val="1"/>
    <w:qFormat/>
    <w:rsid w:val="003A376C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595D9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5D95"/>
    <w:rPr>
      <w:i/>
      <w:iCs/>
    </w:rPr>
  </w:style>
  <w:style w:type="character" w:styleId="Strong">
    <w:name w:val="Strong"/>
    <w:basedOn w:val="DefaultParagraphFont"/>
    <w:uiPriority w:val="22"/>
    <w:qFormat/>
    <w:rsid w:val="00595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Dell-WS</dc:creator>
  <cp:keywords/>
  <dc:description/>
  <cp:lastModifiedBy>Dell-WS</cp:lastModifiedBy>
  <cp:revision>5</cp:revision>
  <dcterms:created xsi:type="dcterms:W3CDTF">2025-05-14T05:00:00Z</dcterms:created>
  <dcterms:modified xsi:type="dcterms:W3CDTF">2025-06-09T20:09:00Z</dcterms:modified>
</cp:coreProperties>
</file>