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00" w:rsidRDefault="00ED22DA" w:rsidP="00AA735D">
      <w:pPr>
        <w:pStyle w:val="Heading1"/>
        <w:jc w:val="center"/>
        <w:rPr>
          <w:lang w:val="de-DE"/>
        </w:rPr>
      </w:pPr>
      <w:r>
        <w:rPr>
          <w:lang w:val="de-DE"/>
        </w:rPr>
        <w:t xml:space="preserve">Checkliste </w:t>
      </w:r>
      <w:r w:rsidR="00064842">
        <w:rPr>
          <w:lang w:val="de-DE"/>
        </w:rPr>
        <w:t>MONA</w:t>
      </w:r>
    </w:p>
    <w:p w:rsidR="008A3C3E" w:rsidRPr="008A3C3E" w:rsidRDefault="008A3C3E" w:rsidP="008A3C3E">
      <w:pPr>
        <w:rPr>
          <w:lang w:val="de-DE"/>
        </w:rPr>
      </w:pPr>
    </w:p>
    <w:p w:rsidR="00604CDA" w:rsidRDefault="00604CDA" w:rsidP="00ED22DA">
      <w:pPr>
        <w:pStyle w:val="Heading2"/>
        <w:rPr>
          <w:lang w:val="de-DE"/>
        </w:rPr>
      </w:pPr>
      <w:r>
        <w:rPr>
          <w:lang w:val="de-DE"/>
        </w:rPr>
        <w:t>Benötigtes Werkzeug</w:t>
      </w:r>
      <w:r w:rsidR="007A2400">
        <w:rPr>
          <w:lang w:val="de-DE"/>
        </w:rPr>
        <w:t xml:space="preserve"> (von den Schraubköpfen abhängig)</w:t>
      </w:r>
      <w:r>
        <w:rPr>
          <w:lang w:val="de-DE"/>
        </w:rPr>
        <w:t>: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2.5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3</w:t>
      </w:r>
    </w:p>
    <w:p w:rsidR="00DE4561" w:rsidRDefault="003D2644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5</w:t>
      </w:r>
    </w:p>
    <w:p w:rsidR="008A3C3E" w:rsidRDefault="00604CDA" w:rsidP="00ED22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Kabelzange</w:t>
      </w:r>
    </w:p>
    <w:p w:rsidR="008A3C3E" w:rsidRPr="008A3C3E" w:rsidRDefault="008A3C3E" w:rsidP="008A3C3E">
      <w:pPr>
        <w:rPr>
          <w:lang w:val="de-DE"/>
        </w:rPr>
      </w:pPr>
    </w:p>
    <w:p w:rsidR="00604CDA" w:rsidRDefault="00604CDA" w:rsidP="00ED22DA">
      <w:pPr>
        <w:pStyle w:val="Heading2"/>
        <w:rPr>
          <w:lang w:val="de-DE"/>
        </w:rPr>
      </w:pPr>
      <w:r>
        <w:rPr>
          <w:lang w:val="de-DE"/>
        </w:rPr>
        <w:t>Benötigte Werkstücke:</w:t>
      </w:r>
    </w:p>
    <w:p w:rsidR="00ED22DA" w:rsidRPr="00ED22DA" w:rsidRDefault="003834A8" w:rsidP="00ED22DA">
      <w:pPr>
        <w:pStyle w:val="Heading3"/>
        <w:rPr>
          <w:lang w:val="de-DE"/>
        </w:rPr>
      </w:pPr>
      <w:r>
        <w:rPr>
          <w:lang w:val="de-DE"/>
        </w:rPr>
        <w:t>Nicht</w:t>
      </w:r>
      <w:r w:rsidR="002357C8">
        <w:rPr>
          <w:lang w:val="de-DE"/>
        </w:rPr>
        <w:t xml:space="preserve"> 3D </w:t>
      </w:r>
      <w:r>
        <w:rPr>
          <w:lang w:val="de-DE"/>
        </w:rPr>
        <w:t>gedruckt</w:t>
      </w:r>
    </w:p>
    <w:p w:rsidR="00DE4561" w:rsidRDefault="00DE4561" w:rsidP="00DE456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Schrauben: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11</w:t>
      </w:r>
      <w:r w:rsidR="00604CDA">
        <w:rPr>
          <w:lang w:val="de-DE"/>
        </w:rPr>
        <w:t xml:space="preserve">x M3x12mm 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M3x16mm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M3x2</w:t>
      </w:r>
      <w:r w:rsidR="006D2151">
        <w:rPr>
          <w:lang w:val="de-DE"/>
        </w:rPr>
        <w:t>0</w:t>
      </w:r>
      <w:r>
        <w:rPr>
          <w:lang w:val="de-DE"/>
        </w:rPr>
        <w:t>mm</w:t>
      </w:r>
    </w:p>
    <w:p w:rsidR="00DE4561" w:rsidRDefault="00CD1DED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M4x14</w:t>
      </w:r>
      <w:r w:rsidR="00DE4561">
        <w:rPr>
          <w:lang w:val="de-DE"/>
        </w:rPr>
        <w:t>mm</w:t>
      </w:r>
    </w:p>
    <w:p w:rsidR="00DE4561" w:rsidRDefault="00CD1DED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5x M4x20</w:t>
      </w:r>
      <w:r w:rsidR="00DE4561">
        <w:rPr>
          <w:lang w:val="de-DE"/>
        </w:rPr>
        <w:t>mm</w:t>
      </w:r>
    </w:p>
    <w:p w:rsidR="00C71625" w:rsidRPr="001C48B8" w:rsidRDefault="00C71625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1x M4x30mm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</w:t>
      </w:r>
      <w:r w:rsidR="00971E87">
        <w:rPr>
          <w:lang w:val="de-DE"/>
        </w:rPr>
        <w:t>x M6x</w:t>
      </w:r>
      <w:r w:rsidR="001E36FA">
        <w:rPr>
          <w:lang w:val="de-DE"/>
        </w:rPr>
        <w:t>2</w:t>
      </w:r>
      <w:r w:rsidR="0051733A">
        <w:rPr>
          <w:lang w:val="de-DE"/>
        </w:rPr>
        <w:t>5</w:t>
      </w:r>
      <w:r w:rsidR="00604CDA">
        <w:rPr>
          <w:lang w:val="de-DE"/>
        </w:rPr>
        <w:t xml:space="preserve">mm </w:t>
      </w:r>
      <w:r w:rsidR="001E36FA">
        <w:rPr>
          <w:lang w:val="de-DE"/>
        </w:rPr>
        <w:t>(bis max. 42mm)</w:t>
      </w:r>
    </w:p>
    <w:p w:rsidR="00DE4561" w:rsidRDefault="00DE4561" w:rsidP="00DE456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Muttern</w:t>
      </w:r>
    </w:p>
    <w:p w:rsidR="00DE4561" w:rsidRPr="00DE4561" w:rsidRDefault="00971E87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17x M3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9</w:t>
      </w:r>
      <w:r w:rsidR="00971E87">
        <w:rPr>
          <w:lang w:val="de-DE"/>
        </w:rPr>
        <w:t>x M4</w:t>
      </w:r>
    </w:p>
    <w:p w:rsidR="00604CDA" w:rsidRDefault="00971E87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M6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M4x1</w:t>
      </w:r>
      <w:r w:rsidR="008E63CD">
        <w:rPr>
          <w:lang w:val="de-DE"/>
        </w:rPr>
        <w:t>2</w:t>
      </w:r>
      <w:r>
        <w:rPr>
          <w:lang w:val="de-DE"/>
        </w:rPr>
        <w:t>0mm Gewindestange</w:t>
      </w:r>
    </w:p>
    <w:p w:rsidR="00DE4561" w:rsidRDefault="00097D00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2x 2,5</w:t>
      </w:r>
      <w:r w:rsidR="00DE4561">
        <w:rPr>
          <w:lang w:val="de-DE"/>
        </w:rPr>
        <w:t xml:space="preserve">mm </w:t>
      </w:r>
      <w:r w:rsidR="001B2A20">
        <w:rPr>
          <w:lang w:val="de-DE"/>
        </w:rPr>
        <w:t xml:space="preserve">breite </w:t>
      </w:r>
      <w:r w:rsidR="00DE4561">
        <w:rPr>
          <w:lang w:val="de-DE"/>
        </w:rPr>
        <w:t>Kabelbinder</w:t>
      </w:r>
      <w:r>
        <w:rPr>
          <w:lang w:val="de-DE"/>
        </w:rPr>
        <w:t xml:space="preserve"> </w:t>
      </w:r>
      <w:r w:rsidRPr="00097D00">
        <w:rPr>
          <w:b/>
          <w:lang w:val="de-DE"/>
        </w:rPr>
        <w:t>(pro Proband)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20cm langes Kabel (max. Durchmesser: 4mm)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10cm langer Kabelstrang (max. Durchmesser: 4mm)</w:t>
      </w:r>
    </w:p>
    <w:p w:rsidR="00DE4561" w:rsidRDefault="00DE4561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606zz Kugellager</w:t>
      </w:r>
    </w:p>
    <w:p w:rsidR="00ED22DA" w:rsidRPr="00074049" w:rsidRDefault="00796FBE" w:rsidP="00ED22DA">
      <w:pPr>
        <w:pStyle w:val="Heading3"/>
        <w:rPr>
          <w:sz w:val="22"/>
          <w:szCs w:val="22"/>
          <w:lang w:val="de-DE"/>
        </w:rPr>
      </w:pPr>
      <w:r>
        <w:rPr>
          <w:lang w:val="de-DE"/>
        </w:rPr>
        <w:t xml:space="preserve">3D </w:t>
      </w:r>
      <w:r w:rsidR="003834A8">
        <w:rPr>
          <w:lang w:val="de-DE"/>
        </w:rPr>
        <w:t>gedruckt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BP_1, BP_2, BP_3 (vormontiert zu BP_123</w:t>
      </w:r>
      <w:r w:rsidR="00097D00" w:rsidRPr="00074049">
        <w:rPr>
          <w:lang w:val="de-DE"/>
        </w:rPr>
        <w:t xml:space="preserve"> – benötigt 5x M3x10</w:t>
      </w:r>
      <w:r w:rsidR="00717618" w:rsidRPr="00074049">
        <w:rPr>
          <w:lang w:val="de-DE"/>
        </w:rPr>
        <w:t>mm Schrauben und 5x M3 Muttern</w:t>
      </w:r>
      <w:r w:rsidRPr="00074049">
        <w:rPr>
          <w:lang w:val="de-DE"/>
        </w:rPr>
        <w:t>)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7x </w:t>
      </w:r>
      <w:proofErr w:type="spellStart"/>
      <w:r w:rsidRPr="00074049">
        <w:rPr>
          <w:lang w:val="de-DE"/>
        </w:rPr>
        <w:t>Cable_Clips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3x </w:t>
      </w:r>
      <w:proofErr w:type="spellStart"/>
      <w:r w:rsidRPr="00074049">
        <w:rPr>
          <w:lang w:val="de-DE"/>
        </w:rPr>
        <w:t>Top_Clips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2x M4_Attachment_Cylinder</w:t>
      </w:r>
    </w:p>
    <w:p w:rsidR="009419B1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en-US"/>
        </w:rPr>
        <w:t>2x M4_Attachment_Square</w:t>
      </w:r>
    </w:p>
    <w:p w:rsidR="009419B1" w:rsidRDefault="009419B1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2x </w:t>
      </w:r>
      <w:proofErr w:type="spellStart"/>
      <w:r w:rsidRPr="00074049">
        <w:rPr>
          <w:lang w:val="de-DE"/>
        </w:rPr>
        <w:t>BR_Column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TR_Screw_Block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TR_M6_Corner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TM_Attachement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TL_M4_Hole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TL_MR_Rest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BR_Connector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BL_Block_Top</w:t>
      </w:r>
      <w:proofErr w:type="spellEnd"/>
    </w:p>
    <w:p w:rsidR="002D39B3" w:rsidRPr="009419B1" w:rsidRDefault="009419B1" w:rsidP="002D1643">
      <w:pPr>
        <w:pStyle w:val="ListParagraph"/>
        <w:numPr>
          <w:ilvl w:val="0"/>
          <w:numId w:val="3"/>
        </w:numPr>
        <w:rPr>
          <w:lang w:val="de-DE"/>
        </w:rPr>
      </w:pPr>
      <w:r w:rsidRPr="009419B1">
        <w:rPr>
          <w:lang w:val="de-DE"/>
        </w:rPr>
        <w:t xml:space="preserve">1x </w:t>
      </w:r>
      <w:proofErr w:type="spellStart"/>
      <w:r w:rsidRPr="009419B1">
        <w:rPr>
          <w:lang w:val="de-DE"/>
        </w:rPr>
        <w:t>BL_Block</w:t>
      </w:r>
      <w:proofErr w:type="spellEnd"/>
    </w:p>
    <w:p w:rsidR="008A3C3E" w:rsidRPr="008A3C3E" w:rsidRDefault="008A3C3E" w:rsidP="008A3C3E">
      <w:pPr>
        <w:pStyle w:val="Heading2"/>
        <w:rPr>
          <w:lang w:val="de-DE"/>
        </w:rPr>
      </w:pPr>
      <w:r>
        <w:rPr>
          <w:lang w:val="de-DE"/>
        </w:rPr>
        <w:lastRenderedPageBreak/>
        <w:t xml:space="preserve">Vormontage </w:t>
      </w:r>
    </w:p>
    <w:p w:rsidR="008A3C3E" w:rsidRPr="008A3C3E" w:rsidRDefault="008A3C3E" w:rsidP="008A3C3E">
      <w:pPr>
        <w:rPr>
          <w:lang w:val="de-DE"/>
        </w:rPr>
      </w:pPr>
      <w:r w:rsidRPr="008A3C3E">
        <w:rPr>
          <w:lang w:val="de-DE"/>
        </w:rPr>
        <w:t xml:space="preserve">Testen Sie vor dem Druck unbedingt die </w:t>
      </w:r>
      <w:hyperlink r:id="rId5" w:anchor="flow" w:history="1">
        <w:r w:rsidRPr="008A3C3E">
          <w:rPr>
            <w:rStyle w:val="Hyperlink"/>
            <w:lang w:val="de-DE"/>
          </w:rPr>
          <w:t>Genauigkeit des 3D-Druckers</w:t>
        </w:r>
      </w:hyperlink>
      <w:r w:rsidRPr="008A3C3E">
        <w:rPr>
          <w:lang w:val="de-DE"/>
        </w:rPr>
        <w:t xml:space="preserve">, da dies eine einfachere Montage gewährleistet. Bohren Sie nach dem Druck alle Schraubenlöcher im gedruckten Objekt nach, um genügend Platz für die Schrauben zu gewährleisten. </w:t>
      </w:r>
    </w:p>
    <w:p w:rsidR="008A3C3E" w:rsidRPr="008A3C3E" w:rsidRDefault="008A3C3E" w:rsidP="008A3C3E">
      <w:pPr>
        <w:rPr>
          <w:lang w:val="de-DE"/>
        </w:rPr>
      </w:pPr>
      <w:r w:rsidRPr="008A3C3E">
        <w:rPr>
          <w:lang w:val="de-DE"/>
        </w:rPr>
        <w:t>Nun muss die Basisstation mit Hilfe des Bildes pre_evaluation_assembly.png im heruntergeladenen Bildordner und fünf M3-Muttern und Schrauben zusammengebaut werden.</w:t>
      </w:r>
    </w:p>
    <w:p w:rsidR="00DE4561" w:rsidRDefault="008A3C3E" w:rsidP="008A3C3E">
      <w:pPr>
        <w:rPr>
          <w:lang w:val="de-DE"/>
        </w:rPr>
      </w:pPr>
      <w:r w:rsidRPr="008A3C3E">
        <w:rPr>
          <w:lang w:val="de-DE"/>
        </w:rPr>
        <w:t>Danach verwenden Sie besagtes Bild, um mit Hilfe eines Lötkolbens die M3- und M4-Muttern für den Montagevorgang in die Unterseite der Grundplatte einzuschmelzen. Verwenden Sie abschließend die papierbasierte Arbeitsanweisung oder erstellen Sie eine neue Arbeitsanweisung unter Verwendung der bereitgestellten Bilder und 3D-Modelle, um einen modifizi</w:t>
      </w:r>
      <w:r>
        <w:rPr>
          <w:lang w:val="de-DE"/>
        </w:rPr>
        <w:t>erten Montageprozess zu zeigen.</w:t>
      </w:r>
      <w:bookmarkStart w:id="0" w:name="_GoBack"/>
      <w:bookmarkEnd w:id="0"/>
    </w:p>
    <w:sectPr w:rsidR="00DE4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739"/>
    <w:multiLevelType w:val="hybridMultilevel"/>
    <w:tmpl w:val="3918ABF2"/>
    <w:lvl w:ilvl="0" w:tplc="2196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564"/>
    <w:multiLevelType w:val="hybridMultilevel"/>
    <w:tmpl w:val="8AE6FB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558F"/>
    <w:multiLevelType w:val="hybridMultilevel"/>
    <w:tmpl w:val="D3A2A8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5D"/>
    <w:rsid w:val="00001D92"/>
    <w:rsid w:val="000228A1"/>
    <w:rsid w:val="000306D9"/>
    <w:rsid w:val="00060BBB"/>
    <w:rsid w:val="00064842"/>
    <w:rsid w:val="00074049"/>
    <w:rsid w:val="00097D00"/>
    <w:rsid w:val="001543EB"/>
    <w:rsid w:val="0016343B"/>
    <w:rsid w:val="001B2A20"/>
    <w:rsid w:val="001B59C3"/>
    <w:rsid w:val="001C48B8"/>
    <w:rsid w:val="001C68F1"/>
    <w:rsid w:val="001E0472"/>
    <w:rsid w:val="001E36FA"/>
    <w:rsid w:val="0021648D"/>
    <w:rsid w:val="002357C8"/>
    <w:rsid w:val="002609FA"/>
    <w:rsid w:val="002D39B3"/>
    <w:rsid w:val="003118B1"/>
    <w:rsid w:val="003834A8"/>
    <w:rsid w:val="003D2644"/>
    <w:rsid w:val="0040299B"/>
    <w:rsid w:val="0042477E"/>
    <w:rsid w:val="004851B6"/>
    <w:rsid w:val="004931C3"/>
    <w:rsid w:val="0051733A"/>
    <w:rsid w:val="005211FD"/>
    <w:rsid w:val="00544C87"/>
    <w:rsid w:val="00564C67"/>
    <w:rsid w:val="00591147"/>
    <w:rsid w:val="005F5012"/>
    <w:rsid w:val="00604CDA"/>
    <w:rsid w:val="006130C5"/>
    <w:rsid w:val="00622445"/>
    <w:rsid w:val="006544C8"/>
    <w:rsid w:val="0066127B"/>
    <w:rsid w:val="006A01E0"/>
    <w:rsid w:val="006D2151"/>
    <w:rsid w:val="00717618"/>
    <w:rsid w:val="00770F81"/>
    <w:rsid w:val="00784F07"/>
    <w:rsid w:val="00796FBE"/>
    <w:rsid w:val="007A2400"/>
    <w:rsid w:val="00865D92"/>
    <w:rsid w:val="008A3C3E"/>
    <w:rsid w:val="008E0146"/>
    <w:rsid w:val="008E63CD"/>
    <w:rsid w:val="0090177C"/>
    <w:rsid w:val="00937192"/>
    <w:rsid w:val="009419B1"/>
    <w:rsid w:val="0094274A"/>
    <w:rsid w:val="0095152A"/>
    <w:rsid w:val="00955D7F"/>
    <w:rsid w:val="00970712"/>
    <w:rsid w:val="00971E87"/>
    <w:rsid w:val="009C1640"/>
    <w:rsid w:val="009F2C28"/>
    <w:rsid w:val="00A04344"/>
    <w:rsid w:val="00A14AC3"/>
    <w:rsid w:val="00A3046D"/>
    <w:rsid w:val="00A73912"/>
    <w:rsid w:val="00AA735D"/>
    <w:rsid w:val="00AD2993"/>
    <w:rsid w:val="00AF0291"/>
    <w:rsid w:val="00AF0851"/>
    <w:rsid w:val="00B101D5"/>
    <w:rsid w:val="00B928C9"/>
    <w:rsid w:val="00BC5B19"/>
    <w:rsid w:val="00C1428C"/>
    <w:rsid w:val="00C450FD"/>
    <w:rsid w:val="00C560DD"/>
    <w:rsid w:val="00C71307"/>
    <w:rsid w:val="00C71625"/>
    <w:rsid w:val="00C84BF7"/>
    <w:rsid w:val="00CD1DED"/>
    <w:rsid w:val="00D10818"/>
    <w:rsid w:val="00D133D9"/>
    <w:rsid w:val="00D31C05"/>
    <w:rsid w:val="00D34CD3"/>
    <w:rsid w:val="00D3565C"/>
    <w:rsid w:val="00D67186"/>
    <w:rsid w:val="00DE4561"/>
    <w:rsid w:val="00E274D1"/>
    <w:rsid w:val="00E31060"/>
    <w:rsid w:val="00E50B58"/>
    <w:rsid w:val="00E72026"/>
    <w:rsid w:val="00E7239B"/>
    <w:rsid w:val="00E8560C"/>
    <w:rsid w:val="00ED22DA"/>
    <w:rsid w:val="00EF474C"/>
    <w:rsid w:val="00F138E5"/>
    <w:rsid w:val="00F426F0"/>
    <w:rsid w:val="00F95782"/>
    <w:rsid w:val="00F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B644"/>
  <w15:chartTrackingRefBased/>
  <w15:docId w15:val="{88632A43-CBE4-49CA-A341-3996F34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77C"/>
    <w:pPr>
      <w:ind w:left="720"/>
      <w:contextualSpacing/>
    </w:pPr>
  </w:style>
  <w:style w:type="table" w:styleId="TableGrid">
    <w:name w:val="Table Grid"/>
    <w:basedOn w:val="TableNormal"/>
    <w:uiPriority w:val="39"/>
    <w:rsid w:val="0090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3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chingtechyt.github.io/calibration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OOE Managemant GmbH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Blattner Jakob</dc:creator>
  <cp:keywords/>
  <dc:description/>
  <cp:lastModifiedBy>Blattner Jakob</cp:lastModifiedBy>
  <cp:revision>9</cp:revision>
  <cp:lastPrinted>2021-02-16T11:22:00Z</cp:lastPrinted>
  <dcterms:created xsi:type="dcterms:W3CDTF">2021-02-16T13:13:00Z</dcterms:created>
  <dcterms:modified xsi:type="dcterms:W3CDTF">2021-03-08T10:20:00Z</dcterms:modified>
</cp:coreProperties>
</file>