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1"/>
        </w:rPr>
        <w:id w:val="-2075186672"/>
        <w:docPartObj>
          <w:docPartGallery w:val="Cover Pages"/>
          <w:docPartUnique/>
        </w:docPartObj>
      </w:sdtPr>
      <w:sdtEndPr/>
      <w:sdtContent>
        <w:p w14:paraId="20A2F59A" w14:textId="04621764" w:rsidR="004816CD" w:rsidRDefault="004816CD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B4E3C6" wp14:editId="0492D9B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29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64B4A0" w14:textId="641E2396" w:rsidR="004816CD" w:rsidRDefault="00A45E3D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2021-11-29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B4E3C6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29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64B4A0" w14:textId="641E2396" w:rsidR="004816CD" w:rsidRDefault="00A45E3D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2021-11-29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B69FC4" wp14:editId="491BDF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732E9D" w14:textId="7F351C27" w:rsidR="004816CD" w:rsidRDefault="00F34E4D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E3D"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杭宇宁</w:t>
                                    </w:r>
                                  </w:sdtContent>
                                </w:sdt>
                              </w:p>
                              <w:p w14:paraId="50CFE366" w14:textId="427AD2F1" w:rsidR="004816CD" w:rsidRDefault="00F34E4D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45E3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学号</w:t>
                                    </w:r>
                                    <w:r w:rsidR="00A45E3D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：2</w:t>
                                    </w:r>
                                    <w:r w:rsidR="00A45E3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12037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B69FC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0F732E9D" w14:textId="7F351C27" w:rsidR="004816CD" w:rsidRDefault="00F34E4D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45E3D"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>杭宇宁</w:t>
                              </w:r>
                            </w:sdtContent>
                          </w:sdt>
                        </w:p>
                        <w:p w14:paraId="50CFE366" w14:textId="427AD2F1" w:rsidR="004816CD" w:rsidRDefault="00F34E4D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45E3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学号</w:t>
                              </w:r>
                              <w:r w:rsidR="00A45E3D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：2</w:t>
                              </w:r>
                              <w:r w:rsidR="00A45E3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12037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62748D" wp14:editId="551E35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43B7DC" w14:textId="604C2F12" w:rsidR="004816CD" w:rsidRDefault="00F34E4D" w:rsidP="00A45E3D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E3D" w:rsidRPr="00A45E3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《数字图像处理基础》</w:t>
                                    </w:r>
                                  </w:sdtContent>
                                </w:sdt>
                              </w:p>
                              <w:p w14:paraId="7CF172AC" w14:textId="2EBC904C" w:rsidR="004816CD" w:rsidRDefault="00F34E4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E3D" w:rsidRPr="00A45E3D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课程实验及报告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62748D"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14:paraId="6C43B7DC" w14:textId="604C2F12" w:rsidR="004816CD" w:rsidRDefault="00F34E4D" w:rsidP="00A45E3D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5E3D" w:rsidRPr="00A45E3D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《数字图像处理基础》</w:t>
                              </w:r>
                            </w:sdtContent>
                          </w:sdt>
                        </w:p>
                        <w:p w14:paraId="7CF172AC" w14:textId="2EBC904C" w:rsidR="004816CD" w:rsidRDefault="00F34E4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45E3D" w:rsidRPr="00A45E3D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课程实验及报告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0CC3300" w14:textId="0304532C" w:rsidR="004816CD" w:rsidRDefault="004816CD">
          <w:pPr>
            <w:widowControl/>
            <w:jc w:val="left"/>
          </w:pPr>
          <w:r>
            <w:br w:type="page"/>
          </w:r>
        </w:p>
      </w:sdtContent>
    </w:sdt>
    <w:p w14:paraId="4F81A52F" w14:textId="66BE0FA0" w:rsidR="00615518" w:rsidRDefault="004816CD" w:rsidP="004816C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项目用途</w:t>
      </w:r>
    </w:p>
    <w:p w14:paraId="246A58A6" w14:textId="1ED7A4E2" w:rsidR="004816CD" w:rsidRDefault="004816CD" w:rsidP="004816CD"/>
    <w:p w14:paraId="51DD3E01" w14:textId="035879DF" w:rsidR="004816CD" w:rsidRDefault="004816CD" w:rsidP="004816CD">
      <w:pPr>
        <w:pStyle w:val="1"/>
        <w:numPr>
          <w:ilvl w:val="0"/>
          <w:numId w:val="1"/>
        </w:numPr>
      </w:pPr>
      <w:r>
        <w:rPr>
          <w:rFonts w:hint="eastAsia"/>
        </w:rPr>
        <w:t>需求分析</w:t>
      </w:r>
    </w:p>
    <w:p w14:paraId="74481CA0" w14:textId="4F3D7DF5" w:rsidR="004816CD" w:rsidRDefault="00F34E4D" w:rsidP="004816CD">
      <w:r>
        <w:rPr>
          <w:rFonts w:hint="eastAsia"/>
        </w:rPr>
        <w:t>根据实验的总体要求，对需求进行分析，罗列如下：</w:t>
      </w:r>
    </w:p>
    <w:p w14:paraId="1D5CF2BA" w14:textId="77777777" w:rsidR="00F34E4D" w:rsidRDefault="00F34E4D" w:rsidP="00F34E4D">
      <w:pPr>
        <w:pStyle w:val="Default"/>
      </w:pPr>
    </w:p>
    <w:p w14:paraId="3615C0C1" w14:textId="229E58FB" w:rsidR="00F34E4D" w:rsidRDefault="00F34E4D" w:rsidP="00F34E4D">
      <w:pPr>
        <w:pStyle w:val="2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读入按给定的格式保存的图像数据文件</w:t>
      </w:r>
    </w:p>
    <w:p w14:paraId="64B32C37" w14:textId="77777777" w:rsidR="00F34E4D" w:rsidRDefault="00F34E4D" w:rsidP="00F34E4D">
      <w:pPr>
        <w:pStyle w:val="2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）灰度窗映射、</w:t>
      </w:r>
    </w:p>
    <w:p w14:paraId="40BF4192" w14:textId="77777777" w:rsidR="00F34E4D" w:rsidRDefault="00F34E4D" w:rsidP="00F34E4D">
      <w:pPr>
        <w:pStyle w:val="2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）图像局部放大</w:t>
      </w:r>
    </w:p>
    <w:p w14:paraId="3E859EA9" w14:textId="77777777" w:rsidR="00F34E4D" w:rsidRDefault="00F34E4D" w:rsidP="00F34E4D">
      <w:pPr>
        <w:pStyle w:val="2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）图像细节增强、</w:t>
      </w:r>
    </w:p>
    <w:p w14:paraId="0515F2E1" w14:textId="3D353D83" w:rsidR="00F34E4D" w:rsidRDefault="00F34E4D" w:rsidP="00F34E4D">
      <w:pPr>
        <w:pStyle w:val="2"/>
        <w:rPr>
          <w:rFonts w:hint="eastAsia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）灰度图像显示，</w:t>
      </w:r>
    </w:p>
    <w:p w14:paraId="61A099AD" w14:textId="18E6A34D" w:rsidR="004816CD" w:rsidRDefault="004816CD" w:rsidP="004816CD">
      <w:pPr>
        <w:pStyle w:val="1"/>
        <w:numPr>
          <w:ilvl w:val="0"/>
          <w:numId w:val="1"/>
        </w:numPr>
      </w:pPr>
      <w:r>
        <w:rPr>
          <w:rFonts w:hint="eastAsia"/>
        </w:rPr>
        <w:t>总体设计</w:t>
      </w:r>
    </w:p>
    <w:p w14:paraId="05BBBDF9" w14:textId="0E73B2EE" w:rsidR="004816CD" w:rsidRDefault="004816CD" w:rsidP="004816CD"/>
    <w:p w14:paraId="07A41427" w14:textId="0490233A" w:rsidR="004816CD" w:rsidRDefault="004816CD" w:rsidP="004816CD">
      <w:pPr>
        <w:pStyle w:val="1"/>
        <w:numPr>
          <w:ilvl w:val="0"/>
          <w:numId w:val="1"/>
        </w:numPr>
      </w:pPr>
      <w:r>
        <w:rPr>
          <w:rFonts w:hint="eastAsia"/>
        </w:rPr>
        <w:t>详细设计</w:t>
      </w:r>
    </w:p>
    <w:p w14:paraId="2D8B48FD" w14:textId="537BDD4A" w:rsidR="004816CD" w:rsidRDefault="004816CD" w:rsidP="004816CD"/>
    <w:p w14:paraId="51E52F62" w14:textId="1AF9AA54" w:rsidR="004816CD" w:rsidRDefault="004816CD" w:rsidP="004816CD">
      <w:pPr>
        <w:pStyle w:val="1"/>
        <w:numPr>
          <w:ilvl w:val="0"/>
          <w:numId w:val="1"/>
        </w:numPr>
      </w:pPr>
      <w:r>
        <w:rPr>
          <w:rFonts w:hint="eastAsia"/>
        </w:rPr>
        <w:t>处理结果分析</w:t>
      </w:r>
    </w:p>
    <w:p w14:paraId="3502F2D9" w14:textId="4D2B448D" w:rsidR="004816CD" w:rsidRDefault="004816CD" w:rsidP="004816CD"/>
    <w:p w14:paraId="0FF1A746" w14:textId="355E734C" w:rsidR="004816CD" w:rsidRPr="004816CD" w:rsidRDefault="004816CD" w:rsidP="004816CD">
      <w:pPr>
        <w:pStyle w:val="1"/>
      </w:pPr>
      <w:r>
        <w:rPr>
          <w:rFonts w:hint="eastAsia"/>
        </w:rPr>
        <w:lastRenderedPageBreak/>
        <w:t>六.</w:t>
      </w:r>
      <w:r>
        <w:t xml:space="preserve"> </w:t>
      </w:r>
      <w:r>
        <w:rPr>
          <w:rFonts w:hint="eastAsia"/>
        </w:rPr>
        <w:t>测试</w:t>
      </w:r>
    </w:p>
    <w:sectPr w:rsidR="004816CD" w:rsidRPr="004816CD" w:rsidSect="004816C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v吀">
    <w:altName w:val="等线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892"/>
    <w:multiLevelType w:val="hybridMultilevel"/>
    <w:tmpl w:val="B35AF3C0"/>
    <w:lvl w:ilvl="0" w:tplc="0B38E812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45"/>
    <w:rsid w:val="004816CD"/>
    <w:rsid w:val="00615518"/>
    <w:rsid w:val="00A45E3D"/>
    <w:rsid w:val="00CC0545"/>
    <w:rsid w:val="00F1599F"/>
    <w:rsid w:val="00F3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646A"/>
  <w15:chartTrackingRefBased/>
  <w15:docId w15:val="{7FD666EC-A66A-45EA-861B-7A00D5C6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4E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816CD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816CD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4816C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816CD"/>
    <w:pPr>
      <w:ind w:firstLineChars="200" w:firstLine="420"/>
    </w:pPr>
  </w:style>
  <w:style w:type="paragraph" w:customStyle="1" w:styleId="Default">
    <w:name w:val="Default"/>
    <w:rsid w:val="00F34E4D"/>
    <w:pPr>
      <w:widowControl w:val="0"/>
      <w:autoSpaceDE w:val="0"/>
      <w:autoSpaceDN w:val="0"/>
      <w:adjustRightInd w:val="0"/>
    </w:pPr>
    <w:rPr>
      <w:rFonts w:ascii="等线v吀" w:eastAsia="等线v吀" w:cs="等线v吀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34E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F1498E-7CFF-4E43-941E-CBAD6C01A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</Words>
  <Characters>114</Characters>
  <Application>Microsoft Office Word</Application>
  <DocSecurity>0</DocSecurity>
  <Lines>1</Lines>
  <Paragraphs>1</Paragraphs>
  <ScaleCrop>false</ScaleCrop>
  <Company>学号：212037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《数字图像处理基础》</dc:title>
  <dc:subject>课程实验及报告</dc:subject>
  <dc:creator>杭宇宁</dc:creator>
  <cp:keywords/>
  <dc:description/>
  <cp:lastModifiedBy>小 柠宝</cp:lastModifiedBy>
  <cp:revision>5</cp:revision>
  <dcterms:created xsi:type="dcterms:W3CDTF">2021-11-29T07:54:00Z</dcterms:created>
  <dcterms:modified xsi:type="dcterms:W3CDTF">2021-11-29T13:50:00Z</dcterms:modified>
</cp:coreProperties>
</file>