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CF8B89" w14:textId="77777777" w:rsidR="001A1F36" w:rsidRPr="00F24F8B" w:rsidRDefault="001A1F36" w:rsidP="001A1F36">
      <w:pPr>
        <w:spacing w:before="0" w:after="0" w:line="360" w:lineRule="auto"/>
        <w:jc w:val="center"/>
        <w:rPr>
          <w:rFonts w:eastAsia="Aptos" w:cs="Times New Roman"/>
          <w:b/>
          <w:sz w:val="32"/>
          <w:szCs w:val="26"/>
        </w:rPr>
      </w:pPr>
      <w:r w:rsidRPr="00F24F8B">
        <w:rPr>
          <w:rFonts w:eastAsia="Aptos" w:cs="Times New Roman"/>
          <w:b/>
          <w:sz w:val="32"/>
          <w:szCs w:val="26"/>
        </w:rPr>
        <w:t>BÁO CÁO TUẦN</w:t>
      </w:r>
    </w:p>
    <w:p w14:paraId="5028DA3D" w14:textId="77777777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Tên đề tài: </w:t>
      </w:r>
      <w:r w:rsidRPr="00567703">
        <w:rPr>
          <w:rFonts w:eastAsia="Times New Roman" w:cs="Times New Roman"/>
          <w:sz w:val="26"/>
          <w:szCs w:val="26"/>
        </w:rPr>
        <w:t>Tìm hiểu về Phân tích dữ liệu (Data Analytics)</w:t>
      </w:r>
    </w:p>
    <w:p w14:paraId="4A493D56" w14:textId="77777777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Giảng viên hướng dẫn: </w:t>
      </w:r>
      <w:r w:rsidRPr="00567703">
        <w:rPr>
          <w:rFonts w:eastAsia="Times New Roman" w:cs="Times New Roman"/>
          <w:sz w:val="26"/>
          <w:szCs w:val="26"/>
        </w:rPr>
        <w:t>TS. Nguyễn Bảo Ân</w:t>
      </w:r>
    </w:p>
    <w:p w14:paraId="76C2EAA6" w14:textId="77777777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Sinh viên thực hiện: Cô Nhân Quý</w:t>
      </w:r>
    </w:p>
    <w:p w14:paraId="2EB0DD6A" w14:textId="77777777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Mã số sinh viên: 110122150 - Mã lớp: DA22TTB</w:t>
      </w:r>
    </w:p>
    <w:p w14:paraId="522AEFC4" w14:textId="77777777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Công việc đã làm trong tuần:</w:t>
      </w:r>
    </w:p>
    <w:p w14:paraId="543D1E40" w14:textId="276652B2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Tuầ</w:t>
      </w:r>
      <w:r>
        <w:rPr>
          <w:rFonts w:eastAsia="Aptos" w:cs="Times New Roman"/>
          <w:sz w:val="26"/>
          <w:szCs w:val="26"/>
        </w:rPr>
        <w:t>n 1</w:t>
      </w:r>
      <w:r w:rsidRPr="00F24F8B">
        <w:rPr>
          <w:rFonts w:eastAsia="Aptos" w:cs="Times New Roman"/>
          <w:sz w:val="26"/>
          <w:szCs w:val="26"/>
        </w:rPr>
        <w:t xml:space="preserve"> (</w:t>
      </w:r>
      <w:r w:rsidRPr="00BC5E07">
        <w:rPr>
          <w:rFonts w:cs="Times New Roman"/>
          <w:sz w:val="26"/>
          <w:szCs w:val="26"/>
        </w:rPr>
        <w:t xml:space="preserve">Từ ngày </w:t>
      </w:r>
      <w:r>
        <w:rPr>
          <w:rFonts w:cs="Times New Roman"/>
          <w:sz w:val="26"/>
          <w:szCs w:val="26"/>
        </w:rPr>
        <w:t>10</w:t>
      </w:r>
      <w:r w:rsidRPr="00BC5E07">
        <w:rPr>
          <w:rFonts w:cs="Times New Roman"/>
          <w:sz w:val="26"/>
          <w:szCs w:val="26"/>
        </w:rPr>
        <w:t>/11</w:t>
      </w:r>
      <w:r>
        <w:rPr>
          <w:rFonts w:cs="Times New Roman"/>
          <w:sz w:val="26"/>
          <w:szCs w:val="26"/>
        </w:rPr>
        <w:t>/2025</w:t>
      </w:r>
      <w:r w:rsidRPr="00BC5E07">
        <w:rPr>
          <w:rFonts w:cs="Times New Roman"/>
          <w:sz w:val="26"/>
          <w:szCs w:val="26"/>
        </w:rPr>
        <w:t xml:space="preserve"> đế</w:t>
      </w:r>
      <w:r>
        <w:rPr>
          <w:rFonts w:cs="Times New Roman"/>
          <w:sz w:val="26"/>
          <w:szCs w:val="26"/>
        </w:rPr>
        <w:t>n 16</w:t>
      </w:r>
      <w:r w:rsidRPr="00BC5E07">
        <w:rPr>
          <w:rFonts w:cs="Times New Roman"/>
          <w:sz w:val="26"/>
          <w:szCs w:val="26"/>
        </w:rPr>
        <w:t>/11/2025</w:t>
      </w:r>
      <w:r w:rsidRPr="00F24F8B">
        <w:rPr>
          <w:rFonts w:eastAsia="Aptos" w:cs="Times New Roman"/>
          <w:sz w:val="26"/>
          <w:szCs w:val="26"/>
        </w:rPr>
        <w:t>)</w:t>
      </w:r>
    </w:p>
    <w:p w14:paraId="56A2C870" w14:textId="77777777" w:rsidR="001A1F36" w:rsidRPr="005352B2" w:rsidRDefault="001A1F36" w:rsidP="001A1F36">
      <w:pPr>
        <w:jc w:val="both"/>
        <w:rPr>
          <w:rFonts w:eastAsia="Times New Roman" w:cs="Times New Roman"/>
          <w:sz w:val="26"/>
          <w:szCs w:val="26"/>
          <w:lang w:val="vi-VN"/>
        </w:rPr>
      </w:pPr>
      <w:r w:rsidRPr="00BC5E07">
        <w:rPr>
          <w:rFonts w:eastAsia="Times New Roman" w:cs="Times New Roman"/>
          <w:sz w:val="26"/>
          <w:szCs w:val="26"/>
          <w:lang w:val="vi-VN"/>
        </w:rPr>
        <w:t>-</w:t>
      </w:r>
      <w:r>
        <w:rPr>
          <w:rFonts w:eastAsia="Times New Roman" w:cs="Times New Roman"/>
          <w:sz w:val="26"/>
          <w:szCs w:val="26"/>
        </w:rPr>
        <w:t xml:space="preserve"> </w:t>
      </w:r>
      <w:r w:rsidRPr="00BC5E07">
        <w:rPr>
          <w:rFonts w:eastAsia="Times New Roman" w:cs="Times New Roman"/>
          <w:sz w:val="26"/>
          <w:szCs w:val="26"/>
        </w:rPr>
        <w:t>Thực hành phân tích dữ liệu: tính toán, tổng hợp, thống kê mô tả</w:t>
      </w:r>
      <w:r>
        <w:rPr>
          <w:rFonts w:eastAsia="Times New Roman" w:cs="Times New Roman"/>
          <w:sz w:val="26"/>
          <w:szCs w:val="26"/>
          <w:lang w:val="vi-VN"/>
        </w:rPr>
        <w:t>.</w:t>
      </w:r>
    </w:p>
    <w:p w14:paraId="3F483116" w14:textId="3DF044D5" w:rsidR="001A1F36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>- Tìm hiểu trực quan hóa dữ liệu với Matplotlib và Seaborn.</w:t>
      </w:r>
      <w:r w:rsidRPr="00F24F8B">
        <w:rPr>
          <w:rFonts w:eastAsia="Aptos" w:cs="Times New Roman"/>
          <w:sz w:val="26"/>
          <w:szCs w:val="26"/>
        </w:rPr>
        <w:t>Những việc dự định làm trong tuần tớ</w:t>
      </w:r>
      <w:r>
        <w:rPr>
          <w:rFonts w:eastAsia="Aptos" w:cs="Times New Roman"/>
          <w:sz w:val="26"/>
          <w:szCs w:val="26"/>
        </w:rPr>
        <w:t>i:</w:t>
      </w:r>
    </w:p>
    <w:p w14:paraId="4F8FFF6B" w14:textId="6454900C" w:rsidR="001A1F36" w:rsidRPr="00F24F8B" w:rsidRDefault="001A1F36" w:rsidP="001A1F36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Tuầ</w:t>
      </w:r>
      <w:r>
        <w:rPr>
          <w:rFonts w:eastAsia="Aptos" w:cs="Times New Roman"/>
          <w:sz w:val="26"/>
          <w:szCs w:val="26"/>
        </w:rPr>
        <w:t>n 2</w:t>
      </w:r>
      <w:r w:rsidRPr="00F24F8B">
        <w:rPr>
          <w:rFonts w:eastAsia="Aptos" w:cs="Times New Roman"/>
          <w:sz w:val="26"/>
          <w:szCs w:val="26"/>
        </w:rPr>
        <w:t xml:space="preserve"> (</w:t>
      </w:r>
      <w:r w:rsidRPr="00BC5E07">
        <w:rPr>
          <w:rFonts w:cs="Times New Roman"/>
          <w:sz w:val="26"/>
          <w:szCs w:val="26"/>
        </w:rPr>
        <w:t xml:space="preserve">Từ ngày </w:t>
      </w:r>
      <w:r>
        <w:rPr>
          <w:rFonts w:cs="Times New Roman"/>
          <w:sz w:val="26"/>
          <w:szCs w:val="26"/>
        </w:rPr>
        <w:t>24/11</w:t>
      </w:r>
      <w:r>
        <w:rPr>
          <w:rFonts w:cs="Times New Roman"/>
          <w:sz w:val="26"/>
          <w:szCs w:val="26"/>
        </w:rPr>
        <w:t>/2025</w:t>
      </w:r>
      <w:r w:rsidRPr="00BC5E07">
        <w:rPr>
          <w:rFonts w:cs="Times New Roman"/>
          <w:sz w:val="26"/>
          <w:szCs w:val="26"/>
        </w:rPr>
        <w:t xml:space="preserve"> đế</w:t>
      </w:r>
      <w:r>
        <w:rPr>
          <w:rFonts w:cs="Times New Roman"/>
          <w:sz w:val="26"/>
          <w:szCs w:val="26"/>
        </w:rPr>
        <w:t>n 30/11</w:t>
      </w:r>
      <w:r w:rsidRPr="00BC5E07">
        <w:rPr>
          <w:rFonts w:cs="Times New Roman"/>
          <w:sz w:val="26"/>
          <w:szCs w:val="26"/>
        </w:rPr>
        <w:t>/2025</w:t>
      </w:r>
      <w:r w:rsidRPr="00F24F8B">
        <w:rPr>
          <w:rFonts w:eastAsia="Aptos" w:cs="Times New Roman"/>
          <w:sz w:val="26"/>
          <w:szCs w:val="26"/>
        </w:rPr>
        <w:t>)</w:t>
      </w:r>
    </w:p>
    <w:p w14:paraId="2ECE739D" w14:textId="77777777" w:rsidR="001A1F36" w:rsidRPr="005352B2" w:rsidRDefault="001A1F36" w:rsidP="001A1F36">
      <w:pPr>
        <w:jc w:val="both"/>
        <w:rPr>
          <w:rFonts w:eastAsia="Times New Roman" w:cs="Times New Roman"/>
          <w:sz w:val="26"/>
          <w:szCs w:val="26"/>
          <w:lang w:val="vi-VN"/>
        </w:rPr>
      </w:pPr>
      <w:r w:rsidRPr="005352B2">
        <w:rPr>
          <w:rFonts w:eastAsia="Times New Roman" w:cs="Times New Roman"/>
          <w:sz w:val="26"/>
          <w:szCs w:val="26"/>
          <w:lang w:val="vi-VN"/>
        </w:rPr>
        <w:t>-</w:t>
      </w:r>
      <w:r w:rsidRPr="005352B2">
        <w:rPr>
          <w:rFonts w:eastAsia="Times New Roman" w:cs="Times New Roman"/>
          <w:sz w:val="26"/>
          <w:szCs w:val="26"/>
        </w:rPr>
        <w:t xml:space="preserve"> Thực hành trực quan hóa dữ liệu với Matplotlib và Seaborn</w:t>
      </w:r>
      <w:r w:rsidRPr="005352B2">
        <w:rPr>
          <w:rFonts w:eastAsia="Times New Roman" w:cs="Times New Roman"/>
          <w:sz w:val="26"/>
          <w:szCs w:val="26"/>
          <w:lang w:val="vi-VN"/>
        </w:rPr>
        <w:t>.</w:t>
      </w:r>
    </w:p>
    <w:p w14:paraId="4ACD1AB7" w14:textId="4136082E" w:rsidR="003D72A9" w:rsidRPr="001A1F36" w:rsidRDefault="001A1F36" w:rsidP="001A1F36">
      <w:r w:rsidRPr="005352B2">
        <w:rPr>
          <w:rFonts w:eastAsia="Times New Roman" w:cs="Times New Roman"/>
          <w:sz w:val="26"/>
          <w:szCs w:val="26"/>
          <w:lang w:val="vi-VN"/>
        </w:rPr>
        <w:t xml:space="preserve">- </w:t>
      </w:r>
      <w:r w:rsidRPr="005352B2">
        <w:rPr>
          <w:rFonts w:eastAsia="Times New Roman" w:cs="Times New Roman"/>
          <w:sz w:val="26"/>
          <w:szCs w:val="26"/>
        </w:rPr>
        <w:t>Thiết kế dashboard hiển thị kết quả phân tích (dùng Streamlit/Plotly)</w:t>
      </w:r>
      <w:bookmarkStart w:id="0" w:name="_GoBack"/>
      <w:bookmarkEnd w:id="0"/>
    </w:p>
    <w:sectPr w:rsidR="003D72A9" w:rsidRPr="001A1F36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1CF2"/>
    <w:multiLevelType w:val="hybridMultilevel"/>
    <w:tmpl w:val="6B8443E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551B4"/>
    <w:multiLevelType w:val="hybridMultilevel"/>
    <w:tmpl w:val="00724E8E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8EFB1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8362A"/>
    <w:multiLevelType w:val="hybridMultilevel"/>
    <w:tmpl w:val="270C630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E276C"/>
    <w:multiLevelType w:val="hybridMultilevel"/>
    <w:tmpl w:val="CB865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66494"/>
    <w:multiLevelType w:val="hybridMultilevel"/>
    <w:tmpl w:val="B7C6D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67E26"/>
    <w:multiLevelType w:val="hybridMultilevel"/>
    <w:tmpl w:val="D188E03E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A58FC"/>
    <w:multiLevelType w:val="hybridMultilevel"/>
    <w:tmpl w:val="CC546AC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22"/>
    <w:rsid w:val="00000CBD"/>
    <w:rsid w:val="001A1F36"/>
    <w:rsid w:val="003D72A9"/>
    <w:rsid w:val="00494A31"/>
    <w:rsid w:val="007271F5"/>
    <w:rsid w:val="007A25AA"/>
    <w:rsid w:val="008006ED"/>
    <w:rsid w:val="00811122"/>
    <w:rsid w:val="00890CC6"/>
    <w:rsid w:val="00B2363F"/>
    <w:rsid w:val="00E83105"/>
    <w:rsid w:val="00ED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C27C"/>
  <w15:chartTrackingRefBased/>
  <w15:docId w15:val="{BC9B6D21-F21C-4617-B8EE-876040B9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2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2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11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2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Dell</cp:lastModifiedBy>
  <cp:revision>6</cp:revision>
  <dcterms:created xsi:type="dcterms:W3CDTF">2025-11-16T12:19:00Z</dcterms:created>
  <dcterms:modified xsi:type="dcterms:W3CDTF">2026-01-05T16:52:00Z</dcterms:modified>
</cp:coreProperties>
</file>