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0031" w14:textId="5C1E4551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32"/>
          <w:szCs w:val="32"/>
          <w:lang w:eastAsia="en-GB"/>
          <w14:ligatures w14:val="none"/>
        </w:rPr>
        <w:t>Leap Technique Assessment</w:t>
      </w:r>
      <w:r w:rsidR="00782902" w:rsidRPr="00782902">
        <w:rPr>
          <w:rFonts w:ascii="Garamond" w:eastAsia="Times New Roman" w:hAnsi="Garamond" w:cs="Times New Roman"/>
          <w:b/>
          <w:bCs/>
          <w:kern w:val="0"/>
          <w:sz w:val="32"/>
          <w:szCs w:val="32"/>
          <w:lang w:eastAsia="en-GB"/>
          <w14:ligatures w14:val="none"/>
        </w:rPr>
        <w:t>: Foundation and Emerging Athletes</w:t>
      </w:r>
    </w:p>
    <w:p w14:paraId="01B73F35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8"/>
          <w:szCs w:val="28"/>
          <w:lang w:eastAsia="en-GB"/>
          <w14:ligatures w14:val="none"/>
        </w:rPr>
        <w:t>Athlete Information</w:t>
      </w:r>
    </w:p>
    <w:p w14:paraId="6E007AD7" w14:textId="77777777" w:rsidR="006C498E" w:rsidRDefault="006C498E" w:rsidP="006C4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Name: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5E2456F9" w14:textId="77777777" w:rsidR="00782902" w:rsidRPr="00782902" w:rsidRDefault="00782902" w:rsidP="00782902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237578DB" w14:textId="0B1FCDBC" w:rsidR="006C498E" w:rsidRDefault="006C498E" w:rsidP="006C4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Age/Year Group: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5062501B" w14:textId="77777777" w:rsidR="00782902" w:rsidRDefault="00782902" w:rsidP="00782902">
      <w:pPr>
        <w:pStyle w:val="ListParagraph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6CAA1F6E" w14:textId="77777777" w:rsidR="006C498E" w:rsidRDefault="006C498E" w:rsidP="006C4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 of Assessment: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</w:t>
      </w:r>
    </w:p>
    <w:p w14:paraId="67E2F93D" w14:textId="77777777" w:rsidR="00782902" w:rsidRDefault="00782902" w:rsidP="00782902">
      <w:pPr>
        <w:pStyle w:val="ListParagraph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5584AFCD" w14:textId="77777777" w:rsidR="006C498E" w:rsidRPr="006C498E" w:rsidRDefault="006C498E" w:rsidP="006C4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Coach/Assessor: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</w:t>
      </w:r>
    </w:p>
    <w:p w14:paraId="5E593A71" w14:textId="77777777" w:rsidR="006C498E" w:rsidRP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5203DC72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2023DB44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Observation Criteria</w:t>
      </w:r>
    </w:p>
    <w:p w14:paraId="1A9F8DDB" w14:textId="77777777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Check the boxes to indicate observed proficiency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3"/>
        <w:gridCol w:w="430"/>
        <w:gridCol w:w="1988"/>
        <w:gridCol w:w="1384"/>
        <w:gridCol w:w="1515"/>
      </w:tblGrid>
      <w:tr w:rsidR="006C498E" w:rsidRPr="006C498E" w14:paraId="7E082EEC" w14:textId="77777777" w:rsidTr="006C4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1CF57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44C3312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4FF3C3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0847387D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 Observed</w:t>
            </w:r>
          </w:p>
        </w:tc>
        <w:tc>
          <w:tcPr>
            <w:tcW w:w="0" w:type="auto"/>
            <w:vAlign w:val="center"/>
            <w:hideMark/>
          </w:tcPr>
          <w:p w14:paraId="2F4ED32D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6C498E" w:rsidRPr="006C498E" w14:paraId="73F229C8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222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Take-Off and Preparation</w:t>
            </w:r>
          </w:p>
        </w:tc>
        <w:tc>
          <w:tcPr>
            <w:tcW w:w="0" w:type="auto"/>
            <w:vAlign w:val="center"/>
            <w:hideMark/>
          </w:tcPr>
          <w:p w14:paraId="7C14D75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696DB6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46C0FB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0A34DF2" w14:textId="4B655A08" w:rsidR="006C498E" w:rsidRPr="006C498E" w:rsidRDefault="000B377B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0B377B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0A3BD022">
                <v:rect id="_x0000_i1093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6C498E" w:rsidRPr="006C498E" w14:paraId="6DCFB853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DAF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Forward lean during take-off</w:t>
            </w:r>
          </w:p>
        </w:tc>
        <w:tc>
          <w:tcPr>
            <w:tcW w:w="0" w:type="auto"/>
            <w:vAlign w:val="center"/>
            <w:hideMark/>
          </w:tcPr>
          <w:p w14:paraId="4290F7A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E7908D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45638F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AD523EB" w14:textId="63602476" w:rsidR="006C498E" w:rsidRPr="006C498E" w:rsidRDefault="000B377B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0B377B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7A63A6D1">
                <v:rect id="_x0000_i1092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6C498E" w:rsidRPr="006C498E" w14:paraId="56A854C6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2CB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Arms drive forward for momentum</w:t>
            </w:r>
          </w:p>
        </w:tc>
        <w:tc>
          <w:tcPr>
            <w:tcW w:w="0" w:type="auto"/>
            <w:vAlign w:val="center"/>
            <w:hideMark/>
          </w:tcPr>
          <w:p w14:paraId="10C2EC7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0F5E9A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512228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3C48ED4" w14:textId="637B5516" w:rsidR="006C498E" w:rsidRPr="006C498E" w:rsidRDefault="000B377B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0B377B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0D7C23D5">
                <v:rect id="_x0000_i1091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6C498E" w:rsidRPr="006C498E" w14:paraId="5FE72656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103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Flight Phase</w:t>
            </w:r>
          </w:p>
        </w:tc>
        <w:tc>
          <w:tcPr>
            <w:tcW w:w="0" w:type="auto"/>
            <w:vAlign w:val="center"/>
            <w:hideMark/>
          </w:tcPr>
          <w:p w14:paraId="467FD11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0863C2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8BE45E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68BE544" w14:textId="02EEBB9A" w:rsidR="006C498E" w:rsidRPr="006C498E" w:rsidRDefault="000B377B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0B377B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1B9FA8A3">
                <v:rect id="_x0000_i1090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6C498E" w:rsidRPr="006C498E" w14:paraId="0D0F5D1D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99C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balance and control mid-flight</w:t>
            </w:r>
          </w:p>
        </w:tc>
        <w:tc>
          <w:tcPr>
            <w:tcW w:w="0" w:type="auto"/>
            <w:vAlign w:val="center"/>
            <w:hideMark/>
          </w:tcPr>
          <w:p w14:paraId="1535DCF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E6A53E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022C2C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096322B" w14:textId="3A97D2D5" w:rsidR="006C498E" w:rsidRPr="006C498E" w:rsidRDefault="000B377B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0B377B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6D7FFB6F">
                <v:rect id="_x0000_i1089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6C498E" w:rsidRPr="006C498E" w14:paraId="3D01D876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CB9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Leg extended and prepared for landing</w:t>
            </w:r>
          </w:p>
        </w:tc>
        <w:tc>
          <w:tcPr>
            <w:tcW w:w="0" w:type="auto"/>
            <w:vAlign w:val="center"/>
            <w:hideMark/>
          </w:tcPr>
          <w:p w14:paraId="7255760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39EE50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1C4433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1524A87" w14:textId="58451981" w:rsidR="006C498E" w:rsidRPr="006C498E" w:rsidRDefault="000B377B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0B377B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6DF0431A">
                <v:rect id="_x0000_i1088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6C498E" w:rsidRPr="006C498E" w14:paraId="621D059B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024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Landing</w:t>
            </w:r>
          </w:p>
        </w:tc>
        <w:tc>
          <w:tcPr>
            <w:tcW w:w="0" w:type="auto"/>
            <w:vAlign w:val="center"/>
            <w:hideMark/>
          </w:tcPr>
          <w:p w14:paraId="68964EB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9566BB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36E3B6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6E96038" w14:textId="02BF91A2" w:rsidR="006C498E" w:rsidRPr="006C498E" w:rsidRDefault="000B377B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0B377B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0A429DAA">
                <v:rect id="_x0000_i1087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6C498E" w:rsidRPr="006C498E" w14:paraId="5905F82C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ED2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Lands with bent knees for shock absorption</w:t>
            </w:r>
          </w:p>
        </w:tc>
        <w:tc>
          <w:tcPr>
            <w:tcW w:w="0" w:type="auto"/>
            <w:vAlign w:val="center"/>
            <w:hideMark/>
          </w:tcPr>
          <w:p w14:paraId="03D346A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B49C80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88AEB0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467B134" w14:textId="1EAC7E2E" w:rsidR="006C498E" w:rsidRPr="006C498E" w:rsidRDefault="000B377B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0B377B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5A717976">
                <v:rect id="_x0000_i1086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6C498E" w:rsidRPr="006C498E" w14:paraId="24EF20CB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997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Controlled and stable landing without falling</w:t>
            </w:r>
          </w:p>
        </w:tc>
        <w:tc>
          <w:tcPr>
            <w:tcW w:w="0" w:type="auto"/>
            <w:vAlign w:val="center"/>
            <w:hideMark/>
          </w:tcPr>
          <w:p w14:paraId="2C22FA4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4E8FDB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9593F1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FD68D14" w14:textId="1F7FF463" w:rsidR="006C498E" w:rsidRPr="006C498E" w:rsidRDefault="000B377B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0B377B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0ACF44AC">
                <v:rect id="_x0000_i1085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6C498E" w:rsidRPr="006C498E" w14:paraId="2DCBDB28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CE2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Effort and Coordination</w:t>
            </w:r>
          </w:p>
        </w:tc>
        <w:tc>
          <w:tcPr>
            <w:tcW w:w="0" w:type="auto"/>
            <w:vAlign w:val="center"/>
            <w:hideMark/>
          </w:tcPr>
          <w:p w14:paraId="4CF5C5A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BAC15E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3CFD81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7A0C5AA" w14:textId="5959B025" w:rsidR="006C498E" w:rsidRPr="006C498E" w:rsidRDefault="000B377B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0B377B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60C75F18">
                <v:rect id="_x0000_i1084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6C498E" w:rsidRPr="006C498E" w14:paraId="08F62603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638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Displays confidence and commitment during leap</w:t>
            </w:r>
          </w:p>
        </w:tc>
        <w:tc>
          <w:tcPr>
            <w:tcW w:w="0" w:type="auto"/>
            <w:vAlign w:val="center"/>
            <w:hideMark/>
          </w:tcPr>
          <w:p w14:paraId="172EDFC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C4BC10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139899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761408D" w14:textId="45124A12" w:rsidR="006C498E" w:rsidRPr="006C498E" w:rsidRDefault="000B377B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0B377B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69B0721F">
                <v:rect id="_x0000_i1083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6C498E" w:rsidRPr="006C498E" w14:paraId="1E840ED1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CF65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Synchronization between upper and lower body</w:t>
            </w:r>
          </w:p>
        </w:tc>
        <w:tc>
          <w:tcPr>
            <w:tcW w:w="0" w:type="auto"/>
            <w:vAlign w:val="center"/>
            <w:hideMark/>
          </w:tcPr>
          <w:p w14:paraId="0022BD5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FC5583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0D5172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9E55894" w14:textId="6981D6EE" w:rsidR="006C498E" w:rsidRPr="006C498E" w:rsidRDefault="000B377B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0B377B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351F607F">
                <v:rect id="_x0000_i1082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</w:tbl>
    <w:p w14:paraId="4B3934BA" w14:textId="77777777" w:rsidR="006C498E" w:rsidRP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683F622F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6CA8A460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lastRenderedPageBreak/>
        <w:t>Coach's Notes Section</w:t>
      </w:r>
    </w:p>
    <w:p w14:paraId="1CB6EACB" w14:textId="77777777" w:rsidR="006C498E" w:rsidRPr="006C498E" w:rsidRDefault="006C498E" w:rsidP="006C4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Strengths Observed: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305A2139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2B0186C3">
          <v:rect id="_x0000_i1080" alt="" style="width:398.75pt;height:.05pt;mso-width-percent:0;mso-height-percent:0;mso-width-percent:0;mso-height-percent:0" o:hrpct="923" o:hralign="center" o:hrstd="t" o:hr="t" fillcolor="#a0a0a0" stroked="f"/>
        </w:pict>
      </w:r>
    </w:p>
    <w:p w14:paraId="0CB95962" w14:textId="7C80E9E8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0996A484">
          <v:rect id="_x0000_i1079" alt="" style="width:398.75pt;height:.05pt;mso-width-percent:0;mso-height-percent:0;mso-width-percent:0;mso-height-percent:0" o:hrpct="852" o:hralign="center" o:hrstd="t" o:hr="t" fillcolor="#a0a0a0" stroked="f"/>
        </w:pict>
      </w: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789A7073">
          <v:rect id="_x0000_i1078" alt="" style="width:398.75pt;height:.05pt;mso-width-percent:0;mso-height-percent:0;mso-width-percent:0;mso-height-percent:0" o:hrpct="852" o:hralign="center" o:hrstd="t" o:hr="t" fillcolor="#a0a0a0" stroked="f"/>
        </w:pict>
      </w: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2C040B5C">
          <v:rect id="_x0000_i1077" alt="" style="width:398.75pt;height:.05pt;mso-width-percent:0;mso-height-percent:0;mso-width-percent:0;mso-height-percent:0" o:hrpct="923" o:hralign="center" o:hrstd="t" o:hr="t" fillcolor="#a0a0a0" stroked="f"/>
        </w:pict>
      </w:r>
    </w:p>
    <w:p w14:paraId="3DA6B7A1" w14:textId="77777777" w:rsidR="006C498E" w:rsidRPr="006C498E" w:rsidRDefault="006C498E" w:rsidP="006C4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Areas for Improvement: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3FDF69B7" w14:textId="41EBD182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0ED14A3C">
          <v:rect id="_x0000_i1076" alt="" style="width:398.75pt;height:.05pt;mso-width-percent:0;mso-height-percent:0;mso-width-percent:0;mso-height-percent:0" o:hrpct="852" o:hralign="center" o:hrstd="t" o:hr="t" fillcolor="#a0a0a0" stroked="f"/>
        </w:pict>
      </w: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611874A9">
          <v:rect id="_x0000_i1075" alt="" style="width:398.75pt;height:.05pt;mso-width-percent:0;mso-height-percent:0;mso-width-percent:0;mso-height-percent:0" o:hrpct="852" o:hralign="center" o:hrstd="t" o:hr="t" fillcolor="#a0a0a0" stroked="f"/>
        </w:pict>
      </w: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2708BF39">
          <v:rect id="_x0000_i1074" alt="" style="width:398.75pt;height:.05pt;mso-width-percent:0;mso-height-percent:0;mso-width-percent:0;mso-height-percent:0" o:hrpct="923" o:hralign="center" o:hrstd="t" o:hr="t" fillcolor="#a0a0a0" stroked="f"/>
        </w:pict>
      </w:r>
    </w:p>
    <w:p w14:paraId="78E75D3B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27F87753">
          <v:rect id="_x0000_i1073" alt="" style="width:398.75pt;height:.05pt;mso-width-percent:0;mso-height-percent:0;mso-width-percent:0;mso-height-percent:0" o:hrpct="923" o:hralign="center" o:hrstd="t" o:hr="t" fillcolor="#a0a0a0" stroked="f"/>
        </w:pict>
      </w:r>
    </w:p>
    <w:p w14:paraId="5EF092C6" w14:textId="77777777" w:rsidR="006C498E" w:rsidRPr="006C498E" w:rsidRDefault="006C498E" w:rsidP="006C4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Recommended Next Steps: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4E3B96D0" w14:textId="0B94F18D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6C036871">
          <v:rect id="_x0000_i1072" alt="" style="width:398.75pt;height:.05pt;mso-width-percent:0;mso-height-percent:0;mso-width-percent:0;mso-height-percent:0" o:hrpct="852" o:hralign="center" o:hrstd="t" o:hr="t" fillcolor="#a0a0a0" stroked="f"/>
        </w:pict>
      </w: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4B79D222">
          <v:rect id="_x0000_i1071" alt="" style="width:398.75pt;height:.05pt;mso-width-percent:0;mso-height-percent:0;mso-width-percent:0;mso-height-percent:0" o:hrpct="852" o:hralign="center" o:hrstd="t" o:hr="t" fillcolor="#a0a0a0" stroked="f"/>
        </w:pict>
      </w: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4BAA6B84">
          <v:rect id="_x0000_i1070" alt="" style="width:398.75pt;height:.05pt;mso-width-percent:0;mso-height-percent:0;mso-width-percent:0;mso-height-percent:0" o:hrpct="923" o:hralign="center" o:hrstd="t" o:hr="t" fillcolor="#a0a0a0" stroked="f"/>
        </w:pict>
      </w:r>
    </w:p>
    <w:p w14:paraId="5F157E14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25AC5414">
          <v:rect id="_x0000_i1069" alt="" style="width:398.75pt;height:.05pt;mso-width-percent:0;mso-height-percent:0;mso-width-percent:0;mso-height-percent:0" o:hrpct="923" o:hralign="center" o:hrstd="t" o:hr="t" fillcolor="#a0a0a0" stroked="f"/>
        </w:pict>
      </w:r>
    </w:p>
    <w:p w14:paraId="5692C145" w14:textId="4A9B3816" w:rsidR="006C498E" w:rsidRPr="006C498E" w:rsidRDefault="006C498E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0577A236" w14:textId="77777777" w:rsidR="00782902" w:rsidRDefault="00782902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70D6582" w14:textId="42EC7CAC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Summary Assessment</w:t>
      </w:r>
    </w:p>
    <w:p w14:paraId="37FC0637" w14:textId="77777777" w:rsidR="006C498E" w:rsidRPr="006C498E" w:rsidRDefault="006C498E" w:rsidP="006C4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Overall Rating: </w:t>
      </w:r>
    </w:p>
    <w:p w14:paraId="5A874B96" w14:textId="77777777" w:rsidR="006C498E" w:rsidRPr="006C498E" w:rsidRDefault="006C498E" w:rsidP="006C49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Excellent</w:t>
      </w:r>
    </w:p>
    <w:p w14:paraId="136BB101" w14:textId="77777777" w:rsidR="006C498E" w:rsidRPr="006C498E" w:rsidRDefault="006C498E" w:rsidP="006C49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Good</w:t>
      </w:r>
    </w:p>
    <w:p w14:paraId="25724257" w14:textId="77777777" w:rsidR="006C498E" w:rsidRPr="006C498E" w:rsidRDefault="006C498E" w:rsidP="006C49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Satisfactory</w:t>
      </w:r>
    </w:p>
    <w:p w14:paraId="2B67C851" w14:textId="77777777" w:rsidR="006C498E" w:rsidRDefault="006C498E" w:rsidP="006C49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Needs Improvement</w:t>
      </w:r>
    </w:p>
    <w:p w14:paraId="3A6BD0A5" w14:textId="77777777" w:rsidR="00782902" w:rsidRPr="006C498E" w:rsidRDefault="00782902" w:rsidP="006C49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04CF49CE" w14:textId="77777777" w:rsidR="00782902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 Signature: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477C948E" w14:textId="5996AF48" w:rsid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br/>
      </w: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16C6F7ED" w14:textId="0BB80303" w:rsidR="00782902" w:rsidRPr="006C498E" w:rsidRDefault="00782902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782902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Additional Notes and Recommendations</w:t>
      </w:r>
      <w:r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:</w:t>
      </w:r>
    </w:p>
    <w:p w14:paraId="115BF038" w14:textId="77777777" w:rsid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2F81E32F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4DB94DC" w14:textId="186EFCC2" w:rsidR="00782902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1FCFB9E1">
          <v:rect id="_x0000_i1067" alt="" style="width:468pt;height:.05pt;mso-width-percent:0;mso-height-percent:0;mso-width-percent:0;mso-height-percent:0" o:hralign="center" o:hrstd="t" o:hr="t" fillcolor="#a0a0a0" stroked="f"/>
        </w:pict>
      </w: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331DEEC6">
          <v:rect id="_x0000_i1066" alt="" style="width:468pt;height:.05pt;mso-width-percent:0;mso-height-percent:0;mso-width-percent:0;mso-height-percent:0" o:hralign="center" o:hrstd="t" o:hr="t" fillcolor="#a0a0a0" stroked="f"/>
        </w:pict>
      </w: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74E352B3">
          <v:rect id="_x0000_i1065" alt="" style="width:468pt;height:.05pt;mso-width-percent:0;mso-height-percent:0;mso-width-percent:0;mso-height-percent:0" o:hralign="center" o:hrstd="t" o:hr="t" fillcolor="#a0a0a0" stroked="f"/>
        </w:pict>
      </w: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38809398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0F1B45A6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Jump Technique Assessment Template for Primary Aged Children</w:t>
      </w:r>
    </w:p>
    <w:p w14:paraId="244BB8B7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Athlete Information</w:t>
      </w:r>
    </w:p>
    <w:p w14:paraId="07F9FBEE" w14:textId="77777777" w:rsidR="006C498E" w:rsidRPr="006C498E" w:rsidRDefault="006C498E" w:rsidP="006C4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Name: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1C429CD3" w14:textId="77777777" w:rsidR="006C498E" w:rsidRPr="006C498E" w:rsidRDefault="006C498E" w:rsidP="006C4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Age/Year Group: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42870971" w14:textId="77777777" w:rsidR="006C498E" w:rsidRPr="006C498E" w:rsidRDefault="006C498E" w:rsidP="006C4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 of Assessment: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</w:t>
      </w:r>
    </w:p>
    <w:p w14:paraId="51821622" w14:textId="77777777" w:rsidR="006C498E" w:rsidRPr="006C498E" w:rsidRDefault="006C498E" w:rsidP="006C4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Coach/Assessor: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</w:t>
      </w:r>
    </w:p>
    <w:p w14:paraId="0697E747" w14:textId="77777777" w:rsidR="006C498E" w:rsidRP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7919F62F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C9048DE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Observation Criteria</w:t>
      </w:r>
    </w:p>
    <w:p w14:paraId="1648175C" w14:textId="77777777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Check the boxes to indicate observed proficiency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430"/>
        <w:gridCol w:w="2107"/>
        <w:gridCol w:w="1460"/>
        <w:gridCol w:w="690"/>
      </w:tblGrid>
      <w:tr w:rsidR="006C498E" w:rsidRPr="006C498E" w14:paraId="631C594C" w14:textId="77777777" w:rsidTr="006C4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4EC6D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5DF00CB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2E3481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62A0FAA6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 Observed</w:t>
            </w:r>
          </w:p>
        </w:tc>
        <w:tc>
          <w:tcPr>
            <w:tcW w:w="0" w:type="auto"/>
            <w:vAlign w:val="center"/>
            <w:hideMark/>
          </w:tcPr>
          <w:p w14:paraId="54BC9E93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6C498E" w:rsidRPr="006C498E" w14:paraId="1D37429A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A80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Preparation Phase</w:t>
            </w:r>
          </w:p>
        </w:tc>
        <w:tc>
          <w:tcPr>
            <w:tcW w:w="0" w:type="auto"/>
            <w:vAlign w:val="center"/>
            <w:hideMark/>
          </w:tcPr>
          <w:p w14:paraId="352CF23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85490A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F3F2A3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5446DD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3823E2B4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D1D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Proper arm swing for momentum</w:t>
            </w:r>
          </w:p>
        </w:tc>
        <w:tc>
          <w:tcPr>
            <w:tcW w:w="0" w:type="auto"/>
            <w:vAlign w:val="center"/>
            <w:hideMark/>
          </w:tcPr>
          <w:p w14:paraId="4338A19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E9BBCC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7A6DEF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7C5539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3EA428FE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E4F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Balanced and aligned body position before take-off</w:t>
            </w:r>
          </w:p>
        </w:tc>
        <w:tc>
          <w:tcPr>
            <w:tcW w:w="0" w:type="auto"/>
            <w:vAlign w:val="center"/>
            <w:hideMark/>
          </w:tcPr>
          <w:p w14:paraId="10A9905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412DF3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30A7F7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4C82E4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21DD600B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71F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Take-Off Phase</w:t>
            </w:r>
          </w:p>
        </w:tc>
        <w:tc>
          <w:tcPr>
            <w:tcW w:w="0" w:type="auto"/>
            <w:vAlign w:val="center"/>
            <w:hideMark/>
          </w:tcPr>
          <w:p w14:paraId="43B1D47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830BAD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07D7DC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94E74A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7AC985E7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3CC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Drives upward with force from legs</w:t>
            </w:r>
          </w:p>
        </w:tc>
        <w:tc>
          <w:tcPr>
            <w:tcW w:w="0" w:type="auto"/>
            <w:vAlign w:val="center"/>
            <w:hideMark/>
          </w:tcPr>
          <w:p w14:paraId="37BA22F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ADB351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68FABE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0C1EDB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45E95E2B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FBD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good posture during lift</w:t>
            </w:r>
          </w:p>
        </w:tc>
        <w:tc>
          <w:tcPr>
            <w:tcW w:w="0" w:type="auto"/>
            <w:vAlign w:val="center"/>
            <w:hideMark/>
          </w:tcPr>
          <w:p w14:paraId="7924F40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9B2608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B2CCB9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08A54F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7D3B78A4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6F7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Flight Phase</w:t>
            </w:r>
          </w:p>
        </w:tc>
        <w:tc>
          <w:tcPr>
            <w:tcW w:w="0" w:type="auto"/>
            <w:vAlign w:val="center"/>
            <w:hideMark/>
          </w:tcPr>
          <w:p w14:paraId="1E95F10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94C957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A0F2D6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34EB32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1A918B40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227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Knees and arms coordinated mid-air</w:t>
            </w:r>
          </w:p>
        </w:tc>
        <w:tc>
          <w:tcPr>
            <w:tcW w:w="0" w:type="auto"/>
            <w:vAlign w:val="center"/>
            <w:hideMark/>
          </w:tcPr>
          <w:p w14:paraId="4D88105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7E8C2D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78759A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E87CB5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5201A547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7CF4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stable position in flight</w:t>
            </w:r>
          </w:p>
        </w:tc>
        <w:tc>
          <w:tcPr>
            <w:tcW w:w="0" w:type="auto"/>
            <w:vAlign w:val="center"/>
            <w:hideMark/>
          </w:tcPr>
          <w:p w14:paraId="46F76CA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D10DDD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B1AAB3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92816D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60282AB6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66D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Landing Phase</w:t>
            </w:r>
          </w:p>
        </w:tc>
        <w:tc>
          <w:tcPr>
            <w:tcW w:w="0" w:type="auto"/>
            <w:vAlign w:val="center"/>
            <w:hideMark/>
          </w:tcPr>
          <w:p w14:paraId="232C1BF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E39FF7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2095FA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CA8509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041DADC6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660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Lands with knees bent for safety</w:t>
            </w:r>
          </w:p>
        </w:tc>
        <w:tc>
          <w:tcPr>
            <w:tcW w:w="0" w:type="auto"/>
            <w:vAlign w:val="center"/>
            <w:hideMark/>
          </w:tcPr>
          <w:p w14:paraId="6A84FEB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B2BAD5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5A5785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80648A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2A21CB2B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318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Controlled landing with minimal imbalance</w:t>
            </w:r>
          </w:p>
        </w:tc>
        <w:tc>
          <w:tcPr>
            <w:tcW w:w="0" w:type="auto"/>
            <w:vAlign w:val="center"/>
            <w:hideMark/>
          </w:tcPr>
          <w:p w14:paraId="79984B5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28F909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8AACE7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BBE99E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6D7BEB36" w14:textId="77777777" w:rsidR="006C498E" w:rsidRP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06F983DF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5FB7878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Coach's Notes Section</w:t>
      </w:r>
    </w:p>
    <w:p w14:paraId="5B496530" w14:textId="77777777" w:rsidR="006C498E" w:rsidRPr="006C498E" w:rsidRDefault="006C498E" w:rsidP="006C4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Strengths Observed: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29BBDB39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6CE623CF">
          <v:rect id="_x0000_i1061" alt="" style="width:398.75pt;height:.05pt;mso-width-percent:0;mso-height-percent:0;mso-width-percent:0;mso-height-percent:0" o:hrpct="923" o:hralign="center" o:hrstd="t" o:hr="t" fillcolor="#a0a0a0" stroked="f"/>
        </w:pict>
      </w:r>
    </w:p>
    <w:p w14:paraId="26D5EC0E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6DBB03FE">
          <v:rect id="_x0000_i1060" alt="" style="width:398.75pt;height:.05pt;mso-width-percent:0;mso-height-percent:0;mso-width-percent:0;mso-height-percent:0" o:hrpct="923" o:hralign="center" o:hrstd="t" o:hr="t" fillcolor="#a0a0a0" stroked="f"/>
        </w:pict>
      </w:r>
    </w:p>
    <w:p w14:paraId="77CDA076" w14:textId="77777777" w:rsidR="006C498E" w:rsidRPr="006C498E" w:rsidRDefault="006C498E" w:rsidP="006C4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Areas for Improvement: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2691C4BB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63E7500E">
          <v:rect id="_x0000_i1059" alt="" style="width:398.75pt;height:.05pt;mso-width-percent:0;mso-height-percent:0;mso-width-percent:0;mso-height-percent:0" o:hrpct="923" o:hralign="center" o:hrstd="t" o:hr="t" fillcolor="#a0a0a0" stroked="f"/>
        </w:pict>
      </w:r>
    </w:p>
    <w:p w14:paraId="41350922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06107ACE">
          <v:rect id="_x0000_i1058" alt="" style="width:398.75pt;height:.05pt;mso-width-percent:0;mso-height-percent:0;mso-width-percent:0;mso-height-percent:0" o:hrpct="923" o:hralign="center" o:hrstd="t" o:hr="t" fillcolor="#a0a0a0" stroked="f"/>
        </w:pict>
      </w:r>
    </w:p>
    <w:p w14:paraId="2AAC36F8" w14:textId="77777777" w:rsidR="006C498E" w:rsidRPr="006C498E" w:rsidRDefault="006C498E" w:rsidP="006C4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lastRenderedPageBreak/>
        <w:t>Recommended Next Steps: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2BC584DD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4C6890F3">
          <v:rect id="_x0000_i1057" alt="" style="width:398.75pt;height:.05pt;mso-width-percent:0;mso-height-percent:0;mso-width-percent:0;mso-height-percent:0" o:hrpct="923" o:hralign="center" o:hrstd="t" o:hr="t" fillcolor="#a0a0a0" stroked="f"/>
        </w:pict>
      </w:r>
    </w:p>
    <w:p w14:paraId="5386D1AC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4E15C312">
          <v:rect id="_x0000_i1056" alt="" style="width:398.75pt;height:.05pt;mso-width-percent:0;mso-height-percent:0;mso-width-percent:0;mso-height-percent:0" o:hrpct="923" o:hralign="center" o:hrstd="t" o:hr="t" fillcolor="#a0a0a0" stroked="f"/>
        </w:pict>
      </w:r>
    </w:p>
    <w:p w14:paraId="7626A6F2" w14:textId="77777777" w:rsidR="006C498E" w:rsidRP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2F496BF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3DF8E98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Summary Assessment</w:t>
      </w:r>
    </w:p>
    <w:p w14:paraId="726E40A5" w14:textId="77777777" w:rsidR="006C498E" w:rsidRPr="006C498E" w:rsidRDefault="006C498E" w:rsidP="006C49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Overall Rating: </w:t>
      </w:r>
    </w:p>
    <w:p w14:paraId="0AB2FB92" w14:textId="77777777" w:rsidR="006C498E" w:rsidRPr="006C498E" w:rsidRDefault="006C498E" w:rsidP="006C498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Excellent</w:t>
      </w:r>
    </w:p>
    <w:p w14:paraId="0F69CCA9" w14:textId="77777777" w:rsidR="006C498E" w:rsidRPr="006C498E" w:rsidRDefault="006C498E" w:rsidP="006C498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Good</w:t>
      </w:r>
    </w:p>
    <w:p w14:paraId="68DD20D8" w14:textId="77777777" w:rsidR="006C498E" w:rsidRPr="006C498E" w:rsidRDefault="006C498E" w:rsidP="006C498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Satisfactory</w:t>
      </w:r>
    </w:p>
    <w:p w14:paraId="0641FA2E" w14:textId="77777777" w:rsidR="006C498E" w:rsidRPr="006C498E" w:rsidRDefault="006C498E" w:rsidP="006C498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Needs Improvement</w:t>
      </w:r>
    </w:p>
    <w:p w14:paraId="2C2765EB" w14:textId="77777777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 Signature: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br/>
      </w: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7E7DAC7A" w14:textId="77777777" w:rsidR="006C498E" w:rsidRP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67C43B99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64EC8CB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Throw Technique Assessment Template for Primary Aged Children</w:t>
      </w:r>
    </w:p>
    <w:p w14:paraId="0779F2FC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Athlete Information</w:t>
      </w:r>
    </w:p>
    <w:p w14:paraId="6C6B5BDA" w14:textId="77777777" w:rsidR="006C498E" w:rsidRPr="006C498E" w:rsidRDefault="006C498E" w:rsidP="006C4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Name: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6DAF9DC6" w14:textId="77777777" w:rsidR="006C498E" w:rsidRPr="006C498E" w:rsidRDefault="006C498E" w:rsidP="006C4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Age/Year Group: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05449E35" w14:textId="77777777" w:rsidR="006C498E" w:rsidRPr="006C498E" w:rsidRDefault="006C498E" w:rsidP="006C4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 of Assessment: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</w:t>
      </w:r>
    </w:p>
    <w:p w14:paraId="347612AC" w14:textId="77777777" w:rsidR="006C498E" w:rsidRPr="006C498E" w:rsidRDefault="006C498E" w:rsidP="006C4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Coach/Assessor: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</w:t>
      </w:r>
    </w:p>
    <w:p w14:paraId="30B72BE6" w14:textId="77777777" w:rsidR="006C498E" w:rsidRP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465E4CE5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E1BE11B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Observation Criteria</w:t>
      </w:r>
    </w:p>
    <w:p w14:paraId="0E97BEC0" w14:textId="77777777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Check the boxes to indicate observed proficiency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6"/>
        <w:gridCol w:w="430"/>
        <w:gridCol w:w="2160"/>
        <w:gridCol w:w="1494"/>
        <w:gridCol w:w="690"/>
      </w:tblGrid>
      <w:tr w:rsidR="006C498E" w:rsidRPr="006C498E" w14:paraId="606C4474" w14:textId="77777777" w:rsidTr="006C4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D7B7A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EF6EC35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D094E1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79EC5D97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 Observed</w:t>
            </w:r>
          </w:p>
        </w:tc>
        <w:tc>
          <w:tcPr>
            <w:tcW w:w="0" w:type="auto"/>
            <w:vAlign w:val="center"/>
            <w:hideMark/>
          </w:tcPr>
          <w:p w14:paraId="7BCF7299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6C498E" w:rsidRPr="006C498E" w14:paraId="22A48602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ED2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Preparation Phase</w:t>
            </w:r>
          </w:p>
        </w:tc>
        <w:tc>
          <w:tcPr>
            <w:tcW w:w="0" w:type="auto"/>
            <w:vAlign w:val="center"/>
            <w:hideMark/>
          </w:tcPr>
          <w:p w14:paraId="50B806C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EE8901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AED1BC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5503F9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117CE4A3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C1D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Proper grip and alignment of object</w:t>
            </w:r>
          </w:p>
        </w:tc>
        <w:tc>
          <w:tcPr>
            <w:tcW w:w="0" w:type="auto"/>
            <w:vAlign w:val="center"/>
            <w:hideMark/>
          </w:tcPr>
          <w:p w14:paraId="03D9F0A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AF3170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AC857B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2DADDD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29B25611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F3C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Stable stance and alignment</w:t>
            </w:r>
          </w:p>
        </w:tc>
        <w:tc>
          <w:tcPr>
            <w:tcW w:w="0" w:type="auto"/>
            <w:vAlign w:val="center"/>
            <w:hideMark/>
          </w:tcPr>
          <w:p w14:paraId="05A47D8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270622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C72889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0F031C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456A1427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9B8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Throw Execution</w:t>
            </w:r>
          </w:p>
        </w:tc>
        <w:tc>
          <w:tcPr>
            <w:tcW w:w="0" w:type="auto"/>
            <w:vAlign w:val="center"/>
            <w:hideMark/>
          </w:tcPr>
          <w:p w14:paraId="48082DB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CCF8A5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0FC28C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4B4C15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075B85E5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E51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Proper arm extension and release point</w:t>
            </w:r>
          </w:p>
        </w:tc>
        <w:tc>
          <w:tcPr>
            <w:tcW w:w="0" w:type="auto"/>
            <w:vAlign w:val="center"/>
            <w:hideMark/>
          </w:tcPr>
          <w:p w14:paraId="71C7D9A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AF4B32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889CBE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95FB2D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3BE603BC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5BB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Coordination between upper body and legs</w:t>
            </w:r>
          </w:p>
        </w:tc>
        <w:tc>
          <w:tcPr>
            <w:tcW w:w="0" w:type="auto"/>
            <w:vAlign w:val="center"/>
            <w:hideMark/>
          </w:tcPr>
          <w:p w14:paraId="09C8285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EBF904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60EE05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3C2313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4F562D32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227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Follow-Through Phase</w:t>
            </w:r>
          </w:p>
        </w:tc>
        <w:tc>
          <w:tcPr>
            <w:tcW w:w="0" w:type="auto"/>
            <w:vAlign w:val="center"/>
            <w:hideMark/>
          </w:tcPr>
          <w:p w14:paraId="2578B03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20CA29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9C67AA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E5D60C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695FBDC2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C9E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Smooth and controlled follow-through</w:t>
            </w:r>
          </w:p>
        </w:tc>
        <w:tc>
          <w:tcPr>
            <w:tcW w:w="0" w:type="auto"/>
            <w:vAlign w:val="center"/>
            <w:hideMark/>
          </w:tcPr>
          <w:p w14:paraId="771D9A1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5AD975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F947C0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E6665E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14C50989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A4E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lastRenderedPageBreak/>
              <w:t>- Maintains balance after the throw</w:t>
            </w:r>
          </w:p>
        </w:tc>
        <w:tc>
          <w:tcPr>
            <w:tcW w:w="0" w:type="auto"/>
            <w:vAlign w:val="center"/>
            <w:hideMark/>
          </w:tcPr>
          <w:p w14:paraId="2265FB3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D629FB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B96985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B5FC99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27836D0D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8D4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Effort and Engagement</w:t>
            </w:r>
          </w:p>
        </w:tc>
        <w:tc>
          <w:tcPr>
            <w:tcW w:w="0" w:type="auto"/>
            <w:vAlign w:val="center"/>
            <w:hideMark/>
          </w:tcPr>
          <w:p w14:paraId="6437EC0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067BA5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663781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103BD5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47C51AC6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594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Displays confidence and commitment to throw</w:t>
            </w:r>
          </w:p>
        </w:tc>
        <w:tc>
          <w:tcPr>
            <w:tcW w:w="0" w:type="auto"/>
            <w:vAlign w:val="center"/>
            <w:hideMark/>
          </w:tcPr>
          <w:p w14:paraId="009CAC3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586C4D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E3B562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5653C3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15F22BA9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E85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Executes with full effort and focus</w:t>
            </w:r>
          </w:p>
        </w:tc>
        <w:tc>
          <w:tcPr>
            <w:tcW w:w="0" w:type="auto"/>
            <w:vAlign w:val="center"/>
            <w:hideMark/>
          </w:tcPr>
          <w:p w14:paraId="0AFDECE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A75521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1DA70A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4218B8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0681AAAB" w14:textId="77777777" w:rsidR="006C498E" w:rsidRP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088CD3D6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77D2568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Coach's Notes Section</w:t>
      </w:r>
    </w:p>
    <w:p w14:paraId="5710E4F7" w14:textId="77777777" w:rsidR="006C498E" w:rsidRPr="006C498E" w:rsidRDefault="006C498E" w:rsidP="006C49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Strengths Observed: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3E2CBDEF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18528F5E">
          <v:rect id="_x0000_i1051" alt="" style="width:398.75pt;height:.05pt;mso-width-percent:0;mso-height-percent:0;mso-width-percent:0;mso-height-percent:0" o:hrpct="923" o:hralign="center" o:hrstd="t" o:hr="t" fillcolor="#a0a0a0" stroked="f"/>
        </w:pict>
      </w:r>
    </w:p>
    <w:p w14:paraId="557F4A5F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4A275C31">
          <v:rect id="_x0000_i1050" alt="" style="width:398.75pt;height:.05pt;mso-width-percent:0;mso-height-percent:0;mso-width-percent:0;mso-height-percent:0" o:hrpct="923" o:hralign="center" o:hrstd="t" o:hr="t" fillcolor="#a0a0a0" stroked="f"/>
        </w:pict>
      </w:r>
    </w:p>
    <w:p w14:paraId="0F550278" w14:textId="77777777" w:rsidR="006C498E" w:rsidRPr="006C498E" w:rsidRDefault="006C498E" w:rsidP="006C49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Areas for Improvement: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4B4C74E8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05D7A227">
          <v:rect id="_x0000_i1049" alt="" style="width:398.75pt;height:.05pt;mso-width-percent:0;mso-height-percent:0;mso-width-percent:0;mso-height-percent:0" o:hrpct="923" o:hralign="center" o:hrstd="t" o:hr="t" fillcolor="#a0a0a0" stroked="f"/>
        </w:pict>
      </w:r>
    </w:p>
    <w:p w14:paraId="4F2DD4C7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3B491B62">
          <v:rect id="_x0000_i1048" alt="" style="width:398.75pt;height:.05pt;mso-width-percent:0;mso-height-percent:0;mso-width-percent:0;mso-height-percent:0" o:hrpct="923" o:hralign="center" o:hrstd="t" o:hr="t" fillcolor="#a0a0a0" stroked="f"/>
        </w:pict>
      </w:r>
    </w:p>
    <w:p w14:paraId="2C48B0BC" w14:textId="77777777" w:rsidR="006C498E" w:rsidRPr="006C498E" w:rsidRDefault="006C498E" w:rsidP="006C49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Recommended Next Steps: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7BB0D8FC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5886EA77">
          <v:rect id="_x0000_i1047" alt="" style="width:398.75pt;height:.05pt;mso-width-percent:0;mso-height-percent:0;mso-width-percent:0;mso-height-percent:0" o:hrpct="923" o:hralign="center" o:hrstd="t" o:hr="t" fillcolor="#a0a0a0" stroked="f"/>
        </w:pict>
      </w:r>
    </w:p>
    <w:p w14:paraId="4A8140B2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246E567A">
          <v:rect id="_x0000_i1046" alt="" style="width:398.75pt;height:.05pt;mso-width-percent:0;mso-height-percent:0;mso-width-percent:0;mso-height-percent:0" o:hrpct="923" o:hralign="center" o:hrstd="t" o:hr="t" fillcolor="#a0a0a0" stroked="f"/>
        </w:pict>
      </w:r>
    </w:p>
    <w:p w14:paraId="5B9BBDF6" w14:textId="77777777" w:rsidR="006C498E" w:rsidRP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263BF89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0D36348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Summary Assessment</w:t>
      </w:r>
    </w:p>
    <w:p w14:paraId="48947DA0" w14:textId="77777777" w:rsidR="006C498E" w:rsidRPr="006C498E" w:rsidRDefault="006C498E" w:rsidP="006C49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Overall Rating: </w:t>
      </w:r>
    </w:p>
    <w:p w14:paraId="03A42D02" w14:textId="77777777" w:rsidR="006C498E" w:rsidRPr="006C498E" w:rsidRDefault="006C498E" w:rsidP="006C498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Excellent</w:t>
      </w:r>
    </w:p>
    <w:p w14:paraId="4C5F686A" w14:textId="77777777" w:rsidR="006C498E" w:rsidRPr="006C498E" w:rsidRDefault="006C498E" w:rsidP="006C498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Good</w:t>
      </w:r>
    </w:p>
    <w:p w14:paraId="03357750" w14:textId="77777777" w:rsidR="006C498E" w:rsidRPr="006C498E" w:rsidRDefault="006C498E" w:rsidP="006C498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Satisfactory</w:t>
      </w:r>
    </w:p>
    <w:p w14:paraId="352EF282" w14:textId="77777777" w:rsidR="006C498E" w:rsidRPr="006C498E" w:rsidRDefault="006C498E" w:rsidP="006C498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Needs Improvement</w:t>
      </w:r>
    </w:p>
    <w:p w14:paraId="651A32C7" w14:textId="77777777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 Signature: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br/>
      </w: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391AED10" w14:textId="77777777" w:rsidR="006C498E" w:rsidRP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15BC5A5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9054073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Hurdling Technique Assessment Template for Primary Aged Children</w:t>
      </w:r>
    </w:p>
    <w:p w14:paraId="39865A1D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Athlete Information</w:t>
      </w:r>
    </w:p>
    <w:p w14:paraId="723BD84F" w14:textId="77777777" w:rsidR="006C498E" w:rsidRPr="006C498E" w:rsidRDefault="006C498E" w:rsidP="006C49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Name: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7CE63D5D" w14:textId="77777777" w:rsidR="006C498E" w:rsidRPr="006C498E" w:rsidRDefault="006C498E" w:rsidP="006C49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Age/Year Group: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27CD23EE" w14:textId="77777777" w:rsidR="006C498E" w:rsidRPr="006C498E" w:rsidRDefault="006C498E" w:rsidP="006C49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lastRenderedPageBreak/>
        <w:t>Date of Assessment: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</w:t>
      </w:r>
    </w:p>
    <w:p w14:paraId="03E820C8" w14:textId="77777777" w:rsidR="006C498E" w:rsidRPr="006C498E" w:rsidRDefault="006C498E" w:rsidP="006C49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Coach/Assessor: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</w:t>
      </w:r>
    </w:p>
    <w:p w14:paraId="7B3E386C" w14:textId="77777777" w:rsidR="006C498E" w:rsidRP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513B247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D07880A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Observation Criteria</w:t>
      </w:r>
    </w:p>
    <w:p w14:paraId="44FAA466" w14:textId="77777777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Check the boxes to indicate observed proficiency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7"/>
        <w:gridCol w:w="430"/>
        <w:gridCol w:w="2141"/>
        <w:gridCol w:w="1482"/>
        <w:gridCol w:w="690"/>
      </w:tblGrid>
      <w:tr w:rsidR="006C498E" w:rsidRPr="006C498E" w14:paraId="09EC0123" w14:textId="77777777" w:rsidTr="006C4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1C2CE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31B4C4D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4AFC4A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0CBD8651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 Observed</w:t>
            </w:r>
          </w:p>
        </w:tc>
        <w:tc>
          <w:tcPr>
            <w:tcW w:w="0" w:type="auto"/>
            <w:vAlign w:val="center"/>
            <w:hideMark/>
          </w:tcPr>
          <w:p w14:paraId="5DD68653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6C498E" w:rsidRPr="006C498E" w14:paraId="443632E5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4D2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0413FF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23FBC4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2279A1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44EF5B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1EB7D512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4FD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rhythm and speed in approach</w:t>
            </w:r>
          </w:p>
        </w:tc>
        <w:tc>
          <w:tcPr>
            <w:tcW w:w="0" w:type="auto"/>
            <w:vAlign w:val="center"/>
            <w:hideMark/>
          </w:tcPr>
          <w:p w14:paraId="5A438E8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CBEADC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A1D66A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4F74FA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2C5740FC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E2B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Positions body for efficient take-off</w:t>
            </w:r>
          </w:p>
        </w:tc>
        <w:tc>
          <w:tcPr>
            <w:tcW w:w="0" w:type="auto"/>
            <w:vAlign w:val="center"/>
            <w:hideMark/>
          </w:tcPr>
          <w:p w14:paraId="7E88464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CFCCE8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98D29C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7888B5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1C396FFD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C0F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Take-Off and Clearance</w:t>
            </w:r>
          </w:p>
        </w:tc>
        <w:tc>
          <w:tcPr>
            <w:tcW w:w="0" w:type="auto"/>
            <w:vAlign w:val="center"/>
            <w:hideMark/>
          </w:tcPr>
          <w:p w14:paraId="764C81A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016B20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1B929B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78108C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7E868556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064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Drives lead leg upward and over hurdle</w:t>
            </w:r>
          </w:p>
        </w:tc>
        <w:tc>
          <w:tcPr>
            <w:tcW w:w="0" w:type="auto"/>
            <w:vAlign w:val="center"/>
            <w:hideMark/>
          </w:tcPr>
          <w:p w14:paraId="641F31D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BC929A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F50C0B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7FF0C4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656C52AB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1F0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streamlined body position over hurdle</w:t>
            </w:r>
          </w:p>
        </w:tc>
        <w:tc>
          <w:tcPr>
            <w:tcW w:w="0" w:type="auto"/>
            <w:vAlign w:val="center"/>
            <w:hideMark/>
          </w:tcPr>
          <w:p w14:paraId="2AD0B02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302778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0B021B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00AB26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0B096AE5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5E3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Efficient arm action synchronized with legs</w:t>
            </w:r>
          </w:p>
        </w:tc>
        <w:tc>
          <w:tcPr>
            <w:tcW w:w="0" w:type="auto"/>
            <w:vAlign w:val="center"/>
            <w:hideMark/>
          </w:tcPr>
          <w:p w14:paraId="7AA618C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1114CC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FBA667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CF9178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74821ABF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918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Landing and Recovery</w:t>
            </w:r>
          </w:p>
        </w:tc>
        <w:tc>
          <w:tcPr>
            <w:tcW w:w="0" w:type="auto"/>
            <w:vAlign w:val="center"/>
            <w:hideMark/>
          </w:tcPr>
          <w:p w14:paraId="2B19ED0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CA7824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13DE25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E2109C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5CF59A11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F55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Lands smoothly and prepares for next stride</w:t>
            </w:r>
          </w:p>
        </w:tc>
        <w:tc>
          <w:tcPr>
            <w:tcW w:w="0" w:type="auto"/>
            <w:vAlign w:val="center"/>
            <w:hideMark/>
          </w:tcPr>
          <w:p w14:paraId="0FF8F04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C26E6A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B6B6F1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39241D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7DF22290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75C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speed and rhythm after hurdle</w:t>
            </w:r>
          </w:p>
        </w:tc>
        <w:tc>
          <w:tcPr>
            <w:tcW w:w="0" w:type="auto"/>
            <w:vAlign w:val="center"/>
            <w:hideMark/>
          </w:tcPr>
          <w:p w14:paraId="72C68FC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686D29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D4A742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C57C37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4D24DE08" w14:textId="77777777" w:rsidR="006C498E" w:rsidRP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7D5A21F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A66AC27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Coach's Notes Section</w:t>
      </w:r>
    </w:p>
    <w:p w14:paraId="6FE72670" w14:textId="77777777" w:rsidR="006C498E" w:rsidRPr="006C498E" w:rsidRDefault="006C498E" w:rsidP="006C49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Strengths Observed: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11BA8177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23EAE30E">
          <v:rect id="_x0000_i1041" alt="" style="width:398.75pt;height:.05pt;mso-width-percent:0;mso-height-percent:0;mso-width-percent:0;mso-height-percent:0" o:hrpct="923" o:hralign="center" o:hrstd="t" o:hr="t" fillcolor="#a0a0a0" stroked="f"/>
        </w:pict>
      </w:r>
    </w:p>
    <w:p w14:paraId="3B055F90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7DE6EE52">
          <v:rect id="_x0000_i1040" alt="" style="width:398.75pt;height:.05pt;mso-width-percent:0;mso-height-percent:0;mso-width-percent:0;mso-height-percent:0" o:hrpct="923" o:hralign="center" o:hrstd="t" o:hr="t" fillcolor="#a0a0a0" stroked="f"/>
        </w:pict>
      </w:r>
    </w:p>
    <w:p w14:paraId="582FED08" w14:textId="77777777" w:rsidR="006C498E" w:rsidRPr="006C498E" w:rsidRDefault="006C498E" w:rsidP="006C49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Areas for Improvement: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41A51DF4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6B8B540D">
          <v:rect id="_x0000_i1039" alt="" style="width:398.75pt;height:.05pt;mso-width-percent:0;mso-height-percent:0;mso-width-percent:0;mso-height-percent:0" o:hrpct="923" o:hralign="center" o:hrstd="t" o:hr="t" fillcolor="#a0a0a0" stroked="f"/>
        </w:pict>
      </w:r>
    </w:p>
    <w:p w14:paraId="767AEF81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63109B33">
          <v:rect id="_x0000_i1038" alt="" style="width:398.75pt;height:.05pt;mso-width-percent:0;mso-height-percent:0;mso-width-percent:0;mso-height-percent:0" o:hrpct="923" o:hralign="center" o:hrstd="t" o:hr="t" fillcolor="#a0a0a0" stroked="f"/>
        </w:pict>
      </w:r>
    </w:p>
    <w:p w14:paraId="65432E35" w14:textId="77777777" w:rsidR="006C498E" w:rsidRPr="006C498E" w:rsidRDefault="006C498E" w:rsidP="006C49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Recommended Next Steps: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5D509B51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3ACF73E1">
          <v:rect id="_x0000_i1037" alt="" style="width:398.75pt;height:.05pt;mso-width-percent:0;mso-height-percent:0;mso-width-percent:0;mso-height-percent:0" o:hrpct="923" o:hralign="center" o:hrstd="t" o:hr="t" fillcolor="#a0a0a0" stroked="f"/>
        </w:pict>
      </w:r>
    </w:p>
    <w:p w14:paraId="78635A20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47BAA2A7">
          <v:rect id="_x0000_i1036" alt="" style="width:398.75pt;height:.05pt;mso-width-percent:0;mso-height-percent:0;mso-width-percent:0;mso-height-percent:0" o:hrpct="923" o:hralign="center" o:hrstd="t" o:hr="t" fillcolor="#a0a0a0" stroked="f"/>
        </w:pict>
      </w:r>
    </w:p>
    <w:p w14:paraId="16856674" w14:textId="77777777" w:rsidR="006C498E" w:rsidRP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0045D2D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6B8281D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Summary Assessment</w:t>
      </w:r>
    </w:p>
    <w:p w14:paraId="31E7AE50" w14:textId="77777777" w:rsidR="006C498E" w:rsidRPr="006C498E" w:rsidRDefault="006C498E" w:rsidP="006C49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lastRenderedPageBreak/>
        <w:t xml:space="preserve">Overall Rating: </w:t>
      </w:r>
    </w:p>
    <w:p w14:paraId="2016FB5F" w14:textId="77777777" w:rsidR="006C498E" w:rsidRPr="006C498E" w:rsidRDefault="006C498E" w:rsidP="006C498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Excellent</w:t>
      </w:r>
    </w:p>
    <w:p w14:paraId="2CB629DB" w14:textId="77777777" w:rsidR="006C498E" w:rsidRPr="006C498E" w:rsidRDefault="006C498E" w:rsidP="006C498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Good</w:t>
      </w:r>
    </w:p>
    <w:p w14:paraId="63706ED4" w14:textId="77777777" w:rsidR="006C498E" w:rsidRPr="006C498E" w:rsidRDefault="006C498E" w:rsidP="006C498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Satisfactory</w:t>
      </w:r>
    </w:p>
    <w:p w14:paraId="6B58A4AA" w14:textId="77777777" w:rsidR="006C498E" w:rsidRPr="006C498E" w:rsidRDefault="006C498E" w:rsidP="006C498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Needs Improvement</w:t>
      </w:r>
    </w:p>
    <w:p w14:paraId="42B1EBF1" w14:textId="77777777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 Signature: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br/>
      </w: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3EB562D4" w14:textId="77777777" w:rsidR="006C498E" w:rsidRP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6F23B7B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F9D3688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Scissor Jump Technique Assessment Template for Primary Aged Children</w:t>
      </w:r>
    </w:p>
    <w:p w14:paraId="5D41DF3D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Athlete Information</w:t>
      </w:r>
    </w:p>
    <w:p w14:paraId="431E0D36" w14:textId="77777777" w:rsidR="006C498E" w:rsidRPr="006C498E" w:rsidRDefault="006C498E" w:rsidP="006C49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Name: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72EDB997" w14:textId="77777777" w:rsidR="006C498E" w:rsidRPr="006C498E" w:rsidRDefault="006C498E" w:rsidP="006C49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Age/Year Group: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24F5C20E" w14:textId="77777777" w:rsidR="006C498E" w:rsidRPr="006C498E" w:rsidRDefault="006C498E" w:rsidP="006C49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 of Assessment: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</w:t>
      </w:r>
    </w:p>
    <w:p w14:paraId="032251A8" w14:textId="77777777" w:rsidR="006C498E" w:rsidRPr="006C498E" w:rsidRDefault="006C498E" w:rsidP="006C49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Coach/Assessor: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</w:t>
      </w:r>
    </w:p>
    <w:p w14:paraId="56A340D8" w14:textId="77777777" w:rsidR="006C498E" w:rsidRP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24A8D33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FFB7BC2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Observation Criteria</w:t>
      </w:r>
    </w:p>
    <w:p w14:paraId="7DC7916C" w14:textId="77777777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Check the boxes to indicate observed proficiency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5"/>
        <w:gridCol w:w="430"/>
        <w:gridCol w:w="2163"/>
        <w:gridCol w:w="1496"/>
        <w:gridCol w:w="690"/>
      </w:tblGrid>
      <w:tr w:rsidR="006C498E" w:rsidRPr="006C498E" w14:paraId="6C313EF8" w14:textId="77777777" w:rsidTr="006C4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2D52B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F58B2E8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D4317E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5F7B85FD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 Observed</w:t>
            </w:r>
          </w:p>
        </w:tc>
        <w:tc>
          <w:tcPr>
            <w:tcW w:w="0" w:type="auto"/>
            <w:vAlign w:val="center"/>
            <w:hideMark/>
          </w:tcPr>
          <w:p w14:paraId="20D0253C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6C498E" w:rsidRPr="006C498E" w14:paraId="6982939B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979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Approach and Take-Off</w:t>
            </w:r>
          </w:p>
        </w:tc>
        <w:tc>
          <w:tcPr>
            <w:tcW w:w="0" w:type="auto"/>
            <w:vAlign w:val="center"/>
            <w:hideMark/>
          </w:tcPr>
          <w:p w14:paraId="7A48900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CCA747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DE4141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1E2812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40827EED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8F9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speed and rhythm during approach</w:t>
            </w:r>
          </w:p>
        </w:tc>
        <w:tc>
          <w:tcPr>
            <w:tcW w:w="0" w:type="auto"/>
            <w:vAlign w:val="center"/>
            <w:hideMark/>
          </w:tcPr>
          <w:p w14:paraId="4043062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650B02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082D72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683FCB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42DEC658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156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Explosive take-off with drive leg</w:t>
            </w:r>
          </w:p>
        </w:tc>
        <w:tc>
          <w:tcPr>
            <w:tcW w:w="0" w:type="auto"/>
            <w:vAlign w:val="center"/>
            <w:hideMark/>
          </w:tcPr>
          <w:p w14:paraId="26DDD8F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7D8B58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FB8A7F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A10000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5C4F4DEA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ECB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Flight Phase</w:t>
            </w:r>
          </w:p>
        </w:tc>
        <w:tc>
          <w:tcPr>
            <w:tcW w:w="0" w:type="auto"/>
            <w:vAlign w:val="center"/>
            <w:hideMark/>
          </w:tcPr>
          <w:p w14:paraId="0265250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D49B99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0616CA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4917C0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568FC0C8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E72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Displays a scissor kick motion mid-air</w:t>
            </w:r>
          </w:p>
        </w:tc>
        <w:tc>
          <w:tcPr>
            <w:tcW w:w="0" w:type="auto"/>
            <w:vAlign w:val="center"/>
            <w:hideMark/>
          </w:tcPr>
          <w:p w14:paraId="11EC47D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08BDA7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047FFC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52BA61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288C74C9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AD9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balance and alignment in air</w:t>
            </w:r>
          </w:p>
        </w:tc>
        <w:tc>
          <w:tcPr>
            <w:tcW w:w="0" w:type="auto"/>
            <w:vAlign w:val="center"/>
            <w:hideMark/>
          </w:tcPr>
          <w:p w14:paraId="308874F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DFD120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0A8B97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3E08CF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5CC8B9B6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1E6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Landing Phase</w:t>
            </w:r>
          </w:p>
        </w:tc>
        <w:tc>
          <w:tcPr>
            <w:tcW w:w="0" w:type="auto"/>
            <w:vAlign w:val="center"/>
            <w:hideMark/>
          </w:tcPr>
          <w:p w14:paraId="6EC152E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995515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05D402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4730D0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6C277ECF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5CF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Lands on take-off leg in a controlled manner</w:t>
            </w:r>
          </w:p>
        </w:tc>
        <w:tc>
          <w:tcPr>
            <w:tcW w:w="0" w:type="auto"/>
            <w:vAlign w:val="center"/>
            <w:hideMark/>
          </w:tcPr>
          <w:p w14:paraId="7FC09ED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B9A648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D0FD21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2FB423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1748CDB7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B4B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Prepares for next motion without imbalance</w:t>
            </w:r>
          </w:p>
        </w:tc>
        <w:tc>
          <w:tcPr>
            <w:tcW w:w="0" w:type="auto"/>
            <w:vAlign w:val="center"/>
            <w:hideMark/>
          </w:tcPr>
          <w:p w14:paraId="1479074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218F6E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2C3BF2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A89E5F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F089ECD" w14:textId="77777777" w:rsidR="006C498E" w:rsidRP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48B85BA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8C0F696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Coach's Notes Section</w:t>
      </w:r>
    </w:p>
    <w:p w14:paraId="4DC0C9B5" w14:textId="77777777" w:rsidR="006C498E" w:rsidRPr="006C498E" w:rsidRDefault="006C498E" w:rsidP="006C49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Strengths Observed: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78071033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6419634E">
          <v:rect id="_x0000_i1031" alt="" style="width:398.75pt;height:.05pt;mso-width-percent:0;mso-height-percent:0;mso-width-percent:0;mso-height-percent:0" o:hrpct="923" o:hralign="center" o:hrstd="t" o:hr="t" fillcolor="#a0a0a0" stroked="f"/>
        </w:pict>
      </w:r>
    </w:p>
    <w:p w14:paraId="42056080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50679F67">
          <v:rect id="_x0000_i1030" alt="" style="width:398.75pt;height:.05pt;mso-width-percent:0;mso-height-percent:0;mso-width-percent:0;mso-height-percent:0" o:hrpct="923" o:hralign="center" o:hrstd="t" o:hr="t" fillcolor="#a0a0a0" stroked="f"/>
        </w:pict>
      </w:r>
    </w:p>
    <w:p w14:paraId="6353DE99" w14:textId="77777777" w:rsidR="006C498E" w:rsidRPr="006C498E" w:rsidRDefault="006C498E" w:rsidP="006C49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lastRenderedPageBreak/>
        <w:t>Areas for Improvement: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238F7417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7C40603D">
          <v:rect id="_x0000_i1029" alt="" style="width:398.75pt;height:.05pt;mso-width-percent:0;mso-height-percent:0;mso-width-percent:0;mso-height-percent:0" o:hrpct="923" o:hralign="center" o:hrstd="t" o:hr="t" fillcolor="#a0a0a0" stroked="f"/>
        </w:pict>
      </w:r>
    </w:p>
    <w:p w14:paraId="51656E65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66FC0F31">
          <v:rect id="_x0000_i1028" alt="" style="width:398.75pt;height:.05pt;mso-width-percent:0;mso-height-percent:0;mso-width-percent:0;mso-height-percent:0" o:hrpct="923" o:hralign="center" o:hrstd="t" o:hr="t" fillcolor="#a0a0a0" stroked="f"/>
        </w:pict>
      </w:r>
    </w:p>
    <w:p w14:paraId="3B4902F1" w14:textId="77777777" w:rsidR="006C498E" w:rsidRPr="006C498E" w:rsidRDefault="006C498E" w:rsidP="006C49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Recommended Next Steps: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7B02A0C1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75E639AA">
          <v:rect id="_x0000_i1027" alt="" style="width:398.75pt;height:.05pt;mso-width-percent:0;mso-height-percent:0;mso-width-percent:0;mso-height-percent:0" o:hrpct="923" o:hralign="center" o:hrstd="t" o:hr="t" fillcolor="#a0a0a0" stroked="f"/>
        </w:pict>
      </w:r>
    </w:p>
    <w:p w14:paraId="2EDDF7B6" w14:textId="77777777" w:rsidR="006C498E" w:rsidRPr="006C498E" w:rsidRDefault="000B377B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331090A3">
          <v:rect id="_x0000_i1026" alt="" style="width:398.75pt;height:.05pt;mso-width-percent:0;mso-height-percent:0;mso-width-percent:0;mso-height-percent:0" o:hrpct="923" o:hralign="center" o:hrstd="t" o:hr="t" fillcolor="#a0a0a0" stroked="f"/>
        </w:pict>
      </w:r>
    </w:p>
    <w:p w14:paraId="1474D4AA" w14:textId="77777777" w:rsidR="006C498E" w:rsidRPr="006C498E" w:rsidRDefault="000B377B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0B377B">
        <w:rPr>
          <w:rFonts w:ascii="Garamond" w:eastAsia="Times New Roman" w:hAnsi="Garamond" w:cs="Times New Roman"/>
          <w:noProof/>
          <w:kern w:val="0"/>
          <w:lang w:eastAsia="en-GB"/>
        </w:rPr>
        <w:pict w14:anchorId="22AA967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0F458A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Summary Assessment</w:t>
      </w:r>
    </w:p>
    <w:p w14:paraId="21EB996C" w14:textId="77777777" w:rsidR="006C498E" w:rsidRPr="006C498E" w:rsidRDefault="006C498E" w:rsidP="006C49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Overall Rating: </w:t>
      </w:r>
    </w:p>
    <w:p w14:paraId="6669995A" w14:textId="77777777" w:rsidR="006C498E" w:rsidRPr="006C498E" w:rsidRDefault="006C498E" w:rsidP="006C498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Excellent</w:t>
      </w:r>
    </w:p>
    <w:p w14:paraId="7C2CF8B8" w14:textId="77777777" w:rsidR="006C498E" w:rsidRPr="006C498E" w:rsidRDefault="006C498E" w:rsidP="006C498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Good</w:t>
      </w:r>
    </w:p>
    <w:p w14:paraId="644EA1AE" w14:textId="77777777" w:rsidR="006C498E" w:rsidRPr="006C498E" w:rsidRDefault="006C498E" w:rsidP="006C498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Satisfactory</w:t>
      </w:r>
    </w:p>
    <w:p w14:paraId="379D6D33" w14:textId="77777777" w:rsidR="006C498E" w:rsidRPr="006C498E" w:rsidRDefault="006C498E" w:rsidP="006C498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Needs Improvement</w:t>
      </w:r>
    </w:p>
    <w:p w14:paraId="2D7300F7" w14:textId="77777777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 Signature: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br/>
      </w: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0AD9ABE2" w14:textId="77777777" w:rsidR="006C498E" w:rsidRPr="00782902" w:rsidRDefault="006C498E">
      <w:pPr>
        <w:rPr>
          <w:rFonts w:ascii="Garamond" w:hAnsi="Garamond"/>
        </w:rPr>
      </w:pPr>
    </w:p>
    <w:sectPr w:rsidR="006C498E" w:rsidRPr="007829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98537" w14:textId="77777777" w:rsidR="000B377B" w:rsidRDefault="000B377B" w:rsidP="006C498E">
      <w:pPr>
        <w:spacing w:after="0" w:line="240" w:lineRule="auto"/>
      </w:pPr>
      <w:r>
        <w:separator/>
      </w:r>
    </w:p>
  </w:endnote>
  <w:endnote w:type="continuationSeparator" w:id="0">
    <w:p w14:paraId="2878FE40" w14:textId="77777777" w:rsidR="000B377B" w:rsidRDefault="000B377B" w:rsidP="006C4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CE290" w14:textId="77777777" w:rsidR="006C498E" w:rsidRDefault="006C4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D3B5" w14:textId="77777777" w:rsidR="006C498E" w:rsidRDefault="006C4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78A4F" w14:textId="77777777" w:rsidR="006C498E" w:rsidRDefault="006C4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72A73" w14:textId="77777777" w:rsidR="000B377B" w:rsidRDefault="000B377B" w:rsidP="006C498E">
      <w:pPr>
        <w:spacing w:after="0" w:line="240" w:lineRule="auto"/>
      </w:pPr>
      <w:r>
        <w:separator/>
      </w:r>
    </w:p>
  </w:footnote>
  <w:footnote w:type="continuationSeparator" w:id="0">
    <w:p w14:paraId="23C4BCD5" w14:textId="77777777" w:rsidR="000B377B" w:rsidRDefault="000B377B" w:rsidP="006C4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7EF96" w14:textId="55B81129" w:rsidR="006C498E" w:rsidRDefault="000B377B">
    <w:pPr>
      <w:pStyle w:val="Header"/>
    </w:pPr>
    <w:r>
      <w:rPr>
        <w:noProof/>
      </w:rPr>
      <w:pict w14:anchorId="53524F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916748" o:spid="_x0000_s1027" type="#_x0000_t75" alt="" style="position:absolute;margin-left:0;margin-top:0;width:466.4pt;height:349.8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7  White BG Speed gradient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12763" w14:textId="68FCCAFC" w:rsidR="006C498E" w:rsidRDefault="000B377B">
    <w:pPr>
      <w:pStyle w:val="Header"/>
    </w:pPr>
    <w:r>
      <w:rPr>
        <w:noProof/>
      </w:rPr>
      <w:pict w14:anchorId="2E49BB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916749" o:spid="_x0000_s1026" type="#_x0000_t75" alt="" style="position:absolute;margin-left:0;margin-top:0;width:466.4pt;height:349.8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7  White BG Speed gradient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5B9C" w14:textId="1C5A937B" w:rsidR="006C498E" w:rsidRDefault="000B377B">
    <w:pPr>
      <w:pStyle w:val="Header"/>
    </w:pPr>
    <w:r>
      <w:rPr>
        <w:noProof/>
      </w:rPr>
      <w:pict w14:anchorId="3A610F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916747" o:spid="_x0000_s1025" type="#_x0000_t75" alt="" style="position:absolute;margin-left:0;margin-top:0;width:466.4pt;height:349.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7  White BG Speed gradient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783"/>
    <w:multiLevelType w:val="multilevel"/>
    <w:tmpl w:val="9746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C73DB"/>
    <w:multiLevelType w:val="multilevel"/>
    <w:tmpl w:val="DDC2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82C0C"/>
    <w:multiLevelType w:val="multilevel"/>
    <w:tmpl w:val="F4E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22FE3"/>
    <w:multiLevelType w:val="multilevel"/>
    <w:tmpl w:val="826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7517A"/>
    <w:multiLevelType w:val="multilevel"/>
    <w:tmpl w:val="EF9E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347AB"/>
    <w:multiLevelType w:val="multilevel"/>
    <w:tmpl w:val="652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253D9"/>
    <w:multiLevelType w:val="multilevel"/>
    <w:tmpl w:val="01E8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932FA"/>
    <w:multiLevelType w:val="multilevel"/>
    <w:tmpl w:val="BDF0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E2959"/>
    <w:multiLevelType w:val="multilevel"/>
    <w:tmpl w:val="CC8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81869"/>
    <w:multiLevelType w:val="multilevel"/>
    <w:tmpl w:val="3AFE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B4D34"/>
    <w:multiLevelType w:val="multilevel"/>
    <w:tmpl w:val="F17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F5074"/>
    <w:multiLevelType w:val="multilevel"/>
    <w:tmpl w:val="532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462D3"/>
    <w:multiLevelType w:val="multilevel"/>
    <w:tmpl w:val="0DFA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25ACA"/>
    <w:multiLevelType w:val="multilevel"/>
    <w:tmpl w:val="7CE6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67A55"/>
    <w:multiLevelType w:val="multilevel"/>
    <w:tmpl w:val="DC10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216BD"/>
    <w:multiLevelType w:val="multilevel"/>
    <w:tmpl w:val="003E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F1540"/>
    <w:multiLevelType w:val="multilevel"/>
    <w:tmpl w:val="ECB6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33F27"/>
    <w:multiLevelType w:val="multilevel"/>
    <w:tmpl w:val="FF62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152082">
    <w:abstractNumId w:val="13"/>
  </w:num>
  <w:num w:numId="2" w16cid:durableId="1894928837">
    <w:abstractNumId w:val="9"/>
  </w:num>
  <w:num w:numId="3" w16cid:durableId="2090300080">
    <w:abstractNumId w:val="10"/>
  </w:num>
  <w:num w:numId="4" w16cid:durableId="354965644">
    <w:abstractNumId w:val="7"/>
  </w:num>
  <w:num w:numId="5" w16cid:durableId="1164665621">
    <w:abstractNumId w:val="5"/>
  </w:num>
  <w:num w:numId="6" w16cid:durableId="34895223">
    <w:abstractNumId w:val="12"/>
  </w:num>
  <w:num w:numId="7" w16cid:durableId="949357958">
    <w:abstractNumId w:val="6"/>
  </w:num>
  <w:num w:numId="8" w16cid:durableId="1732579494">
    <w:abstractNumId w:val="8"/>
  </w:num>
  <w:num w:numId="9" w16cid:durableId="879705436">
    <w:abstractNumId w:val="15"/>
  </w:num>
  <w:num w:numId="10" w16cid:durableId="2050102803">
    <w:abstractNumId w:val="11"/>
  </w:num>
  <w:num w:numId="11" w16cid:durableId="530074909">
    <w:abstractNumId w:val="2"/>
  </w:num>
  <w:num w:numId="12" w16cid:durableId="1881093606">
    <w:abstractNumId w:val="1"/>
  </w:num>
  <w:num w:numId="13" w16cid:durableId="600338535">
    <w:abstractNumId w:val="14"/>
  </w:num>
  <w:num w:numId="14" w16cid:durableId="2023237754">
    <w:abstractNumId w:val="16"/>
  </w:num>
  <w:num w:numId="15" w16cid:durableId="520510473">
    <w:abstractNumId w:val="4"/>
  </w:num>
  <w:num w:numId="16" w16cid:durableId="1618682705">
    <w:abstractNumId w:val="17"/>
  </w:num>
  <w:num w:numId="17" w16cid:durableId="1580211685">
    <w:abstractNumId w:val="0"/>
  </w:num>
  <w:num w:numId="18" w16cid:durableId="1785610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8E"/>
    <w:rsid w:val="000B377B"/>
    <w:rsid w:val="00405AB9"/>
    <w:rsid w:val="00666FB8"/>
    <w:rsid w:val="006C498E"/>
    <w:rsid w:val="0078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E719E"/>
  <w15:chartTrackingRefBased/>
  <w15:docId w15:val="{AEE9E96D-BC17-1642-BBDC-2BAB91E9E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4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4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4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4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9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C49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4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ask-list-item">
    <w:name w:val="task-list-item"/>
    <w:basedOn w:val="Normal"/>
    <w:rsid w:val="006C4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C4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98E"/>
  </w:style>
  <w:style w:type="paragraph" w:styleId="Footer">
    <w:name w:val="footer"/>
    <w:basedOn w:val="Normal"/>
    <w:link w:val="FooterChar"/>
    <w:uiPriority w:val="99"/>
    <w:unhideWhenUsed/>
    <w:rsid w:val="006C4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Alistair Tait</dc:creator>
  <cp:keywords/>
  <dc:description/>
  <cp:lastModifiedBy>Alistair Tait</cp:lastModifiedBy>
  <cp:revision>2</cp:revision>
  <dcterms:created xsi:type="dcterms:W3CDTF">2025-01-27T03:33:00Z</dcterms:created>
  <dcterms:modified xsi:type="dcterms:W3CDTF">2025-01-27T03:33:00Z</dcterms:modified>
</cp:coreProperties>
</file>