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4DD" w:rsidRPr="00BF44DD" w:rsidRDefault="006F7E64" w:rsidP="00C6476F">
      <w:pPr>
        <w:pStyle w:val="Title"/>
        <w:rPr>
          <w:rStyle w:val="BookTitle"/>
        </w:rPr>
      </w:pPr>
      <w:bookmarkStart w:id="0" w:name="_GoBack"/>
      <w:r>
        <w:rPr>
          <w:noProof/>
        </w:rPr>
        <w:pict>
          <v:shapetype id="_x0000_t202" coordsize="21600,21600" o:spt="202" path="m,l,21600r21600,l21600,xe">
            <v:stroke joinstyle="miter"/>
            <v:path gradientshapeok="t" o:connecttype="rect"/>
          </v:shapetype>
          <v:shape id="_x0000_s1289" type="#_x0000_t202" style="position:absolute;margin-left:-10.05pt;margin-top:152.2pt;width:204.9pt;height:294.2pt;z-index:251730432;mso-wrap-style:none" filled="f" stroked="f">
            <v:textbox style="mso-fit-shape-to-text:t">
              <w:txbxContent>
                <w:p w:rsidR="006F7E64" w:rsidRDefault="006F7E64" w:rsidP="006F7E64">
                  <w:r>
                    <w:rPr>
                      <w:noProof/>
                      <w:lang w:bidi="ar-SA"/>
                    </w:rPr>
                    <w:drawing>
                      <wp:inline distT="0" distB="0" distL="0" distR="0" wp14:anchorId="21B85BA5" wp14:editId="38A07E37">
                        <wp:extent cx="2409190" cy="3482975"/>
                        <wp:effectExtent l="0" t="0" r="0" b="0"/>
                        <wp:docPr id="23" name="Picture 23" descr="C:\Users\Darren\Desktop\New Photos\s0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Desktop\New Photos\s000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190" cy="3482975"/>
                                </a:xfrm>
                                <a:prstGeom prst="rect">
                                  <a:avLst/>
                                </a:prstGeom>
                                <a:noFill/>
                                <a:ln>
                                  <a:noFill/>
                                </a:ln>
                              </pic:spPr>
                            </pic:pic>
                          </a:graphicData>
                        </a:graphic>
                      </wp:inline>
                    </w:drawing>
                  </w:r>
                </w:p>
              </w:txbxContent>
            </v:textbox>
          </v:shape>
        </w:pict>
      </w:r>
      <w:bookmarkEnd w:id="0"/>
      <w:r w:rsidR="00160920">
        <w:rPr>
          <w:lang w:bidi="en-US"/>
        </w:rPr>
        <w:pict>
          <v:shape id="_x0000_s1122" type="#_x0000_t202" style="position:absolute;margin-left:-89.95pt;margin-top:121.45pt;width:633.9pt;height:193.65pt;z-index:251637248;mso-width-relative:margin;mso-height-relative:margin" stroked="f" strokecolor="#4f81bd" strokeweight="1pt">
            <v:fill color2="#4f81bd" focusposition="1" focussize="" focus="100%" type="gradient"/>
            <v:shadow on="t" type="perspective" color="#205867" opacity=".5" offset="1pt" offset2="-3pt"/>
            <v:textbox style="mso-next-textbox:#_x0000_s1122">
              <w:txbxContent>
                <w:p w:rsidR="00606A26" w:rsidRPr="0018359A" w:rsidRDefault="00606A26" w:rsidP="00094366">
                  <w:pPr>
                    <w:ind w:right="1008"/>
                    <w:jc w:val="right"/>
                    <w:rPr>
                      <w:b/>
                      <w:color w:val="0F243E"/>
                      <w:sz w:val="86"/>
                      <w:szCs w:val="86"/>
                    </w:rPr>
                  </w:pPr>
                  <w:r w:rsidRPr="0018359A">
                    <w:rPr>
                      <w:b/>
                      <w:color w:val="0F243E"/>
                      <w:sz w:val="86"/>
                      <w:szCs w:val="86"/>
                    </w:rPr>
                    <w:t xml:space="preserve">Creative Problem Solving </w:t>
                  </w:r>
                </w:p>
                <w:p w:rsidR="00606A26" w:rsidRPr="0018359A" w:rsidRDefault="00606A26" w:rsidP="00094366">
                  <w:pPr>
                    <w:ind w:right="1008"/>
                    <w:jc w:val="right"/>
                    <w:rPr>
                      <w:b/>
                      <w:color w:val="0F243E"/>
                    </w:rPr>
                  </w:pPr>
                  <w:r w:rsidRPr="0018359A">
                    <w:rPr>
                      <w:b/>
                      <w:color w:val="0F243E"/>
                    </w:rPr>
                    <w:t>Instructor Guide</w:t>
                  </w:r>
                </w:p>
                <w:p w:rsidR="00606A26" w:rsidRPr="0018359A" w:rsidRDefault="00606A26" w:rsidP="00094366">
                  <w:pPr>
                    <w:ind w:right="1008"/>
                    <w:jc w:val="right"/>
                    <w:rPr>
                      <w:b/>
                      <w:color w:val="0F243E"/>
                    </w:rPr>
                  </w:pPr>
                  <w:r w:rsidRPr="0018359A">
                    <w:rPr>
                      <w:b/>
                      <w:color w:val="0F243E"/>
                    </w:rPr>
                    <w:t>Corporate Training Materials</w:t>
                  </w:r>
                </w:p>
                <w:p w:rsidR="00606A26" w:rsidRDefault="00606A26" w:rsidP="00696E06"/>
              </w:txbxContent>
            </v:textbox>
          </v:shape>
        </w:pict>
      </w:r>
      <w:r w:rsidR="00653560" w:rsidRPr="004A7A03">
        <w:br w:type="page"/>
      </w:r>
      <w:r w:rsidR="00BF44DD" w:rsidRPr="00BF44DD">
        <w:rPr>
          <w:rStyle w:val="BookTitle"/>
        </w:rPr>
        <w:lastRenderedPageBreak/>
        <w:t>Table of Contents</w:t>
      </w:r>
    </w:p>
    <w:p w:rsidR="00606A26" w:rsidRDefault="0096419B">
      <w:pPr>
        <w:pStyle w:val="TOC1"/>
        <w:tabs>
          <w:tab w:val="right" w:leader="dot" w:pos="9350"/>
        </w:tabs>
        <w:rPr>
          <w:rFonts w:asciiTheme="minorHAnsi" w:eastAsiaTheme="minorEastAsia" w:hAnsiTheme="minorHAnsi" w:cstheme="minorBidi"/>
          <w:b w:val="0"/>
          <w:bCs w:val="0"/>
          <w:noProof/>
          <w:szCs w:val="22"/>
          <w:lang w:bidi="ar-SA"/>
        </w:rPr>
      </w:pPr>
      <w:r>
        <w:fldChar w:fldCharType="begin"/>
      </w:r>
      <w:r w:rsidR="00622352">
        <w:instrText xml:space="preserve"> TOC \o "1-3" \h \z \u </w:instrText>
      </w:r>
      <w:r>
        <w:fldChar w:fldCharType="separate"/>
      </w:r>
      <w:hyperlink w:anchor="_Toc290547453" w:history="1">
        <w:r w:rsidR="00606A26" w:rsidRPr="003003C5">
          <w:rPr>
            <w:rStyle w:val="Hyperlink"/>
            <w:noProof/>
          </w:rPr>
          <w:t>Preface</w:t>
        </w:r>
        <w:r w:rsidR="00606A26">
          <w:rPr>
            <w:noProof/>
            <w:webHidden/>
          </w:rPr>
          <w:tab/>
        </w:r>
        <w:r w:rsidR="00606A26">
          <w:rPr>
            <w:noProof/>
            <w:webHidden/>
          </w:rPr>
          <w:fldChar w:fldCharType="begin"/>
        </w:r>
        <w:r w:rsidR="00606A26">
          <w:rPr>
            <w:noProof/>
            <w:webHidden/>
          </w:rPr>
          <w:instrText xml:space="preserve"> PAGEREF _Toc290547453 \h </w:instrText>
        </w:r>
        <w:r w:rsidR="00606A26">
          <w:rPr>
            <w:noProof/>
            <w:webHidden/>
          </w:rPr>
        </w:r>
        <w:r w:rsidR="00606A26">
          <w:rPr>
            <w:noProof/>
            <w:webHidden/>
          </w:rPr>
          <w:fldChar w:fldCharType="separate"/>
        </w:r>
        <w:r w:rsidR="00606A26">
          <w:rPr>
            <w:noProof/>
            <w:webHidden/>
          </w:rPr>
          <w:t>5</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54" w:history="1">
        <w:r w:rsidR="00606A26" w:rsidRPr="003003C5">
          <w:rPr>
            <w:rStyle w:val="Hyperlink"/>
            <w:noProof/>
            <w:lang w:eastAsia="zh-TW"/>
          </w:rPr>
          <w:t>What is Courseware?</w:t>
        </w:r>
        <w:r w:rsidR="00606A26">
          <w:rPr>
            <w:noProof/>
            <w:webHidden/>
          </w:rPr>
          <w:tab/>
        </w:r>
        <w:r w:rsidR="00606A26">
          <w:rPr>
            <w:noProof/>
            <w:webHidden/>
          </w:rPr>
          <w:fldChar w:fldCharType="begin"/>
        </w:r>
        <w:r w:rsidR="00606A26">
          <w:rPr>
            <w:noProof/>
            <w:webHidden/>
          </w:rPr>
          <w:instrText xml:space="preserve"> PAGEREF _Toc290547454 \h </w:instrText>
        </w:r>
        <w:r w:rsidR="00606A26">
          <w:rPr>
            <w:noProof/>
            <w:webHidden/>
          </w:rPr>
        </w:r>
        <w:r w:rsidR="00606A26">
          <w:rPr>
            <w:noProof/>
            <w:webHidden/>
          </w:rPr>
          <w:fldChar w:fldCharType="separate"/>
        </w:r>
        <w:r w:rsidR="00606A26">
          <w:rPr>
            <w:noProof/>
            <w:webHidden/>
          </w:rPr>
          <w:t>5</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55" w:history="1">
        <w:r w:rsidR="00606A26" w:rsidRPr="003003C5">
          <w:rPr>
            <w:rStyle w:val="Hyperlink"/>
            <w:noProof/>
            <w:lang w:eastAsia="zh-TW"/>
          </w:rPr>
          <w:t>How Do I Customize My Course?</w:t>
        </w:r>
        <w:r w:rsidR="00606A26">
          <w:rPr>
            <w:noProof/>
            <w:webHidden/>
          </w:rPr>
          <w:tab/>
        </w:r>
        <w:r w:rsidR="00606A26">
          <w:rPr>
            <w:noProof/>
            <w:webHidden/>
          </w:rPr>
          <w:fldChar w:fldCharType="begin"/>
        </w:r>
        <w:r w:rsidR="00606A26">
          <w:rPr>
            <w:noProof/>
            <w:webHidden/>
          </w:rPr>
          <w:instrText xml:space="preserve"> PAGEREF _Toc290547455 \h </w:instrText>
        </w:r>
        <w:r w:rsidR="00606A26">
          <w:rPr>
            <w:noProof/>
            <w:webHidden/>
          </w:rPr>
        </w:r>
        <w:r w:rsidR="00606A26">
          <w:rPr>
            <w:noProof/>
            <w:webHidden/>
          </w:rPr>
          <w:fldChar w:fldCharType="separate"/>
        </w:r>
        <w:r w:rsidR="00606A26">
          <w:rPr>
            <w:noProof/>
            <w:webHidden/>
          </w:rPr>
          <w:t>5</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56" w:history="1">
        <w:r w:rsidR="00606A26" w:rsidRPr="003003C5">
          <w:rPr>
            <w:rStyle w:val="Hyperlink"/>
            <w:noProof/>
            <w:lang w:eastAsia="zh-TW"/>
          </w:rPr>
          <w:t>Materials Required</w:t>
        </w:r>
        <w:r w:rsidR="00606A26">
          <w:rPr>
            <w:noProof/>
            <w:webHidden/>
          </w:rPr>
          <w:tab/>
        </w:r>
        <w:r w:rsidR="00606A26">
          <w:rPr>
            <w:noProof/>
            <w:webHidden/>
          </w:rPr>
          <w:fldChar w:fldCharType="begin"/>
        </w:r>
        <w:r w:rsidR="00606A26">
          <w:rPr>
            <w:noProof/>
            <w:webHidden/>
          </w:rPr>
          <w:instrText xml:space="preserve"> PAGEREF _Toc290547456 \h </w:instrText>
        </w:r>
        <w:r w:rsidR="00606A26">
          <w:rPr>
            <w:noProof/>
            <w:webHidden/>
          </w:rPr>
        </w:r>
        <w:r w:rsidR="00606A26">
          <w:rPr>
            <w:noProof/>
            <w:webHidden/>
          </w:rPr>
          <w:fldChar w:fldCharType="separate"/>
        </w:r>
        <w:r w:rsidR="00606A26">
          <w:rPr>
            <w:noProof/>
            <w:webHidden/>
          </w:rPr>
          <w:t>7</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57" w:history="1">
        <w:r w:rsidR="00606A26" w:rsidRPr="003003C5">
          <w:rPr>
            <w:rStyle w:val="Hyperlink"/>
            <w:noProof/>
            <w:lang w:eastAsia="zh-TW"/>
          </w:rPr>
          <w:t>Maximizing Your Training Power</w:t>
        </w:r>
        <w:r w:rsidR="00606A26">
          <w:rPr>
            <w:noProof/>
            <w:webHidden/>
          </w:rPr>
          <w:tab/>
        </w:r>
        <w:r w:rsidR="00606A26">
          <w:rPr>
            <w:noProof/>
            <w:webHidden/>
          </w:rPr>
          <w:fldChar w:fldCharType="begin"/>
        </w:r>
        <w:r w:rsidR="00606A26">
          <w:rPr>
            <w:noProof/>
            <w:webHidden/>
          </w:rPr>
          <w:instrText xml:space="preserve"> PAGEREF _Toc290547457 \h </w:instrText>
        </w:r>
        <w:r w:rsidR="00606A26">
          <w:rPr>
            <w:noProof/>
            <w:webHidden/>
          </w:rPr>
        </w:r>
        <w:r w:rsidR="00606A26">
          <w:rPr>
            <w:noProof/>
            <w:webHidden/>
          </w:rPr>
          <w:fldChar w:fldCharType="separate"/>
        </w:r>
        <w:r w:rsidR="00606A26">
          <w:rPr>
            <w:noProof/>
            <w:webHidden/>
          </w:rPr>
          <w:t>7</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458" w:history="1">
        <w:r w:rsidR="00606A26" w:rsidRPr="003003C5">
          <w:rPr>
            <w:rStyle w:val="Hyperlink"/>
            <w:noProof/>
            <w:lang w:eastAsia="zh-TW"/>
          </w:rPr>
          <w:t>Module One: Getting Started</w:t>
        </w:r>
        <w:r w:rsidR="00606A26">
          <w:rPr>
            <w:noProof/>
            <w:webHidden/>
          </w:rPr>
          <w:tab/>
        </w:r>
        <w:r w:rsidR="00606A26">
          <w:rPr>
            <w:noProof/>
            <w:webHidden/>
          </w:rPr>
          <w:fldChar w:fldCharType="begin"/>
        </w:r>
        <w:r w:rsidR="00606A26">
          <w:rPr>
            <w:noProof/>
            <w:webHidden/>
          </w:rPr>
          <w:instrText xml:space="preserve"> PAGEREF _Toc290547458 \h </w:instrText>
        </w:r>
        <w:r w:rsidR="00606A26">
          <w:rPr>
            <w:noProof/>
            <w:webHidden/>
          </w:rPr>
        </w:r>
        <w:r w:rsidR="00606A26">
          <w:rPr>
            <w:noProof/>
            <w:webHidden/>
          </w:rPr>
          <w:fldChar w:fldCharType="separate"/>
        </w:r>
        <w:r w:rsidR="00606A26">
          <w:rPr>
            <w:noProof/>
            <w:webHidden/>
          </w:rPr>
          <w:t>9</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59" w:history="1">
        <w:r w:rsidR="00606A26" w:rsidRPr="003003C5">
          <w:rPr>
            <w:rStyle w:val="Hyperlink"/>
            <w:noProof/>
          </w:rPr>
          <w:t>Housekeeping Items</w:t>
        </w:r>
        <w:r w:rsidR="00606A26">
          <w:rPr>
            <w:noProof/>
            <w:webHidden/>
          </w:rPr>
          <w:tab/>
        </w:r>
        <w:r w:rsidR="00606A26">
          <w:rPr>
            <w:noProof/>
            <w:webHidden/>
          </w:rPr>
          <w:fldChar w:fldCharType="begin"/>
        </w:r>
        <w:r w:rsidR="00606A26">
          <w:rPr>
            <w:noProof/>
            <w:webHidden/>
          </w:rPr>
          <w:instrText xml:space="preserve"> PAGEREF _Toc290547459 \h </w:instrText>
        </w:r>
        <w:r w:rsidR="00606A26">
          <w:rPr>
            <w:noProof/>
            <w:webHidden/>
          </w:rPr>
        </w:r>
        <w:r w:rsidR="00606A26">
          <w:rPr>
            <w:noProof/>
            <w:webHidden/>
          </w:rPr>
          <w:fldChar w:fldCharType="separate"/>
        </w:r>
        <w:r w:rsidR="00606A26">
          <w:rPr>
            <w:noProof/>
            <w:webHidden/>
          </w:rPr>
          <w:t>9</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60" w:history="1">
        <w:r w:rsidR="00606A26" w:rsidRPr="003003C5">
          <w:rPr>
            <w:rStyle w:val="Hyperlink"/>
            <w:noProof/>
          </w:rPr>
          <w:t>The Parking Lot</w:t>
        </w:r>
        <w:r w:rsidR="00606A26">
          <w:rPr>
            <w:noProof/>
            <w:webHidden/>
          </w:rPr>
          <w:tab/>
        </w:r>
        <w:r w:rsidR="00606A26">
          <w:rPr>
            <w:noProof/>
            <w:webHidden/>
          </w:rPr>
          <w:fldChar w:fldCharType="begin"/>
        </w:r>
        <w:r w:rsidR="00606A26">
          <w:rPr>
            <w:noProof/>
            <w:webHidden/>
          </w:rPr>
          <w:instrText xml:space="preserve"> PAGEREF _Toc290547460 \h </w:instrText>
        </w:r>
        <w:r w:rsidR="00606A26">
          <w:rPr>
            <w:noProof/>
            <w:webHidden/>
          </w:rPr>
        </w:r>
        <w:r w:rsidR="00606A26">
          <w:rPr>
            <w:noProof/>
            <w:webHidden/>
          </w:rPr>
          <w:fldChar w:fldCharType="separate"/>
        </w:r>
        <w:r w:rsidR="00606A26">
          <w:rPr>
            <w:noProof/>
            <w:webHidden/>
          </w:rPr>
          <w:t>10</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61" w:history="1">
        <w:r w:rsidR="00606A26" w:rsidRPr="003003C5">
          <w:rPr>
            <w:rStyle w:val="Hyperlink"/>
            <w:noProof/>
          </w:rPr>
          <w:t>Workshop Objectives</w:t>
        </w:r>
        <w:r w:rsidR="00606A26">
          <w:rPr>
            <w:noProof/>
            <w:webHidden/>
          </w:rPr>
          <w:tab/>
        </w:r>
        <w:r w:rsidR="00606A26">
          <w:rPr>
            <w:noProof/>
            <w:webHidden/>
          </w:rPr>
          <w:fldChar w:fldCharType="begin"/>
        </w:r>
        <w:r w:rsidR="00606A26">
          <w:rPr>
            <w:noProof/>
            <w:webHidden/>
          </w:rPr>
          <w:instrText xml:space="preserve"> PAGEREF _Toc290547461 \h </w:instrText>
        </w:r>
        <w:r w:rsidR="00606A26">
          <w:rPr>
            <w:noProof/>
            <w:webHidden/>
          </w:rPr>
        </w:r>
        <w:r w:rsidR="00606A26">
          <w:rPr>
            <w:noProof/>
            <w:webHidden/>
          </w:rPr>
          <w:fldChar w:fldCharType="separate"/>
        </w:r>
        <w:r w:rsidR="00606A26">
          <w:rPr>
            <w:noProof/>
            <w:webHidden/>
          </w:rPr>
          <w:t>10</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62" w:history="1">
        <w:r w:rsidR="00606A26" w:rsidRPr="003003C5">
          <w:rPr>
            <w:rStyle w:val="Hyperlink"/>
            <w:noProof/>
          </w:rPr>
          <w:t>Action Plans and Evaluations</w:t>
        </w:r>
        <w:r w:rsidR="00606A26">
          <w:rPr>
            <w:noProof/>
            <w:webHidden/>
          </w:rPr>
          <w:tab/>
        </w:r>
        <w:r w:rsidR="00606A26">
          <w:rPr>
            <w:noProof/>
            <w:webHidden/>
          </w:rPr>
          <w:fldChar w:fldCharType="begin"/>
        </w:r>
        <w:r w:rsidR="00606A26">
          <w:rPr>
            <w:noProof/>
            <w:webHidden/>
          </w:rPr>
          <w:instrText xml:space="preserve"> PAGEREF _Toc290547462 \h </w:instrText>
        </w:r>
        <w:r w:rsidR="00606A26">
          <w:rPr>
            <w:noProof/>
            <w:webHidden/>
          </w:rPr>
        </w:r>
        <w:r w:rsidR="00606A26">
          <w:rPr>
            <w:noProof/>
            <w:webHidden/>
          </w:rPr>
          <w:fldChar w:fldCharType="separate"/>
        </w:r>
        <w:r w:rsidR="00606A26">
          <w:rPr>
            <w:noProof/>
            <w:webHidden/>
          </w:rPr>
          <w:t>11</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463" w:history="1">
        <w:r w:rsidR="00606A26" w:rsidRPr="003003C5">
          <w:rPr>
            <w:rStyle w:val="Hyperlink"/>
            <w:noProof/>
            <w:lang w:eastAsia="zh-TW"/>
          </w:rPr>
          <w:t xml:space="preserve">Module Two: </w:t>
        </w:r>
        <w:r w:rsidR="00606A26" w:rsidRPr="003003C5">
          <w:rPr>
            <w:rStyle w:val="Hyperlink"/>
            <w:noProof/>
          </w:rPr>
          <w:t>The Problem Solving Method</w:t>
        </w:r>
        <w:r w:rsidR="00606A26">
          <w:rPr>
            <w:noProof/>
            <w:webHidden/>
          </w:rPr>
          <w:tab/>
        </w:r>
        <w:r w:rsidR="00606A26">
          <w:rPr>
            <w:noProof/>
            <w:webHidden/>
          </w:rPr>
          <w:fldChar w:fldCharType="begin"/>
        </w:r>
        <w:r w:rsidR="00606A26">
          <w:rPr>
            <w:noProof/>
            <w:webHidden/>
          </w:rPr>
          <w:instrText xml:space="preserve"> PAGEREF _Toc290547463 \h </w:instrText>
        </w:r>
        <w:r w:rsidR="00606A26">
          <w:rPr>
            <w:noProof/>
            <w:webHidden/>
          </w:rPr>
        </w:r>
        <w:r w:rsidR="00606A26">
          <w:rPr>
            <w:noProof/>
            <w:webHidden/>
          </w:rPr>
          <w:fldChar w:fldCharType="separate"/>
        </w:r>
        <w:r w:rsidR="00606A26">
          <w:rPr>
            <w:noProof/>
            <w:webHidden/>
          </w:rPr>
          <w:t>12</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64" w:history="1">
        <w:r w:rsidR="00606A26" w:rsidRPr="003003C5">
          <w:rPr>
            <w:rStyle w:val="Hyperlink"/>
            <w:noProof/>
          </w:rPr>
          <w:t>What is a Problem?</w:t>
        </w:r>
        <w:r w:rsidR="00606A26">
          <w:rPr>
            <w:noProof/>
            <w:webHidden/>
          </w:rPr>
          <w:tab/>
        </w:r>
        <w:r w:rsidR="00606A26">
          <w:rPr>
            <w:noProof/>
            <w:webHidden/>
          </w:rPr>
          <w:fldChar w:fldCharType="begin"/>
        </w:r>
        <w:r w:rsidR="00606A26">
          <w:rPr>
            <w:noProof/>
            <w:webHidden/>
          </w:rPr>
          <w:instrText xml:space="preserve"> PAGEREF _Toc290547464 \h </w:instrText>
        </w:r>
        <w:r w:rsidR="00606A26">
          <w:rPr>
            <w:noProof/>
            <w:webHidden/>
          </w:rPr>
        </w:r>
        <w:r w:rsidR="00606A26">
          <w:rPr>
            <w:noProof/>
            <w:webHidden/>
          </w:rPr>
          <w:fldChar w:fldCharType="separate"/>
        </w:r>
        <w:r w:rsidR="00606A26">
          <w:rPr>
            <w:noProof/>
            <w:webHidden/>
          </w:rPr>
          <w:t>12</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65" w:history="1">
        <w:r w:rsidR="00606A26" w:rsidRPr="003003C5">
          <w:rPr>
            <w:rStyle w:val="Hyperlink"/>
            <w:noProof/>
          </w:rPr>
          <w:t>What is Creative Problem Solving?</w:t>
        </w:r>
        <w:r w:rsidR="00606A26">
          <w:rPr>
            <w:noProof/>
            <w:webHidden/>
          </w:rPr>
          <w:tab/>
        </w:r>
        <w:r w:rsidR="00606A26">
          <w:rPr>
            <w:noProof/>
            <w:webHidden/>
          </w:rPr>
          <w:fldChar w:fldCharType="begin"/>
        </w:r>
        <w:r w:rsidR="00606A26">
          <w:rPr>
            <w:noProof/>
            <w:webHidden/>
          </w:rPr>
          <w:instrText xml:space="preserve"> PAGEREF _Toc290547465 \h </w:instrText>
        </w:r>
        <w:r w:rsidR="00606A26">
          <w:rPr>
            <w:noProof/>
            <w:webHidden/>
          </w:rPr>
        </w:r>
        <w:r w:rsidR="00606A26">
          <w:rPr>
            <w:noProof/>
            <w:webHidden/>
          </w:rPr>
          <w:fldChar w:fldCharType="separate"/>
        </w:r>
        <w:r w:rsidR="00606A26">
          <w:rPr>
            <w:noProof/>
            <w:webHidden/>
          </w:rPr>
          <w:t>13</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66" w:history="1">
        <w:r w:rsidR="00606A26" w:rsidRPr="003003C5">
          <w:rPr>
            <w:rStyle w:val="Hyperlink"/>
            <w:noProof/>
            <w:lang w:eastAsia="en-CA"/>
          </w:rPr>
          <w:t>What are the Steps in the Creative Solving Process?</w:t>
        </w:r>
        <w:r w:rsidR="00606A26">
          <w:rPr>
            <w:noProof/>
            <w:webHidden/>
          </w:rPr>
          <w:tab/>
        </w:r>
        <w:r w:rsidR="00606A26">
          <w:rPr>
            <w:noProof/>
            <w:webHidden/>
          </w:rPr>
          <w:fldChar w:fldCharType="begin"/>
        </w:r>
        <w:r w:rsidR="00606A26">
          <w:rPr>
            <w:noProof/>
            <w:webHidden/>
          </w:rPr>
          <w:instrText xml:space="preserve"> PAGEREF _Toc290547466 \h </w:instrText>
        </w:r>
        <w:r w:rsidR="00606A26">
          <w:rPr>
            <w:noProof/>
            <w:webHidden/>
          </w:rPr>
        </w:r>
        <w:r w:rsidR="00606A26">
          <w:rPr>
            <w:noProof/>
            <w:webHidden/>
          </w:rPr>
          <w:fldChar w:fldCharType="separate"/>
        </w:r>
        <w:r w:rsidR="00606A26">
          <w:rPr>
            <w:noProof/>
            <w:webHidden/>
          </w:rPr>
          <w:t>14</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467" w:history="1">
        <w:r w:rsidR="00606A26" w:rsidRPr="003003C5">
          <w:rPr>
            <w:rStyle w:val="Hyperlink"/>
            <w:noProof/>
          </w:rPr>
          <w:t>Module Three: Information Gathering</w:t>
        </w:r>
        <w:r w:rsidR="00606A26">
          <w:rPr>
            <w:noProof/>
            <w:webHidden/>
          </w:rPr>
          <w:tab/>
        </w:r>
        <w:r w:rsidR="00606A26">
          <w:rPr>
            <w:noProof/>
            <w:webHidden/>
          </w:rPr>
          <w:fldChar w:fldCharType="begin"/>
        </w:r>
        <w:r w:rsidR="00606A26">
          <w:rPr>
            <w:noProof/>
            <w:webHidden/>
          </w:rPr>
          <w:instrText xml:space="preserve"> PAGEREF _Toc290547467 \h </w:instrText>
        </w:r>
        <w:r w:rsidR="00606A26">
          <w:rPr>
            <w:noProof/>
            <w:webHidden/>
          </w:rPr>
        </w:r>
        <w:r w:rsidR="00606A26">
          <w:rPr>
            <w:noProof/>
            <w:webHidden/>
          </w:rPr>
          <w:fldChar w:fldCharType="separate"/>
        </w:r>
        <w:r w:rsidR="00606A26">
          <w:rPr>
            <w:noProof/>
            <w:webHidden/>
          </w:rPr>
          <w:t>16</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68" w:history="1">
        <w:r w:rsidR="00606A26" w:rsidRPr="003003C5">
          <w:rPr>
            <w:rStyle w:val="Hyperlink"/>
            <w:noProof/>
          </w:rPr>
          <w:t>Understanding Types of Information</w:t>
        </w:r>
        <w:r w:rsidR="00606A26">
          <w:rPr>
            <w:noProof/>
            <w:webHidden/>
          </w:rPr>
          <w:tab/>
        </w:r>
        <w:r w:rsidR="00606A26">
          <w:rPr>
            <w:noProof/>
            <w:webHidden/>
          </w:rPr>
          <w:fldChar w:fldCharType="begin"/>
        </w:r>
        <w:r w:rsidR="00606A26">
          <w:rPr>
            <w:noProof/>
            <w:webHidden/>
          </w:rPr>
          <w:instrText xml:space="preserve"> PAGEREF _Toc290547468 \h </w:instrText>
        </w:r>
        <w:r w:rsidR="00606A26">
          <w:rPr>
            <w:noProof/>
            <w:webHidden/>
          </w:rPr>
        </w:r>
        <w:r w:rsidR="00606A26">
          <w:rPr>
            <w:noProof/>
            <w:webHidden/>
          </w:rPr>
          <w:fldChar w:fldCharType="separate"/>
        </w:r>
        <w:r w:rsidR="00606A26">
          <w:rPr>
            <w:noProof/>
            <w:webHidden/>
          </w:rPr>
          <w:t>16</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69" w:history="1">
        <w:r w:rsidR="00606A26" w:rsidRPr="003003C5">
          <w:rPr>
            <w:rStyle w:val="Hyperlink"/>
            <w:noProof/>
          </w:rPr>
          <w:t>Identifying Key Questions</w:t>
        </w:r>
        <w:r w:rsidR="00606A26">
          <w:rPr>
            <w:noProof/>
            <w:webHidden/>
          </w:rPr>
          <w:tab/>
        </w:r>
        <w:r w:rsidR="00606A26">
          <w:rPr>
            <w:noProof/>
            <w:webHidden/>
          </w:rPr>
          <w:fldChar w:fldCharType="begin"/>
        </w:r>
        <w:r w:rsidR="00606A26">
          <w:rPr>
            <w:noProof/>
            <w:webHidden/>
          </w:rPr>
          <w:instrText xml:space="preserve"> PAGEREF _Toc290547469 \h </w:instrText>
        </w:r>
        <w:r w:rsidR="00606A26">
          <w:rPr>
            <w:noProof/>
            <w:webHidden/>
          </w:rPr>
        </w:r>
        <w:r w:rsidR="00606A26">
          <w:rPr>
            <w:noProof/>
            <w:webHidden/>
          </w:rPr>
          <w:fldChar w:fldCharType="separate"/>
        </w:r>
        <w:r w:rsidR="00606A26">
          <w:rPr>
            <w:noProof/>
            <w:webHidden/>
          </w:rPr>
          <w:t>19</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70" w:history="1">
        <w:r w:rsidR="00606A26" w:rsidRPr="003003C5">
          <w:rPr>
            <w:rStyle w:val="Hyperlink"/>
            <w:noProof/>
            <w:lang w:eastAsia="en-CA"/>
          </w:rPr>
          <w:t>Methods of Gathering Information</w:t>
        </w:r>
        <w:r w:rsidR="00606A26">
          <w:rPr>
            <w:noProof/>
            <w:webHidden/>
          </w:rPr>
          <w:tab/>
        </w:r>
        <w:r w:rsidR="00606A26">
          <w:rPr>
            <w:noProof/>
            <w:webHidden/>
          </w:rPr>
          <w:fldChar w:fldCharType="begin"/>
        </w:r>
        <w:r w:rsidR="00606A26">
          <w:rPr>
            <w:noProof/>
            <w:webHidden/>
          </w:rPr>
          <w:instrText xml:space="preserve"> PAGEREF _Toc290547470 \h </w:instrText>
        </w:r>
        <w:r w:rsidR="00606A26">
          <w:rPr>
            <w:noProof/>
            <w:webHidden/>
          </w:rPr>
        </w:r>
        <w:r w:rsidR="00606A26">
          <w:rPr>
            <w:noProof/>
            <w:webHidden/>
          </w:rPr>
          <w:fldChar w:fldCharType="separate"/>
        </w:r>
        <w:r w:rsidR="00606A26">
          <w:rPr>
            <w:noProof/>
            <w:webHidden/>
          </w:rPr>
          <w:t>20</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471" w:history="1">
        <w:r w:rsidR="00606A26" w:rsidRPr="003003C5">
          <w:rPr>
            <w:rStyle w:val="Hyperlink"/>
            <w:noProof/>
            <w:lang w:eastAsia="zh-TW"/>
          </w:rPr>
          <w:t xml:space="preserve">Module Four: </w:t>
        </w:r>
        <w:r w:rsidR="00606A26" w:rsidRPr="003003C5">
          <w:rPr>
            <w:rStyle w:val="Hyperlink"/>
            <w:noProof/>
          </w:rPr>
          <w:t>Problem Definition</w:t>
        </w:r>
        <w:r w:rsidR="00606A26">
          <w:rPr>
            <w:noProof/>
            <w:webHidden/>
          </w:rPr>
          <w:tab/>
        </w:r>
        <w:r w:rsidR="00606A26">
          <w:rPr>
            <w:noProof/>
            <w:webHidden/>
          </w:rPr>
          <w:fldChar w:fldCharType="begin"/>
        </w:r>
        <w:r w:rsidR="00606A26">
          <w:rPr>
            <w:noProof/>
            <w:webHidden/>
          </w:rPr>
          <w:instrText xml:space="preserve"> PAGEREF _Toc290547471 \h </w:instrText>
        </w:r>
        <w:r w:rsidR="00606A26">
          <w:rPr>
            <w:noProof/>
            <w:webHidden/>
          </w:rPr>
        </w:r>
        <w:r w:rsidR="00606A26">
          <w:rPr>
            <w:noProof/>
            <w:webHidden/>
          </w:rPr>
          <w:fldChar w:fldCharType="separate"/>
        </w:r>
        <w:r w:rsidR="00606A26">
          <w:rPr>
            <w:noProof/>
            <w:webHidden/>
          </w:rPr>
          <w:t>22</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72" w:history="1">
        <w:r w:rsidR="00606A26" w:rsidRPr="003003C5">
          <w:rPr>
            <w:rStyle w:val="Hyperlink"/>
            <w:noProof/>
            <w:lang w:eastAsia="en-CA"/>
          </w:rPr>
          <w:t>Defining the Problem</w:t>
        </w:r>
        <w:r w:rsidR="00606A26">
          <w:rPr>
            <w:noProof/>
            <w:webHidden/>
          </w:rPr>
          <w:tab/>
        </w:r>
        <w:r w:rsidR="00606A26">
          <w:rPr>
            <w:noProof/>
            <w:webHidden/>
          </w:rPr>
          <w:fldChar w:fldCharType="begin"/>
        </w:r>
        <w:r w:rsidR="00606A26">
          <w:rPr>
            <w:noProof/>
            <w:webHidden/>
          </w:rPr>
          <w:instrText xml:space="preserve"> PAGEREF _Toc290547472 \h </w:instrText>
        </w:r>
        <w:r w:rsidR="00606A26">
          <w:rPr>
            <w:noProof/>
            <w:webHidden/>
          </w:rPr>
        </w:r>
        <w:r w:rsidR="00606A26">
          <w:rPr>
            <w:noProof/>
            <w:webHidden/>
          </w:rPr>
          <w:fldChar w:fldCharType="separate"/>
        </w:r>
        <w:r w:rsidR="00606A26">
          <w:rPr>
            <w:noProof/>
            <w:webHidden/>
          </w:rPr>
          <w:t>22</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73" w:history="1">
        <w:r w:rsidR="00606A26" w:rsidRPr="003003C5">
          <w:rPr>
            <w:rStyle w:val="Hyperlink"/>
            <w:noProof/>
          </w:rPr>
          <w:t>Determining Where the Problem Originated</w:t>
        </w:r>
        <w:r w:rsidR="00606A26">
          <w:rPr>
            <w:noProof/>
            <w:webHidden/>
          </w:rPr>
          <w:tab/>
        </w:r>
        <w:r w:rsidR="00606A26">
          <w:rPr>
            <w:noProof/>
            <w:webHidden/>
          </w:rPr>
          <w:fldChar w:fldCharType="begin"/>
        </w:r>
        <w:r w:rsidR="00606A26">
          <w:rPr>
            <w:noProof/>
            <w:webHidden/>
          </w:rPr>
          <w:instrText xml:space="preserve"> PAGEREF _Toc290547473 \h </w:instrText>
        </w:r>
        <w:r w:rsidR="00606A26">
          <w:rPr>
            <w:noProof/>
            <w:webHidden/>
          </w:rPr>
        </w:r>
        <w:r w:rsidR="00606A26">
          <w:rPr>
            <w:noProof/>
            <w:webHidden/>
          </w:rPr>
          <w:fldChar w:fldCharType="separate"/>
        </w:r>
        <w:r w:rsidR="00606A26">
          <w:rPr>
            <w:noProof/>
            <w:webHidden/>
          </w:rPr>
          <w:t>24</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74" w:history="1">
        <w:r w:rsidR="00606A26" w:rsidRPr="003003C5">
          <w:rPr>
            <w:rStyle w:val="Hyperlink"/>
            <w:noProof/>
          </w:rPr>
          <w:t>Defining the Present State and the Desired State</w:t>
        </w:r>
        <w:r w:rsidR="00606A26">
          <w:rPr>
            <w:noProof/>
            <w:webHidden/>
          </w:rPr>
          <w:tab/>
        </w:r>
        <w:r w:rsidR="00606A26">
          <w:rPr>
            <w:noProof/>
            <w:webHidden/>
          </w:rPr>
          <w:fldChar w:fldCharType="begin"/>
        </w:r>
        <w:r w:rsidR="00606A26">
          <w:rPr>
            <w:noProof/>
            <w:webHidden/>
          </w:rPr>
          <w:instrText xml:space="preserve"> PAGEREF _Toc290547474 \h </w:instrText>
        </w:r>
        <w:r w:rsidR="00606A26">
          <w:rPr>
            <w:noProof/>
            <w:webHidden/>
          </w:rPr>
        </w:r>
        <w:r w:rsidR="00606A26">
          <w:rPr>
            <w:noProof/>
            <w:webHidden/>
          </w:rPr>
          <w:fldChar w:fldCharType="separate"/>
        </w:r>
        <w:r w:rsidR="00606A26">
          <w:rPr>
            <w:noProof/>
            <w:webHidden/>
          </w:rPr>
          <w:t>25</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75" w:history="1">
        <w:r w:rsidR="00606A26" w:rsidRPr="003003C5">
          <w:rPr>
            <w:rStyle w:val="Hyperlink"/>
            <w:noProof/>
          </w:rPr>
          <w:t>Stating and Restating the Problem</w:t>
        </w:r>
        <w:r w:rsidR="00606A26">
          <w:rPr>
            <w:noProof/>
            <w:webHidden/>
          </w:rPr>
          <w:tab/>
        </w:r>
        <w:r w:rsidR="00606A26">
          <w:rPr>
            <w:noProof/>
            <w:webHidden/>
          </w:rPr>
          <w:fldChar w:fldCharType="begin"/>
        </w:r>
        <w:r w:rsidR="00606A26">
          <w:rPr>
            <w:noProof/>
            <w:webHidden/>
          </w:rPr>
          <w:instrText xml:space="preserve"> PAGEREF _Toc290547475 \h </w:instrText>
        </w:r>
        <w:r w:rsidR="00606A26">
          <w:rPr>
            <w:noProof/>
            <w:webHidden/>
          </w:rPr>
        </w:r>
        <w:r w:rsidR="00606A26">
          <w:rPr>
            <w:noProof/>
            <w:webHidden/>
          </w:rPr>
          <w:fldChar w:fldCharType="separate"/>
        </w:r>
        <w:r w:rsidR="00606A26">
          <w:rPr>
            <w:noProof/>
            <w:webHidden/>
          </w:rPr>
          <w:t>26</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76" w:history="1">
        <w:r w:rsidR="00606A26" w:rsidRPr="003003C5">
          <w:rPr>
            <w:rStyle w:val="Hyperlink"/>
            <w:noProof/>
          </w:rPr>
          <w:t>Analyzing the Problem</w:t>
        </w:r>
        <w:r w:rsidR="00606A26">
          <w:rPr>
            <w:noProof/>
            <w:webHidden/>
          </w:rPr>
          <w:tab/>
        </w:r>
        <w:r w:rsidR="00606A26">
          <w:rPr>
            <w:noProof/>
            <w:webHidden/>
          </w:rPr>
          <w:fldChar w:fldCharType="begin"/>
        </w:r>
        <w:r w:rsidR="00606A26">
          <w:rPr>
            <w:noProof/>
            <w:webHidden/>
          </w:rPr>
          <w:instrText xml:space="preserve"> PAGEREF _Toc290547476 \h </w:instrText>
        </w:r>
        <w:r w:rsidR="00606A26">
          <w:rPr>
            <w:noProof/>
            <w:webHidden/>
          </w:rPr>
        </w:r>
        <w:r w:rsidR="00606A26">
          <w:rPr>
            <w:noProof/>
            <w:webHidden/>
          </w:rPr>
          <w:fldChar w:fldCharType="separate"/>
        </w:r>
        <w:r w:rsidR="00606A26">
          <w:rPr>
            <w:noProof/>
            <w:webHidden/>
          </w:rPr>
          <w:t>27</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77" w:history="1">
        <w:r w:rsidR="00606A26" w:rsidRPr="003003C5">
          <w:rPr>
            <w:rStyle w:val="Hyperlink"/>
            <w:noProof/>
          </w:rPr>
          <w:t>Writing the Problem Statement</w:t>
        </w:r>
        <w:r w:rsidR="00606A26">
          <w:rPr>
            <w:noProof/>
            <w:webHidden/>
          </w:rPr>
          <w:tab/>
        </w:r>
        <w:r w:rsidR="00606A26">
          <w:rPr>
            <w:noProof/>
            <w:webHidden/>
          </w:rPr>
          <w:fldChar w:fldCharType="begin"/>
        </w:r>
        <w:r w:rsidR="00606A26">
          <w:rPr>
            <w:noProof/>
            <w:webHidden/>
          </w:rPr>
          <w:instrText xml:space="preserve"> PAGEREF _Toc290547477 \h </w:instrText>
        </w:r>
        <w:r w:rsidR="00606A26">
          <w:rPr>
            <w:noProof/>
            <w:webHidden/>
          </w:rPr>
        </w:r>
        <w:r w:rsidR="00606A26">
          <w:rPr>
            <w:noProof/>
            <w:webHidden/>
          </w:rPr>
          <w:fldChar w:fldCharType="separate"/>
        </w:r>
        <w:r w:rsidR="00606A26">
          <w:rPr>
            <w:noProof/>
            <w:webHidden/>
          </w:rPr>
          <w:t>28</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478" w:history="1">
        <w:r w:rsidR="00606A26" w:rsidRPr="003003C5">
          <w:rPr>
            <w:rStyle w:val="Hyperlink"/>
            <w:noProof/>
          </w:rPr>
          <w:t>Module Five: Preparing for Brainstorming</w:t>
        </w:r>
        <w:r w:rsidR="00606A26">
          <w:rPr>
            <w:noProof/>
            <w:webHidden/>
          </w:rPr>
          <w:tab/>
        </w:r>
        <w:r w:rsidR="00606A26">
          <w:rPr>
            <w:noProof/>
            <w:webHidden/>
          </w:rPr>
          <w:fldChar w:fldCharType="begin"/>
        </w:r>
        <w:r w:rsidR="00606A26">
          <w:rPr>
            <w:noProof/>
            <w:webHidden/>
          </w:rPr>
          <w:instrText xml:space="preserve"> PAGEREF _Toc290547478 \h </w:instrText>
        </w:r>
        <w:r w:rsidR="00606A26">
          <w:rPr>
            <w:noProof/>
            <w:webHidden/>
          </w:rPr>
        </w:r>
        <w:r w:rsidR="00606A26">
          <w:rPr>
            <w:noProof/>
            <w:webHidden/>
          </w:rPr>
          <w:fldChar w:fldCharType="separate"/>
        </w:r>
        <w:r w:rsidR="00606A26">
          <w:rPr>
            <w:noProof/>
            <w:webHidden/>
          </w:rPr>
          <w:t>30</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79" w:history="1">
        <w:r w:rsidR="00606A26" w:rsidRPr="003003C5">
          <w:rPr>
            <w:rStyle w:val="Hyperlink"/>
            <w:noProof/>
          </w:rPr>
          <w:t>Identifying Mental Blocks</w:t>
        </w:r>
        <w:r w:rsidR="00606A26">
          <w:rPr>
            <w:noProof/>
            <w:webHidden/>
          </w:rPr>
          <w:tab/>
        </w:r>
        <w:r w:rsidR="00606A26">
          <w:rPr>
            <w:noProof/>
            <w:webHidden/>
          </w:rPr>
          <w:fldChar w:fldCharType="begin"/>
        </w:r>
        <w:r w:rsidR="00606A26">
          <w:rPr>
            <w:noProof/>
            <w:webHidden/>
          </w:rPr>
          <w:instrText xml:space="preserve"> PAGEREF _Toc290547479 \h </w:instrText>
        </w:r>
        <w:r w:rsidR="00606A26">
          <w:rPr>
            <w:noProof/>
            <w:webHidden/>
          </w:rPr>
        </w:r>
        <w:r w:rsidR="00606A26">
          <w:rPr>
            <w:noProof/>
            <w:webHidden/>
          </w:rPr>
          <w:fldChar w:fldCharType="separate"/>
        </w:r>
        <w:r w:rsidR="00606A26">
          <w:rPr>
            <w:noProof/>
            <w:webHidden/>
          </w:rPr>
          <w:t>30</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80" w:history="1">
        <w:r w:rsidR="00606A26" w:rsidRPr="003003C5">
          <w:rPr>
            <w:rStyle w:val="Hyperlink"/>
            <w:noProof/>
          </w:rPr>
          <w:t>Removing Mental Blocks</w:t>
        </w:r>
        <w:r w:rsidR="00606A26">
          <w:rPr>
            <w:noProof/>
            <w:webHidden/>
          </w:rPr>
          <w:tab/>
        </w:r>
        <w:r w:rsidR="00606A26">
          <w:rPr>
            <w:noProof/>
            <w:webHidden/>
          </w:rPr>
          <w:fldChar w:fldCharType="begin"/>
        </w:r>
        <w:r w:rsidR="00606A26">
          <w:rPr>
            <w:noProof/>
            <w:webHidden/>
          </w:rPr>
          <w:instrText xml:space="preserve"> PAGEREF _Toc290547480 \h </w:instrText>
        </w:r>
        <w:r w:rsidR="00606A26">
          <w:rPr>
            <w:noProof/>
            <w:webHidden/>
          </w:rPr>
        </w:r>
        <w:r w:rsidR="00606A26">
          <w:rPr>
            <w:noProof/>
            <w:webHidden/>
          </w:rPr>
          <w:fldChar w:fldCharType="separate"/>
        </w:r>
        <w:r w:rsidR="00606A26">
          <w:rPr>
            <w:noProof/>
            <w:webHidden/>
          </w:rPr>
          <w:t>32</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81" w:history="1">
        <w:r w:rsidR="00606A26" w:rsidRPr="003003C5">
          <w:rPr>
            <w:rStyle w:val="Hyperlink"/>
            <w:noProof/>
          </w:rPr>
          <w:t>Stimulating Creativity</w:t>
        </w:r>
        <w:r w:rsidR="00606A26">
          <w:rPr>
            <w:noProof/>
            <w:webHidden/>
          </w:rPr>
          <w:tab/>
        </w:r>
        <w:r w:rsidR="00606A26">
          <w:rPr>
            <w:noProof/>
            <w:webHidden/>
          </w:rPr>
          <w:fldChar w:fldCharType="begin"/>
        </w:r>
        <w:r w:rsidR="00606A26">
          <w:rPr>
            <w:noProof/>
            <w:webHidden/>
          </w:rPr>
          <w:instrText xml:space="preserve"> PAGEREF _Toc290547481 \h </w:instrText>
        </w:r>
        <w:r w:rsidR="00606A26">
          <w:rPr>
            <w:noProof/>
            <w:webHidden/>
          </w:rPr>
        </w:r>
        <w:r w:rsidR="00606A26">
          <w:rPr>
            <w:noProof/>
            <w:webHidden/>
          </w:rPr>
          <w:fldChar w:fldCharType="separate"/>
        </w:r>
        <w:r w:rsidR="00606A26">
          <w:rPr>
            <w:noProof/>
            <w:webHidden/>
          </w:rPr>
          <w:t>33</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482" w:history="1">
        <w:r w:rsidR="00606A26" w:rsidRPr="003003C5">
          <w:rPr>
            <w:rStyle w:val="Hyperlink"/>
            <w:noProof/>
          </w:rPr>
          <w:t>Module Six: Generating Solutions (I)</w:t>
        </w:r>
        <w:r w:rsidR="00606A26">
          <w:rPr>
            <w:noProof/>
            <w:webHidden/>
          </w:rPr>
          <w:tab/>
        </w:r>
        <w:r w:rsidR="00606A26">
          <w:rPr>
            <w:noProof/>
            <w:webHidden/>
          </w:rPr>
          <w:fldChar w:fldCharType="begin"/>
        </w:r>
        <w:r w:rsidR="00606A26">
          <w:rPr>
            <w:noProof/>
            <w:webHidden/>
          </w:rPr>
          <w:instrText xml:space="preserve"> PAGEREF _Toc290547482 \h </w:instrText>
        </w:r>
        <w:r w:rsidR="00606A26">
          <w:rPr>
            <w:noProof/>
            <w:webHidden/>
          </w:rPr>
        </w:r>
        <w:r w:rsidR="00606A26">
          <w:rPr>
            <w:noProof/>
            <w:webHidden/>
          </w:rPr>
          <w:fldChar w:fldCharType="separate"/>
        </w:r>
        <w:r w:rsidR="00606A26">
          <w:rPr>
            <w:noProof/>
            <w:webHidden/>
          </w:rPr>
          <w:t>35</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83" w:history="1">
        <w:r w:rsidR="00606A26" w:rsidRPr="003003C5">
          <w:rPr>
            <w:rStyle w:val="Hyperlink"/>
            <w:noProof/>
          </w:rPr>
          <w:t>Brainstorming Basics</w:t>
        </w:r>
        <w:r w:rsidR="00606A26">
          <w:rPr>
            <w:noProof/>
            <w:webHidden/>
          </w:rPr>
          <w:tab/>
        </w:r>
        <w:r w:rsidR="00606A26">
          <w:rPr>
            <w:noProof/>
            <w:webHidden/>
          </w:rPr>
          <w:fldChar w:fldCharType="begin"/>
        </w:r>
        <w:r w:rsidR="00606A26">
          <w:rPr>
            <w:noProof/>
            <w:webHidden/>
          </w:rPr>
          <w:instrText xml:space="preserve"> PAGEREF _Toc290547483 \h </w:instrText>
        </w:r>
        <w:r w:rsidR="00606A26">
          <w:rPr>
            <w:noProof/>
            <w:webHidden/>
          </w:rPr>
        </w:r>
        <w:r w:rsidR="00606A26">
          <w:rPr>
            <w:noProof/>
            <w:webHidden/>
          </w:rPr>
          <w:fldChar w:fldCharType="separate"/>
        </w:r>
        <w:r w:rsidR="00606A26">
          <w:rPr>
            <w:noProof/>
            <w:webHidden/>
          </w:rPr>
          <w:t>35</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84" w:history="1">
        <w:r w:rsidR="00606A26" w:rsidRPr="003003C5">
          <w:rPr>
            <w:rStyle w:val="Hyperlink"/>
            <w:noProof/>
          </w:rPr>
          <w:t>Brainwriting and Mind Mapping</w:t>
        </w:r>
        <w:r w:rsidR="00606A26">
          <w:rPr>
            <w:noProof/>
            <w:webHidden/>
          </w:rPr>
          <w:tab/>
        </w:r>
        <w:r w:rsidR="00606A26">
          <w:rPr>
            <w:noProof/>
            <w:webHidden/>
          </w:rPr>
          <w:fldChar w:fldCharType="begin"/>
        </w:r>
        <w:r w:rsidR="00606A26">
          <w:rPr>
            <w:noProof/>
            <w:webHidden/>
          </w:rPr>
          <w:instrText xml:space="preserve"> PAGEREF _Toc290547484 \h </w:instrText>
        </w:r>
        <w:r w:rsidR="00606A26">
          <w:rPr>
            <w:noProof/>
            <w:webHidden/>
          </w:rPr>
        </w:r>
        <w:r w:rsidR="00606A26">
          <w:rPr>
            <w:noProof/>
            <w:webHidden/>
          </w:rPr>
          <w:fldChar w:fldCharType="separate"/>
        </w:r>
        <w:r w:rsidR="00606A26">
          <w:rPr>
            <w:noProof/>
            <w:webHidden/>
          </w:rPr>
          <w:t>36</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85" w:history="1">
        <w:r w:rsidR="00606A26" w:rsidRPr="003003C5">
          <w:rPr>
            <w:rStyle w:val="Hyperlink"/>
            <w:noProof/>
          </w:rPr>
          <w:t>Duncker Diagrams</w:t>
        </w:r>
        <w:r w:rsidR="00606A26">
          <w:rPr>
            <w:noProof/>
            <w:webHidden/>
          </w:rPr>
          <w:tab/>
        </w:r>
        <w:r w:rsidR="00606A26">
          <w:rPr>
            <w:noProof/>
            <w:webHidden/>
          </w:rPr>
          <w:fldChar w:fldCharType="begin"/>
        </w:r>
        <w:r w:rsidR="00606A26">
          <w:rPr>
            <w:noProof/>
            <w:webHidden/>
          </w:rPr>
          <w:instrText xml:space="preserve"> PAGEREF _Toc290547485 \h </w:instrText>
        </w:r>
        <w:r w:rsidR="00606A26">
          <w:rPr>
            <w:noProof/>
            <w:webHidden/>
          </w:rPr>
        </w:r>
        <w:r w:rsidR="00606A26">
          <w:rPr>
            <w:noProof/>
            <w:webHidden/>
          </w:rPr>
          <w:fldChar w:fldCharType="separate"/>
        </w:r>
        <w:r w:rsidR="00606A26">
          <w:rPr>
            <w:noProof/>
            <w:webHidden/>
          </w:rPr>
          <w:t>38</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486" w:history="1">
        <w:r w:rsidR="00606A26" w:rsidRPr="003003C5">
          <w:rPr>
            <w:rStyle w:val="Hyperlink"/>
            <w:noProof/>
          </w:rPr>
          <w:t>Module Seven: Generating Solutions (II)</w:t>
        </w:r>
        <w:r w:rsidR="00606A26">
          <w:rPr>
            <w:noProof/>
            <w:webHidden/>
          </w:rPr>
          <w:tab/>
        </w:r>
        <w:r w:rsidR="00606A26">
          <w:rPr>
            <w:noProof/>
            <w:webHidden/>
          </w:rPr>
          <w:fldChar w:fldCharType="begin"/>
        </w:r>
        <w:r w:rsidR="00606A26">
          <w:rPr>
            <w:noProof/>
            <w:webHidden/>
          </w:rPr>
          <w:instrText xml:space="preserve"> PAGEREF _Toc290547486 \h </w:instrText>
        </w:r>
        <w:r w:rsidR="00606A26">
          <w:rPr>
            <w:noProof/>
            <w:webHidden/>
          </w:rPr>
        </w:r>
        <w:r w:rsidR="00606A26">
          <w:rPr>
            <w:noProof/>
            <w:webHidden/>
          </w:rPr>
          <w:fldChar w:fldCharType="separate"/>
        </w:r>
        <w:r w:rsidR="00606A26">
          <w:rPr>
            <w:noProof/>
            <w:webHidden/>
          </w:rPr>
          <w:t>40</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87" w:history="1">
        <w:r w:rsidR="00606A26" w:rsidRPr="003003C5">
          <w:rPr>
            <w:rStyle w:val="Hyperlink"/>
            <w:noProof/>
          </w:rPr>
          <w:t>The Morphological Matrix</w:t>
        </w:r>
        <w:r w:rsidR="00606A26">
          <w:rPr>
            <w:noProof/>
            <w:webHidden/>
          </w:rPr>
          <w:tab/>
        </w:r>
        <w:r w:rsidR="00606A26">
          <w:rPr>
            <w:noProof/>
            <w:webHidden/>
          </w:rPr>
          <w:fldChar w:fldCharType="begin"/>
        </w:r>
        <w:r w:rsidR="00606A26">
          <w:rPr>
            <w:noProof/>
            <w:webHidden/>
          </w:rPr>
          <w:instrText xml:space="preserve"> PAGEREF _Toc290547487 \h </w:instrText>
        </w:r>
        <w:r w:rsidR="00606A26">
          <w:rPr>
            <w:noProof/>
            <w:webHidden/>
          </w:rPr>
        </w:r>
        <w:r w:rsidR="00606A26">
          <w:rPr>
            <w:noProof/>
            <w:webHidden/>
          </w:rPr>
          <w:fldChar w:fldCharType="separate"/>
        </w:r>
        <w:r w:rsidR="00606A26">
          <w:rPr>
            <w:noProof/>
            <w:webHidden/>
          </w:rPr>
          <w:t>40</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88" w:history="1">
        <w:r w:rsidR="00606A26" w:rsidRPr="003003C5">
          <w:rPr>
            <w:rStyle w:val="Hyperlink"/>
            <w:noProof/>
          </w:rPr>
          <w:t>The Six Thinking Hats</w:t>
        </w:r>
        <w:r w:rsidR="00606A26">
          <w:rPr>
            <w:noProof/>
            <w:webHidden/>
          </w:rPr>
          <w:tab/>
        </w:r>
        <w:r w:rsidR="00606A26">
          <w:rPr>
            <w:noProof/>
            <w:webHidden/>
          </w:rPr>
          <w:fldChar w:fldCharType="begin"/>
        </w:r>
        <w:r w:rsidR="00606A26">
          <w:rPr>
            <w:noProof/>
            <w:webHidden/>
          </w:rPr>
          <w:instrText xml:space="preserve"> PAGEREF _Toc290547488 \h </w:instrText>
        </w:r>
        <w:r w:rsidR="00606A26">
          <w:rPr>
            <w:noProof/>
            <w:webHidden/>
          </w:rPr>
        </w:r>
        <w:r w:rsidR="00606A26">
          <w:rPr>
            <w:noProof/>
            <w:webHidden/>
          </w:rPr>
          <w:fldChar w:fldCharType="separate"/>
        </w:r>
        <w:r w:rsidR="00606A26">
          <w:rPr>
            <w:noProof/>
            <w:webHidden/>
          </w:rPr>
          <w:t>42</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89" w:history="1">
        <w:r w:rsidR="00606A26" w:rsidRPr="003003C5">
          <w:rPr>
            <w:rStyle w:val="Hyperlink"/>
            <w:noProof/>
          </w:rPr>
          <w:t>The Blink Method</w:t>
        </w:r>
        <w:r w:rsidR="00606A26">
          <w:rPr>
            <w:noProof/>
            <w:webHidden/>
          </w:rPr>
          <w:tab/>
        </w:r>
        <w:r w:rsidR="00606A26">
          <w:rPr>
            <w:noProof/>
            <w:webHidden/>
          </w:rPr>
          <w:fldChar w:fldCharType="begin"/>
        </w:r>
        <w:r w:rsidR="00606A26">
          <w:rPr>
            <w:noProof/>
            <w:webHidden/>
          </w:rPr>
          <w:instrText xml:space="preserve"> PAGEREF _Toc290547489 \h </w:instrText>
        </w:r>
        <w:r w:rsidR="00606A26">
          <w:rPr>
            <w:noProof/>
            <w:webHidden/>
          </w:rPr>
        </w:r>
        <w:r w:rsidR="00606A26">
          <w:rPr>
            <w:noProof/>
            <w:webHidden/>
          </w:rPr>
          <w:fldChar w:fldCharType="separate"/>
        </w:r>
        <w:r w:rsidR="00606A26">
          <w:rPr>
            <w:noProof/>
            <w:webHidden/>
          </w:rPr>
          <w:t>44</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490" w:history="1">
        <w:r w:rsidR="00606A26" w:rsidRPr="003003C5">
          <w:rPr>
            <w:rStyle w:val="Hyperlink"/>
            <w:noProof/>
          </w:rPr>
          <w:t>Module Eight: Analyzing Solutions</w:t>
        </w:r>
        <w:r w:rsidR="00606A26">
          <w:rPr>
            <w:noProof/>
            <w:webHidden/>
          </w:rPr>
          <w:tab/>
        </w:r>
        <w:r w:rsidR="00606A26">
          <w:rPr>
            <w:noProof/>
            <w:webHidden/>
          </w:rPr>
          <w:fldChar w:fldCharType="begin"/>
        </w:r>
        <w:r w:rsidR="00606A26">
          <w:rPr>
            <w:noProof/>
            <w:webHidden/>
          </w:rPr>
          <w:instrText xml:space="preserve"> PAGEREF _Toc290547490 \h </w:instrText>
        </w:r>
        <w:r w:rsidR="00606A26">
          <w:rPr>
            <w:noProof/>
            <w:webHidden/>
          </w:rPr>
        </w:r>
        <w:r w:rsidR="00606A26">
          <w:rPr>
            <w:noProof/>
            <w:webHidden/>
          </w:rPr>
          <w:fldChar w:fldCharType="separate"/>
        </w:r>
        <w:r w:rsidR="00606A26">
          <w:rPr>
            <w:noProof/>
            <w:webHidden/>
          </w:rPr>
          <w:t>45</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91" w:history="1">
        <w:r w:rsidR="00606A26" w:rsidRPr="003003C5">
          <w:rPr>
            <w:rStyle w:val="Hyperlink"/>
            <w:noProof/>
          </w:rPr>
          <w:t>Developing Criteria</w:t>
        </w:r>
        <w:r w:rsidR="00606A26">
          <w:rPr>
            <w:noProof/>
            <w:webHidden/>
          </w:rPr>
          <w:tab/>
        </w:r>
        <w:r w:rsidR="00606A26">
          <w:rPr>
            <w:noProof/>
            <w:webHidden/>
          </w:rPr>
          <w:fldChar w:fldCharType="begin"/>
        </w:r>
        <w:r w:rsidR="00606A26">
          <w:rPr>
            <w:noProof/>
            <w:webHidden/>
          </w:rPr>
          <w:instrText xml:space="preserve"> PAGEREF _Toc290547491 \h </w:instrText>
        </w:r>
        <w:r w:rsidR="00606A26">
          <w:rPr>
            <w:noProof/>
            <w:webHidden/>
          </w:rPr>
        </w:r>
        <w:r w:rsidR="00606A26">
          <w:rPr>
            <w:noProof/>
            <w:webHidden/>
          </w:rPr>
          <w:fldChar w:fldCharType="separate"/>
        </w:r>
        <w:r w:rsidR="00606A26">
          <w:rPr>
            <w:noProof/>
            <w:webHidden/>
          </w:rPr>
          <w:t>45</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92" w:history="1">
        <w:r w:rsidR="00606A26" w:rsidRPr="003003C5">
          <w:rPr>
            <w:rStyle w:val="Hyperlink"/>
            <w:noProof/>
          </w:rPr>
          <w:t>Analyzing Wants and Needs</w:t>
        </w:r>
        <w:r w:rsidR="00606A26">
          <w:rPr>
            <w:noProof/>
            <w:webHidden/>
          </w:rPr>
          <w:tab/>
        </w:r>
        <w:r w:rsidR="00606A26">
          <w:rPr>
            <w:noProof/>
            <w:webHidden/>
          </w:rPr>
          <w:fldChar w:fldCharType="begin"/>
        </w:r>
        <w:r w:rsidR="00606A26">
          <w:rPr>
            <w:noProof/>
            <w:webHidden/>
          </w:rPr>
          <w:instrText xml:space="preserve"> PAGEREF _Toc290547492 \h </w:instrText>
        </w:r>
        <w:r w:rsidR="00606A26">
          <w:rPr>
            <w:noProof/>
            <w:webHidden/>
          </w:rPr>
        </w:r>
        <w:r w:rsidR="00606A26">
          <w:rPr>
            <w:noProof/>
            <w:webHidden/>
          </w:rPr>
          <w:fldChar w:fldCharType="separate"/>
        </w:r>
        <w:r w:rsidR="00606A26">
          <w:rPr>
            <w:noProof/>
            <w:webHidden/>
          </w:rPr>
          <w:t>46</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93" w:history="1">
        <w:r w:rsidR="00606A26" w:rsidRPr="003003C5">
          <w:rPr>
            <w:rStyle w:val="Hyperlink"/>
            <w:noProof/>
          </w:rPr>
          <w:t>Using Cost/Benefit Analysis</w:t>
        </w:r>
        <w:r w:rsidR="00606A26">
          <w:rPr>
            <w:noProof/>
            <w:webHidden/>
          </w:rPr>
          <w:tab/>
        </w:r>
        <w:r w:rsidR="00606A26">
          <w:rPr>
            <w:noProof/>
            <w:webHidden/>
          </w:rPr>
          <w:fldChar w:fldCharType="begin"/>
        </w:r>
        <w:r w:rsidR="00606A26">
          <w:rPr>
            <w:noProof/>
            <w:webHidden/>
          </w:rPr>
          <w:instrText xml:space="preserve"> PAGEREF _Toc290547493 \h </w:instrText>
        </w:r>
        <w:r w:rsidR="00606A26">
          <w:rPr>
            <w:noProof/>
            <w:webHidden/>
          </w:rPr>
        </w:r>
        <w:r w:rsidR="00606A26">
          <w:rPr>
            <w:noProof/>
            <w:webHidden/>
          </w:rPr>
          <w:fldChar w:fldCharType="separate"/>
        </w:r>
        <w:r w:rsidR="00606A26">
          <w:rPr>
            <w:noProof/>
            <w:webHidden/>
          </w:rPr>
          <w:t>48</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494" w:history="1">
        <w:r w:rsidR="00606A26" w:rsidRPr="003003C5">
          <w:rPr>
            <w:rStyle w:val="Hyperlink"/>
            <w:noProof/>
          </w:rPr>
          <w:t>Module Nine: Selecting a Solution</w:t>
        </w:r>
        <w:r w:rsidR="00606A26">
          <w:rPr>
            <w:noProof/>
            <w:webHidden/>
          </w:rPr>
          <w:tab/>
        </w:r>
        <w:r w:rsidR="00606A26">
          <w:rPr>
            <w:noProof/>
            <w:webHidden/>
          </w:rPr>
          <w:fldChar w:fldCharType="begin"/>
        </w:r>
        <w:r w:rsidR="00606A26">
          <w:rPr>
            <w:noProof/>
            <w:webHidden/>
          </w:rPr>
          <w:instrText xml:space="preserve"> PAGEREF _Toc290547494 \h </w:instrText>
        </w:r>
        <w:r w:rsidR="00606A26">
          <w:rPr>
            <w:noProof/>
            <w:webHidden/>
          </w:rPr>
        </w:r>
        <w:r w:rsidR="00606A26">
          <w:rPr>
            <w:noProof/>
            <w:webHidden/>
          </w:rPr>
          <w:fldChar w:fldCharType="separate"/>
        </w:r>
        <w:r w:rsidR="00606A26">
          <w:rPr>
            <w:noProof/>
            <w:webHidden/>
          </w:rPr>
          <w:t>49</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95" w:history="1">
        <w:r w:rsidR="00606A26" w:rsidRPr="003003C5">
          <w:rPr>
            <w:rStyle w:val="Hyperlink"/>
            <w:noProof/>
          </w:rPr>
          <w:t>Doing a Final Analysis</w:t>
        </w:r>
        <w:r w:rsidR="00606A26">
          <w:rPr>
            <w:noProof/>
            <w:webHidden/>
          </w:rPr>
          <w:tab/>
        </w:r>
        <w:r w:rsidR="00606A26">
          <w:rPr>
            <w:noProof/>
            <w:webHidden/>
          </w:rPr>
          <w:fldChar w:fldCharType="begin"/>
        </w:r>
        <w:r w:rsidR="00606A26">
          <w:rPr>
            <w:noProof/>
            <w:webHidden/>
          </w:rPr>
          <w:instrText xml:space="preserve"> PAGEREF _Toc290547495 \h </w:instrText>
        </w:r>
        <w:r w:rsidR="00606A26">
          <w:rPr>
            <w:noProof/>
            <w:webHidden/>
          </w:rPr>
        </w:r>
        <w:r w:rsidR="00606A26">
          <w:rPr>
            <w:noProof/>
            <w:webHidden/>
          </w:rPr>
          <w:fldChar w:fldCharType="separate"/>
        </w:r>
        <w:r w:rsidR="00606A26">
          <w:rPr>
            <w:noProof/>
            <w:webHidden/>
          </w:rPr>
          <w:t>49</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96" w:history="1">
        <w:r w:rsidR="00606A26" w:rsidRPr="003003C5">
          <w:rPr>
            <w:rStyle w:val="Hyperlink"/>
            <w:noProof/>
          </w:rPr>
          <w:t>Paired Comparison Analysis</w:t>
        </w:r>
        <w:r w:rsidR="00606A26">
          <w:rPr>
            <w:noProof/>
            <w:webHidden/>
          </w:rPr>
          <w:tab/>
        </w:r>
        <w:r w:rsidR="00606A26">
          <w:rPr>
            <w:noProof/>
            <w:webHidden/>
          </w:rPr>
          <w:fldChar w:fldCharType="begin"/>
        </w:r>
        <w:r w:rsidR="00606A26">
          <w:rPr>
            <w:noProof/>
            <w:webHidden/>
          </w:rPr>
          <w:instrText xml:space="preserve"> PAGEREF _Toc290547496 \h </w:instrText>
        </w:r>
        <w:r w:rsidR="00606A26">
          <w:rPr>
            <w:noProof/>
            <w:webHidden/>
          </w:rPr>
        </w:r>
        <w:r w:rsidR="00606A26">
          <w:rPr>
            <w:noProof/>
            <w:webHidden/>
          </w:rPr>
          <w:fldChar w:fldCharType="separate"/>
        </w:r>
        <w:r w:rsidR="00606A26">
          <w:rPr>
            <w:noProof/>
            <w:webHidden/>
          </w:rPr>
          <w:t>50</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97" w:history="1">
        <w:r w:rsidR="00606A26" w:rsidRPr="003003C5">
          <w:rPr>
            <w:rStyle w:val="Hyperlink"/>
            <w:noProof/>
          </w:rPr>
          <w:t>Analyzing Potential Problems</w:t>
        </w:r>
        <w:r w:rsidR="00606A26">
          <w:rPr>
            <w:noProof/>
            <w:webHidden/>
          </w:rPr>
          <w:tab/>
        </w:r>
        <w:r w:rsidR="00606A26">
          <w:rPr>
            <w:noProof/>
            <w:webHidden/>
          </w:rPr>
          <w:fldChar w:fldCharType="begin"/>
        </w:r>
        <w:r w:rsidR="00606A26">
          <w:rPr>
            <w:noProof/>
            <w:webHidden/>
          </w:rPr>
          <w:instrText xml:space="preserve"> PAGEREF _Toc290547497 \h </w:instrText>
        </w:r>
        <w:r w:rsidR="00606A26">
          <w:rPr>
            <w:noProof/>
            <w:webHidden/>
          </w:rPr>
        </w:r>
        <w:r w:rsidR="00606A26">
          <w:rPr>
            <w:noProof/>
            <w:webHidden/>
          </w:rPr>
          <w:fldChar w:fldCharType="separate"/>
        </w:r>
        <w:r w:rsidR="00606A26">
          <w:rPr>
            <w:noProof/>
            <w:webHidden/>
          </w:rPr>
          <w:t>52</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498" w:history="1">
        <w:r w:rsidR="00606A26" w:rsidRPr="003003C5">
          <w:rPr>
            <w:rStyle w:val="Hyperlink"/>
            <w:noProof/>
          </w:rPr>
          <w:t>Module Ten: Planning Your Next Steps</w:t>
        </w:r>
        <w:r w:rsidR="00606A26">
          <w:rPr>
            <w:noProof/>
            <w:webHidden/>
          </w:rPr>
          <w:tab/>
        </w:r>
        <w:r w:rsidR="00606A26">
          <w:rPr>
            <w:noProof/>
            <w:webHidden/>
          </w:rPr>
          <w:fldChar w:fldCharType="begin"/>
        </w:r>
        <w:r w:rsidR="00606A26">
          <w:rPr>
            <w:noProof/>
            <w:webHidden/>
          </w:rPr>
          <w:instrText xml:space="preserve"> PAGEREF _Toc290547498 \h </w:instrText>
        </w:r>
        <w:r w:rsidR="00606A26">
          <w:rPr>
            <w:noProof/>
            <w:webHidden/>
          </w:rPr>
        </w:r>
        <w:r w:rsidR="00606A26">
          <w:rPr>
            <w:noProof/>
            <w:webHidden/>
          </w:rPr>
          <w:fldChar w:fldCharType="separate"/>
        </w:r>
        <w:r w:rsidR="00606A26">
          <w:rPr>
            <w:noProof/>
            <w:webHidden/>
          </w:rPr>
          <w:t>53</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499" w:history="1">
        <w:r w:rsidR="00606A26" w:rsidRPr="003003C5">
          <w:rPr>
            <w:rStyle w:val="Hyperlink"/>
            <w:noProof/>
            <w:lang w:eastAsia="en-CA"/>
          </w:rPr>
          <w:t>Identifying Tasks</w:t>
        </w:r>
        <w:r w:rsidR="00606A26">
          <w:rPr>
            <w:noProof/>
            <w:webHidden/>
          </w:rPr>
          <w:tab/>
        </w:r>
        <w:r w:rsidR="00606A26">
          <w:rPr>
            <w:noProof/>
            <w:webHidden/>
          </w:rPr>
          <w:fldChar w:fldCharType="begin"/>
        </w:r>
        <w:r w:rsidR="00606A26">
          <w:rPr>
            <w:noProof/>
            <w:webHidden/>
          </w:rPr>
          <w:instrText xml:space="preserve"> PAGEREF _Toc290547499 \h </w:instrText>
        </w:r>
        <w:r w:rsidR="00606A26">
          <w:rPr>
            <w:noProof/>
            <w:webHidden/>
          </w:rPr>
        </w:r>
        <w:r w:rsidR="00606A26">
          <w:rPr>
            <w:noProof/>
            <w:webHidden/>
          </w:rPr>
          <w:fldChar w:fldCharType="separate"/>
        </w:r>
        <w:r w:rsidR="00606A26">
          <w:rPr>
            <w:noProof/>
            <w:webHidden/>
          </w:rPr>
          <w:t>53</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500" w:history="1">
        <w:r w:rsidR="00606A26" w:rsidRPr="003003C5">
          <w:rPr>
            <w:rStyle w:val="Hyperlink"/>
            <w:noProof/>
            <w:lang w:eastAsia="en-CA"/>
          </w:rPr>
          <w:t>Identifying Resources</w:t>
        </w:r>
        <w:r w:rsidR="00606A26">
          <w:rPr>
            <w:noProof/>
            <w:webHidden/>
          </w:rPr>
          <w:tab/>
        </w:r>
        <w:r w:rsidR="00606A26">
          <w:rPr>
            <w:noProof/>
            <w:webHidden/>
          </w:rPr>
          <w:fldChar w:fldCharType="begin"/>
        </w:r>
        <w:r w:rsidR="00606A26">
          <w:rPr>
            <w:noProof/>
            <w:webHidden/>
          </w:rPr>
          <w:instrText xml:space="preserve"> PAGEREF _Toc290547500 \h </w:instrText>
        </w:r>
        <w:r w:rsidR="00606A26">
          <w:rPr>
            <w:noProof/>
            <w:webHidden/>
          </w:rPr>
        </w:r>
        <w:r w:rsidR="00606A26">
          <w:rPr>
            <w:noProof/>
            <w:webHidden/>
          </w:rPr>
          <w:fldChar w:fldCharType="separate"/>
        </w:r>
        <w:r w:rsidR="00606A26">
          <w:rPr>
            <w:noProof/>
            <w:webHidden/>
          </w:rPr>
          <w:t>54</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501" w:history="1">
        <w:r w:rsidR="00606A26" w:rsidRPr="003003C5">
          <w:rPr>
            <w:rStyle w:val="Hyperlink"/>
            <w:noProof/>
            <w:lang w:eastAsia="en-CA"/>
          </w:rPr>
          <w:t>Implementing, Evaluating, and Adapting</w:t>
        </w:r>
        <w:r w:rsidR="00606A26">
          <w:rPr>
            <w:noProof/>
            <w:webHidden/>
          </w:rPr>
          <w:tab/>
        </w:r>
        <w:r w:rsidR="00606A26">
          <w:rPr>
            <w:noProof/>
            <w:webHidden/>
          </w:rPr>
          <w:fldChar w:fldCharType="begin"/>
        </w:r>
        <w:r w:rsidR="00606A26">
          <w:rPr>
            <w:noProof/>
            <w:webHidden/>
          </w:rPr>
          <w:instrText xml:space="preserve"> PAGEREF _Toc290547501 \h </w:instrText>
        </w:r>
        <w:r w:rsidR="00606A26">
          <w:rPr>
            <w:noProof/>
            <w:webHidden/>
          </w:rPr>
        </w:r>
        <w:r w:rsidR="00606A26">
          <w:rPr>
            <w:noProof/>
            <w:webHidden/>
          </w:rPr>
          <w:fldChar w:fldCharType="separate"/>
        </w:r>
        <w:r w:rsidR="00606A26">
          <w:rPr>
            <w:noProof/>
            <w:webHidden/>
          </w:rPr>
          <w:t>55</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502" w:history="1">
        <w:r w:rsidR="00606A26" w:rsidRPr="003003C5">
          <w:rPr>
            <w:rStyle w:val="Hyperlink"/>
            <w:noProof/>
            <w:lang w:eastAsia="zh-TW"/>
          </w:rPr>
          <w:t>Module Eleven: Recording Lessons Learned</w:t>
        </w:r>
        <w:r w:rsidR="00606A26">
          <w:rPr>
            <w:noProof/>
            <w:webHidden/>
          </w:rPr>
          <w:tab/>
        </w:r>
        <w:r w:rsidR="00606A26">
          <w:rPr>
            <w:noProof/>
            <w:webHidden/>
          </w:rPr>
          <w:fldChar w:fldCharType="begin"/>
        </w:r>
        <w:r w:rsidR="00606A26">
          <w:rPr>
            <w:noProof/>
            <w:webHidden/>
          </w:rPr>
          <w:instrText xml:space="preserve"> PAGEREF _Toc290547502 \h </w:instrText>
        </w:r>
        <w:r w:rsidR="00606A26">
          <w:rPr>
            <w:noProof/>
            <w:webHidden/>
          </w:rPr>
        </w:r>
        <w:r w:rsidR="00606A26">
          <w:rPr>
            <w:noProof/>
            <w:webHidden/>
          </w:rPr>
          <w:fldChar w:fldCharType="separate"/>
        </w:r>
        <w:r w:rsidR="00606A26">
          <w:rPr>
            <w:noProof/>
            <w:webHidden/>
          </w:rPr>
          <w:t>57</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503" w:history="1">
        <w:r w:rsidR="00606A26" w:rsidRPr="003003C5">
          <w:rPr>
            <w:rStyle w:val="Hyperlink"/>
            <w:noProof/>
            <w:lang w:eastAsia="zh-TW"/>
          </w:rPr>
          <w:t>Planning the Follow-Up Meeting</w:t>
        </w:r>
        <w:r w:rsidR="00606A26">
          <w:rPr>
            <w:noProof/>
            <w:webHidden/>
          </w:rPr>
          <w:tab/>
        </w:r>
        <w:r w:rsidR="00606A26">
          <w:rPr>
            <w:noProof/>
            <w:webHidden/>
          </w:rPr>
          <w:fldChar w:fldCharType="begin"/>
        </w:r>
        <w:r w:rsidR="00606A26">
          <w:rPr>
            <w:noProof/>
            <w:webHidden/>
          </w:rPr>
          <w:instrText xml:space="preserve"> PAGEREF _Toc290547503 \h </w:instrText>
        </w:r>
        <w:r w:rsidR="00606A26">
          <w:rPr>
            <w:noProof/>
            <w:webHidden/>
          </w:rPr>
        </w:r>
        <w:r w:rsidR="00606A26">
          <w:rPr>
            <w:noProof/>
            <w:webHidden/>
          </w:rPr>
          <w:fldChar w:fldCharType="separate"/>
        </w:r>
        <w:r w:rsidR="00606A26">
          <w:rPr>
            <w:noProof/>
            <w:webHidden/>
          </w:rPr>
          <w:t>57</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504" w:history="1">
        <w:r w:rsidR="00606A26" w:rsidRPr="003003C5">
          <w:rPr>
            <w:rStyle w:val="Hyperlink"/>
            <w:noProof/>
          </w:rPr>
          <w:t>Celebrating Successes</w:t>
        </w:r>
        <w:r w:rsidR="00606A26">
          <w:rPr>
            <w:noProof/>
            <w:webHidden/>
          </w:rPr>
          <w:tab/>
        </w:r>
        <w:r w:rsidR="00606A26">
          <w:rPr>
            <w:noProof/>
            <w:webHidden/>
          </w:rPr>
          <w:fldChar w:fldCharType="begin"/>
        </w:r>
        <w:r w:rsidR="00606A26">
          <w:rPr>
            <w:noProof/>
            <w:webHidden/>
          </w:rPr>
          <w:instrText xml:space="preserve"> PAGEREF _Toc290547504 \h </w:instrText>
        </w:r>
        <w:r w:rsidR="00606A26">
          <w:rPr>
            <w:noProof/>
            <w:webHidden/>
          </w:rPr>
        </w:r>
        <w:r w:rsidR="00606A26">
          <w:rPr>
            <w:noProof/>
            <w:webHidden/>
          </w:rPr>
          <w:fldChar w:fldCharType="separate"/>
        </w:r>
        <w:r w:rsidR="00606A26">
          <w:rPr>
            <w:noProof/>
            <w:webHidden/>
          </w:rPr>
          <w:t>58</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505" w:history="1">
        <w:r w:rsidR="00606A26" w:rsidRPr="003003C5">
          <w:rPr>
            <w:rStyle w:val="Hyperlink"/>
            <w:noProof/>
            <w:lang w:eastAsia="zh-TW"/>
          </w:rPr>
          <w:t>Identifying Improvements</w:t>
        </w:r>
        <w:r w:rsidR="00606A26">
          <w:rPr>
            <w:noProof/>
            <w:webHidden/>
          </w:rPr>
          <w:tab/>
        </w:r>
        <w:r w:rsidR="00606A26">
          <w:rPr>
            <w:noProof/>
            <w:webHidden/>
          </w:rPr>
          <w:fldChar w:fldCharType="begin"/>
        </w:r>
        <w:r w:rsidR="00606A26">
          <w:rPr>
            <w:noProof/>
            <w:webHidden/>
          </w:rPr>
          <w:instrText xml:space="preserve"> PAGEREF _Toc290547505 \h </w:instrText>
        </w:r>
        <w:r w:rsidR="00606A26">
          <w:rPr>
            <w:noProof/>
            <w:webHidden/>
          </w:rPr>
        </w:r>
        <w:r w:rsidR="00606A26">
          <w:rPr>
            <w:noProof/>
            <w:webHidden/>
          </w:rPr>
          <w:fldChar w:fldCharType="separate"/>
        </w:r>
        <w:r w:rsidR="00606A26">
          <w:rPr>
            <w:noProof/>
            <w:webHidden/>
          </w:rPr>
          <w:t>59</w:t>
        </w:r>
        <w:r w:rsidR="00606A26">
          <w:rPr>
            <w:noProof/>
            <w:webHidden/>
          </w:rPr>
          <w:fldChar w:fldCharType="end"/>
        </w:r>
      </w:hyperlink>
    </w:p>
    <w:p w:rsidR="00606A26" w:rsidRDefault="00160920">
      <w:pPr>
        <w:pStyle w:val="TOC1"/>
        <w:tabs>
          <w:tab w:val="right" w:leader="dot" w:pos="9350"/>
        </w:tabs>
        <w:rPr>
          <w:rFonts w:asciiTheme="minorHAnsi" w:eastAsiaTheme="minorEastAsia" w:hAnsiTheme="minorHAnsi" w:cstheme="minorBidi"/>
          <w:b w:val="0"/>
          <w:bCs w:val="0"/>
          <w:noProof/>
          <w:szCs w:val="22"/>
          <w:lang w:bidi="ar-SA"/>
        </w:rPr>
      </w:pPr>
      <w:hyperlink w:anchor="_Toc290547506" w:history="1">
        <w:r w:rsidR="00606A26" w:rsidRPr="003003C5">
          <w:rPr>
            <w:rStyle w:val="Hyperlink"/>
            <w:noProof/>
            <w:lang w:eastAsia="zh-TW"/>
          </w:rPr>
          <w:t>Module Twelve: Wrapping Up</w:t>
        </w:r>
        <w:r w:rsidR="00606A26">
          <w:rPr>
            <w:noProof/>
            <w:webHidden/>
          </w:rPr>
          <w:tab/>
        </w:r>
        <w:r w:rsidR="00606A26">
          <w:rPr>
            <w:noProof/>
            <w:webHidden/>
          </w:rPr>
          <w:fldChar w:fldCharType="begin"/>
        </w:r>
        <w:r w:rsidR="00606A26">
          <w:rPr>
            <w:noProof/>
            <w:webHidden/>
          </w:rPr>
          <w:instrText xml:space="preserve"> PAGEREF _Toc290547506 \h </w:instrText>
        </w:r>
        <w:r w:rsidR="00606A26">
          <w:rPr>
            <w:noProof/>
            <w:webHidden/>
          </w:rPr>
        </w:r>
        <w:r w:rsidR="00606A26">
          <w:rPr>
            <w:noProof/>
            <w:webHidden/>
          </w:rPr>
          <w:fldChar w:fldCharType="separate"/>
        </w:r>
        <w:r w:rsidR="00606A26">
          <w:rPr>
            <w:noProof/>
            <w:webHidden/>
          </w:rPr>
          <w:t>60</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507" w:history="1">
        <w:r w:rsidR="00606A26" w:rsidRPr="003003C5">
          <w:rPr>
            <w:rStyle w:val="Hyperlink"/>
            <w:noProof/>
          </w:rPr>
          <w:t>Words from the Wise</w:t>
        </w:r>
        <w:r w:rsidR="00606A26">
          <w:rPr>
            <w:noProof/>
            <w:webHidden/>
          </w:rPr>
          <w:tab/>
        </w:r>
        <w:r w:rsidR="00606A26">
          <w:rPr>
            <w:noProof/>
            <w:webHidden/>
          </w:rPr>
          <w:fldChar w:fldCharType="begin"/>
        </w:r>
        <w:r w:rsidR="00606A26">
          <w:rPr>
            <w:noProof/>
            <w:webHidden/>
          </w:rPr>
          <w:instrText xml:space="preserve"> PAGEREF _Toc290547507 \h </w:instrText>
        </w:r>
        <w:r w:rsidR="00606A26">
          <w:rPr>
            <w:noProof/>
            <w:webHidden/>
          </w:rPr>
        </w:r>
        <w:r w:rsidR="00606A26">
          <w:rPr>
            <w:noProof/>
            <w:webHidden/>
          </w:rPr>
          <w:fldChar w:fldCharType="separate"/>
        </w:r>
        <w:r w:rsidR="00606A26">
          <w:rPr>
            <w:noProof/>
            <w:webHidden/>
          </w:rPr>
          <w:t>60</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508" w:history="1">
        <w:r w:rsidR="00606A26" w:rsidRPr="003003C5">
          <w:rPr>
            <w:rStyle w:val="Hyperlink"/>
            <w:noProof/>
          </w:rPr>
          <w:t>Parking Lot</w:t>
        </w:r>
        <w:r w:rsidR="00606A26">
          <w:rPr>
            <w:noProof/>
            <w:webHidden/>
          </w:rPr>
          <w:tab/>
        </w:r>
        <w:r w:rsidR="00606A26">
          <w:rPr>
            <w:noProof/>
            <w:webHidden/>
          </w:rPr>
          <w:fldChar w:fldCharType="begin"/>
        </w:r>
        <w:r w:rsidR="00606A26">
          <w:rPr>
            <w:noProof/>
            <w:webHidden/>
          </w:rPr>
          <w:instrText xml:space="preserve"> PAGEREF _Toc290547508 \h </w:instrText>
        </w:r>
        <w:r w:rsidR="00606A26">
          <w:rPr>
            <w:noProof/>
            <w:webHidden/>
          </w:rPr>
        </w:r>
        <w:r w:rsidR="00606A26">
          <w:rPr>
            <w:noProof/>
            <w:webHidden/>
          </w:rPr>
          <w:fldChar w:fldCharType="separate"/>
        </w:r>
        <w:r w:rsidR="00606A26">
          <w:rPr>
            <w:noProof/>
            <w:webHidden/>
          </w:rPr>
          <w:t>60</w:t>
        </w:r>
        <w:r w:rsidR="00606A26">
          <w:rPr>
            <w:noProof/>
            <w:webHidden/>
          </w:rPr>
          <w:fldChar w:fldCharType="end"/>
        </w:r>
      </w:hyperlink>
    </w:p>
    <w:p w:rsidR="00606A26" w:rsidRDefault="00160920">
      <w:pPr>
        <w:pStyle w:val="TOC2"/>
        <w:tabs>
          <w:tab w:val="right" w:leader="dot" w:pos="9350"/>
        </w:tabs>
        <w:rPr>
          <w:rFonts w:asciiTheme="minorHAnsi" w:eastAsiaTheme="minorEastAsia" w:hAnsiTheme="minorHAnsi" w:cstheme="minorBidi"/>
          <w:i w:val="0"/>
          <w:iCs w:val="0"/>
          <w:noProof/>
          <w:szCs w:val="22"/>
          <w:lang w:bidi="ar-SA"/>
        </w:rPr>
      </w:pPr>
      <w:hyperlink w:anchor="_Toc290547509" w:history="1">
        <w:r w:rsidR="00606A26" w:rsidRPr="003003C5">
          <w:rPr>
            <w:rStyle w:val="Hyperlink"/>
            <w:noProof/>
          </w:rPr>
          <w:t>Action Plans and Evaluations</w:t>
        </w:r>
        <w:r w:rsidR="00606A26">
          <w:rPr>
            <w:noProof/>
            <w:webHidden/>
          </w:rPr>
          <w:tab/>
        </w:r>
        <w:r w:rsidR="00606A26">
          <w:rPr>
            <w:noProof/>
            <w:webHidden/>
          </w:rPr>
          <w:fldChar w:fldCharType="begin"/>
        </w:r>
        <w:r w:rsidR="00606A26">
          <w:rPr>
            <w:noProof/>
            <w:webHidden/>
          </w:rPr>
          <w:instrText xml:space="preserve"> PAGEREF _Toc290547509 \h </w:instrText>
        </w:r>
        <w:r w:rsidR="00606A26">
          <w:rPr>
            <w:noProof/>
            <w:webHidden/>
          </w:rPr>
        </w:r>
        <w:r w:rsidR="00606A26">
          <w:rPr>
            <w:noProof/>
            <w:webHidden/>
          </w:rPr>
          <w:fldChar w:fldCharType="separate"/>
        </w:r>
        <w:r w:rsidR="00606A26">
          <w:rPr>
            <w:noProof/>
            <w:webHidden/>
          </w:rPr>
          <w:t>60</w:t>
        </w:r>
        <w:r w:rsidR="00606A26">
          <w:rPr>
            <w:noProof/>
            <w:webHidden/>
          </w:rPr>
          <w:fldChar w:fldCharType="end"/>
        </w:r>
      </w:hyperlink>
    </w:p>
    <w:p w:rsidR="00BF44DD" w:rsidRPr="005C302F" w:rsidRDefault="0096419B" w:rsidP="00DC52C2">
      <w:r>
        <w:fldChar w:fldCharType="end"/>
      </w:r>
    </w:p>
    <w:p w:rsidR="00BF44DD" w:rsidRPr="005C302F" w:rsidRDefault="00BF44DD" w:rsidP="00DC52C2"/>
    <w:p w:rsidR="00BF44DD" w:rsidRPr="005C302F" w:rsidRDefault="00BF44DD" w:rsidP="00DC52C2">
      <w:pPr>
        <w:sectPr w:rsidR="00BF44DD" w:rsidRPr="005C302F" w:rsidSect="00823C84">
          <w:pgSz w:w="12240" w:h="15840"/>
          <w:pgMar w:top="1440" w:right="1440" w:bottom="1440" w:left="1440" w:header="720" w:footer="720" w:gutter="0"/>
          <w:pgNumType w:start="1"/>
          <w:cols w:space="720"/>
          <w:formProt w:val="0"/>
          <w:docGrid w:linePitch="360"/>
        </w:sectPr>
      </w:pPr>
    </w:p>
    <w:p w:rsidR="004A1B33" w:rsidRPr="006914E5" w:rsidRDefault="00160920" w:rsidP="006914E5">
      <w:pPr>
        <w:pStyle w:val="Heading1"/>
      </w:pPr>
      <w:bookmarkStart w:id="1" w:name="_Toc290547453"/>
      <w:r>
        <w:lastRenderedPageBreak/>
        <w:pict>
          <v:rect id="_x0000_s1287" style="position:absolute;margin-left:7346.4pt;margin-top:0;width:612pt;height:126.75pt;z-index:251677184;mso-width-percent:1000;mso-wrap-distance-top:7.2pt;mso-wrap-distance-bottom:7.2pt;mso-position-horizontal:right;mso-position-horizontal-relative:page;mso-position-vertical:top;mso-position-vertical-relative:page;mso-width-percent:1000" o:allowincell="f" fillcolor="#4f81bd" stroked="f">
            <v:shadow type="perspective" color="#9bbb59" origin="-.5,-.5" offset="-6pt,-6pt" matrix=".75,,,.75"/>
            <v:textbox style="mso-next-textbox:#_x0000_s1287" inset="4in,54pt,1in,0">
              <w:txbxContent>
                <w:p w:rsidR="00606A26" w:rsidRDefault="00606A26" w:rsidP="004A1B3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Learning is a treasure that will follow its owner everywhere.  </w:t>
                  </w:r>
                </w:p>
                <w:p w:rsidR="00606A26" w:rsidRDefault="00606A26" w:rsidP="004A1B33">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Chinese Proverb</w:t>
                  </w:r>
                </w:p>
              </w:txbxContent>
            </v:textbox>
            <w10:wrap type="square" anchorx="page" anchory="page"/>
          </v:rect>
        </w:pict>
      </w:r>
      <w:bookmarkStart w:id="2" w:name="_Toc282688914"/>
      <w:r w:rsidR="004A1B33" w:rsidRPr="006914E5">
        <w:t>Preface</w:t>
      </w:r>
      <w:bookmarkEnd w:id="1"/>
      <w:bookmarkEnd w:id="2"/>
    </w:p>
    <w:p w:rsidR="006914E5" w:rsidRDefault="006914E5" w:rsidP="006914E5">
      <w:pPr>
        <w:pStyle w:val="Heading2"/>
        <w:rPr>
          <w:noProof/>
          <w:lang w:eastAsia="zh-TW"/>
        </w:rPr>
      </w:pPr>
      <w:bookmarkStart w:id="3" w:name="_Toc283024575"/>
      <w:bookmarkStart w:id="4" w:name="_Toc290547454"/>
      <w:r>
        <w:rPr>
          <w:noProof/>
          <w:lang w:eastAsia="zh-TW"/>
        </w:rPr>
        <w:t>What is Courseware?</w:t>
      </w:r>
      <w:bookmarkEnd w:id="3"/>
      <w:bookmarkEnd w:id="4"/>
    </w:p>
    <w:p w:rsidR="006914E5" w:rsidRDefault="00AE19F1" w:rsidP="006914E5">
      <w:pPr>
        <w:rPr>
          <w:lang w:eastAsia="zh-TW"/>
        </w:rPr>
      </w:pPr>
      <w:r>
        <w:rPr>
          <w:noProof/>
          <w:lang w:bidi="ar-SA"/>
        </w:rPr>
        <w:drawing>
          <wp:anchor distT="0" distB="0" distL="114300" distR="114300" simplePos="0" relativeHeight="251678208" behindDoc="0" locked="0" layoutInCell="1" allowOverlap="1">
            <wp:simplePos x="0" y="0"/>
            <wp:positionH relativeFrom="margin">
              <wp:posOffset>-49530</wp:posOffset>
            </wp:positionH>
            <wp:positionV relativeFrom="margin">
              <wp:posOffset>1702435</wp:posOffset>
            </wp:positionV>
            <wp:extent cx="1697990" cy="1327785"/>
            <wp:effectExtent l="19050" t="0" r="0" b="0"/>
            <wp:wrapSquare wrapText="bothSides"/>
            <wp:docPr id="264" name="Picture 5" descr="MC900071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900071138[1]"/>
                    <pic:cNvPicPr>
                      <a:picLocks noChangeAspect="1" noChangeArrowheads="1"/>
                    </pic:cNvPicPr>
                  </pic:nvPicPr>
                  <pic:blipFill>
                    <a:blip r:embed="rId10" cstate="print"/>
                    <a:srcRect/>
                    <a:stretch>
                      <a:fillRect/>
                    </a:stretch>
                  </pic:blipFill>
                  <pic:spPr bwMode="auto">
                    <a:xfrm>
                      <a:off x="0" y="0"/>
                      <a:ext cx="1697990" cy="1327785"/>
                    </a:xfrm>
                    <a:prstGeom prst="rect">
                      <a:avLst/>
                    </a:prstGeom>
                    <a:noFill/>
                    <a:ln w="9525">
                      <a:noFill/>
                      <a:miter lim="800000"/>
                      <a:headEnd/>
                      <a:tailEnd/>
                    </a:ln>
                  </pic:spPr>
                </pic:pic>
              </a:graphicData>
            </a:graphic>
          </wp:anchor>
        </w:drawing>
      </w:r>
      <w:r w:rsidR="006914E5">
        <w:rPr>
          <w:lang w:eastAsia="zh-TW"/>
        </w:rPr>
        <w:t>Welcome to Corporate Training Materials, a completely new training experience!</w:t>
      </w:r>
    </w:p>
    <w:p w:rsidR="006914E5" w:rsidRDefault="006914E5" w:rsidP="006914E5">
      <w:pPr>
        <w:rPr>
          <w:lang w:eastAsia="zh-TW"/>
        </w:rPr>
      </w:pPr>
      <w:r>
        <w:rPr>
          <w:lang w:eastAsia="zh-TW"/>
        </w:rPr>
        <w:t>Our courseware packages offer you top-quality training materials that are customizable, user-friendly, educational, and fun. We provide your materials, materials for the student, PowerPoint slides, and a take-home reference sheet for the student. You simply need to prepare and train!</w:t>
      </w:r>
    </w:p>
    <w:p w:rsidR="006914E5" w:rsidRDefault="006914E5" w:rsidP="006914E5">
      <w:pPr>
        <w:rPr>
          <w:lang w:eastAsia="zh-TW"/>
        </w:rPr>
      </w:pPr>
      <w:r>
        <w:rPr>
          <w:lang w:eastAsia="zh-TW"/>
        </w:rPr>
        <w:t>Best of all, our courseware packages are created in Microsoft Office and can be opened using any version of Word and PowerPoint. (Most other word processing and presentation programs support these formats, too.) This means that you can customize the content, add your logo, change the color scheme, and easily print and e-mail training materials.</w:t>
      </w:r>
    </w:p>
    <w:p w:rsidR="006914E5" w:rsidRDefault="006914E5" w:rsidP="006914E5">
      <w:pPr>
        <w:rPr>
          <w:lang w:eastAsia="zh-TW"/>
        </w:rPr>
      </w:pPr>
    </w:p>
    <w:p w:rsidR="006914E5" w:rsidRDefault="006914E5" w:rsidP="006914E5">
      <w:pPr>
        <w:pStyle w:val="Heading2"/>
        <w:rPr>
          <w:noProof/>
          <w:lang w:eastAsia="zh-TW"/>
        </w:rPr>
      </w:pPr>
      <w:bookmarkStart w:id="5" w:name="_Toc283024576"/>
      <w:bookmarkStart w:id="6" w:name="_Toc290547455"/>
      <w:r>
        <w:rPr>
          <w:noProof/>
          <w:lang w:eastAsia="zh-TW"/>
        </w:rPr>
        <w:t>How Do I Customize My Course?</w:t>
      </w:r>
      <w:bookmarkEnd w:id="5"/>
      <w:bookmarkEnd w:id="6"/>
    </w:p>
    <w:p w:rsidR="006914E5" w:rsidRDefault="006914E5" w:rsidP="006914E5">
      <w:pPr>
        <w:rPr>
          <w:lang w:eastAsia="zh-TW"/>
        </w:rPr>
      </w:pPr>
      <w:r>
        <w:rPr>
          <w:lang w:eastAsia="zh-TW"/>
        </w:rPr>
        <w:t>Customizing your course is easy. To edit text, just click and type as you would with any document. This is particularly convenient if you want to add customized statistics for your region, special examples for your participants’ industry, or additional information. You can, of course, also use all of your word processor’s other features, including text formatting and editing tools (such as cutting and pasting).</w:t>
      </w:r>
    </w:p>
    <w:p w:rsidR="006914E5" w:rsidRDefault="006914E5" w:rsidP="006914E5">
      <w:pPr>
        <w:rPr>
          <w:lang w:eastAsia="zh-TW"/>
        </w:rPr>
      </w:pPr>
      <w:r>
        <w:rPr>
          <w:lang w:eastAsia="zh-TW"/>
        </w:rPr>
        <w:t>To remove modules, simply select the text and press Delete on your keyboard. Then, navigate to the Table of Contents, right-click, and click Update Field. You may see a dialog box; if so, click “Update entire table” and press OK.</w:t>
      </w:r>
    </w:p>
    <w:p w:rsidR="006914E5" w:rsidRDefault="00AE19F1" w:rsidP="006914E5">
      <w:pPr>
        <w:jc w:val="center"/>
        <w:rPr>
          <w:lang w:eastAsia="zh-TW"/>
        </w:rPr>
      </w:pPr>
      <w:r>
        <w:rPr>
          <w:noProof/>
          <w:lang w:bidi="ar-SA"/>
        </w:rPr>
        <w:drawing>
          <wp:inline distT="0" distB="0" distL="0" distR="0">
            <wp:extent cx="2751455" cy="14071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751455" cy="1407160"/>
                    </a:xfrm>
                    <a:prstGeom prst="rect">
                      <a:avLst/>
                    </a:prstGeom>
                    <a:noFill/>
                    <a:ln w="9525">
                      <a:noFill/>
                      <a:miter lim="800000"/>
                      <a:headEnd/>
                      <a:tailEnd/>
                    </a:ln>
                  </pic:spPr>
                </pic:pic>
              </a:graphicData>
            </a:graphic>
          </wp:inline>
        </w:drawing>
      </w:r>
    </w:p>
    <w:p w:rsidR="006914E5" w:rsidRDefault="006914E5" w:rsidP="006914E5">
      <w:pPr>
        <w:rPr>
          <w:lang w:eastAsia="zh-TW"/>
        </w:rPr>
      </w:pPr>
      <w:r>
        <w:rPr>
          <w:lang w:eastAsia="zh-TW"/>
        </w:rPr>
        <w:t>(You will also want to perform this step if you add modules or move them around.)</w:t>
      </w:r>
    </w:p>
    <w:p w:rsidR="006914E5" w:rsidRDefault="006914E5" w:rsidP="006914E5">
      <w:pPr>
        <w:rPr>
          <w:lang w:eastAsia="zh-TW"/>
        </w:rPr>
      </w:pPr>
      <w:r>
        <w:rPr>
          <w:lang w:eastAsia="zh-TW"/>
        </w:rPr>
        <w:lastRenderedPageBreak/>
        <w:t>If you want to change the way text looks, you can format any piece of text any way you want. However, to make it easy, we have used styles so that you can update all the text at once.</w:t>
      </w:r>
    </w:p>
    <w:p w:rsidR="006914E5" w:rsidRDefault="006914E5" w:rsidP="006914E5">
      <w:pPr>
        <w:rPr>
          <w:lang w:eastAsia="zh-TW"/>
        </w:rPr>
      </w:pPr>
      <w:r>
        <w:rPr>
          <w:lang w:eastAsia="zh-TW"/>
        </w:rPr>
        <w:t>If you are using Word 97 to 2003, start by clicking the Format menu followed by Styles and Formatting. In Word 2007 and 2010 under the Home tab, right-click on your chosen style and click Modify. That will then produce the Modify Style options window where you can set your preferred style options.</w:t>
      </w:r>
    </w:p>
    <w:p w:rsidR="006914E5" w:rsidRDefault="006914E5" w:rsidP="006914E5">
      <w:pPr>
        <w:rPr>
          <w:lang w:eastAsia="zh-TW"/>
        </w:rPr>
      </w:pPr>
      <w:r>
        <w:rPr>
          <w:lang w:eastAsia="zh-TW"/>
        </w:rPr>
        <w:t>For example, if we wanted to change our Heading 1 style, used for Module Titles, this is what we would do:</w:t>
      </w:r>
    </w:p>
    <w:p w:rsidR="006914E5" w:rsidRDefault="00AE19F1" w:rsidP="006914E5">
      <w:pPr>
        <w:jc w:val="center"/>
        <w:rPr>
          <w:lang w:eastAsia="zh-TW"/>
        </w:rPr>
      </w:pPr>
      <w:r>
        <w:rPr>
          <w:noProof/>
          <w:lang w:bidi="ar-SA"/>
        </w:rPr>
        <w:drawing>
          <wp:inline distT="0" distB="0" distL="0" distR="0">
            <wp:extent cx="2719070" cy="4763135"/>
            <wp:effectExtent l="19050" t="0" r="508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19070" cy="4763135"/>
                    </a:xfrm>
                    <a:prstGeom prst="rect">
                      <a:avLst/>
                    </a:prstGeom>
                    <a:noFill/>
                    <a:ln w="9525">
                      <a:noFill/>
                      <a:miter lim="800000"/>
                      <a:headEnd/>
                      <a:tailEnd/>
                    </a:ln>
                  </pic:spPr>
                </pic:pic>
              </a:graphicData>
            </a:graphic>
          </wp:inline>
        </w:drawing>
      </w:r>
    </w:p>
    <w:p w:rsidR="006914E5" w:rsidRDefault="006914E5" w:rsidP="006914E5">
      <w:pPr>
        <w:rPr>
          <w:lang w:eastAsia="zh-TW"/>
        </w:rPr>
      </w:pPr>
      <w:r>
        <w:rPr>
          <w:lang w:eastAsia="zh-TW"/>
        </w:rPr>
        <w:t>Now, we can change our formatting and it will apply to all the headings in the document.</w:t>
      </w:r>
    </w:p>
    <w:p w:rsidR="006914E5" w:rsidRDefault="006914E5" w:rsidP="006914E5">
      <w:pPr>
        <w:rPr>
          <w:lang w:eastAsia="zh-TW"/>
        </w:rPr>
      </w:pPr>
      <w:r>
        <w:rPr>
          <w:lang w:eastAsia="zh-TW"/>
        </w:rPr>
        <w:t xml:space="preserve">For more information on making Word work for you, please refer to </w:t>
      </w:r>
      <w:r>
        <w:rPr>
          <w:rStyle w:val="BookReferences"/>
        </w:rPr>
        <w:t>Word 2007 or 2010 Essentials</w:t>
      </w:r>
      <w:r>
        <w:rPr>
          <w:lang w:eastAsia="zh-TW"/>
        </w:rPr>
        <w:t xml:space="preserve"> by Corporate Training Materials.</w:t>
      </w:r>
    </w:p>
    <w:p w:rsidR="006914E5" w:rsidRDefault="006914E5" w:rsidP="006914E5">
      <w:pPr>
        <w:rPr>
          <w:lang w:eastAsia="zh-TW"/>
        </w:rPr>
      </w:pPr>
    </w:p>
    <w:p w:rsidR="006914E5" w:rsidRDefault="006914E5" w:rsidP="006914E5">
      <w:pPr>
        <w:pStyle w:val="Heading2"/>
        <w:rPr>
          <w:noProof/>
          <w:lang w:eastAsia="zh-TW"/>
        </w:rPr>
      </w:pPr>
      <w:bookmarkStart w:id="7" w:name="_Toc283024577"/>
      <w:bookmarkStart w:id="8" w:name="_Toc290547456"/>
      <w:r>
        <w:rPr>
          <w:noProof/>
          <w:lang w:eastAsia="zh-TW"/>
        </w:rPr>
        <w:lastRenderedPageBreak/>
        <w:t>Materials Required</w:t>
      </w:r>
      <w:bookmarkEnd w:id="7"/>
      <w:bookmarkEnd w:id="8"/>
    </w:p>
    <w:p w:rsidR="006914E5" w:rsidRDefault="006914E5" w:rsidP="006914E5">
      <w:pPr>
        <w:rPr>
          <w:lang w:eastAsia="zh-TW"/>
        </w:rPr>
      </w:pPr>
      <w:r>
        <w:rPr>
          <w:lang w:eastAsia="zh-TW"/>
        </w:rPr>
        <w:t xml:space="preserve">All of our courses use flip chart paper and markers extensively. (If you prefer, you can use a whiteboard or chalkboard instead.) </w:t>
      </w:r>
    </w:p>
    <w:p w:rsidR="006914E5" w:rsidRDefault="006914E5" w:rsidP="006914E5">
      <w:pPr>
        <w:rPr>
          <w:lang w:eastAsia="zh-TW"/>
        </w:rPr>
      </w:pPr>
      <w:r>
        <w:rPr>
          <w:lang w:eastAsia="zh-TW"/>
        </w:rPr>
        <w:t>We recommend that each participant have a copy of the Training Manual, and that you review each module before training to ensure you have any special materials required. Worksheets and handouts are included within a separate activities folder and can be reproduced and used where indicated. If you would like to save paper, these worksheets are easily transferrable to a flip chart paper format, instead of having individual worksheets.</w:t>
      </w:r>
    </w:p>
    <w:p w:rsidR="006914E5" w:rsidRDefault="006914E5" w:rsidP="006914E5">
      <w:pPr>
        <w:rPr>
          <w:lang w:eastAsia="zh-TW"/>
        </w:rPr>
      </w:pPr>
      <w:r>
        <w:rPr>
          <w:lang w:eastAsia="zh-TW"/>
        </w:rPr>
        <w:t>We recommend these additional materials for all workshops:</w:t>
      </w:r>
    </w:p>
    <w:p w:rsidR="006914E5" w:rsidRDefault="006914E5" w:rsidP="007F2448">
      <w:pPr>
        <w:pStyle w:val="BulletedPoints"/>
        <w:numPr>
          <w:ilvl w:val="0"/>
          <w:numId w:val="20"/>
        </w:numPr>
        <w:rPr>
          <w:lang w:eastAsia="zh-TW"/>
        </w:rPr>
      </w:pPr>
      <w:r>
        <w:rPr>
          <w:lang w:eastAsia="zh-TW"/>
        </w:rPr>
        <w:t>Laptop with projector, for PowerPoint slides</w:t>
      </w:r>
    </w:p>
    <w:p w:rsidR="00094366" w:rsidRDefault="00094366" w:rsidP="00094366">
      <w:pPr>
        <w:pStyle w:val="BulletedPoints"/>
        <w:numPr>
          <w:ilvl w:val="0"/>
          <w:numId w:val="20"/>
        </w:numPr>
        <w:rPr>
          <w:lang w:eastAsia="zh-TW"/>
        </w:rPr>
      </w:pPr>
      <w:r>
        <w:rPr>
          <w:lang w:eastAsia="zh-TW"/>
        </w:rPr>
        <w:t>Quick Reference Sheets for students to take home</w:t>
      </w:r>
    </w:p>
    <w:p w:rsidR="006914E5" w:rsidRDefault="006914E5" w:rsidP="007F2448">
      <w:pPr>
        <w:pStyle w:val="BulletedPoints"/>
        <w:numPr>
          <w:ilvl w:val="0"/>
          <w:numId w:val="20"/>
        </w:numPr>
        <w:rPr>
          <w:lang w:eastAsia="zh-TW"/>
        </w:rPr>
      </w:pPr>
      <w:r>
        <w:rPr>
          <w:lang w:eastAsia="zh-TW"/>
        </w:rPr>
        <w:t>Timer or watch (separate from your laptop)</w:t>
      </w:r>
    </w:p>
    <w:p w:rsidR="006914E5" w:rsidRDefault="006914E5" w:rsidP="007F2448">
      <w:pPr>
        <w:pStyle w:val="BulletedPoints"/>
        <w:numPr>
          <w:ilvl w:val="0"/>
          <w:numId w:val="20"/>
        </w:numPr>
        <w:rPr>
          <w:lang w:eastAsia="zh-TW"/>
        </w:rPr>
      </w:pPr>
      <w:r>
        <w:rPr>
          <w:lang w:eastAsia="zh-TW"/>
        </w:rPr>
        <w:t>Masking tape</w:t>
      </w:r>
    </w:p>
    <w:p w:rsidR="006914E5" w:rsidRDefault="006914E5" w:rsidP="007F2448">
      <w:pPr>
        <w:pStyle w:val="BulletedPoints"/>
        <w:numPr>
          <w:ilvl w:val="0"/>
          <w:numId w:val="20"/>
        </w:numPr>
        <w:rPr>
          <w:lang w:eastAsia="zh-TW"/>
        </w:rPr>
      </w:pPr>
      <w:r>
        <w:rPr>
          <w:lang w:eastAsia="zh-TW"/>
        </w:rPr>
        <w:t>Blank paper</w:t>
      </w:r>
    </w:p>
    <w:p w:rsidR="006914E5" w:rsidRDefault="006914E5" w:rsidP="0097242C">
      <w:pPr>
        <w:rPr>
          <w:lang w:eastAsia="zh-TW"/>
        </w:rPr>
      </w:pPr>
    </w:p>
    <w:p w:rsidR="006914E5" w:rsidRDefault="006914E5" w:rsidP="006914E5">
      <w:pPr>
        <w:pStyle w:val="Heading2"/>
        <w:rPr>
          <w:noProof/>
          <w:lang w:eastAsia="zh-TW"/>
        </w:rPr>
      </w:pPr>
      <w:bookmarkStart w:id="9" w:name="_Toc283024578"/>
      <w:bookmarkStart w:id="10" w:name="_Toc290547457"/>
      <w:r>
        <w:rPr>
          <w:noProof/>
          <w:lang w:eastAsia="zh-TW"/>
        </w:rPr>
        <w:t>Maximizing Your Training Power</w:t>
      </w:r>
      <w:bookmarkEnd w:id="9"/>
      <w:bookmarkEnd w:id="10"/>
    </w:p>
    <w:p w:rsidR="006914E5" w:rsidRDefault="006914E5" w:rsidP="006914E5">
      <w:pPr>
        <w:rPr>
          <w:lang w:eastAsia="zh-TW"/>
        </w:rPr>
      </w:pPr>
      <w:r>
        <w:rPr>
          <w:lang w:eastAsia="zh-TW"/>
        </w:rPr>
        <w:t xml:space="preserve">We have just one more thing for you before you get started. Our company is built for trainers, by trainers, so we thought we would share some of our tips with you, to help you create an engaging, unforgettable experience for your participants. </w:t>
      </w:r>
    </w:p>
    <w:p w:rsidR="006914E5" w:rsidRDefault="006914E5" w:rsidP="007F2448">
      <w:pPr>
        <w:pStyle w:val="BulletedPoints"/>
        <w:numPr>
          <w:ilvl w:val="0"/>
          <w:numId w:val="20"/>
        </w:numPr>
      </w:pPr>
      <w:r w:rsidRPr="0020026E">
        <w:rPr>
          <w:b/>
        </w:rPr>
        <w:t xml:space="preserve">Make it customized. </w:t>
      </w:r>
      <w:r>
        <w:t xml:space="preserve">By tailoring each course to your participants, you will find that your results will increase a thousand-fold. </w:t>
      </w:r>
    </w:p>
    <w:p w:rsidR="006914E5" w:rsidRPr="00EB580A" w:rsidRDefault="006914E5" w:rsidP="005342EA">
      <w:pPr>
        <w:pStyle w:val="BulletedPoints"/>
        <w:numPr>
          <w:ilvl w:val="1"/>
          <w:numId w:val="21"/>
        </w:numPr>
      </w:pPr>
      <w:r w:rsidRPr="00EB580A">
        <w:t xml:space="preserve">Use examples, case studies, and stories that are relevant to the group. </w:t>
      </w:r>
    </w:p>
    <w:p w:rsidR="006914E5" w:rsidRPr="00EB580A" w:rsidRDefault="006914E5" w:rsidP="005342EA">
      <w:pPr>
        <w:pStyle w:val="BulletedPoints"/>
        <w:numPr>
          <w:ilvl w:val="1"/>
          <w:numId w:val="21"/>
        </w:numPr>
      </w:pPr>
      <w:r w:rsidRPr="00EB580A">
        <w:t xml:space="preserve">Identify whether your participants are strangers or whether they work together. Tailor your approach appropriately. </w:t>
      </w:r>
    </w:p>
    <w:p w:rsidR="006914E5" w:rsidRPr="0020026E" w:rsidRDefault="006914E5" w:rsidP="0020026E">
      <w:pPr>
        <w:rPr>
          <w:rStyle w:val="H3Character"/>
          <w:bCs w:val="0"/>
          <w:smallCaps w:val="0"/>
        </w:rPr>
      </w:pPr>
      <w:r w:rsidRPr="00EB580A">
        <w:t xml:space="preserve">Different people learn in different ways, so use different types of activities to balance it all out. (For example, some people learn by reading, while others learn by talking about it, while still others need a hands-on approach. For more information, we suggest </w:t>
      </w:r>
      <w:r w:rsidRPr="00EB580A">
        <w:rPr>
          <w:rStyle w:val="BookReferences"/>
          <w:u w:val="none"/>
        </w:rPr>
        <w:t>Experiential Learning</w:t>
      </w:r>
      <w:r w:rsidRPr="00EB580A">
        <w:t xml:space="preserve"> by David Kolb.)  </w:t>
      </w:r>
    </w:p>
    <w:p w:rsidR="006914E5" w:rsidRPr="0020026E" w:rsidRDefault="006914E5" w:rsidP="0020026E">
      <w:pPr>
        <w:rPr>
          <w:rStyle w:val="H3Character"/>
        </w:rPr>
      </w:pPr>
      <w:r w:rsidRPr="0020026E">
        <w:rPr>
          <w:rStyle w:val="H3Character"/>
        </w:rPr>
        <w:t xml:space="preserve">Make it fun and interactive. </w:t>
      </w:r>
      <w:r>
        <w:t xml:space="preserve">Most people do not enjoy sitting and listening to someone else talk for hours at a time. Make use of the tips in this book and your own experience to keep your participants engaged. Mix up the activities to include individual work, small group work, large group discussions, and mini-lectures. </w:t>
      </w:r>
    </w:p>
    <w:p w:rsidR="006914E5" w:rsidRPr="0020026E" w:rsidRDefault="006914E5" w:rsidP="0020026E">
      <w:pPr>
        <w:rPr>
          <w:rStyle w:val="H3Character"/>
        </w:rPr>
      </w:pPr>
      <w:r w:rsidRPr="0020026E">
        <w:rPr>
          <w:rStyle w:val="H3Character"/>
        </w:rPr>
        <w:lastRenderedPageBreak/>
        <w:t xml:space="preserve">Make it relevant. </w:t>
      </w:r>
      <w:r>
        <w:t>Participants are much more receptive to learning if they understand why they are learning it and how they can apply it in their daily lives. Most importantly, they want to know how it will benefit them and make their lives easier. Take every opportunity to tie what you are teaching back to real life.</w:t>
      </w:r>
    </w:p>
    <w:p w:rsidR="006914E5" w:rsidRPr="0020026E" w:rsidRDefault="006914E5" w:rsidP="0020026E">
      <w:pPr>
        <w:rPr>
          <w:b/>
        </w:rPr>
      </w:pPr>
      <w:r w:rsidRPr="0020026E">
        <w:rPr>
          <w:rStyle w:val="H3Character"/>
        </w:rPr>
        <w:t xml:space="preserve">Keep an open mind. </w:t>
      </w:r>
      <w:r>
        <w:t>Many trainers find that they learn something each time they teach a workshop. If you go into a training session with that attitude, you will find that there can be an amazing two-way flow of information between the trainer and trainees. Enjoy it, learn from it, and make the most of it in your workshops.</w:t>
      </w:r>
    </w:p>
    <w:p w:rsidR="006914E5" w:rsidRDefault="006914E5" w:rsidP="006914E5">
      <w:pPr>
        <w:rPr>
          <w:lang w:eastAsia="zh-TW"/>
        </w:rPr>
      </w:pPr>
      <w:r>
        <w:rPr>
          <w:lang w:eastAsia="zh-TW"/>
        </w:rPr>
        <w:t>And now, time for the training!</w:t>
      </w:r>
    </w:p>
    <w:p w:rsidR="006914E5" w:rsidRPr="006914E5" w:rsidRDefault="006914E5" w:rsidP="006914E5">
      <w:pPr>
        <w:rPr>
          <w:lang w:eastAsia="zh-TW"/>
        </w:rPr>
      </w:pPr>
    </w:p>
    <w:p w:rsidR="00653560" w:rsidRDefault="0071471A" w:rsidP="00C6476F">
      <w:pPr>
        <w:pStyle w:val="Heading1"/>
      </w:pPr>
      <w:r>
        <w:rPr>
          <w:noProof/>
          <w:lang w:eastAsia="zh-TW"/>
        </w:rPr>
        <w:br w:type="page"/>
      </w:r>
      <w:bookmarkStart w:id="11" w:name="_Toc235802968"/>
      <w:bookmarkStart w:id="12" w:name="_Toc290547458"/>
      <w:r w:rsidR="00653560">
        <w:rPr>
          <w:noProof/>
          <w:lang w:eastAsia="zh-TW"/>
        </w:rPr>
        <w:lastRenderedPageBreak/>
        <w:t>Module One: Getting Started</w:t>
      </w:r>
      <w:bookmarkEnd w:id="11"/>
      <w:bookmarkEnd w:id="12"/>
    </w:p>
    <w:p w:rsidR="00653560" w:rsidRDefault="00591D9F" w:rsidP="00626662">
      <w:r>
        <w:rPr>
          <w:noProof/>
          <w:lang w:bidi="ar-SA"/>
        </w:rPr>
        <w:drawing>
          <wp:anchor distT="0" distB="0" distL="114300" distR="114300" simplePos="0" relativeHeight="251679232" behindDoc="0" locked="0" layoutInCell="1" allowOverlap="1" wp14:anchorId="0345C6B2" wp14:editId="26E45183">
            <wp:simplePos x="0" y="0"/>
            <wp:positionH relativeFrom="margin">
              <wp:posOffset>-29210</wp:posOffset>
            </wp:positionH>
            <wp:positionV relativeFrom="margin">
              <wp:posOffset>1463040</wp:posOffset>
            </wp:positionV>
            <wp:extent cx="1954530" cy="1518285"/>
            <wp:effectExtent l="19050" t="0" r="7620" b="0"/>
            <wp:wrapSquare wrapText="bothSides"/>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3" cstate="print"/>
                    <a:srcRect/>
                    <a:stretch>
                      <a:fillRect/>
                    </a:stretch>
                  </pic:blipFill>
                  <pic:spPr bwMode="auto">
                    <a:xfrm>
                      <a:off x="0" y="0"/>
                      <a:ext cx="1954530" cy="1518285"/>
                    </a:xfrm>
                    <a:prstGeom prst="rect">
                      <a:avLst/>
                    </a:prstGeom>
                    <a:noFill/>
                    <a:ln w="9525">
                      <a:noFill/>
                      <a:miter lim="800000"/>
                      <a:headEnd/>
                      <a:tailEnd/>
                    </a:ln>
                  </pic:spPr>
                </pic:pic>
              </a:graphicData>
            </a:graphic>
          </wp:anchor>
        </w:drawing>
      </w:r>
      <w:r w:rsidR="00160920">
        <w:rPr>
          <w:noProof/>
          <w:lang w:eastAsia="zh-TW"/>
        </w:rPr>
        <w:pict>
          <v:rect id="_x0000_s1125" style="position:absolute;margin-left:7346.4pt;margin-top:0;width:612pt;height:127.3pt;z-index:251639296;mso-width-percent:1000;mso-wrap-distance-top:7.2pt;mso-wrap-distance-bottom:7.2pt;mso-position-horizontal:right;mso-position-horizontal-relative:page;mso-position-vertical:top;mso-position-vertical-relative:page;mso-width-percent:1000" o:allowincell="f" fillcolor="#4f81bd" stroked="f">
            <v:shadow type="perspective" color="#9bbb59" origin="-.5,-.5" offset="-6pt,-6pt" matrix=".75,,,.75"/>
            <v:textbox style="mso-next-textbox:#_x0000_s1125" inset="4in,54pt,1in,0">
              <w:txbxContent>
                <w:p w:rsidR="00606A26" w:rsidRDefault="00606A26"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No problem can withstand the assault </w:t>
                  </w:r>
                  <w:r>
                    <w:rPr>
                      <w:rFonts w:ascii="Cambria" w:hAnsi="Cambria"/>
                      <w:i/>
                      <w:iCs/>
                      <w:sz w:val="28"/>
                      <w:szCs w:val="28"/>
                    </w:rPr>
                    <w:br/>
                    <w:t>of sustained thinking.</w:t>
                  </w:r>
                </w:p>
                <w:p w:rsidR="00606A26" w:rsidRPr="00DC52C2" w:rsidRDefault="00606A26" w:rsidP="00D26449">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Voltaire</w:t>
                  </w:r>
                </w:p>
              </w:txbxContent>
            </v:textbox>
            <w10:wrap type="square" anchorx="page" anchory="page"/>
          </v:rect>
        </w:pict>
      </w:r>
      <w:r w:rsidR="00653560">
        <w:t xml:space="preserve">Welcome to the </w:t>
      </w:r>
      <w:r w:rsidR="007818C1">
        <w:t>Creative Problem Solving</w:t>
      </w:r>
      <w:r w:rsidR="00653560">
        <w:t xml:space="preserve"> workshop</w:t>
      </w:r>
      <w:r w:rsidR="00653560" w:rsidRPr="00542551">
        <w:t xml:space="preserve">. In the past few decades, </w:t>
      </w:r>
      <w:r w:rsidR="00542551" w:rsidRPr="00542551">
        <w:t>psychologists and business people alike</w:t>
      </w:r>
      <w:r w:rsidR="00653560" w:rsidRPr="00542551">
        <w:t xml:space="preserve"> have discovered </w:t>
      </w:r>
      <w:r w:rsidR="00542551">
        <w:t>that successful problem solvers tend to use the same type of process to identify and implement the solutions to their problems</w:t>
      </w:r>
      <w:r w:rsidR="00653560">
        <w:t>.</w:t>
      </w:r>
      <w:r w:rsidR="00542551">
        <w:t xml:space="preserve"> This process works for any kind of problem, large or small.</w:t>
      </w:r>
    </w:p>
    <w:p w:rsidR="00653560" w:rsidRDefault="00653560" w:rsidP="00626662">
      <w:r>
        <w:t xml:space="preserve">This workshop will give participants an overview of the entire </w:t>
      </w:r>
      <w:r w:rsidR="007818C1">
        <w:t>creative problem solving</w:t>
      </w:r>
      <w:r>
        <w:t xml:space="preserve"> process, as well as key </w:t>
      </w:r>
      <w:r w:rsidR="007818C1">
        <w:t>problem solving</w:t>
      </w:r>
      <w:r>
        <w:t xml:space="preserve"> tools that they can use every day.</w:t>
      </w:r>
    </w:p>
    <w:p w:rsidR="00591D9F" w:rsidRDefault="00591D9F" w:rsidP="00653560"/>
    <w:p w:rsidR="005304F5" w:rsidRPr="00A91EFC" w:rsidRDefault="005304F5" w:rsidP="00DC52C2">
      <w:pPr>
        <w:pStyle w:val="Heading2"/>
      </w:pPr>
      <w:bookmarkStart w:id="13" w:name="_Toc290547459"/>
      <w:r w:rsidRPr="00A91EFC">
        <w:t>Housekeeping</w:t>
      </w:r>
      <w:r w:rsidR="00F50327" w:rsidRPr="00A91EFC">
        <w:t xml:space="preserve"> Items</w:t>
      </w:r>
      <w:bookmarkEnd w:id="13"/>
    </w:p>
    <w:p w:rsidR="005304F5" w:rsidRPr="00A91EFC" w:rsidRDefault="00F50327" w:rsidP="00F50327">
      <w:r w:rsidRPr="00A91EFC">
        <w:t>Take a few moments to cover basic housekeeping items.</w:t>
      </w:r>
    </w:p>
    <w:p w:rsidR="00591D9F" w:rsidRDefault="00591D9F" w:rsidP="00591D9F">
      <w:pPr>
        <w:pStyle w:val="BulletedPoints"/>
        <w:numPr>
          <w:ilvl w:val="0"/>
          <w:numId w:val="2"/>
        </w:numPr>
      </w:pPr>
      <w:bookmarkStart w:id="14" w:name="_Toc235802969"/>
      <w:r>
        <w:t>If you need an opening or a way to introduce the participants to each other, utilize the Icebreakers folder to begin or between breaks during the day.</w:t>
      </w:r>
    </w:p>
    <w:p w:rsidR="00591D9F" w:rsidRPr="00F50327" w:rsidRDefault="00591D9F" w:rsidP="00591D9F">
      <w:pPr>
        <w:pStyle w:val="BulletedPoints"/>
        <w:numPr>
          <w:ilvl w:val="0"/>
          <w:numId w:val="2"/>
        </w:numPr>
      </w:pPr>
      <w:r w:rsidRPr="00F50327">
        <w:t>Let participants know where they can find washrooms, break facilities, and fire exits.</w:t>
      </w:r>
    </w:p>
    <w:p w:rsidR="00591D9F" w:rsidRPr="00F50327" w:rsidRDefault="00591D9F" w:rsidP="00591D9F">
      <w:pPr>
        <w:pStyle w:val="BulletedPoints"/>
        <w:numPr>
          <w:ilvl w:val="0"/>
          <w:numId w:val="2"/>
        </w:numPr>
      </w:pPr>
      <w:r w:rsidRPr="00F50327">
        <w:t>Ask participants to turn off their cell phones or at least turn them to vibrate. If they must take a call, request that they do it outside.</w:t>
      </w:r>
    </w:p>
    <w:p w:rsidR="00591D9F" w:rsidRDefault="00591D9F" w:rsidP="00591D9F">
      <w:pPr>
        <w:pStyle w:val="BulletedPoints"/>
        <w:numPr>
          <w:ilvl w:val="0"/>
          <w:numId w:val="2"/>
        </w:numPr>
      </w:pPr>
      <w:r w:rsidRPr="00F50327">
        <w:t>Take this time to encourage the group to ask questions and make this an interactive workshop.</w:t>
      </w:r>
    </w:p>
    <w:p w:rsidR="00591D9F" w:rsidRDefault="00591D9F" w:rsidP="00591D9F">
      <w:pPr>
        <w:pStyle w:val="BulletedPoints"/>
        <w:numPr>
          <w:ilvl w:val="0"/>
          <w:numId w:val="2"/>
        </w:numPr>
      </w:pPr>
      <w:r>
        <w:t>Write the words Respect, Confidentiality, and Practice on a piece of flip chart paper and tape it to the wall. Explain to participants that in order to get the most out of this workshop, we must all work together, listen to each other, explore new ideas, and make mistakes. After all, that’s how we learn!</w:t>
      </w:r>
    </w:p>
    <w:p w:rsidR="00591D9F" w:rsidRDefault="00C6476F" w:rsidP="00653560">
      <w:pPr>
        <w:pStyle w:val="Heading2"/>
      </w:pPr>
      <w:r>
        <w:br w:type="page"/>
      </w:r>
      <w:bookmarkStart w:id="15" w:name="_Toc235802970"/>
      <w:bookmarkEnd w:id="14"/>
    </w:p>
    <w:p w:rsidR="00591D9F" w:rsidRPr="00AE1859" w:rsidRDefault="00591D9F" w:rsidP="00591D9F">
      <w:pPr>
        <w:pStyle w:val="Heading2"/>
        <w:rPr>
          <w:rFonts w:ascii="Calibri" w:hAnsi="Calibri"/>
        </w:rPr>
      </w:pPr>
      <w:bookmarkStart w:id="16" w:name="_Toc283715379"/>
      <w:bookmarkStart w:id="17" w:name="_Toc287448863"/>
      <w:bookmarkStart w:id="18" w:name="_Toc290547460"/>
      <w:r>
        <w:lastRenderedPageBreak/>
        <w:t>The Parking Lot</w:t>
      </w:r>
      <w:bookmarkEnd w:id="16"/>
      <w:bookmarkEnd w:id="17"/>
      <w:bookmarkEnd w:id="18"/>
    </w:p>
    <w:p w:rsidR="00591D9F" w:rsidRDefault="00591D9F" w:rsidP="00591D9F">
      <w:pPr>
        <w:rPr>
          <w:rFonts w:ascii="Verdana" w:hAnsi="Verdana"/>
          <w:color w:val="000000"/>
          <w:sz w:val="18"/>
          <w:szCs w:val="18"/>
        </w:rPr>
      </w:pPr>
      <w:r>
        <w:rPr>
          <w:rFonts w:ascii="Verdana" w:hAnsi="Verdana"/>
          <w:noProof/>
          <w:color w:val="000000"/>
          <w:sz w:val="18"/>
          <w:szCs w:val="18"/>
          <w:lang w:bidi="ar-SA"/>
        </w:rPr>
        <w:drawing>
          <wp:anchor distT="0" distB="0" distL="114300" distR="114300" simplePos="0" relativeHeight="251681280" behindDoc="0" locked="0" layoutInCell="1" allowOverlap="1" wp14:anchorId="2017E6EF" wp14:editId="50032F39">
            <wp:simplePos x="0" y="0"/>
            <wp:positionH relativeFrom="margin">
              <wp:posOffset>4504690</wp:posOffset>
            </wp:positionH>
            <wp:positionV relativeFrom="margin">
              <wp:posOffset>322580</wp:posOffset>
            </wp:positionV>
            <wp:extent cx="1380490" cy="1176655"/>
            <wp:effectExtent l="19050" t="0" r="0" b="0"/>
            <wp:wrapSquare wrapText="bothSides"/>
            <wp:docPr id="266" name="Picture 14" descr="C:\Users\Darren\AppData\Local\Microsoft\Windows\Temporary Internet Files\Content.IE5\MP321RS9\MC90005729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ren\AppData\Local\Microsoft\Windows\Temporary Internet Files\Content.IE5\MP321RS9\MC900057299[1].wmf"/>
                    <pic:cNvPicPr>
                      <a:picLocks noChangeAspect="1" noChangeArrowheads="1"/>
                    </pic:cNvPicPr>
                  </pic:nvPicPr>
                  <pic:blipFill>
                    <a:blip r:embed="rId14" cstate="print"/>
                    <a:srcRect/>
                    <a:stretch>
                      <a:fillRect/>
                    </a:stretch>
                  </pic:blipFill>
                  <pic:spPr bwMode="auto">
                    <a:xfrm>
                      <a:off x="0" y="0"/>
                      <a:ext cx="1380490" cy="1176655"/>
                    </a:xfrm>
                    <a:prstGeom prst="rect">
                      <a:avLst/>
                    </a:prstGeom>
                    <a:noFill/>
                    <a:ln w="9525">
                      <a:noFill/>
                      <a:miter lim="800000"/>
                      <a:headEnd/>
                      <a:tailEnd/>
                    </a:ln>
                  </pic:spPr>
                </pic:pic>
              </a:graphicData>
            </a:graphic>
          </wp:anchor>
        </w:drawing>
      </w:r>
      <w:r>
        <w:rPr>
          <w:rFonts w:ascii="Verdana" w:hAnsi="Verdana"/>
          <w:color w:val="000000"/>
          <w:sz w:val="18"/>
          <w:szCs w:val="18"/>
        </w:rPr>
        <w:t>Explain the concept of The Parking Lot to participants.</w:t>
      </w:r>
    </w:p>
    <w:p w:rsidR="00591D9F" w:rsidRDefault="00591D9F" w:rsidP="00591D9F">
      <w:pPr>
        <w:numPr>
          <w:ilvl w:val="0"/>
          <w:numId w:val="24"/>
        </w:numPr>
      </w:pPr>
      <w:r>
        <w:t>The Parking Lot is a visible place where you will “park” ideas that arise which are not on the agenda, may be off topic, or are better addressed outside of the program.</w:t>
      </w:r>
    </w:p>
    <w:p w:rsidR="00591D9F" w:rsidRDefault="00591D9F" w:rsidP="00591D9F">
      <w:pPr>
        <w:numPr>
          <w:ilvl w:val="0"/>
          <w:numId w:val="24"/>
        </w:numPr>
      </w:pPr>
      <w:r>
        <w:t>At the end of the session, we will review parked ideas and follow up, or make suggestions for your own investigation when you are back at work.</w:t>
      </w:r>
    </w:p>
    <w:p w:rsidR="00591D9F" w:rsidRDefault="00591D9F" w:rsidP="00591D9F">
      <w:r>
        <w:t>Suggestions for the trainer:</w:t>
      </w:r>
    </w:p>
    <w:p w:rsidR="00591D9F" w:rsidRDefault="00591D9F" w:rsidP="00591D9F">
      <w:pPr>
        <w:numPr>
          <w:ilvl w:val="0"/>
          <w:numId w:val="25"/>
        </w:numPr>
      </w:pPr>
      <w:r>
        <w:t>If you are working with a large group of participants, you may wish to nominate a recorder to park items as you are facilitating.</w:t>
      </w:r>
    </w:p>
    <w:p w:rsidR="00591D9F" w:rsidRDefault="00591D9F" w:rsidP="00591D9F">
      <w:pPr>
        <w:numPr>
          <w:ilvl w:val="0"/>
          <w:numId w:val="25"/>
        </w:numPr>
      </w:pPr>
      <w:r>
        <w:t>It’s a good idea to note the name of the contributor along with the parked item.</w:t>
      </w:r>
    </w:p>
    <w:p w:rsidR="00591D9F" w:rsidRDefault="00591D9F" w:rsidP="00591D9F">
      <w:pPr>
        <w:numPr>
          <w:ilvl w:val="0"/>
          <w:numId w:val="25"/>
        </w:numPr>
      </w:pPr>
      <w:r>
        <w:t>Items noted on the parking lot can be useful to you later as you plan future training sessions.</w:t>
      </w:r>
    </w:p>
    <w:p w:rsidR="00591D9F" w:rsidRDefault="00591D9F" w:rsidP="00591D9F"/>
    <w:p w:rsidR="00653560" w:rsidRPr="00F76D97" w:rsidRDefault="00653560" w:rsidP="00653560">
      <w:pPr>
        <w:pStyle w:val="Heading2"/>
      </w:pPr>
      <w:bookmarkStart w:id="19" w:name="_Toc290547461"/>
      <w:r>
        <w:t>Workshop Objectives</w:t>
      </w:r>
      <w:bookmarkEnd w:id="15"/>
      <w:bookmarkEnd w:id="19"/>
    </w:p>
    <w:p w:rsidR="00653560" w:rsidRDefault="00591D9F" w:rsidP="00653560">
      <w:r>
        <w:rPr>
          <w:noProof/>
          <w:lang w:bidi="ar-SA"/>
        </w:rPr>
        <w:drawing>
          <wp:anchor distT="0" distB="0" distL="114300" distR="114300" simplePos="0" relativeHeight="251682304" behindDoc="0" locked="0" layoutInCell="1" allowOverlap="1" wp14:anchorId="253773BA" wp14:editId="5B5F6E20">
            <wp:simplePos x="0" y="0"/>
            <wp:positionH relativeFrom="margin">
              <wp:posOffset>34925</wp:posOffset>
            </wp:positionH>
            <wp:positionV relativeFrom="margin">
              <wp:posOffset>3990975</wp:posOffset>
            </wp:positionV>
            <wp:extent cx="1014095" cy="572135"/>
            <wp:effectExtent l="19050" t="0" r="0" b="0"/>
            <wp:wrapSquare wrapText="bothSides"/>
            <wp:docPr id="267" name="Picture 2" descr="C:\Users\Kimmi\AppData\Local\Microsoft\Windows\Temporary Internet Files\Content.IE5\JVU559D0\MCj0293474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mi\AppData\Local\Microsoft\Windows\Temporary Internet Files\Content.IE5\JVU559D0\MCj02934740000[1].wmf"/>
                    <pic:cNvPicPr>
                      <a:picLocks noChangeAspect="1" noChangeArrowheads="1"/>
                    </pic:cNvPicPr>
                  </pic:nvPicPr>
                  <pic:blipFill>
                    <a:blip r:embed="rId15" cstate="print"/>
                    <a:srcRect/>
                    <a:stretch>
                      <a:fillRect/>
                    </a:stretch>
                  </pic:blipFill>
                  <pic:spPr bwMode="auto">
                    <a:xfrm>
                      <a:off x="0" y="0"/>
                      <a:ext cx="1014095" cy="572135"/>
                    </a:xfrm>
                    <a:prstGeom prst="rect">
                      <a:avLst/>
                    </a:prstGeom>
                    <a:noFill/>
                    <a:ln w="9525">
                      <a:noFill/>
                      <a:miter lim="800000"/>
                      <a:headEnd/>
                      <a:tailEnd/>
                    </a:ln>
                  </pic:spPr>
                </pic:pic>
              </a:graphicData>
            </a:graphic>
          </wp:anchor>
        </w:drawing>
      </w:r>
      <w:r w:rsidR="00653560" w:rsidRPr="000622A1">
        <w:t>Research has consistently demonstrated that when clear goals are associated with learning that the learning occurs more easily and rapidly.</w:t>
      </w:r>
      <w:r w:rsidR="00653560">
        <w:t xml:space="preserve"> With that in mind, let’s review our goals for today.</w:t>
      </w:r>
      <w:r w:rsidR="00653560" w:rsidRPr="000622A1">
        <w:t xml:space="preserve"> </w:t>
      </w:r>
    </w:p>
    <w:p w:rsidR="004A7A03" w:rsidRPr="00A91EFC" w:rsidRDefault="00653560" w:rsidP="004A7A03">
      <w:r w:rsidRPr="00A91EFC">
        <w:t xml:space="preserve">By the end of this workshop, </w:t>
      </w:r>
      <w:r w:rsidR="004A7A03" w:rsidRPr="00A91EFC">
        <w:t>participants</w:t>
      </w:r>
      <w:r w:rsidRPr="00A91EFC">
        <w:t xml:space="preserve"> will be able to:</w:t>
      </w:r>
      <w:r w:rsidR="00DB3DF2" w:rsidRPr="00A91EFC">
        <w:t xml:space="preserve"> </w:t>
      </w:r>
    </w:p>
    <w:p w:rsidR="00D26449" w:rsidRDefault="00D26449" w:rsidP="004A7A03">
      <w:pPr>
        <w:pStyle w:val="BulletedPoints"/>
      </w:pPr>
      <w:r>
        <w:t>Understand problems and the creative problem solving process</w:t>
      </w:r>
    </w:p>
    <w:p w:rsidR="00D26449" w:rsidRPr="00A91EFC" w:rsidRDefault="00C567B4" w:rsidP="00D26449">
      <w:pPr>
        <w:pStyle w:val="BulletedPoints"/>
      </w:pPr>
      <w:r w:rsidRPr="00A91EFC">
        <w:t>Identify</w:t>
      </w:r>
      <w:r w:rsidR="00D26449" w:rsidRPr="00A91EFC">
        <w:t xml:space="preserve"> types of information to gather </w:t>
      </w:r>
      <w:r w:rsidR="00D26449">
        <w:t xml:space="preserve">and key questions to ask </w:t>
      </w:r>
      <w:r w:rsidR="00D26449" w:rsidRPr="00A91EFC">
        <w:t xml:space="preserve">in problem solving </w:t>
      </w:r>
    </w:p>
    <w:p w:rsidR="00DB3DF2" w:rsidRPr="00A91EFC" w:rsidRDefault="0064488F" w:rsidP="00DB3DF2">
      <w:pPr>
        <w:pStyle w:val="BulletedPoints"/>
      </w:pPr>
      <w:r w:rsidRPr="00A91EFC">
        <w:t>Identify the importance of defining a problem correctly</w:t>
      </w:r>
    </w:p>
    <w:p w:rsidR="0064488F" w:rsidRPr="00A91EFC" w:rsidRDefault="00D26449" w:rsidP="00DB3DF2">
      <w:pPr>
        <w:pStyle w:val="BulletedPoints"/>
      </w:pPr>
      <w:r>
        <w:t>Identify and use four different problem definition tools</w:t>
      </w:r>
    </w:p>
    <w:p w:rsidR="0064488F" w:rsidRPr="00A91EFC" w:rsidRDefault="0064488F" w:rsidP="00DB3DF2">
      <w:pPr>
        <w:pStyle w:val="BulletedPoints"/>
      </w:pPr>
      <w:r w:rsidRPr="00A91EFC">
        <w:t>Write concrete problem statements</w:t>
      </w:r>
    </w:p>
    <w:p w:rsidR="0064488F" w:rsidRPr="00A91EFC" w:rsidRDefault="0064488F" w:rsidP="00DB3DF2">
      <w:pPr>
        <w:pStyle w:val="BulletedPoints"/>
      </w:pPr>
      <w:r w:rsidRPr="00A91EFC">
        <w:t>Use basic brainstorming tools to generate ideas for solutions</w:t>
      </w:r>
    </w:p>
    <w:p w:rsidR="0064488F" w:rsidRPr="00A91EFC" w:rsidRDefault="006B6691" w:rsidP="00DB3DF2">
      <w:pPr>
        <w:pStyle w:val="BulletedPoints"/>
      </w:pPr>
      <w:r w:rsidRPr="00A91EFC">
        <w:t>Use idea generating tools, such as affinity diagrams, word chaining, the box method, the six thinking hats, and the blink method</w:t>
      </w:r>
    </w:p>
    <w:p w:rsidR="006B6691" w:rsidRPr="00A91EFC" w:rsidRDefault="006B6691" w:rsidP="00DB3DF2">
      <w:pPr>
        <w:pStyle w:val="BulletedPoints"/>
      </w:pPr>
      <w:r w:rsidRPr="00A91EFC">
        <w:t>Evaluate potential solutions against criteria, including cost/benefit analysis and group voting</w:t>
      </w:r>
    </w:p>
    <w:p w:rsidR="006B6691" w:rsidRPr="00A91EFC" w:rsidRDefault="006B6691" w:rsidP="00DB3DF2">
      <w:pPr>
        <w:pStyle w:val="BulletedPoints"/>
      </w:pPr>
      <w:r w:rsidRPr="00A91EFC">
        <w:t>Perform a final analysis to select a solution</w:t>
      </w:r>
    </w:p>
    <w:p w:rsidR="006B6691" w:rsidRPr="00A91EFC" w:rsidRDefault="006B6691" w:rsidP="00DB3DF2">
      <w:pPr>
        <w:pStyle w:val="BulletedPoints"/>
      </w:pPr>
      <w:r w:rsidRPr="00A91EFC">
        <w:lastRenderedPageBreak/>
        <w:t>Understand the roles that fact and intuition play in selecting a solution</w:t>
      </w:r>
    </w:p>
    <w:p w:rsidR="006B6691" w:rsidRPr="00A91EFC" w:rsidRDefault="00A91EFC" w:rsidP="00DB3DF2">
      <w:pPr>
        <w:pStyle w:val="BulletedPoints"/>
      </w:pPr>
      <w:r w:rsidRPr="00A91EFC">
        <w:t>Understand the need to refine the shortlist and re</w:t>
      </w:r>
      <w:r w:rsidR="0097242C">
        <w:t>-</w:t>
      </w:r>
      <w:r w:rsidRPr="00A91EFC">
        <w:t>refine it</w:t>
      </w:r>
    </w:p>
    <w:p w:rsidR="00A91EFC" w:rsidRPr="00A91EFC" w:rsidRDefault="00A91EFC" w:rsidP="00DB3DF2">
      <w:pPr>
        <w:pStyle w:val="BulletedPoints"/>
      </w:pPr>
      <w:r w:rsidRPr="00A91EFC">
        <w:t>Understand how to identify the tasks and resources necessary to implement solutions</w:t>
      </w:r>
    </w:p>
    <w:p w:rsidR="00A91EFC" w:rsidRPr="00A91EFC" w:rsidRDefault="00A91EFC" w:rsidP="00DB3DF2">
      <w:pPr>
        <w:pStyle w:val="BulletedPoints"/>
      </w:pPr>
      <w:r w:rsidRPr="00A91EFC">
        <w:t>Evaluate and adapt solutions to reality</w:t>
      </w:r>
    </w:p>
    <w:p w:rsidR="00A91EFC" w:rsidRDefault="00A91EFC" w:rsidP="00DB3DF2">
      <w:pPr>
        <w:pStyle w:val="BulletedPoints"/>
      </w:pPr>
      <w:r w:rsidRPr="00A91EFC">
        <w:t>Follow up with solution implementation to celebrate successes and identify improvements</w:t>
      </w:r>
    </w:p>
    <w:p w:rsidR="00591D9F" w:rsidRPr="00A91EFC" w:rsidRDefault="00591D9F" w:rsidP="00591D9F">
      <w:pPr>
        <w:pStyle w:val="BulletedPoints"/>
        <w:numPr>
          <w:ilvl w:val="0"/>
          <w:numId w:val="0"/>
        </w:numPr>
        <w:ind w:left="720" w:hanging="360"/>
      </w:pPr>
    </w:p>
    <w:p w:rsidR="00F50327" w:rsidRDefault="00F50327" w:rsidP="00DB3DF2">
      <w:pPr>
        <w:pStyle w:val="Heading2"/>
      </w:pPr>
      <w:bookmarkStart w:id="20" w:name="_Toc290547462"/>
      <w:r>
        <w:t>Action Plans and Evaluations</w:t>
      </w:r>
      <w:bookmarkEnd w:id="20"/>
    </w:p>
    <w:p w:rsidR="00F50327" w:rsidRPr="00F50327" w:rsidRDefault="00F50327" w:rsidP="00F50327">
      <w:r>
        <w:t>Pass out the participant action plans and evaluations, availabl</w:t>
      </w:r>
      <w:r w:rsidR="00FC5532">
        <w:t>e in the activities folder</w:t>
      </w:r>
      <w:r>
        <w:t>.</w:t>
      </w:r>
      <w:r w:rsidR="000C5A27">
        <w:t xml:space="preserve"> Ask participants to fill these out throughout the day as they learn new things and have ideas on how to incorporate the things we discuss into their lives.</w:t>
      </w:r>
    </w:p>
    <w:p w:rsidR="00771489" w:rsidRPr="00771489" w:rsidRDefault="00771489" w:rsidP="00DC52C2"/>
    <w:p w:rsidR="00DB3DF2" w:rsidRDefault="00771489" w:rsidP="00D26449">
      <w:pPr>
        <w:pStyle w:val="Heading1"/>
      </w:pPr>
      <w:r>
        <w:br w:type="page"/>
      </w:r>
      <w:r w:rsidR="00160920">
        <w:rPr>
          <w:noProof/>
          <w:lang w:eastAsia="zh-TW"/>
        </w:rPr>
        <w:lastRenderedPageBreak/>
        <w:pict>
          <v:rect id="_x0000_s1128" style="position:absolute;margin-left:2937pt;margin-top:0;width:636.15pt;height:145.5pt;z-index:251640320;mso-wrap-distance-top:7.2pt;mso-wrap-distance-bottom:7.2pt;mso-position-horizontal:right;mso-position-horizontal-relative:page;mso-position-vertical:top;mso-position-vertical-relative:page" o:allowincell="f" fillcolor="#4f81bd" stroked="f">
            <v:shadow type="perspective" color="#9bbb59" origin="-.5,-.5" offset="-6pt,-6pt" matrix=".75,,,.75"/>
            <v:textbox style="mso-next-textbox:#_x0000_s1128" inset="4in,54pt,1in,0">
              <w:txbxContent>
                <w:p w:rsidR="00606A26" w:rsidRDefault="00606A26"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Every problem has in it the seeds of its own solution. If you don’t have any problems, you don’t get any seeds.</w:t>
                  </w:r>
                </w:p>
                <w:p w:rsidR="00606A26" w:rsidRPr="00DC52C2" w:rsidRDefault="00606A26" w:rsidP="00DB3DF2">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Norman Vincent Peale</w:t>
                  </w:r>
                </w:p>
              </w:txbxContent>
            </v:textbox>
            <w10:wrap type="square" anchorx="page" anchory="page"/>
          </v:rect>
        </w:pict>
      </w:r>
      <w:bookmarkStart w:id="21" w:name="_Toc235802971"/>
      <w:bookmarkStart w:id="22" w:name="_Toc290547463"/>
      <w:r w:rsidR="00DB3DF2">
        <w:rPr>
          <w:noProof/>
          <w:lang w:eastAsia="zh-TW"/>
        </w:rPr>
        <w:t xml:space="preserve">Module Two: </w:t>
      </w:r>
      <w:bookmarkEnd w:id="21"/>
      <w:r w:rsidR="00A33E63">
        <w:t>The Problem Solving Method</w:t>
      </w:r>
      <w:bookmarkEnd w:id="22"/>
    </w:p>
    <w:p w:rsidR="00FA7BB3" w:rsidRDefault="00BC74BC" w:rsidP="00FA7BB3">
      <w:r>
        <w:rPr>
          <w:noProof/>
          <w:lang w:bidi="ar-SA"/>
        </w:rPr>
        <w:drawing>
          <wp:anchor distT="0" distB="0" distL="114300" distR="114300" simplePos="0" relativeHeight="251685376" behindDoc="0" locked="0" layoutInCell="1" allowOverlap="1" wp14:anchorId="4F689773" wp14:editId="7A86F5A2">
            <wp:simplePos x="0" y="0"/>
            <wp:positionH relativeFrom="margin">
              <wp:posOffset>3810</wp:posOffset>
            </wp:positionH>
            <wp:positionV relativeFrom="margin">
              <wp:posOffset>1623695</wp:posOffset>
            </wp:positionV>
            <wp:extent cx="1970405" cy="1733550"/>
            <wp:effectExtent l="19050" t="0" r="0" b="0"/>
            <wp:wrapSquare wrapText="bothSides"/>
            <wp:docPr id="9" name="Picture 9" descr="C:\Users\Darren\AppData\Local\Microsoft\Windows\Temporary Internet Files\Content.IE5\3YJGCFYP\MC9001986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3YJGCFYP\MC900198613[1].wmf"/>
                    <pic:cNvPicPr>
                      <a:picLocks noChangeAspect="1" noChangeArrowheads="1"/>
                    </pic:cNvPicPr>
                  </pic:nvPicPr>
                  <pic:blipFill>
                    <a:blip r:embed="rId16" cstate="print"/>
                    <a:srcRect/>
                    <a:stretch>
                      <a:fillRect/>
                    </a:stretch>
                  </pic:blipFill>
                  <pic:spPr bwMode="auto">
                    <a:xfrm>
                      <a:off x="0" y="0"/>
                      <a:ext cx="1970405" cy="1733550"/>
                    </a:xfrm>
                    <a:prstGeom prst="rect">
                      <a:avLst/>
                    </a:prstGeom>
                    <a:noFill/>
                    <a:ln w="9525">
                      <a:noFill/>
                      <a:miter lim="800000"/>
                      <a:headEnd/>
                      <a:tailEnd/>
                    </a:ln>
                  </pic:spPr>
                </pic:pic>
              </a:graphicData>
            </a:graphic>
          </wp:anchor>
        </w:drawing>
      </w:r>
      <w:r w:rsidR="00FA7BB3">
        <w:t xml:space="preserve">To begin, let’s look at the creative problem solving process. </w:t>
      </w:r>
      <w:r w:rsidR="000600EC">
        <w:t xml:space="preserve">In this module, we will define </w:t>
      </w:r>
      <w:r w:rsidR="006E5566">
        <w:t>“</w:t>
      </w:r>
      <w:r w:rsidR="000600EC">
        <w:t>problem</w:t>
      </w:r>
      <w:r w:rsidR="006E5566">
        <w:t>”</w:t>
      </w:r>
      <w:r w:rsidR="000600EC">
        <w:t xml:space="preserve"> and other situations that lend themselves to the creative problem solving process. </w:t>
      </w:r>
      <w:r w:rsidR="006E5566">
        <w:t xml:space="preserve">We will introduce the concept of solving problems using a creative process. </w:t>
      </w:r>
      <w:r w:rsidR="000600EC">
        <w:t>The approach we use in this course includes six</w:t>
      </w:r>
      <w:r w:rsidR="00CB0C07">
        <w:t xml:space="preserve"> steps</w:t>
      </w:r>
      <w:r w:rsidR="006E5566">
        <w:t>, which are also introduced in this module</w:t>
      </w:r>
      <w:r w:rsidR="00CB0C07">
        <w:t>.</w:t>
      </w:r>
      <w:r w:rsidR="000600EC">
        <w:t xml:space="preserve"> </w:t>
      </w:r>
    </w:p>
    <w:p w:rsidR="00BC74BC" w:rsidRDefault="00BC74BC" w:rsidP="00FA7BB3"/>
    <w:p w:rsidR="00BC74BC" w:rsidRDefault="00BC74BC" w:rsidP="00FA7BB3"/>
    <w:p w:rsidR="00626662" w:rsidRDefault="00626662" w:rsidP="00FA7BB3"/>
    <w:p w:rsidR="000600EC" w:rsidRDefault="000600EC" w:rsidP="0068022D">
      <w:pPr>
        <w:pStyle w:val="Heading2"/>
      </w:pPr>
      <w:bookmarkStart w:id="23" w:name="_Toc290547464"/>
      <w:r>
        <w:t>What is a Problem?</w:t>
      </w:r>
      <w:bookmarkEnd w:id="23"/>
    </w:p>
    <w:p w:rsidR="00B850C4" w:rsidRDefault="00BC74BC" w:rsidP="000600EC">
      <w:pPr>
        <w:rPr>
          <w:rStyle w:val="TableTextInstructor"/>
          <w:color w:val="auto"/>
        </w:rPr>
      </w:pPr>
      <w:r>
        <w:rPr>
          <w:noProof/>
          <w:lang w:bidi="ar-SA"/>
        </w:rPr>
        <w:drawing>
          <wp:anchor distT="0" distB="0" distL="114300" distR="114300" simplePos="0" relativeHeight="251686400" behindDoc="0" locked="0" layoutInCell="1" allowOverlap="1" wp14:anchorId="268A4668" wp14:editId="21BBD5AE">
            <wp:simplePos x="0" y="0"/>
            <wp:positionH relativeFrom="margin">
              <wp:posOffset>4905375</wp:posOffset>
            </wp:positionH>
            <wp:positionV relativeFrom="margin">
              <wp:posOffset>4220845</wp:posOffset>
            </wp:positionV>
            <wp:extent cx="982345" cy="840740"/>
            <wp:effectExtent l="19050" t="0" r="8255" b="0"/>
            <wp:wrapSquare wrapText="bothSides"/>
            <wp:docPr id="10" name="Picture 10" descr="C:\Users\Darren\AppData\Local\Microsoft\Windows\Temporary Internet Files\Content.IE5\9PDUOZYV\MC90044152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9PDUOZYV\MC900441523[1].wmf"/>
                    <pic:cNvPicPr>
                      <a:picLocks noChangeAspect="1" noChangeArrowheads="1"/>
                    </pic:cNvPicPr>
                  </pic:nvPicPr>
                  <pic:blipFill>
                    <a:blip r:embed="rId17" cstate="print"/>
                    <a:srcRect/>
                    <a:stretch>
                      <a:fillRect/>
                    </a:stretch>
                  </pic:blipFill>
                  <pic:spPr bwMode="auto">
                    <a:xfrm>
                      <a:off x="0" y="0"/>
                      <a:ext cx="982345" cy="840740"/>
                    </a:xfrm>
                    <a:prstGeom prst="rect">
                      <a:avLst/>
                    </a:prstGeom>
                    <a:noFill/>
                    <a:ln w="9525">
                      <a:noFill/>
                      <a:miter lim="800000"/>
                      <a:headEnd/>
                      <a:tailEnd/>
                    </a:ln>
                  </pic:spPr>
                </pic:pic>
              </a:graphicData>
            </a:graphic>
          </wp:anchor>
        </w:drawing>
      </w:r>
      <w:r w:rsidR="00B850C4">
        <w:rPr>
          <w:rStyle w:val="TableTextInstructor"/>
          <w:color w:val="auto"/>
        </w:rPr>
        <w:t>The Random House Unabridged Dictionary includes several definitions for the word “problem.” The definitions that we are most concerned with while learning about the creative problem solving process are:</w:t>
      </w:r>
    </w:p>
    <w:p w:rsidR="00B850C4" w:rsidRDefault="00B850C4" w:rsidP="007F2448">
      <w:pPr>
        <w:numPr>
          <w:ilvl w:val="0"/>
          <w:numId w:val="4"/>
        </w:numPr>
        <w:rPr>
          <w:rStyle w:val="TableTextInstructor"/>
          <w:color w:val="auto"/>
        </w:rPr>
      </w:pPr>
      <w:r>
        <w:rPr>
          <w:rStyle w:val="TableTextInstructor"/>
          <w:color w:val="auto"/>
        </w:rPr>
        <w:t>“any question or matter involving do</w:t>
      </w:r>
      <w:r w:rsidR="006E5566">
        <w:rPr>
          <w:rStyle w:val="TableTextInstructor"/>
          <w:color w:val="auto"/>
        </w:rPr>
        <w:t>ubt, uncertainty, or difficulty,” and</w:t>
      </w:r>
    </w:p>
    <w:p w:rsidR="006E5566" w:rsidRDefault="006E5566" w:rsidP="007F2448">
      <w:pPr>
        <w:numPr>
          <w:ilvl w:val="0"/>
          <w:numId w:val="4"/>
        </w:numPr>
        <w:rPr>
          <w:rStyle w:val="TableTextInstructor"/>
          <w:color w:val="auto"/>
        </w:rPr>
      </w:pPr>
      <w:r>
        <w:rPr>
          <w:rStyle w:val="TableTextInstructor"/>
          <w:color w:val="auto"/>
        </w:rPr>
        <w:t>“a question proposed for solution or discussion.”</w:t>
      </w:r>
    </w:p>
    <w:p w:rsidR="000600EC" w:rsidRDefault="000600EC" w:rsidP="00C83D76">
      <w:pPr>
        <w:rPr>
          <w:rStyle w:val="TableTextInstructor"/>
          <w:color w:val="auto"/>
        </w:rPr>
      </w:pPr>
      <w:r>
        <w:rPr>
          <w:rStyle w:val="TableTextInstructor"/>
          <w:color w:val="auto"/>
        </w:rPr>
        <w:t xml:space="preserve">A problem can be defined as a scenario in which the current situation does </w:t>
      </w:r>
      <w:r w:rsidR="00C83D76">
        <w:rPr>
          <w:rStyle w:val="TableTextInstructor"/>
          <w:color w:val="auto"/>
        </w:rPr>
        <w:t xml:space="preserve">not match the desired situation, or anytime </w:t>
      </w:r>
      <w:r w:rsidR="00B850C4">
        <w:rPr>
          <w:rStyle w:val="TableTextInstructor"/>
          <w:color w:val="auto"/>
        </w:rPr>
        <w:t xml:space="preserve">actual performance does not match expectations. </w:t>
      </w:r>
      <w:r w:rsidR="00C83D76">
        <w:rPr>
          <w:rStyle w:val="TableTextInstructor"/>
          <w:color w:val="auto"/>
        </w:rPr>
        <w:t xml:space="preserve">Other labels for a problem include challenges or opportunities, or any </w:t>
      </w:r>
      <w:r w:rsidR="00B850C4">
        <w:rPr>
          <w:rStyle w:val="TableTextInstructor"/>
          <w:color w:val="auto"/>
        </w:rPr>
        <w:t>situation or circumstance for which there is room for improvement.</w:t>
      </w:r>
    </w:p>
    <w:p w:rsidR="00DE445C" w:rsidRDefault="00DE445C" w:rsidP="00C83D76">
      <w:pPr>
        <w:rPr>
          <w:rStyle w:val="TableTextInstructor"/>
          <w:color w:val="auto"/>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TextInstructor"/>
              </w:rPr>
            </w:pPr>
            <w:r>
              <w:rPr>
                <w:rStyle w:val="TableTextInstructor"/>
              </w:rPr>
              <w:t>10</w:t>
            </w:r>
            <w:r w:rsidRPr="00C6476F">
              <w:rPr>
                <w:rStyle w:val="TableTextInstructor"/>
              </w:rPr>
              <w:t xml:space="preserve">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understand what constitutes a problem and other situations that lend themselves to the creative problem solving process</w:t>
            </w:r>
          </w:p>
        </w:tc>
      </w:tr>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C6476F" w:rsidRDefault="00626662" w:rsidP="00626662">
            <w:pPr>
              <w:rPr>
                <w:rStyle w:val="TableTextInstructor"/>
              </w:rPr>
            </w:pPr>
            <w:r>
              <w:rPr>
                <w:rStyle w:val="TableTextInstructor"/>
              </w:rPr>
              <w:t xml:space="preserve">A problem occurs anytime that reality does not meet expectations. Problems can have other labels such as challenges or opportunities. </w:t>
            </w:r>
          </w:p>
        </w:tc>
      </w:tr>
      <w:tr w:rsidR="00626662" w:rsidRPr="0067401E" w:rsidTr="00626662">
        <w:trPr>
          <w:cantSplit/>
        </w:trPr>
        <w:tc>
          <w:tcPr>
            <w:tcW w:w="2448" w:type="dxa"/>
            <w:shd w:val="clear" w:color="auto" w:fill="D3DFEE"/>
            <w:vAlign w:val="center"/>
          </w:tcPr>
          <w:p w:rsidR="00626662" w:rsidRPr="00C6476F" w:rsidRDefault="00626662" w:rsidP="00626662">
            <w:pPr>
              <w:rPr>
                <w:rStyle w:val="TableHeadings"/>
              </w:rPr>
            </w:pPr>
            <w:r>
              <w:rPr>
                <w:rStyle w:val="TableHeadings"/>
              </w:rPr>
              <w:lastRenderedPageBreak/>
              <w:t>Recommended Activity</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 xml:space="preserve">Have group members share </w:t>
            </w:r>
            <w:r>
              <w:rPr>
                <w:rStyle w:val="TableTextInstructor"/>
              </w:rPr>
              <w:t>problems they want to solve from their organizations or home lives</w:t>
            </w:r>
            <w:r w:rsidRPr="00C6476F">
              <w:rPr>
                <w:rStyle w:val="TableTextInstructor"/>
              </w:rPr>
              <w:t>.</w:t>
            </w:r>
          </w:p>
        </w:tc>
      </w:tr>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Delivery Tips</w:t>
            </w:r>
          </w:p>
        </w:tc>
        <w:tc>
          <w:tcPr>
            <w:tcW w:w="7128" w:type="dxa"/>
            <w:vAlign w:val="center"/>
          </w:tcPr>
          <w:p w:rsidR="00626662" w:rsidRPr="00C6476F" w:rsidRDefault="00626662" w:rsidP="00626662">
            <w:pPr>
              <w:rPr>
                <w:rStyle w:val="TableTextInstructor"/>
              </w:rPr>
            </w:pPr>
            <w:r>
              <w:rPr>
                <w:rStyle w:val="TableTextInstructor"/>
              </w:rPr>
              <w:t>This activity can be performed in large or small groups.</w:t>
            </w:r>
          </w:p>
        </w:tc>
      </w:tr>
    </w:tbl>
    <w:p w:rsidR="00DE445C" w:rsidRDefault="00DE445C" w:rsidP="00C83D76">
      <w:pPr>
        <w:rPr>
          <w:rStyle w:val="TableTextInstructor"/>
          <w:color w:val="auto"/>
        </w:rPr>
      </w:pPr>
    </w:p>
    <w:p w:rsidR="006E5566" w:rsidRDefault="006E5566" w:rsidP="006E5566">
      <w:pPr>
        <w:pStyle w:val="Heading2"/>
        <w:rPr>
          <w:rStyle w:val="TableTextInstructor"/>
          <w:color w:val="4F81BD"/>
        </w:rPr>
      </w:pPr>
      <w:bookmarkStart w:id="24" w:name="_Toc290547465"/>
      <w:r>
        <w:rPr>
          <w:rStyle w:val="TableTextInstructor"/>
          <w:color w:val="4F81BD"/>
        </w:rPr>
        <w:t>What is Creative Problem Solving?</w:t>
      </w:r>
      <w:bookmarkEnd w:id="24"/>
    </w:p>
    <w:p w:rsidR="006E5566" w:rsidRDefault="00BC74BC" w:rsidP="006E5566">
      <w:r>
        <w:rPr>
          <w:noProof/>
          <w:lang w:bidi="ar-SA"/>
        </w:rPr>
        <w:drawing>
          <wp:anchor distT="0" distB="0" distL="114300" distR="114300" simplePos="0" relativeHeight="251687424" behindDoc="0" locked="0" layoutInCell="1" allowOverlap="1" wp14:anchorId="3E013C24" wp14:editId="506D194D">
            <wp:simplePos x="0" y="0"/>
            <wp:positionH relativeFrom="margin">
              <wp:align>left</wp:align>
            </wp:positionH>
            <wp:positionV relativeFrom="margin">
              <wp:posOffset>1550670</wp:posOffset>
            </wp:positionV>
            <wp:extent cx="939165" cy="1272540"/>
            <wp:effectExtent l="19050" t="0" r="0" b="0"/>
            <wp:wrapSquare wrapText="bothSides"/>
            <wp:docPr id="12" name="Picture 12" descr="C:\Users\Darren\AppData\Local\Microsoft\Windows\Temporary Internet Files\Content.IE5\39XQYYJK\MC90036754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en\AppData\Local\Microsoft\Windows\Temporary Internet Files\Content.IE5\39XQYYJK\MC900367542[1].wmf"/>
                    <pic:cNvPicPr>
                      <a:picLocks noChangeAspect="1" noChangeArrowheads="1"/>
                    </pic:cNvPicPr>
                  </pic:nvPicPr>
                  <pic:blipFill>
                    <a:blip r:embed="rId18" cstate="print"/>
                    <a:srcRect/>
                    <a:stretch>
                      <a:fillRect/>
                    </a:stretch>
                  </pic:blipFill>
                  <pic:spPr bwMode="auto">
                    <a:xfrm>
                      <a:off x="0" y="0"/>
                      <a:ext cx="939165" cy="1272540"/>
                    </a:xfrm>
                    <a:prstGeom prst="rect">
                      <a:avLst/>
                    </a:prstGeom>
                    <a:noFill/>
                    <a:ln w="9525">
                      <a:noFill/>
                      <a:miter lim="800000"/>
                      <a:headEnd/>
                      <a:tailEnd/>
                    </a:ln>
                  </pic:spPr>
                </pic:pic>
              </a:graphicData>
            </a:graphic>
          </wp:anchor>
        </w:drawing>
      </w:r>
      <w:r w:rsidR="00BC43D9">
        <w:t>Creative problem solving has evolved s</w:t>
      </w:r>
      <w:r w:rsidR="00F67C7A">
        <w:t>ince its inception in the 1950s. However, it is always a structured approach to finding and implementing solutions.</w:t>
      </w:r>
    </w:p>
    <w:p w:rsidR="00F67C7A" w:rsidRPr="006E5566" w:rsidRDefault="00F67C7A" w:rsidP="006E5566">
      <w:r>
        <w:t xml:space="preserve">The creative problem solving process involves creativity. The problem solvers come up with solutions that are innovative, rather than obtaining help to learn the answers or implementing standard procedures.  </w:t>
      </w:r>
    </w:p>
    <w:p w:rsidR="000600EC" w:rsidRDefault="00F67C7A" w:rsidP="000600EC">
      <w:r>
        <w:t>The creative problem solving process is at work anytime you identify solutions that have value or that somehow improve a situation for someone.</w:t>
      </w:r>
    </w:p>
    <w:p w:rsidR="004F4045" w:rsidRDefault="004F4045" w:rsidP="000600EC"/>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TextInstructor"/>
              </w:rPr>
            </w:pPr>
            <w:r>
              <w:rPr>
                <w:rStyle w:val="TableTextInstructor"/>
              </w:rPr>
              <w:t>10</w:t>
            </w:r>
            <w:r w:rsidRPr="00C6476F">
              <w:rPr>
                <w:rStyle w:val="TableTextInstructor"/>
              </w:rPr>
              <w:t xml:space="preserve">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 xml:space="preserve">To define creative problem solving </w:t>
            </w:r>
          </w:p>
        </w:tc>
      </w:tr>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C6476F" w:rsidRDefault="00626662" w:rsidP="00626662">
            <w:pPr>
              <w:rPr>
                <w:rStyle w:val="TableTextInstructor"/>
              </w:rPr>
            </w:pPr>
            <w:r>
              <w:rPr>
                <w:rStyle w:val="TableTextInstructor"/>
              </w:rPr>
              <w:t>Creative problem solving is a structured approach to finding and implementing new solutions to areas where there is need for improvement.</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Materials Required</w:t>
            </w:r>
          </w:p>
        </w:tc>
        <w:tc>
          <w:tcPr>
            <w:tcW w:w="7128" w:type="dxa"/>
            <w:shd w:val="clear" w:color="auto" w:fill="D3DFEE"/>
            <w:vAlign w:val="center"/>
          </w:tcPr>
          <w:p w:rsidR="00626662" w:rsidRDefault="00626662" w:rsidP="00626662">
            <w:pPr>
              <w:numPr>
                <w:ilvl w:val="0"/>
                <w:numId w:val="4"/>
              </w:numPr>
              <w:rPr>
                <w:rStyle w:val="TableTextInstructor"/>
              </w:rPr>
            </w:pPr>
            <w:r>
              <w:rPr>
                <w:rStyle w:val="TableTextInstructor"/>
              </w:rPr>
              <w:t>Flip chart paper</w:t>
            </w:r>
          </w:p>
          <w:p w:rsidR="00626662" w:rsidRPr="00C6476F" w:rsidRDefault="00626662" w:rsidP="00626662">
            <w:pPr>
              <w:numPr>
                <w:ilvl w:val="0"/>
                <w:numId w:val="4"/>
              </w:numPr>
              <w:rPr>
                <w:rStyle w:val="TableTextInstructor"/>
              </w:rPr>
            </w:pPr>
            <w:r>
              <w:rPr>
                <w:rStyle w:val="TableTextInstructor"/>
              </w:rPr>
              <w:t>Markers</w:t>
            </w:r>
          </w:p>
        </w:tc>
      </w:tr>
      <w:tr w:rsidR="00626662" w:rsidRPr="00900C12" w:rsidTr="00626662">
        <w:trPr>
          <w:trHeight w:val="440"/>
        </w:trPr>
        <w:tc>
          <w:tcPr>
            <w:tcW w:w="2448" w:type="dxa"/>
            <w:vAlign w:val="center"/>
          </w:tcPr>
          <w:p w:rsidR="00626662" w:rsidRPr="00C6476F" w:rsidRDefault="00626662" w:rsidP="00626662">
            <w:pPr>
              <w:rPr>
                <w:rStyle w:val="TableHeadings"/>
              </w:rPr>
            </w:pPr>
            <w:r w:rsidRPr="00C6476F">
              <w:rPr>
                <w:rStyle w:val="TableHeadings"/>
              </w:rPr>
              <w:t>Materials Required</w:t>
            </w:r>
          </w:p>
        </w:tc>
        <w:tc>
          <w:tcPr>
            <w:tcW w:w="7128" w:type="dxa"/>
            <w:vAlign w:val="center"/>
          </w:tcPr>
          <w:p w:rsidR="00626662" w:rsidRPr="00C6476F" w:rsidRDefault="00626662" w:rsidP="00626662">
            <w:pPr>
              <w:rPr>
                <w:rStyle w:val="TableTextInstructor"/>
              </w:rPr>
            </w:pPr>
            <w:r>
              <w:rPr>
                <w:rStyle w:val="TableTextInstructor"/>
              </w:rPr>
              <w:t>List of problems</w:t>
            </w:r>
          </w:p>
        </w:tc>
      </w:tr>
      <w:tr w:rsidR="00626662" w:rsidRPr="0067401E" w:rsidTr="00626662">
        <w:trPr>
          <w:cantSplit/>
        </w:trPr>
        <w:tc>
          <w:tcPr>
            <w:tcW w:w="2448" w:type="dxa"/>
            <w:shd w:val="clear" w:color="auto" w:fill="D3DFEE"/>
            <w:vAlign w:val="center"/>
          </w:tcPr>
          <w:p w:rsidR="00626662" w:rsidRPr="00C6476F" w:rsidRDefault="00626662" w:rsidP="00626662">
            <w:pPr>
              <w:rPr>
                <w:rStyle w:val="TableHeadings"/>
              </w:rPr>
            </w:pPr>
            <w:r w:rsidRPr="00C6476F">
              <w:rPr>
                <w:rStyle w:val="TableHeadings"/>
              </w:rPr>
              <w:t>Planning Checklist</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Before the workshop, write the following list on the flip chart.</w:t>
            </w:r>
          </w:p>
          <w:p w:rsidR="00626662" w:rsidRDefault="00626662" w:rsidP="00626662">
            <w:pPr>
              <w:pStyle w:val="BulletedPoints"/>
              <w:rPr>
                <w:color w:val="365F91"/>
              </w:rPr>
            </w:pPr>
            <w:r>
              <w:rPr>
                <w:color w:val="365F91"/>
              </w:rPr>
              <w:t>Improving market share of a product</w:t>
            </w:r>
          </w:p>
          <w:p w:rsidR="00626662" w:rsidRDefault="00626662" w:rsidP="00626662">
            <w:pPr>
              <w:numPr>
                <w:ilvl w:val="0"/>
                <w:numId w:val="4"/>
              </w:numPr>
              <w:rPr>
                <w:rStyle w:val="TableTextInstructor"/>
              </w:rPr>
            </w:pPr>
            <w:r>
              <w:rPr>
                <w:rStyle w:val="TableTextInstructor"/>
              </w:rPr>
              <w:t>Learning to play an instrument</w:t>
            </w:r>
          </w:p>
          <w:p w:rsidR="00626662" w:rsidRDefault="00626662" w:rsidP="00626662">
            <w:pPr>
              <w:pStyle w:val="BulletedPoints"/>
              <w:rPr>
                <w:color w:val="365F91"/>
              </w:rPr>
            </w:pPr>
            <w:r>
              <w:rPr>
                <w:color w:val="365F91"/>
              </w:rPr>
              <w:t>Diagnosing an illness with a number of subtle usual symptoms</w:t>
            </w:r>
          </w:p>
          <w:p w:rsidR="00626662" w:rsidRDefault="00626662" w:rsidP="00626662">
            <w:pPr>
              <w:pStyle w:val="BulletedPoints"/>
              <w:rPr>
                <w:color w:val="365F91"/>
              </w:rPr>
            </w:pPr>
            <w:r>
              <w:rPr>
                <w:color w:val="365F91"/>
              </w:rPr>
              <w:t>Handling high employee turnover</w:t>
            </w:r>
          </w:p>
          <w:p w:rsidR="00626662" w:rsidRPr="00C83D76" w:rsidRDefault="00626662" w:rsidP="00626662">
            <w:pPr>
              <w:numPr>
                <w:ilvl w:val="0"/>
                <w:numId w:val="4"/>
              </w:numPr>
              <w:rPr>
                <w:color w:val="365F91"/>
              </w:rPr>
            </w:pPr>
            <w:r>
              <w:rPr>
                <w:rStyle w:val="TableTextInstructor"/>
              </w:rPr>
              <w:t>Figuring the cost per unit for a bulk purchase</w:t>
            </w:r>
          </w:p>
        </w:tc>
      </w:tr>
      <w:tr w:rsidR="00626662" w:rsidRPr="00C6476F" w:rsidTr="00626662">
        <w:trPr>
          <w:cantSplit/>
        </w:trPr>
        <w:tc>
          <w:tcPr>
            <w:tcW w:w="2448" w:type="dxa"/>
            <w:vAlign w:val="center"/>
          </w:tcPr>
          <w:p w:rsidR="00626662" w:rsidRPr="00C6476F" w:rsidRDefault="00626662" w:rsidP="00626662">
            <w:pPr>
              <w:rPr>
                <w:rStyle w:val="TableHeadings"/>
              </w:rPr>
            </w:pPr>
            <w:r>
              <w:rPr>
                <w:rStyle w:val="TableHeadings"/>
              </w:rPr>
              <w:lastRenderedPageBreak/>
              <w:t>Recommended Activity</w:t>
            </w:r>
          </w:p>
        </w:tc>
        <w:tc>
          <w:tcPr>
            <w:tcW w:w="7128" w:type="dxa"/>
            <w:vAlign w:val="center"/>
          </w:tcPr>
          <w:p w:rsidR="00626662" w:rsidRPr="00C6476F" w:rsidRDefault="00626662" w:rsidP="00626662">
            <w:pPr>
              <w:rPr>
                <w:rStyle w:val="TableTextInstructor"/>
              </w:rPr>
            </w:pPr>
            <w:r w:rsidRPr="00C6476F">
              <w:rPr>
                <w:rStyle w:val="TableTextInstructor"/>
              </w:rPr>
              <w:t xml:space="preserve">Review the list with the class and determine which </w:t>
            </w:r>
            <w:r>
              <w:rPr>
                <w:rStyle w:val="TableTextInstructor"/>
              </w:rPr>
              <w:t>items are appropriate for the creative problem solving process</w:t>
            </w:r>
            <w:r w:rsidRPr="00C6476F">
              <w:rPr>
                <w:rStyle w:val="TableTextInstructor"/>
              </w:rPr>
              <w:t>. Here are our answers.</w:t>
            </w:r>
          </w:p>
          <w:p w:rsidR="00626662" w:rsidRDefault="00626662" w:rsidP="00626662">
            <w:pPr>
              <w:pStyle w:val="BulletedPoints"/>
              <w:rPr>
                <w:color w:val="365F91"/>
              </w:rPr>
            </w:pPr>
            <w:r>
              <w:rPr>
                <w:color w:val="365F91"/>
              </w:rPr>
              <w:t xml:space="preserve">Improving market share of a product – YES </w:t>
            </w:r>
          </w:p>
          <w:p w:rsidR="00626662" w:rsidRDefault="00626662" w:rsidP="00626662">
            <w:pPr>
              <w:numPr>
                <w:ilvl w:val="0"/>
                <w:numId w:val="4"/>
              </w:numPr>
              <w:rPr>
                <w:rStyle w:val="TableTextInstructor"/>
              </w:rPr>
            </w:pPr>
            <w:r>
              <w:rPr>
                <w:rStyle w:val="TableTextInstructor"/>
              </w:rPr>
              <w:t xml:space="preserve">Learning to play an instrument – NO </w:t>
            </w:r>
          </w:p>
          <w:p w:rsidR="00626662" w:rsidRDefault="00626662" w:rsidP="00626662">
            <w:pPr>
              <w:pStyle w:val="BulletedPoints"/>
              <w:rPr>
                <w:color w:val="365F91"/>
              </w:rPr>
            </w:pPr>
            <w:r>
              <w:rPr>
                <w:color w:val="365F91"/>
              </w:rPr>
              <w:t xml:space="preserve">Diagnosing an illness with a number of subtle usual symptoms – YES </w:t>
            </w:r>
          </w:p>
          <w:p w:rsidR="00626662" w:rsidRDefault="00626662" w:rsidP="00626662">
            <w:pPr>
              <w:pStyle w:val="BulletedPoints"/>
              <w:rPr>
                <w:color w:val="365F91"/>
              </w:rPr>
            </w:pPr>
            <w:r>
              <w:rPr>
                <w:color w:val="365F91"/>
              </w:rPr>
              <w:t xml:space="preserve">Handling high employee turnover – YES </w:t>
            </w:r>
          </w:p>
          <w:p w:rsidR="00626662" w:rsidRPr="00C6476F" w:rsidRDefault="00626662" w:rsidP="00626662">
            <w:pPr>
              <w:pStyle w:val="BulletedPoints"/>
              <w:rPr>
                <w:rStyle w:val="TableTextInstructor"/>
              </w:rPr>
            </w:pPr>
            <w:r>
              <w:rPr>
                <w:rStyle w:val="TableTextInstructor"/>
              </w:rPr>
              <w:t xml:space="preserve">Figuring the cost per unit for a bulk purchase – NO </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Review Questions</w:t>
            </w:r>
          </w:p>
        </w:tc>
        <w:tc>
          <w:tcPr>
            <w:tcW w:w="7128" w:type="dxa"/>
            <w:shd w:val="clear" w:color="auto" w:fill="D3DFEE"/>
            <w:vAlign w:val="center"/>
          </w:tcPr>
          <w:p w:rsidR="00626662" w:rsidRPr="00C6476F" w:rsidRDefault="00626662" w:rsidP="00626662">
            <w:pPr>
              <w:rPr>
                <w:rStyle w:val="TableTextInstructor"/>
              </w:rPr>
            </w:pPr>
            <w:r>
              <w:rPr>
                <w:rStyle w:val="TableTextInstructor"/>
              </w:rPr>
              <w:t>What is the difference between creative problem solving and implementing well-known solutions?</w:t>
            </w:r>
          </w:p>
        </w:tc>
      </w:tr>
    </w:tbl>
    <w:p w:rsidR="00626662" w:rsidRDefault="00626662" w:rsidP="000600EC"/>
    <w:p w:rsidR="00DB3DF2" w:rsidRDefault="006E5566" w:rsidP="0068022D">
      <w:pPr>
        <w:pStyle w:val="Heading2"/>
        <w:rPr>
          <w:lang w:eastAsia="en-CA"/>
        </w:rPr>
      </w:pPr>
      <w:bookmarkStart w:id="25" w:name="_Toc290547466"/>
      <w:r>
        <w:rPr>
          <w:lang w:eastAsia="en-CA"/>
        </w:rPr>
        <w:t>What are the Steps in the Creative Solving Process?</w:t>
      </w:r>
      <w:bookmarkEnd w:id="25"/>
    </w:p>
    <w:p w:rsidR="00344B95" w:rsidRPr="00344B95" w:rsidRDefault="00BC74BC" w:rsidP="00344B95">
      <w:pPr>
        <w:rPr>
          <w:rStyle w:val="TableTextInstructor"/>
          <w:color w:val="auto"/>
        </w:rPr>
      </w:pPr>
      <w:bookmarkStart w:id="26" w:name="_Toc235802973"/>
      <w:bookmarkStart w:id="27" w:name="_Toc235802974"/>
      <w:r>
        <w:rPr>
          <w:noProof/>
          <w:lang w:bidi="ar-SA"/>
        </w:rPr>
        <w:drawing>
          <wp:anchor distT="0" distB="0" distL="114300" distR="114300" simplePos="0" relativeHeight="251688448" behindDoc="0" locked="0" layoutInCell="1" allowOverlap="1" wp14:anchorId="52990318" wp14:editId="5318A475">
            <wp:simplePos x="0" y="0"/>
            <wp:positionH relativeFrom="margin">
              <wp:align>right</wp:align>
            </wp:positionH>
            <wp:positionV relativeFrom="margin">
              <wp:posOffset>3394075</wp:posOffset>
            </wp:positionV>
            <wp:extent cx="888365" cy="884555"/>
            <wp:effectExtent l="19050" t="0" r="6985" b="0"/>
            <wp:wrapSquare wrapText="bothSides"/>
            <wp:docPr id="13" name="Picture 13" descr="C:\Users\Darren\AppData\Local\Microsoft\Windows\Temporary Internet Files\Content.IE5\FZCJR17Y\MC90001421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en\AppData\Local\Microsoft\Windows\Temporary Internet Files\Content.IE5\FZCJR17Y\MC900014214[1].wmf"/>
                    <pic:cNvPicPr>
                      <a:picLocks noChangeAspect="1" noChangeArrowheads="1"/>
                    </pic:cNvPicPr>
                  </pic:nvPicPr>
                  <pic:blipFill>
                    <a:blip r:embed="rId19" cstate="print"/>
                    <a:srcRect/>
                    <a:stretch>
                      <a:fillRect/>
                    </a:stretch>
                  </pic:blipFill>
                  <pic:spPr bwMode="auto">
                    <a:xfrm>
                      <a:off x="0" y="0"/>
                      <a:ext cx="888365" cy="884555"/>
                    </a:xfrm>
                    <a:prstGeom prst="rect">
                      <a:avLst/>
                    </a:prstGeom>
                    <a:noFill/>
                    <a:ln w="9525">
                      <a:noFill/>
                      <a:miter lim="800000"/>
                      <a:headEnd/>
                      <a:tailEnd/>
                    </a:ln>
                  </pic:spPr>
                </pic:pic>
              </a:graphicData>
            </a:graphic>
          </wp:anchor>
        </w:drawing>
      </w:r>
      <w:r w:rsidR="00344B95" w:rsidRPr="00344B95">
        <w:rPr>
          <w:rStyle w:val="TableTextInstructor"/>
          <w:color w:val="auto"/>
        </w:rPr>
        <w:t>The Creative Problem Solving Process uses six major steps to implement solutions to almost any kind of problem. The steps are:</w:t>
      </w:r>
    </w:p>
    <w:p w:rsidR="00F60C9D" w:rsidRPr="00344B95" w:rsidRDefault="00F60C9D" w:rsidP="00BC74BC">
      <w:pPr>
        <w:numPr>
          <w:ilvl w:val="0"/>
          <w:numId w:val="26"/>
        </w:numPr>
        <w:rPr>
          <w:rStyle w:val="TableTextInstructor"/>
          <w:color w:val="auto"/>
        </w:rPr>
      </w:pPr>
      <w:r w:rsidRPr="00344B95">
        <w:rPr>
          <w:rStyle w:val="TableTextInstructor"/>
          <w:color w:val="auto"/>
        </w:rPr>
        <w:t>Information Gathering</w:t>
      </w:r>
      <w:r>
        <w:rPr>
          <w:rStyle w:val="TableTextInstructor"/>
          <w:color w:val="auto"/>
        </w:rPr>
        <w:t>, or understanding more about the problem before proceeding</w:t>
      </w:r>
    </w:p>
    <w:p w:rsidR="00344B95" w:rsidRPr="00344B95" w:rsidRDefault="00344B95" w:rsidP="00BC74BC">
      <w:pPr>
        <w:numPr>
          <w:ilvl w:val="0"/>
          <w:numId w:val="26"/>
        </w:numPr>
        <w:rPr>
          <w:rStyle w:val="TableTextInstructor"/>
          <w:color w:val="auto"/>
        </w:rPr>
      </w:pPr>
      <w:r w:rsidRPr="00344B95">
        <w:rPr>
          <w:rStyle w:val="TableTextInstructor"/>
          <w:color w:val="auto"/>
        </w:rPr>
        <w:t>Problem Definition</w:t>
      </w:r>
      <w:r w:rsidR="002C3E4E">
        <w:rPr>
          <w:rStyle w:val="TableTextInstructor"/>
          <w:color w:val="auto"/>
        </w:rPr>
        <w:t>, or making sure you understand the correct problem before proceeding</w:t>
      </w:r>
    </w:p>
    <w:p w:rsidR="00344B95" w:rsidRPr="00344B95" w:rsidRDefault="00344B95" w:rsidP="00BC74BC">
      <w:pPr>
        <w:numPr>
          <w:ilvl w:val="0"/>
          <w:numId w:val="26"/>
        </w:numPr>
        <w:rPr>
          <w:rStyle w:val="TableTextInstructor"/>
          <w:color w:val="auto"/>
        </w:rPr>
      </w:pPr>
      <w:r w:rsidRPr="00344B95">
        <w:rPr>
          <w:rStyle w:val="TableTextInstructor"/>
          <w:color w:val="auto"/>
        </w:rPr>
        <w:t>Generating Possible Solutions</w:t>
      </w:r>
      <w:r w:rsidR="002C3E4E">
        <w:rPr>
          <w:rStyle w:val="TableTextInstructor"/>
          <w:color w:val="auto"/>
        </w:rPr>
        <w:t xml:space="preserve"> using various tools</w:t>
      </w:r>
    </w:p>
    <w:p w:rsidR="00344B95" w:rsidRPr="00344B95" w:rsidRDefault="00344B95" w:rsidP="00BC74BC">
      <w:pPr>
        <w:numPr>
          <w:ilvl w:val="0"/>
          <w:numId w:val="26"/>
        </w:numPr>
        <w:rPr>
          <w:rStyle w:val="TableTextInstructor"/>
          <w:color w:val="auto"/>
        </w:rPr>
      </w:pPr>
      <w:r w:rsidRPr="00344B95">
        <w:rPr>
          <w:rStyle w:val="TableTextInstructor"/>
          <w:color w:val="auto"/>
        </w:rPr>
        <w:t>Analyzing Possible Solutions</w:t>
      </w:r>
      <w:r w:rsidR="002C3E4E">
        <w:rPr>
          <w:rStyle w:val="TableTextInstructor"/>
          <w:color w:val="auto"/>
        </w:rPr>
        <w:t>, or determining the effectiveness of possible solutions before proceeding</w:t>
      </w:r>
    </w:p>
    <w:p w:rsidR="00344B95" w:rsidRPr="00344B95" w:rsidRDefault="00344B95" w:rsidP="00BC74BC">
      <w:pPr>
        <w:numPr>
          <w:ilvl w:val="0"/>
          <w:numId w:val="26"/>
        </w:numPr>
        <w:rPr>
          <w:rStyle w:val="TableTextInstructor"/>
          <w:color w:val="auto"/>
        </w:rPr>
      </w:pPr>
      <w:r w:rsidRPr="00344B95">
        <w:rPr>
          <w:rStyle w:val="TableTextInstructor"/>
          <w:color w:val="auto"/>
        </w:rPr>
        <w:t>Selec</w:t>
      </w:r>
      <w:r w:rsidR="00F14A50">
        <w:rPr>
          <w:rStyle w:val="TableTextInstructor"/>
          <w:color w:val="auto"/>
        </w:rPr>
        <w:t>t</w:t>
      </w:r>
      <w:r w:rsidRPr="00344B95">
        <w:rPr>
          <w:rStyle w:val="TableTextInstructor"/>
          <w:color w:val="auto"/>
        </w:rPr>
        <w:t>ing the Best Solution(s)</w:t>
      </w:r>
    </w:p>
    <w:p w:rsidR="00344B95" w:rsidRDefault="00344B95" w:rsidP="00BC74BC">
      <w:pPr>
        <w:numPr>
          <w:ilvl w:val="0"/>
          <w:numId w:val="26"/>
        </w:numPr>
        <w:rPr>
          <w:rStyle w:val="TableTextInstructor"/>
          <w:color w:val="auto"/>
        </w:rPr>
      </w:pPr>
      <w:r w:rsidRPr="00344B95">
        <w:rPr>
          <w:rStyle w:val="TableTextInstructor"/>
          <w:color w:val="auto"/>
        </w:rPr>
        <w:t>Planning the Next Course of Action (Next Steps)</w:t>
      </w:r>
      <w:r w:rsidR="002C3E4E">
        <w:rPr>
          <w:rStyle w:val="TableTextInstructor"/>
          <w:color w:val="auto"/>
        </w:rPr>
        <w:t>, or implementing the solution(s)</w:t>
      </w:r>
    </w:p>
    <w:p w:rsidR="004F4045" w:rsidRDefault="004F4045" w:rsidP="004F4045">
      <w:pPr>
        <w:rPr>
          <w:rStyle w:val="TableTextInstructor"/>
          <w:color w:val="auto"/>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TextInstructor"/>
              </w:rPr>
            </w:pPr>
            <w:r>
              <w:rPr>
                <w:rStyle w:val="TableTextInstructor"/>
              </w:rPr>
              <w:t>10</w:t>
            </w:r>
            <w:r w:rsidRPr="00C6476F">
              <w:rPr>
                <w:rStyle w:val="TableTextInstructor"/>
              </w:rPr>
              <w:t xml:space="preserve"> minutes</w:t>
            </w:r>
          </w:p>
        </w:tc>
      </w:tr>
      <w:tr w:rsidR="00626662"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introduce the six-step creative problem solving process</w:t>
            </w:r>
          </w:p>
        </w:tc>
      </w:tr>
      <w:tr w:rsidR="00626662"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C6476F" w:rsidRDefault="00626662" w:rsidP="00626662">
            <w:pPr>
              <w:rPr>
                <w:rStyle w:val="TableTextInstructor"/>
              </w:rPr>
            </w:pPr>
            <w:r>
              <w:rPr>
                <w:rStyle w:val="TableTextInstructor"/>
              </w:rPr>
              <w:t>There are six steps in the creative problem solving process.</w:t>
            </w:r>
          </w:p>
        </w:tc>
      </w:tr>
      <w:tr w:rsidR="00626662"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Materials Required</w:t>
            </w:r>
          </w:p>
        </w:tc>
        <w:tc>
          <w:tcPr>
            <w:tcW w:w="7128" w:type="dxa"/>
            <w:shd w:val="clear" w:color="auto" w:fill="D3DFEE"/>
            <w:vAlign w:val="center"/>
          </w:tcPr>
          <w:p w:rsidR="00626662" w:rsidRDefault="00626662" w:rsidP="00626662">
            <w:pPr>
              <w:numPr>
                <w:ilvl w:val="0"/>
                <w:numId w:val="4"/>
              </w:numPr>
              <w:rPr>
                <w:rStyle w:val="TableTextInstructor"/>
              </w:rPr>
            </w:pPr>
            <w:r>
              <w:rPr>
                <w:rStyle w:val="TableTextInstructor"/>
              </w:rPr>
              <w:t>Flip chart paper</w:t>
            </w:r>
          </w:p>
          <w:p w:rsidR="00626662" w:rsidRPr="00C6476F" w:rsidRDefault="00626662" w:rsidP="00626662">
            <w:pPr>
              <w:numPr>
                <w:ilvl w:val="0"/>
                <w:numId w:val="4"/>
              </w:numPr>
              <w:rPr>
                <w:rStyle w:val="TableTextInstructor"/>
              </w:rPr>
            </w:pPr>
            <w:r>
              <w:rPr>
                <w:rStyle w:val="TableTextInstructor"/>
              </w:rPr>
              <w:t>Markers</w:t>
            </w:r>
          </w:p>
        </w:tc>
      </w:tr>
      <w:tr w:rsidR="00626662" w:rsidTr="00626662">
        <w:trPr>
          <w:trHeight w:val="440"/>
        </w:trPr>
        <w:tc>
          <w:tcPr>
            <w:tcW w:w="2448" w:type="dxa"/>
            <w:vAlign w:val="center"/>
          </w:tcPr>
          <w:p w:rsidR="00626662" w:rsidRPr="00C6476F" w:rsidRDefault="00626662" w:rsidP="00626662">
            <w:pPr>
              <w:rPr>
                <w:rStyle w:val="TableHeadings"/>
              </w:rPr>
            </w:pPr>
            <w:r w:rsidRPr="00C6476F">
              <w:rPr>
                <w:rStyle w:val="TableHeadings"/>
              </w:rPr>
              <w:lastRenderedPageBreak/>
              <w:t>Planning Checklist</w:t>
            </w:r>
          </w:p>
        </w:tc>
        <w:tc>
          <w:tcPr>
            <w:tcW w:w="7128" w:type="dxa"/>
            <w:vAlign w:val="center"/>
          </w:tcPr>
          <w:p w:rsidR="00626662" w:rsidRPr="00C6476F" w:rsidRDefault="00626662" w:rsidP="00626662">
            <w:pPr>
              <w:rPr>
                <w:rStyle w:val="TableTextInstructor"/>
              </w:rPr>
            </w:pPr>
            <w:r w:rsidRPr="00C6476F">
              <w:rPr>
                <w:rStyle w:val="TableTextInstructor"/>
              </w:rPr>
              <w:t>Before the workshop, write the following list on the flip chart.</w:t>
            </w:r>
          </w:p>
          <w:p w:rsidR="00626662" w:rsidRPr="00900C12" w:rsidRDefault="00626662" w:rsidP="00626662">
            <w:pPr>
              <w:pStyle w:val="BulletedPoints"/>
              <w:rPr>
                <w:color w:val="365F91"/>
              </w:rPr>
            </w:pPr>
            <w:r>
              <w:rPr>
                <w:color w:val="365F91"/>
              </w:rPr>
              <w:t>Information Gathering</w:t>
            </w:r>
          </w:p>
          <w:p w:rsidR="00626662" w:rsidRPr="00900C12" w:rsidRDefault="00626662" w:rsidP="00626662">
            <w:pPr>
              <w:pStyle w:val="BulletedPoints"/>
              <w:rPr>
                <w:color w:val="365F91"/>
              </w:rPr>
            </w:pPr>
            <w:r>
              <w:rPr>
                <w:color w:val="365F91"/>
              </w:rPr>
              <w:t>Problem Definition</w:t>
            </w:r>
          </w:p>
          <w:p w:rsidR="00626662" w:rsidRPr="00900C12" w:rsidRDefault="00626662" w:rsidP="00626662">
            <w:pPr>
              <w:pStyle w:val="BulletedPoints"/>
              <w:rPr>
                <w:color w:val="365F91"/>
              </w:rPr>
            </w:pPr>
            <w:r>
              <w:rPr>
                <w:color w:val="365F91"/>
              </w:rPr>
              <w:t xml:space="preserve">Generating Possible Solutions </w:t>
            </w:r>
          </w:p>
          <w:p w:rsidR="00626662" w:rsidRPr="00900C12" w:rsidRDefault="00626662" w:rsidP="00626662">
            <w:pPr>
              <w:pStyle w:val="BulletedPoints"/>
              <w:rPr>
                <w:color w:val="365F91"/>
              </w:rPr>
            </w:pPr>
            <w:r>
              <w:rPr>
                <w:color w:val="365F91"/>
              </w:rPr>
              <w:t>Analyzing the Solutions</w:t>
            </w:r>
          </w:p>
          <w:p w:rsidR="00626662" w:rsidRPr="00900C12" w:rsidRDefault="00626662" w:rsidP="00626662">
            <w:pPr>
              <w:pStyle w:val="BulletedPoints"/>
              <w:rPr>
                <w:color w:val="365F91"/>
              </w:rPr>
            </w:pPr>
            <w:r>
              <w:rPr>
                <w:color w:val="365F91"/>
              </w:rPr>
              <w:t>Selecting the Best Solution(s)</w:t>
            </w:r>
          </w:p>
          <w:p w:rsidR="00626662" w:rsidRPr="00900C12" w:rsidRDefault="00626662" w:rsidP="00626662">
            <w:pPr>
              <w:pStyle w:val="BulletedPoints"/>
              <w:rPr>
                <w:color w:val="365F91"/>
              </w:rPr>
            </w:pPr>
            <w:r>
              <w:rPr>
                <w:color w:val="365F91"/>
              </w:rPr>
              <w:t>Planning the Next Course of Action (Next Steps)</w:t>
            </w:r>
          </w:p>
        </w:tc>
      </w:tr>
      <w:tr w:rsidR="00626662" w:rsidTr="00626662">
        <w:trPr>
          <w:cantSplit/>
        </w:trPr>
        <w:tc>
          <w:tcPr>
            <w:tcW w:w="2448" w:type="dxa"/>
            <w:shd w:val="clear" w:color="auto" w:fill="D3DFEE"/>
            <w:vAlign w:val="center"/>
          </w:tcPr>
          <w:p w:rsidR="00626662" w:rsidRPr="00C6476F" w:rsidRDefault="00626662" w:rsidP="00626662">
            <w:pPr>
              <w:rPr>
                <w:rStyle w:val="TableHeadings"/>
              </w:rPr>
            </w:pPr>
            <w:r w:rsidRPr="00C6476F">
              <w:rPr>
                <w:rStyle w:val="TableHeadings"/>
              </w:rPr>
              <w:t>Recommended Activity</w:t>
            </w:r>
          </w:p>
        </w:tc>
        <w:tc>
          <w:tcPr>
            <w:tcW w:w="7128" w:type="dxa"/>
            <w:shd w:val="clear" w:color="auto" w:fill="D3DFEE"/>
            <w:vAlign w:val="center"/>
          </w:tcPr>
          <w:p w:rsidR="00626662" w:rsidRDefault="00626662" w:rsidP="00626662">
            <w:pPr>
              <w:rPr>
                <w:rStyle w:val="TableTextInstructor"/>
              </w:rPr>
            </w:pPr>
            <w:r>
              <w:rPr>
                <w:rStyle w:val="TableTextInstructor"/>
              </w:rPr>
              <w:t>With the prepared flip chart list hidden, ask the group to generate a list of steps to take when solving a problem. Write the list of ideas on a piece of flip chart paper.</w:t>
            </w:r>
          </w:p>
          <w:p w:rsidR="00626662" w:rsidRPr="0067401E" w:rsidRDefault="00626662" w:rsidP="00626662">
            <w:r>
              <w:rPr>
                <w:rStyle w:val="TableTextInstructor"/>
              </w:rPr>
              <w:t>Next, show the prepared list of the creative problem solving steps. Match the group’s list with the actual list of steps. For example, if brainstorming solutions is on the group’s list, match it to Generating Possible Solutions.</w:t>
            </w:r>
          </w:p>
        </w:tc>
      </w:tr>
      <w:tr w:rsidR="00626662" w:rsidTr="00626662">
        <w:tc>
          <w:tcPr>
            <w:tcW w:w="2448" w:type="dxa"/>
            <w:vAlign w:val="center"/>
          </w:tcPr>
          <w:p w:rsidR="00626662" w:rsidRPr="00C6476F" w:rsidRDefault="00626662" w:rsidP="00626662">
            <w:pPr>
              <w:rPr>
                <w:rStyle w:val="TableHeadings"/>
              </w:rPr>
            </w:pPr>
            <w:r w:rsidRPr="00C6476F">
              <w:rPr>
                <w:rStyle w:val="TableHeadings"/>
              </w:rPr>
              <w:t>Delivery Tips</w:t>
            </w:r>
          </w:p>
        </w:tc>
        <w:tc>
          <w:tcPr>
            <w:tcW w:w="7128" w:type="dxa"/>
            <w:vAlign w:val="center"/>
          </w:tcPr>
          <w:p w:rsidR="00626662" w:rsidRPr="00C6476F" w:rsidRDefault="00626662" w:rsidP="00626662">
            <w:pPr>
              <w:rPr>
                <w:rStyle w:val="TableTextInstructor"/>
              </w:rPr>
            </w:pPr>
            <w:r>
              <w:rPr>
                <w:rStyle w:val="TableTextInstructor"/>
              </w:rPr>
              <w:t>This activity can be performed in large or small groups.</w:t>
            </w:r>
          </w:p>
        </w:tc>
      </w:tr>
      <w:tr w:rsidR="00626662"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Review Questions</w:t>
            </w:r>
          </w:p>
        </w:tc>
        <w:tc>
          <w:tcPr>
            <w:tcW w:w="7128" w:type="dxa"/>
            <w:shd w:val="clear" w:color="auto" w:fill="D3DFEE"/>
            <w:vAlign w:val="center"/>
          </w:tcPr>
          <w:p w:rsidR="00626662" w:rsidRPr="00C6476F" w:rsidRDefault="00626662" w:rsidP="00626662">
            <w:pPr>
              <w:rPr>
                <w:rStyle w:val="TableTextInstructor"/>
              </w:rPr>
            </w:pPr>
            <w:r>
              <w:rPr>
                <w:rStyle w:val="TableTextInstructor"/>
              </w:rPr>
              <w:t>What are the six steps in the creative problem solving process?</w:t>
            </w:r>
          </w:p>
        </w:tc>
      </w:tr>
    </w:tbl>
    <w:p w:rsidR="00626662" w:rsidRPr="00344B95" w:rsidRDefault="00626662" w:rsidP="00626662">
      <w:pPr>
        <w:rPr>
          <w:rStyle w:val="TableTextInstructor"/>
          <w:color w:val="auto"/>
        </w:rPr>
      </w:pPr>
    </w:p>
    <w:p w:rsidR="00A0065A" w:rsidRDefault="00344B95" w:rsidP="00A0065A">
      <w:pPr>
        <w:pStyle w:val="Heading1"/>
      </w:pPr>
      <w:r>
        <w:br w:type="page"/>
      </w:r>
      <w:bookmarkStart w:id="28" w:name="_Toc290547467"/>
      <w:bookmarkStart w:id="29" w:name="_Toc235802975"/>
      <w:bookmarkEnd w:id="26"/>
      <w:bookmarkEnd w:id="27"/>
      <w:r w:rsidR="00A0065A">
        <w:lastRenderedPageBreak/>
        <w:t>Module Three: Information Gathering</w:t>
      </w:r>
      <w:bookmarkEnd w:id="28"/>
    </w:p>
    <w:p w:rsidR="00A0065A" w:rsidRDefault="00030857" w:rsidP="00A0065A">
      <w:pPr>
        <w:rPr>
          <w:noProof/>
        </w:rPr>
      </w:pPr>
      <w:r>
        <w:rPr>
          <w:noProof/>
          <w:lang w:bidi="ar-SA"/>
        </w:rPr>
        <w:drawing>
          <wp:anchor distT="0" distB="0" distL="114300" distR="114300" simplePos="0" relativeHeight="251689472" behindDoc="0" locked="0" layoutInCell="1" allowOverlap="1" wp14:anchorId="7369F631" wp14:editId="43169FE6">
            <wp:simplePos x="0" y="0"/>
            <wp:positionH relativeFrom="margin">
              <wp:posOffset>19050</wp:posOffset>
            </wp:positionH>
            <wp:positionV relativeFrom="margin">
              <wp:posOffset>2311400</wp:posOffset>
            </wp:positionV>
            <wp:extent cx="1676400" cy="1813560"/>
            <wp:effectExtent l="19050" t="0" r="0" b="0"/>
            <wp:wrapSquare wrapText="bothSides"/>
            <wp:docPr id="16" name="Picture 16" descr="C:\Users\Darren\AppData\Local\Microsoft\Windows\Temporary Internet Files\Content.IE5\EOAYJ771\MC90037020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ren\AppData\Local\Microsoft\Windows\Temporary Internet Files\Content.IE5\EOAYJ771\MC900370206[1].wmf"/>
                    <pic:cNvPicPr>
                      <a:picLocks noChangeAspect="1" noChangeArrowheads="1"/>
                    </pic:cNvPicPr>
                  </pic:nvPicPr>
                  <pic:blipFill>
                    <a:blip r:embed="rId20" cstate="print"/>
                    <a:srcRect/>
                    <a:stretch>
                      <a:fillRect/>
                    </a:stretch>
                  </pic:blipFill>
                  <pic:spPr bwMode="auto">
                    <a:xfrm>
                      <a:off x="0" y="0"/>
                      <a:ext cx="1676400" cy="1813560"/>
                    </a:xfrm>
                    <a:prstGeom prst="rect">
                      <a:avLst/>
                    </a:prstGeom>
                    <a:noFill/>
                    <a:ln w="9525">
                      <a:noFill/>
                      <a:miter lim="800000"/>
                      <a:headEnd/>
                      <a:tailEnd/>
                    </a:ln>
                  </pic:spPr>
                </pic:pic>
              </a:graphicData>
            </a:graphic>
          </wp:anchor>
        </w:drawing>
      </w:r>
      <w:r w:rsidR="00160920">
        <w:rPr>
          <w:noProof/>
          <w:lang w:bidi="ar-SA"/>
        </w:rPr>
        <w:pict>
          <v:rect id="_x0000_s1176" style="position:absolute;margin-left:0;margin-top:-3.75pt;width:612pt;height:201pt;z-index:251642368;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176" inset="4in,54pt,1in,0">
              <w:txbxContent>
                <w:p w:rsidR="00606A26" w:rsidRPr="002B6253" w:rsidRDefault="00606A26" w:rsidP="00A34B2D">
                  <w:pPr>
                    <w:pStyle w:val="Quotation"/>
                    <w:rPr>
                      <w:rStyle w:val="body1"/>
                      <w:rFonts w:ascii="Cambria" w:hAnsi="Cambria"/>
                      <w:sz w:val="28"/>
                      <w:szCs w:val="24"/>
                    </w:rPr>
                  </w:pPr>
                  <w:r w:rsidRPr="002B6253">
                    <w:rPr>
                      <w:rStyle w:val="body1"/>
                      <w:rFonts w:ascii="Cambria" w:hAnsi="Cambria"/>
                      <w:sz w:val="28"/>
                      <w:szCs w:val="24"/>
                    </w:rPr>
                    <w:t>For having lived long, I have experienced many instances of being obliged, by better information or fuller consideration, to change opinions, even on important subjects, which I once thought right but found to be otherwise.</w:t>
                  </w:r>
                </w:p>
                <w:p w:rsidR="00606A26" w:rsidRPr="00DC52C2" w:rsidRDefault="00606A26" w:rsidP="00A0065A">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Benjamin Franklin</w:t>
                  </w:r>
                </w:p>
              </w:txbxContent>
            </v:textbox>
            <w10:wrap type="square" anchorx="page" anchory="page"/>
          </v:rect>
        </w:pict>
      </w:r>
      <w:r w:rsidR="00A0065A">
        <w:rPr>
          <w:noProof/>
        </w:rPr>
        <w:t xml:space="preserve">The first step in the creative problem solving process is to gather information about the problem. In order to effectively solve the correct problem, you need to know as much about it as possible. In this module, we will explore different types of information, key questions, and different methods used to gather information. </w:t>
      </w:r>
    </w:p>
    <w:p w:rsidR="00626662" w:rsidRDefault="00626662" w:rsidP="00A0065A">
      <w:pPr>
        <w:rPr>
          <w:noProof/>
        </w:rPr>
      </w:pPr>
    </w:p>
    <w:p w:rsidR="00030857" w:rsidRDefault="00030857" w:rsidP="00A0065A">
      <w:pPr>
        <w:rPr>
          <w:noProof/>
        </w:rPr>
      </w:pPr>
    </w:p>
    <w:p w:rsidR="00030857" w:rsidRDefault="00030857" w:rsidP="00A0065A">
      <w:pPr>
        <w:rPr>
          <w:noProof/>
        </w:rPr>
      </w:pPr>
    </w:p>
    <w:p w:rsidR="00030857" w:rsidRDefault="00030857" w:rsidP="00A0065A">
      <w:pPr>
        <w:rPr>
          <w:noProof/>
        </w:rPr>
      </w:pPr>
    </w:p>
    <w:p w:rsidR="00A0065A" w:rsidRDefault="00030857" w:rsidP="00A0065A">
      <w:pPr>
        <w:pStyle w:val="Heading2"/>
        <w:rPr>
          <w:noProof/>
        </w:rPr>
      </w:pPr>
      <w:bookmarkStart w:id="30" w:name="_Toc290547468"/>
      <w:r>
        <w:rPr>
          <w:noProof/>
          <w:lang w:bidi="ar-SA"/>
        </w:rPr>
        <w:drawing>
          <wp:anchor distT="0" distB="0" distL="114300" distR="114300" simplePos="0" relativeHeight="251690496" behindDoc="0" locked="0" layoutInCell="1" allowOverlap="1" wp14:anchorId="56011C2F" wp14:editId="03A32AEB">
            <wp:simplePos x="0" y="0"/>
            <wp:positionH relativeFrom="margin">
              <wp:posOffset>4926965</wp:posOffset>
            </wp:positionH>
            <wp:positionV relativeFrom="margin">
              <wp:posOffset>4952365</wp:posOffset>
            </wp:positionV>
            <wp:extent cx="975360" cy="869950"/>
            <wp:effectExtent l="19050" t="0" r="0" b="0"/>
            <wp:wrapSquare wrapText="bothSides"/>
            <wp:docPr id="18" name="Picture 18" descr="C:\Users\Darren\AppData\Local\Microsoft\Windows\Temporary Internet Files\Content.IE5\9PDUOZYV\MC90030083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ren\AppData\Local\Microsoft\Windows\Temporary Internet Files\Content.IE5\9PDUOZYV\MC900300834[1].wmf"/>
                    <pic:cNvPicPr>
                      <a:picLocks noChangeAspect="1" noChangeArrowheads="1"/>
                    </pic:cNvPicPr>
                  </pic:nvPicPr>
                  <pic:blipFill>
                    <a:blip r:embed="rId21" cstate="print"/>
                    <a:srcRect/>
                    <a:stretch>
                      <a:fillRect/>
                    </a:stretch>
                  </pic:blipFill>
                  <pic:spPr bwMode="auto">
                    <a:xfrm>
                      <a:off x="0" y="0"/>
                      <a:ext cx="975360" cy="869950"/>
                    </a:xfrm>
                    <a:prstGeom prst="rect">
                      <a:avLst/>
                    </a:prstGeom>
                    <a:noFill/>
                    <a:ln w="9525">
                      <a:noFill/>
                      <a:miter lim="800000"/>
                      <a:headEnd/>
                      <a:tailEnd/>
                    </a:ln>
                  </pic:spPr>
                </pic:pic>
              </a:graphicData>
            </a:graphic>
          </wp:anchor>
        </w:drawing>
      </w:r>
      <w:r w:rsidR="00A0065A">
        <w:rPr>
          <w:noProof/>
        </w:rPr>
        <w:t>Understanding Types of Information</w:t>
      </w:r>
      <w:bookmarkEnd w:id="30"/>
    </w:p>
    <w:p w:rsidR="00A0065A" w:rsidRDefault="00A0065A" w:rsidP="00A0065A">
      <w:r>
        <w:t>There are many different types of information. The following list includes information you will need to consider when beginning the creative problem solving process:</w:t>
      </w:r>
    </w:p>
    <w:p w:rsidR="00A0065A" w:rsidRDefault="00A0065A" w:rsidP="007F2448">
      <w:pPr>
        <w:numPr>
          <w:ilvl w:val="0"/>
          <w:numId w:val="6"/>
        </w:numPr>
        <w:spacing w:line="240" w:lineRule="auto"/>
      </w:pPr>
      <w:r>
        <w:t>Fact</w:t>
      </w:r>
    </w:p>
    <w:p w:rsidR="00A0065A" w:rsidRDefault="00A0065A" w:rsidP="007F2448">
      <w:pPr>
        <w:numPr>
          <w:ilvl w:val="0"/>
          <w:numId w:val="6"/>
        </w:numPr>
        <w:spacing w:line="240" w:lineRule="auto"/>
      </w:pPr>
      <w:r>
        <w:t>Opinion</w:t>
      </w:r>
    </w:p>
    <w:p w:rsidR="00A0065A" w:rsidRDefault="00A0065A" w:rsidP="007F2448">
      <w:pPr>
        <w:numPr>
          <w:ilvl w:val="0"/>
          <w:numId w:val="6"/>
        </w:numPr>
        <w:spacing w:line="240" w:lineRule="auto"/>
      </w:pPr>
      <w:r>
        <w:t>Opinionated Fact</w:t>
      </w:r>
    </w:p>
    <w:p w:rsidR="00A0065A" w:rsidRDefault="00A0065A" w:rsidP="007F2448">
      <w:pPr>
        <w:numPr>
          <w:ilvl w:val="0"/>
          <w:numId w:val="6"/>
        </w:numPr>
        <w:spacing w:line="240" w:lineRule="auto"/>
      </w:pPr>
      <w:r>
        <w:t>Concept</w:t>
      </w:r>
    </w:p>
    <w:p w:rsidR="00A0065A" w:rsidRDefault="00A0065A" w:rsidP="007F2448">
      <w:pPr>
        <w:numPr>
          <w:ilvl w:val="0"/>
          <w:numId w:val="6"/>
        </w:numPr>
        <w:spacing w:line="240" w:lineRule="auto"/>
      </w:pPr>
      <w:r>
        <w:t>Assumption</w:t>
      </w:r>
    </w:p>
    <w:p w:rsidR="00A0065A" w:rsidRDefault="00A0065A" w:rsidP="007F2448">
      <w:pPr>
        <w:numPr>
          <w:ilvl w:val="0"/>
          <w:numId w:val="6"/>
        </w:numPr>
        <w:spacing w:line="240" w:lineRule="auto"/>
      </w:pPr>
      <w:r>
        <w:t>Procedure</w:t>
      </w:r>
    </w:p>
    <w:p w:rsidR="00A0065A" w:rsidRDefault="00A0065A" w:rsidP="007F2448">
      <w:pPr>
        <w:numPr>
          <w:ilvl w:val="0"/>
          <w:numId w:val="6"/>
        </w:numPr>
        <w:spacing w:line="240" w:lineRule="auto"/>
      </w:pPr>
      <w:r>
        <w:t>Process</w:t>
      </w:r>
    </w:p>
    <w:p w:rsidR="00A0065A" w:rsidRDefault="00A0065A" w:rsidP="007F2448">
      <w:pPr>
        <w:numPr>
          <w:ilvl w:val="0"/>
          <w:numId w:val="6"/>
        </w:numPr>
        <w:spacing w:line="240" w:lineRule="auto"/>
      </w:pPr>
      <w:r>
        <w:t>Principle</w:t>
      </w:r>
    </w:p>
    <w:p w:rsidR="00A0065A" w:rsidRDefault="00A0065A" w:rsidP="00A0065A">
      <w:r>
        <w:lastRenderedPageBreak/>
        <w:t xml:space="preserve">Facts are small pieces of well-known data. Facts are based on objective details and experience. Opinions are also based on observation and experience, but they are subjective and can be self-serving. When a fact and opinion are presented together, it is an opinionated fact, which may try to indicate the significance of a fact, suggest generalization, or attach value to it. Opinionated facts are often meant to sway the listener to a particular point of view using the factual data. </w:t>
      </w:r>
    </w:p>
    <w:p w:rsidR="00A0065A" w:rsidRDefault="00A0065A" w:rsidP="00A0065A">
      <w:r>
        <w:t>Concepts are general ideas or categories of items or ideas that share common features. Concepts are important pieces of information to help make connections or to develop theories or hypotheses. Assumptions are a type of concept or hypothesis in which something is taken for granted.</w:t>
      </w:r>
    </w:p>
    <w:p w:rsidR="00A0065A" w:rsidRDefault="00A0065A" w:rsidP="00A0065A">
      <w:r>
        <w:t>Procedures are a type of information that tells how to do something with specific steps. Processes are slightly different, describing continuous actions or operations to explain how something works or operates. Principles are accepted rules or fundamental laws or doctrines, often describing actions or conduct.</w:t>
      </w:r>
    </w:p>
    <w:p w:rsidR="004B313F" w:rsidRDefault="004B313F" w:rsidP="00A0065A"/>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TextInstructor"/>
              </w:rPr>
            </w:pPr>
            <w:r>
              <w:rPr>
                <w:rStyle w:val="TableTextInstructor"/>
              </w:rPr>
              <w:t>15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understand different types of information</w:t>
            </w:r>
          </w:p>
        </w:tc>
      </w:tr>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C6476F" w:rsidRDefault="00626662" w:rsidP="00626662">
            <w:pPr>
              <w:rPr>
                <w:rStyle w:val="TableTextInstructor"/>
              </w:rPr>
            </w:pPr>
            <w:r>
              <w:rPr>
                <w:rStyle w:val="TableTextInstructor"/>
              </w:rPr>
              <w:t>There are several different types of information to consider in the creative problem solving process.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Pr>
                <w:rStyle w:val="TableHeadings"/>
              </w:rPr>
              <w:t>Materials Required</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 xml:space="preserve">List of </w:t>
            </w:r>
            <w:r>
              <w:rPr>
                <w:rStyle w:val="TableTextInstructor"/>
              </w:rPr>
              <w:t>information examples</w:t>
            </w:r>
          </w:p>
        </w:tc>
      </w:tr>
      <w:tr w:rsidR="00626662" w:rsidRPr="00C6476F" w:rsidTr="00626662">
        <w:tc>
          <w:tcPr>
            <w:tcW w:w="2448" w:type="dxa"/>
            <w:tcBorders>
              <w:bottom w:val="single" w:sz="4" w:space="0" w:color="1F497D"/>
            </w:tcBorders>
            <w:vAlign w:val="center"/>
          </w:tcPr>
          <w:p w:rsidR="00626662" w:rsidRPr="00C6476F" w:rsidRDefault="00626662" w:rsidP="00626662">
            <w:pPr>
              <w:rPr>
                <w:rStyle w:val="TableHeadings"/>
              </w:rPr>
            </w:pPr>
            <w:r>
              <w:rPr>
                <w:rStyle w:val="TableHeadings"/>
              </w:rPr>
              <w:t>Planning Checklist</w:t>
            </w:r>
          </w:p>
        </w:tc>
        <w:tc>
          <w:tcPr>
            <w:tcW w:w="7128" w:type="dxa"/>
            <w:tcBorders>
              <w:bottom w:val="single" w:sz="4" w:space="0" w:color="1F497D"/>
            </w:tcBorders>
            <w:vAlign w:val="center"/>
          </w:tcPr>
          <w:p w:rsidR="00626662" w:rsidRPr="00C6476F" w:rsidRDefault="00626662" w:rsidP="00626662">
            <w:pPr>
              <w:rPr>
                <w:rStyle w:val="TableTextInstructor"/>
              </w:rPr>
            </w:pPr>
            <w:r w:rsidRPr="00C6476F">
              <w:rPr>
                <w:rStyle w:val="TableTextInstructor"/>
              </w:rPr>
              <w:t>Before the workshop, write the following list on the flip chart.</w:t>
            </w:r>
          </w:p>
          <w:p w:rsidR="00626662" w:rsidRDefault="00626662" w:rsidP="00626662">
            <w:pPr>
              <w:numPr>
                <w:ilvl w:val="0"/>
                <w:numId w:val="5"/>
              </w:numPr>
              <w:rPr>
                <w:rStyle w:val="TableTextInstructor"/>
              </w:rPr>
            </w:pPr>
            <w:r>
              <w:rPr>
                <w:rStyle w:val="TableTextInstructor"/>
              </w:rPr>
              <w:t xml:space="preserve">The computer system is too hard to learn. </w:t>
            </w:r>
          </w:p>
          <w:p w:rsidR="00626662" w:rsidRDefault="00626662" w:rsidP="00626662">
            <w:pPr>
              <w:numPr>
                <w:ilvl w:val="0"/>
                <w:numId w:val="5"/>
              </w:numPr>
              <w:rPr>
                <w:rStyle w:val="TableTextInstructor"/>
              </w:rPr>
            </w:pPr>
            <w:r>
              <w:rPr>
                <w:rStyle w:val="TableTextInstructor"/>
              </w:rPr>
              <w:t xml:space="preserve">Only 45 fish died. </w:t>
            </w:r>
          </w:p>
          <w:p w:rsidR="00626662" w:rsidRDefault="00626662" w:rsidP="00626662">
            <w:pPr>
              <w:numPr>
                <w:ilvl w:val="0"/>
                <w:numId w:val="5"/>
              </w:numPr>
              <w:rPr>
                <w:rStyle w:val="TableTextInstructor"/>
              </w:rPr>
            </w:pPr>
            <w:r>
              <w:rPr>
                <w:rStyle w:val="TableTextInstructor"/>
              </w:rPr>
              <w:t xml:space="preserve">The restaurant garden space is 1/5 of an acre. </w:t>
            </w:r>
          </w:p>
          <w:p w:rsidR="00626662" w:rsidRDefault="00626662" w:rsidP="00626662">
            <w:pPr>
              <w:numPr>
                <w:ilvl w:val="0"/>
                <w:numId w:val="5"/>
              </w:numPr>
              <w:rPr>
                <w:rStyle w:val="TableTextInstructor"/>
              </w:rPr>
            </w:pPr>
            <w:r>
              <w:rPr>
                <w:rStyle w:val="TableTextInstructor"/>
              </w:rPr>
              <w:t xml:space="preserve">The substance is red. </w:t>
            </w:r>
          </w:p>
          <w:p w:rsidR="00626662" w:rsidRDefault="00626662" w:rsidP="00626662">
            <w:pPr>
              <w:numPr>
                <w:ilvl w:val="0"/>
                <w:numId w:val="5"/>
              </w:numPr>
              <w:rPr>
                <w:rStyle w:val="TableTextInstructor"/>
              </w:rPr>
            </w:pPr>
            <w:r>
              <w:rPr>
                <w:rStyle w:val="TableTextInstructor"/>
              </w:rPr>
              <w:t xml:space="preserve">A new computer system is too expensive to implement. </w:t>
            </w:r>
          </w:p>
          <w:p w:rsidR="00626662" w:rsidRDefault="00626662" w:rsidP="00626662">
            <w:pPr>
              <w:numPr>
                <w:ilvl w:val="0"/>
                <w:numId w:val="5"/>
              </w:numPr>
              <w:rPr>
                <w:rStyle w:val="TableTextInstructor"/>
              </w:rPr>
            </w:pPr>
            <w:r>
              <w:rPr>
                <w:rStyle w:val="TableTextInstructor"/>
              </w:rPr>
              <w:t xml:space="preserve">To wash your hands, first wet your hands, then add soap, rub your hands to lather the soap, and rinse off the soap. </w:t>
            </w:r>
          </w:p>
          <w:p w:rsidR="00626662" w:rsidRDefault="00626662" w:rsidP="00626662">
            <w:pPr>
              <w:numPr>
                <w:ilvl w:val="0"/>
                <w:numId w:val="5"/>
              </w:numPr>
              <w:rPr>
                <w:rStyle w:val="TableTextInstructor"/>
              </w:rPr>
            </w:pPr>
            <w:r>
              <w:rPr>
                <w:rStyle w:val="TableTextInstructor"/>
              </w:rPr>
              <w:t xml:space="preserve">The water cycle includes the evaporation of water, the condensation of water vapor into clouds, rain, and water flowing in streams and rivers back to lakes and seas. </w:t>
            </w:r>
          </w:p>
          <w:p w:rsidR="00626662" w:rsidRPr="00900C12" w:rsidRDefault="00626662" w:rsidP="00626662">
            <w:pPr>
              <w:pStyle w:val="BulletedPoints"/>
              <w:rPr>
                <w:color w:val="365F91"/>
              </w:rPr>
            </w:pPr>
            <w:r>
              <w:rPr>
                <w:rStyle w:val="TableTextInstructor"/>
              </w:rPr>
              <w:t xml:space="preserve">Gravity causes dropped objects to always fall to the ground. </w:t>
            </w:r>
          </w:p>
        </w:tc>
      </w:tr>
      <w:tr w:rsidR="00626662" w:rsidRPr="00C6476F" w:rsidTr="00626662">
        <w:trPr>
          <w:cantSplit/>
        </w:trPr>
        <w:tc>
          <w:tcPr>
            <w:tcW w:w="2448" w:type="dxa"/>
            <w:tcBorders>
              <w:bottom w:val="single" w:sz="4" w:space="0" w:color="1F497D"/>
            </w:tcBorders>
            <w:shd w:val="clear" w:color="auto" w:fill="D3DFEE"/>
            <w:vAlign w:val="center"/>
          </w:tcPr>
          <w:p w:rsidR="00626662" w:rsidRPr="00C6476F" w:rsidRDefault="00626662" w:rsidP="00626662">
            <w:pPr>
              <w:rPr>
                <w:rStyle w:val="TableHeadings"/>
              </w:rPr>
            </w:pPr>
            <w:r w:rsidRPr="00C6476F">
              <w:rPr>
                <w:rStyle w:val="TableHeadings"/>
              </w:rPr>
              <w:lastRenderedPageBreak/>
              <w:t>Recommended Activity</w:t>
            </w:r>
          </w:p>
        </w:tc>
        <w:tc>
          <w:tcPr>
            <w:tcW w:w="7128" w:type="dxa"/>
            <w:tcBorders>
              <w:bottom w:val="single" w:sz="4" w:space="0" w:color="1F497D"/>
            </w:tcBorders>
            <w:shd w:val="clear" w:color="auto" w:fill="D3DFEE"/>
            <w:vAlign w:val="center"/>
          </w:tcPr>
          <w:p w:rsidR="00626662" w:rsidRDefault="00626662" w:rsidP="00626662">
            <w:pPr>
              <w:rPr>
                <w:rStyle w:val="TableTextInstructor"/>
              </w:rPr>
            </w:pPr>
            <w:r w:rsidRPr="00C6476F">
              <w:rPr>
                <w:rStyle w:val="TableTextInstructor"/>
              </w:rPr>
              <w:t xml:space="preserve">Review the list with the class and determine </w:t>
            </w:r>
            <w:r>
              <w:rPr>
                <w:rStyle w:val="TableTextInstructor"/>
              </w:rPr>
              <w:t>the</w:t>
            </w:r>
            <w:r w:rsidRPr="00C6476F">
              <w:rPr>
                <w:rStyle w:val="TableTextInstructor"/>
              </w:rPr>
              <w:t xml:space="preserve"> </w:t>
            </w:r>
            <w:r>
              <w:rPr>
                <w:rStyle w:val="TableTextInstructor"/>
              </w:rPr>
              <w:t>type of information for each item</w:t>
            </w:r>
            <w:r w:rsidRPr="00C6476F">
              <w:rPr>
                <w:rStyle w:val="TableTextInstructor"/>
              </w:rPr>
              <w:t>. Here are our answers.</w:t>
            </w:r>
          </w:p>
          <w:p w:rsidR="00626662" w:rsidRDefault="00626662" w:rsidP="00626662">
            <w:pPr>
              <w:numPr>
                <w:ilvl w:val="0"/>
                <w:numId w:val="5"/>
              </w:numPr>
              <w:rPr>
                <w:rStyle w:val="TableTextInstructor"/>
              </w:rPr>
            </w:pPr>
            <w:r>
              <w:rPr>
                <w:rStyle w:val="TableTextInstructor"/>
              </w:rPr>
              <w:t>The computer system is too hard to learn. OPINION</w:t>
            </w:r>
          </w:p>
          <w:p w:rsidR="00626662" w:rsidRDefault="00626662" w:rsidP="00626662">
            <w:pPr>
              <w:numPr>
                <w:ilvl w:val="0"/>
                <w:numId w:val="5"/>
              </w:numPr>
              <w:rPr>
                <w:rStyle w:val="TableTextInstructor"/>
              </w:rPr>
            </w:pPr>
            <w:r>
              <w:rPr>
                <w:rStyle w:val="TableTextInstructor"/>
              </w:rPr>
              <w:t>Only 45 fish died. OPINIONATED FACT</w:t>
            </w:r>
          </w:p>
          <w:p w:rsidR="00626662" w:rsidRDefault="00626662" w:rsidP="00626662">
            <w:pPr>
              <w:numPr>
                <w:ilvl w:val="0"/>
                <w:numId w:val="5"/>
              </w:numPr>
              <w:rPr>
                <w:rStyle w:val="TableTextInstructor"/>
              </w:rPr>
            </w:pPr>
            <w:r>
              <w:rPr>
                <w:rStyle w:val="TableTextInstructor"/>
              </w:rPr>
              <w:t>The restaurant garden space is 1/5 of an acre. FACT</w:t>
            </w:r>
          </w:p>
          <w:p w:rsidR="00626662" w:rsidRDefault="00626662" w:rsidP="00626662">
            <w:pPr>
              <w:numPr>
                <w:ilvl w:val="0"/>
                <w:numId w:val="5"/>
              </w:numPr>
              <w:rPr>
                <w:rStyle w:val="TableTextInstructor"/>
              </w:rPr>
            </w:pPr>
            <w:r>
              <w:rPr>
                <w:rStyle w:val="TableTextInstructor"/>
              </w:rPr>
              <w:t>The substance is red. RED IS A CONCEPT.</w:t>
            </w:r>
          </w:p>
          <w:p w:rsidR="00626662" w:rsidRDefault="00626662" w:rsidP="00626662">
            <w:pPr>
              <w:numPr>
                <w:ilvl w:val="0"/>
                <w:numId w:val="5"/>
              </w:numPr>
              <w:rPr>
                <w:rStyle w:val="TableTextInstructor"/>
              </w:rPr>
            </w:pPr>
            <w:r>
              <w:rPr>
                <w:rStyle w:val="TableTextInstructor"/>
              </w:rPr>
              <w:t xml:space="preserve">A new computer system is too expensive to implement. ASSUMPTION </w:t>
            </w:r>
          </w:p>
          <w:p w:rsidR="00626662" w:rsidRDefault="00626662" w:rsidP="00626662">
            <w:pPr>
              <w:numPr>
                <w:ilvl w:val="0"/>
                <w:numId w:val="5"/>
              </w:numPr>
              <w:rPr>
                <w:rStyle w:val="TableTextInstructor"/>
              </w:rPr>
            </w:pPr>
            <w:r>
              <w:rPr>
                <w:rStyle w:val="TableTextInstructor"/>
              </w:rPr>
              <w:t>To wash your hands, first wet your hands, then add soap, rub your hands to lather the soap, and rinse off the soap. PROCEDURE</w:t>
            </w:r>
          </w:p>
          <w:p w:rsidR="00626662" w:rsidRDefault="00626662" w:rsidP="00626662">
            <w:pPr>
              <w:numPr>
                <w:ilvl w:val="0"/>
                <w:numId w:val="5"/>
              </w:numPr>
              <w:rPr>
                <w:rStyle w:val="TableTextInstructor"/>
              </w:rPr>
            </w:pPr>
            <w:r>
              <w:rPr>
                <w:rStyle w:val="TableTextInstructor"/>
              </w:rPr>
              <w:t>The water cycle includes the evaporation of water, the condensation of water vapor into clouds, rain, and water flowing in streams and rivers back to lakes and seas. PROCESS</w:t>
            </w:r>
          </w:p>
          <w:p w:rsidR="00626662" w:rsidRDefault="00626662" w:rsidP="00626662">
            <w:pPr>
              <w:numPr>
                <w:ilvl w:val="0"/>
                <w:numId w:val="5"/>
              </w:numPr>
              <w:rPr>
                <w:rStyle w:val="TableTextInstructor"/>
              </w:rPr>
            </w:pPr>
            <w:r>
              <w:rPr>
                <w:rStyle w:val="TableTextInstructor"/>
              </w:rPr>
              <w:t>Gravity causes dropped objects to always fall to the ground. PRINCIPLE</w:t>
            </w:r>
          </w:p>
          <w:p w:rsidR="00626662" w:rsidRPr="00C6476F" w:rsidRDefault="00626662" w:rsidP="00626662">
            <w:pPr>
              <w:rPr>
                <w:rStyle w:val="TableTextInstructor"/>
              </w:rPr>
            </w:pPr>
            <w:r>
              <w:rPr>
                <w:rStyle w:val="TableTextInstructor"/>
              </w:rPr>
              <w:t>If time permits, ask the participants to think of other examples of the different types of information and discuss.</w:t>
            </w:r>
          </w:p>
        </w:tc>
      </w:tr>
      <w:tr w:rsidR="00626662" w:rsidRPr="00C6476F" w:rsidTr="00626662">
        <w:tc>
          <w:tcPr>
            <w:tcW w:w="2448" w:type="dxa"/>
            <w:tcBorders>
              <w:top w:val="single" w:sz="4" w:space="0" w:color="1F497D"/>
              <w:left w:val="single" w:sz="4" w:space="0" w:color="1F497D"/>
              <w:bottom w:val="single" w:sz="4" w:space="0" w:color="1F497D"/>
              <w:right w:val="single" w:sz="4" w:space="0" w:color="1F497D"/>
            </w:tcBorders>
            <w:shd w:val="clear" w:color="auto" w:fill="auto"/>
            <w:vAlign w:val="center"/>
          </w:tcPr>
          <w:p w:rsidR="00626662" w:rsidRPr="00C6476F" w:rsidRDefault="00626662" w:rsidP="00626662">
            <w:pPr>
              <w:rPr>
                <w:rStyle w:val="TableHeadings"/>
              </w:rPr>
            </w:pPr>
            <w:r>
              <w:rPr>
                <w:rStyle w:val="TableHeadings"/>
              </w:rPr>
              <w:t>Delivery Tips</w:t>
            </w:r>
          </w:p>
        </w:tc>
        <w:tc>
          <w:tcPr>
            <w:tcW w:w="7128" w:type="dxa"/>
            <w:tcBorders>
              <w:top w:val="single" w:sz="4" w:space="0" w:color="1F497D"/>
              <w:left w:val="single" w:sz="4" w:space="0" w:color="1F497D"/>
              <w:bottom w:val="single" w:sz="4" w:space="0" w:color="1F497D"/>
              <w:right w:val="single" w:sz="4" w:space="0" w:color="1F497D"/>
            </w:tcBorders>
            <w:shd w:val="clear" w:color="auto" w:fill="auto"/>
            <w:vAlign w:val="center"/>
          </w:tcPr>
          <w:p w:rsidR="00626662" w:rsidRPr="00C6476F" w:rsidRDefault="00626662" w:rsidP="00626662">
            <w:pPr>
              <w:rPr>
                <w:rStyle w:val="TableTextInstructor"/>
              </w:rPr>
            </w:pPr>
            <w:r w:rsidRPr="00C6476F">
              <w:rPr>
                <w:rStyle w:val="TableTextInstructor"/>
              </w:rPr>
              <w:t>This activity can be performed in small or large groups.</w:t>
            </w:r>
          </w:p>
        </w:tc>
      </w:tr>
      <w:tr w:rsidR="00626662" w:rsidRPr="00C6476F" w:rsidTr="00626662">
        <w:tc>
          <w:tcPr>
            <w:tcW w:w="2448" w:type="dxa"/>
            <w:tcBorders>
              <w:top w:val="single" w:sz="4" w:space="0" w:color="1F497D"/>
              <w:left w:val="single" w:sz="4" w:space="0" w:color="1F497D"/>
              <w:bottom w:val="single" w:sz="4" w:space="0" w:color="1F497D"/>
              <w:right w:val="single" w:sz="4" w:space="0" w:color="1F497D"/>
            </w:tcBorders>
            <w:shd w:val="clear" w:color="auto" w:fill="D3DFEE"/>
            <w:vAlign w:val="center"/>
          </w:tcPr>
          <w:p w:rsidR="00626662" w:rsidRPr="00C6476F" w:rsidRDefault="00626662" w:rsidP="00626662">
            <w:pPr>
              <w:rPr>
                <w:rStyle w:val="TableHeadings"/>
              </w:rPr>
            </w:pPr>
            <w:r w:rsidRPr="00C6476F">
              <w:rPr>
                <w:rStyle w:val="TableHeadings"/>
              </w:rPr>
              <w:t>Review Questions</w:t>
            </w:r>
          </w:p>
        </w:tc>
        <w:tc>
          <w:tcPr>
            <w:tcW w:w="7128" w:type="dxa"/>
            <w:tcBorders>
              <w:top w:val="single" w:sz="4" w:space="0" w:color="1F497D"/>
              <w:left w:val="single" w:sz="4" w:space="0" w:color="1F497D"/>
              <w:bottom w:val="single" w:sz="4" w:space="0" w:color="1F497D"/>
              <w:right w:val="single" w:sz="4" w:space="0" w:color="1F497D"/>
            </w:tcBorders>
            <w:shd w:val="clear" w:color="auto" w:fill="D3DFEE"/>
            <w:vAlign w:val="center"/>
          </w:tcPr>
          <w:p w:rsidR="00626662" w:rsidRPr="00C6476F" w:rsidRDefault="00626662" w:rsidP="00626662">
            <w:pPr>
              <w:rPr>
                <w:rStyle w:val="TableTextInstructor"/>
              </w:rPr>
            </w:pPr>
            <w:r>
              <w:rPr>
                <w:rStyle w:val="TableTextInstructor"/>
              </w:rPr>
              <w:t>What are some of the different types of information?</w:t>
            </w:r>
          </w:p>
        </w:tc>
      </w:tr>
    </w:tbl>
    <w:p w:rsidR="00030857" w:rsidRDefault="00030857" w:rsidP="00A0065A"/>
    <w:p w:rsidR="00030857" w:rsidRDefault="00030857">
      <w:pPr>
        <w:spacing w:after="0" w:line="240" w:lineRule="auto"/>
      </w:pPr>
      <w:r>
        <w:br w:type="page"/>
      </w:r>
    </w:p>
    <w:p w:rsidR="00A0065A" w:rsidRDefault="00A0065A" w:rsidP="00A0065A">
      <w:pPr>
        <w:pStyle w:val="Heading2"/>
      </w:pPr>
      <w:bookmarkStart w:id="31" w:name="_Toc290547469"/>
      <w:r>
        <w:lastRenderedPageBreak/>
        <w:t>Identifying Key Questions</w:t>
      </w:r>
      <w:bookmarkEnd w:id="31"/>
    </w:p>
    <w:p w:rsidR="00A0065A" w:rsidRDefault="00030857" w:rsidP="00A0065A">
      <w:pPr>
        <w:rPr>
          <w:lang w:eastAsia="en-CA"/>
        </w:rPr>
      </w:pPr>
      <w:r>
        <w:rPr>
          <w:noProof/>
          <w:lang w:bidi="ar-SA"/>
        </w:rPr>
        <w:drawing>
          <wp:anchor distT="0" distB="0" distL="114300" distR="114300" simplePos="0" relativeHeight="251691520" behindDoc="0" locked="0" layoutInCell="1" allowOverlap="1" wp14:anchorId="25B225CE" wp14:editId="3E611EA9">
            <wp:simplePos x="0" y="0"/>
            <wp:positionH relativeFrom="margin">
              <wp:posOffset>11430</wp:posOffset>
            </wp:positionH>
            <wp:positionV relativeFrom="margin">
              <wp:posOffset>358140</wp:posOffset>
            </wp:positionV>
            <wp:extent cx="895350" cy="987425"/>
            <wp:effectExtent l="19050" t="0" r="0" b="0"/>
            <wp:wrapSquare wrapText="bothSides"/>
            <wp:docPr id="19" name="Picture 19" descr="C:\Users\Darren\AppData\Local\Microsoft\Windows\Temporary Internet Files\Content.IE5\OVV8IZ9R\MC90038352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ren\AppData\Local\Microsoft\Windows\Temporary Internet Files\Content.IE5\OVV8IZ9R\MC900383528[1].wmf"/>
                    <pic:cNvPicPr>
                      <a:picLocks noChangeAspect="1" noChangeArrowheads="1"/>
                    </pic:cNvPicPr>
                  </pic:nvPicPr>
                  <pic:blipFill>
                    <a:blip r:embed="rId22" cstate="print"/>
                    <a:srcRect/>
                    <a:stretch>
                      <a:fillRect/>
                    </a:stretch>
                  </pic:blipFill>
                  <pic:spPr bwMode="auto">
                    <a:xfrm>
                      <a:off x="0" y="0"/>
                      <a:ext cx="895350" cy="987425"/>
                    </a:xfrm>
                    <a:prstGeom prst="rect">
                      <a:avLst/>
                    </a:prstGeom>
                    <a:noFill/>
                    <a:ln w="9525">
                      <a:noFill/>
                      <a:miter lim="800000"/>
                      <a:headEnd/>
                      <a:tailEnd/>
                    </a:ln>
                  </pic:spPr>
                </pic:pic>
              </a:graphicData>
            </a:graphic>
          </wp:anchor>
        </w:drawing>
      </w:r>
      <w:r w:rsidR="00A0065A">
        <w:rPr>
          <w:lang w:eastAsia="en-CA"/>
        </w:rPr>
        <w:t>When tackling a new problem, it is important to talk to anyone who might be familiar with the problem. You can gather a great deal of information by asking questions of different people who might be affected by or know about the problem. Remember to ask people with years of expe</w:t>
      </w:r>
      <w:r>
        <w:rPr>
          <w:lang w:eastAsia="en-CA"/>
        </w:rPr>
        <w:t xml:space="preserve">rience in the organization, and </w:t>
      </w:r>
      <w:r w:rsidR="00A0065A">
        <w:rPr>
          <w:lang w:eastAsia="en-CA"/>
        </w:rPr>
        <w:t>low</w:t>
      </w:r>
      <w:r>
        <w:rPr>
          <w:lang w:eastAsia="en-CA"/>
        </w:rPr>
        <w:t>er</w:t>
      </w:r>
      <w:r w:rsidR="00A0065A">
        <w:rPr>
          <w:lang w:eastAsia="en-CA"/>
        </w:rPr>
        <w:t>-level employees. Sometimes their insights can provide valuable information about a problem.</w:t>
      </w:r>
    </w:p>
    <w:p w:rsidR="00030857" w:rsidRDefault="00A0065A" w:rsidP="00A0065A">
      <w:pPr>
        <w:rPr>
          <w:lang w:eastAsia="en-CA"/>
        </w:rPr>
      </w:pPr>
      <w:r>
        <w:rPr>
          <w:lang w:eastAsia="en-CA"/>
        </w:rPr>
        <w:t>What questions should you ask? The key questions will be different for every situation. Questions that begin with the following are always a good starting point: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tblGrid>
      <w:tr w:rsidR="00030857" w:rsidTr="00924B8D">
        <w:tc>
          <w:tcPr>
            <w:tcW w:w="2394" w:type="dxa"/>
          </w:tcPr>
          <w:p w:rsidR="00030857" w:rsidRDefault="00030857" w:rsidP="00924B8D">
            <w:pPr>
              <w:pStyle w:val="ListParagraph"/>
              <w:numPr>
                <w:ilvl w:val="0"/>
                <w:numId w:val="27"/>
              </w:numPr>
              <w:rPr>
                <w:lang w:eastAsia="en-CA"/>
              </w:rPr>
            </w:pPr>
            <w:r>
              <w:rPr>
                <w:lang w:eastAsia="en-CA"/>
              </w:rPr>
              <w:t>Who?</w:t>
            </w:r>
          </w:p>
        </w:tc>
        <w:tc>
          <w:tcPr>
            <w:tcW w:w="2394" w:type="dxa"/>
          </w:tcPr>
          <w:p w:rsidR="00030857" w:rsidRDefault="00924B8D" w:rsidP="00924B8D">
            <w:pPr>
              <w:pStyle w:val="ListParagraph"/>
              <w:numPr>
                <w:ilvl w:val="0"/>
                <w:numId w:val="27"/>
              </w:numPr>
              <w:rPr>
                <w:lang w:eastAsia="en-CA"/>
              </w:rPr>
            </w:pPr>
            <w:r>
              <w:rPr>
                <w:lang w:eastAsia="en-CA"/>
              </w:rPr>
              <w:t>When?</w:t>
            </w:r>
          </w:p>
        </w:tc>
      </w:tr>
      <w:tr w:rsidR="00030857" w:rsidTr="00924B8D">
        <w:tc>
          <w:tcPr>
            <w:tcW w:w="2394" w:type="dxa"/>
          </w:tcPr>
          <w:p w:rsidR="00030857" w:rsidRDefault="00030857" w:rsidP="00924B8D">
            <w:pPr>
              <w:pStyle w:val="ListParagraph"/>
              <w:numPr>
                <w:ilvl w:val="0"/>
                <w:numId w:val="27"/>
              </w:numPr>
              <w:rPr>
                <w:lang w:eastAsia="en-CA"/>
              </w:rPr>
            </w:pPr>
            <w:r>
              <w:rPr>
                <w:lang w:eastAsia="en-CA"/>
              </w:rPr>
              <w:t>What?</w:t>
            </w:r>
          </w:p>
        </w:tc>
        <w:tc>
          <w:tcPr>
            <w:tcW w:w="2394" w:type="dxa"/>
          </w:tcPr>
          <w:p w:rsidR="00030857" w:rsidRDefault="00924B8D" w:rsidP="00924B8D">
            <w:pPr>
              <w:pStyle w:val="ListParagraph"/>
              <w:numPr>
                <w:ilvl w:val="0"/>
                <w:numId w:val="27"/>
              </w:numPr>
              <w:rPr>
                <w:lang w:eastAsia="en-CA"/>
              </w:rPr>
            </w:pPr>
            <w:r>
              <w:rPr>
                <w:lang w:eastAsia="en-CA"/>
              </w:rPr>
              <w:t>Why?</w:t>
            </w:r>
          </w:p>
        </w:tc>
      </w:tr>
      <w:tr w:rsidR="00030857" w:rsidTr="00924B8D">
        <w:tc>
          <w:tcPr>
            <w:tcW w:w="2394" w:type="dxa"/>
          </w:tcPr>
          <w:p w:rsidR="00030857" w:rsidRDefault="00030857" w:rsidP="00924B8D">
            <w:pPr>
              <w:pStyle w:val="ListParagraph"/>
              <w:numPr>
                <w:ilvl w:val="0"/>
                <w:numId w:val="27"/>
              </w:numPr>
              <w:rPr>
                <w:lang w:eastAsia="en-CA"/>
              </w:rPr>
            </w:pPr>
            <w:r>
              <w:rPr>
                <w:lang w:eastAsia="en-CA"/>
              </w:rPr>
              <w:t>Which?</w:t>
            </w:r>
          </w:p>
        </w:tc>
        <w:tc>
          <w:tcPr>
            <w:tcW w:w="2394" w:type="dxa"/>
          </w:tcPr>
          <w:p w:rsidR="00030857" w:rsidRDefault="00924B8D" w:rsidP="00924B8D">
            <w:pPr>
              <w:pStyle w:val="ListParagraph"/>
              <w:numPr>
                <w:ilvl w:val="0"/>
                <w:numId w:val="27"/>
              </w:numPr>
              <w:rPr>
                <w:lang w:eastAsia="en-CA"/>
              </w:rPr>
            </w:pPr>
            <w:r>
              <w:rPr>
                <w:lang w:eastAsia="en-CA"/>
              </w:rPr>
              <w:t>How?</w:t>
            </w:r>
          </w:p>
        </w:tc>
      </w:tr>
      <w:tr w:rsidR="00030857" w:rsidTr="00924B8D">
        <w:tc>
          <w:tcPr>
            <w:tcW w:w="2394" w:type="dxa"/>
          </w:tcPr>
          <w:p w:rsidR="00030857" w:rsidRDefault="00030857" w:rsidP="00924B8D">
            <w:pPr>
              <w:pStyle w:val="ListParagraph"/>
              <w:numPr>
                <w:ilvl w:val="0"/>
                <w:numId w:val="27"/>
              </w:numPr>
              <w:rPr>
                <w:lang w:eastAsia="en-CA"/>
              </w:rPr>
            </w:pPr>
            <w:r>
              <w:rPr>
                <w:lang w:eastAsia="en-CA"/>
              </w:rPr>
              <w:t>Wh</w:t>
            </w:r>
            <w:r w:rsidR="00924B8D">
              <w:rPr>
                <w:lang w:eastAsia="en-CA"/>
              </w:rPr>
              <w:t>ere?</w:t>
            </w:r>
          </w:p>
        </w:tc>
        <w:tc>
          <w:tcPr>
            <w:tcW w:w="2394" w:type="dxa"/>
          </w:tcPr>
          <w:p w:rsidR="00030857" w:rsidRDefault="00030857" w:rsidP="00924B8D">
            <w:pPr>
              <w:pStyle w:val="ListParagraph"/>
              <w:rPr>
                <w:lang w:eastAsia="en-CA"/>
              </w:rPr>
            </w:pPr>
          </w:p>
        </w:tc>
      </w:tr>
    </w:tbl>
    <w:p w:rsidR="00A0065A" w:rsidRDefault="00A0065A" w:rsidP="00A0065A">
      <w:pPr>
        <w:rPr>
          <w:lang w:eastAsia="en-CA"/>
        </w:rPr>
      </w:pPr>
    </w:p>
    <w:p w:rsidR="00A0065A" w:rsidRDefault="00A0065A" w:rsidP="00A0065A">
      <w:pPr>
        <w:rPr>
          <w:lang w:eastAsia="en-CA"/>
        </w:rPr>
      </w:pPr>
      <w:r>
        <w:rPr>
          <w:lang w:eastAsia="en-CA"/>
        </w:rPr>
        <w:t>Here are some examples of more specific questions:</w:t>
      </w:r>
    </w:p>
    <w:p w:rsidR="00A0065A" w:rsidRDefault="00A0065A" w:rsidP="004F4045">
      <w:pPr>
        <w:pStyle w:val="BulletedPoints"/>
        <w:rPr>
          <w:lang w:eastAsia="en-CA"/>
        </w:rPr>
      </w:pPr>
      <w:r>
        <w:rPr>
          <w:lang w:eastAsia="en-CA"/>
        </w:rPr>
        <w:t>Who initially defined the problem?</w:t>
      </w:r>
    </w:p>
    <w:p w:rsidR="00A0065A" w:rsidRDefault="00A0065A" w:rsidP="004F4045">
      <w:pPr>
        <w:pStyle w:val="BulletedPoints"/>
        <w:rPr>
          <w:lang w:eastAsia="en-CA"/>
        </w:rPr>
      </w:pPr>
      <w:r>
        <w:rPr>
          <w:lang w:eastAsia="en-CA"/>
        </w:rPr>
        <w:t>What is the desired state?</w:t>
      </w:r>
    </w:p>
    <w:p w:rsidR="00A0065A" w:rsidRDefault="00A0065A" w:rsidP="004F4045">
      <w:pPr>
        <w:pStyle w:val="BulletedPoints"/>
        <w:rPr>
          <w:lang w:eastAsia="en-CA"/>
        </w:rPr>
      </w:pPr>
      <w:r>
        <w:rPr>
          <w:lang w:eastAsia="en-CA"/>
        </w:rPr>
        <w:t>What extent is the roof being damaged?</w:t>
      </w:r>
    </w:p>
    <w:p w:rsidR="00A0065A" w:rsidRDefault="00A0065A" w:rsidP="004F4045">
      <w:pPr>
        <w:pStyle w:val="BulletedPoints"/>
        <w:rPr>
          <w:lang w:eastAsia="en-CA"/>
        </w:rPr>
      </w:pPr>
      <w:r>
        <w:rPr>
          <w:lang w:eastAsia="en-CA"/>
        </w:rPr>
        <w:t>Where is the water coming from?</w:t>
      </w:r>
    </w:p>
    <w:p w:rsidR="00A0065A" w:rsidRDefault="00A0065A" w:rsidP="004F4045">
      <w:pPr>
        <w:pStyle w:val="BulletedPoints"/>
        <w:rPr>
          <w:lang w:eastAsia="en-CA"/>
        </w:rPr>
      </w:pPr>
      <w:r>
        <w:rPr>
          <w:lang w:eastAsia="en-CA"/>
        </w:rPr>
        <w:t>When did the employee finish his training?</w:t>
      </w:r>
    </w:p>
    <w:p w:rsidR="00A0065A" w:rsidRDefault="00A0065A" w:rsidP="004F4045">
      <w:pPr>
        <w:pStyle w:val="BulletedPoints"/>
        <w:rPr>
          <w:lang w:eastAsia="en-CA"/>
        </w:rPr>
      </w:pPr>
      <w:r>
        <w:rPr>
          <w:lang w:eastAsia="en-CA"/>
        </w:rPr>
        <w:t>How can we increase our market share?</w:t>
      </w:r>
    </w:p>
    <w:p w:rsidR="00A0065A" w:rsidRDefault="00A0065A" w:rsidP="004F4045">
      <w:pPr>
        <w:pStyle w:val="BulletedPoints"/>
        <w:rPr>
          <w:lang w:eastAsia="en-CA"/>
        </w:rPr>
      </w:pPr>
      <w:r>
        <w:rPr>
          <w:lang w:eastAsia="en-CA"/>
        </w:rPr>
        <w:t>Which equipment is working?</w:t>
      </w:r>
    </w:p>
    <w:p w:rsidR="00A0065A" w:rsidRDefault="00A0065A" w:rsidP="00A34B2D">
      <w:pPr>
        <w:spacing w:before="240"/>
        <w:rPr>
          <w:lang w:eastAsia="en-CA"/>
        </w:rPr>
      </w:pPr>
      <w:r>
        <w:rPr>
          <w:lang w:eastAsia="en-CA"/>
        </w:rPr>
        <w:t>One important source of information on a problem is to ask if it has been solved before. Find out if anyone in your company or network has had the same problem. This can generate great information about the problem and potential solutions.</w:t>
      </w:r>
    </w:p>
    <w:p w:rsidR="004B313F" w:rsidRDefault="004B313F" w:rsidP="00A34B2D">
      <w:pPr>
        <w:spacing w:before="240"/>
        <w:rPr>
          <w:lang w:eastAsia="en-CA"/>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TextInstructor"/>
              </w:rPr>
            </w:pPr>
            <w:r>
              <w:rPr>
                <w:rStyle w:val="TableTextInstructor"/>
              </w:rPr>
              <w:t>10</w:t>
            </w:r>
            <w:r w:rsidRPr="00C6476F">
              <w:rPr>
                <w:rStyle w:val="TableTextInstructor"/>
              </w:rPr>
              <w:t xml:space="preserve">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identify questions used to help gather information about a problem</w:t>
            </w:r>
          </w:p>
        </w:tc>
      </w:tr>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lastRenderedPageBreak/>
              <w:t>Topic Summary</w:t>
            </w:r>
          </w:p>
        </w:tc>
        <w:tc>
          <w:tcPr>
            <w:tcW w:w="7128" w:type="dxa"/>
            <w:vAlign w:val="center"/>
          </w:tcPr>
          <w:p w:rsidR="00626662" w:rsidRPr="00786F4D" w:rsidRDefault="00626662" w:rsidP="00626662">
            <w:pPr>
              <w:rPr>
                <w:rStyle w:val="TableTextInstructor"/>
              </w:rPr>
            </w:pPr>
            <w:r>
              <w:rPr>
                <w:rStyle w:val="TableTextInstructor"/>
              </w:rPr>
              <w:t xml:space="preserve">Asking questions of many different people helps to gather information about a problem. </w:t>
            </w:r>
            <w:r w:rsidRPr="00786F4D">
              <w:rPr>
                <w:rStyle w:val="TableTextInstructor"/>
              </w:rPr>
              <w:t>The key questions will be different for every situation.</w:t>
            </w:r>
            <w:r>
              <w:rPr>
                <w:rStyle w:val="TableTextInstructor"/>
              </w:rPr>
              <w:t xml:space="preserve"> Start with who, what, which, where, when, why, and how to formulate questions</w:t>
            </w:r>
            <w:r w:rsidR="00797248">
              <w:rPr>
                <w:rStyle w:val="TableTextInstructor"/>
              </w:rPr>
              <w:t xml:space="preserve">. </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Pr>
                <w:rStyle w:val="TableHeadings"/>
              </w:rPr>
              <w:t>Recommended Activity</w:t>
            </w:r>
          </w:p>
        </w:tc>
        <w:tc>
          <w:tcPr>
            <w:tcW w:w="7128" w:type="dxa"/>
            <w:shd w:val="clear" w:color="auto" w:fill="D3DFEE"/>
            <w:vAlign w:val="center"/>
          </w:tcPr>
          <w:p w:rsidR="00626662" w:rsidRDefault="00626662" w:rsidP="00626662">
            <w:pPr>
              <w:rPr>
                <w:rStyle w:val="TableTextInstructor"/>
              </w:rPr>
            </w:pPr>
            <w:r>
              <w:rPr>
                <w:rStyle w:val="TableTextInstructor"/>
              </w:rPr>
              <w:t>Imagine that you are the regional manager for a high-end resort hotel in a major metropolitan area. Year-to-year occupancy rates are down and trending worse for the last six months. Who do you ask for more information about this problem? What questions would you ask?</w:t>
            </w:r>
          </w:p>
          <w:p w:rsidR="00626662" w:rsidRDefault="00626662" w:rsidP="00626662">
            <w:pPr>
              <w:rPr>
                <w:rStyle w:val="TableTextInstructor"/>
              </w:rPr>
            </w:pPr>
            <w:r>
              <w:rPr>
                <w:rStyle w:val="TableTextInstructor"/>
              </w:rPr>
              <w:t>Examples might include the hotel manager, preferred customers, and even the cleaning staff. Questions they might ask include:</w:t>
            </w:r>
          </w:p>
          <w:p w:rsidR="00626662" w:rsidRDefault="00626662" w:rsidP="00626662">
            <w:pPr>
              <w:numPr>
                <w:ilvl w:val="0"/>
                <w:numId w:val="9"/>
              </w:numPr>
              <w:rPr>
                <w:rStyle w:val="TableTextInstructor"/>
              </w:rPr>
            </w:pPr>
            <w:r>
              <w:rPr>
                <w:rStyle w:val="TableTextInstructor"/>
              </w:rPr>
              <w:t>What is the necessary occupancy rate?</w:t>
            </w:r>
          </w:p>
          <w:p w:rsidR="00626662" w:rsidRDefault="00626662" w:rsidP="00626662">
            <w:pPr>
              <w:numPr>
                <w:ilvl w:val="0"/>
                <w:numId w:val="9"/>
              </w:numPr>
              <w:rPr>
                <w:rStyle w:val="TableTextInstructor"/>
              </w:rPr>
            </w:pPr>
            <w:r>
              <w:rPr>
                <w:rStyle w:val="TableTextInstructor"/>
              </w:rPr>
              <w:t>Who are the customers? Do they feel safe? Do they have a good time?</w:t>
            </w:r>
          </w:p>
          <w:p w:rsidR="00626662" w:rsidRPr="00C6476F" w:rsidRDefault="00626662" w:rsidP="00626662">
            <w:pPr>
              <w:numPr>
                <w:ilvl w:val="0"/>
                <w:numId w:val="9"/>
              </w:numPr>
              <w:rPr>
                <w:rStyle w:val="TableTextInstructor"/>
              </w:rPr>
            </w:pPr>
            <w:r>
              <w:rPr>
                <w:rStyle w:val="TableTextInstructor"/>
              </w:rPr>
              <w:t>Are there any unusual activities happening at the hotel?</w:t>
            </w:r>
          </w:p>
        </w:tc>
      </w:tr>
      <w:tr w:rsidR="00626662" w:rsidRPr="00C6476F" w:rsidTr="00626662">
        <w:tc>
          <w:tcPr>
            <w:tcW w:w="2448" w:type="dxa"/>
            <w:tcBorders>
              <w:bottom w:val="single" w:sz="4" w:space="0" w:color="1F497D"/>
            </w:tcBorders>
            <w:vAlign w:val="center"/>
          </w:tcPr>
          <w:p w:rsidR="00626662" w:rsidRPr="00C6476F" w:rsidRDefault="00626662" w:rsidP="00626662">
            <w:pPr>
              <w:rPr>
                <w:rStyle w:val="TableHeadings"/>
              </w:rPr>
            </w:pPr>
            <w:r>
              <w:rPr>
                <w:rStyle w:val="TableHeadings"/>
              </w:rPr>
              <w:t>Delivery Tips</w:t>
            </w:r>
          </w:p>
        </w:tc>
        <w:tc>
          <w:tcPr>
            <w:tcW w:w="7128" w:type="dxa"/>
            <w:tcBorders>
              <w:bottom w:val="single" w:sz="4" w:space="0" w:color="1F497D"/>
            </w:tcBorders>
            <w:vAlign w:val="center"/>
          </w:tcPr>
          <w:p w:rsidR="00626662" w:rsidRPr="00C6476F" w:rsidRDefault="00626662" w:rsidP="00626662">
            <w:pPr>
              <w:rPr>
                <w:rStyle w:val="TableTextInstructor"/>
              </w:rPr>
            </w:pPr>
            <w:r w:rsidRPr="00C6476F">
              <w:rPr>
                <w:rStyle w:val="TableTextInstructor"/>
              </w:rPr>
              <w:t>This activity can be performed in small or large groups.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Review Questions</w:t>
            </w:r>
          </w:p>
        </w:tc>
        <w:tc>
          <w:tcPr>
            <w:tcW w:w="7128" w:type="dxa"/>
            <w:shd w:val="clear" w:color="auto" w:fill="D3DFEE"/>
            <w:vAlign w:val="center"/>
          </w:tcPr>
          <w:p w:rsidR="00626662" w:rsidRPr="00C6476F" w:rsidRDefault="00626662" w:rsidP="00626662">
            <w:pPr>
              <w:rPr>
                <w:rStyle w:val="TableTextInstructor"/>
              </w:rPr>
            </w:pPr>
            <w:r>
              <w:rPr>
                <w:rStyle w:val="TableTextInstructor"/>
              </w:rPr>
              <w:t>What are key questions to ask in gathering information about a problem?</w:t>
            </w:r>
          </w:p>
        </w:tc>
      </w:tr>
    </w:tbl>
    <w:p w:rsidR="004B313F" w:rsidRDefault="004B313F" w:rsidP="00A34B2D">
      <w:pPr>
        <w:spacing w:before="240"/>
        <w:rPr>
          <w:lang w:eastAsia="en-CA"/>
        </w:rPr>
      </w:pPr>
    </w:p>
    <w:p w:rsidR="00A34B2D" w:rsidRDefault="00A34B2D" w:rsidP="00A34B2D">
      <w:pPr>
        <w:pStyle w:val="Heading2"/>
        <w:rPr>
          <w:lang w:eastAsia="en-CA"/>
        </w:rPr>
      </w:pPr>
      <w:bookmarkStart w:id="32" w:name="_Toc290547470"/>
      <w:r>
        <w:rPr>
          <w:lang w:eastAsia="en-CA"/>
        </w:rPr>
        <w:t>Methods of Gathering Information</w:t>
      </w:r>
      <w:bookmarkEnd w:id="32"/>
    </w:p>
    <w:p w:rsidR="00A34B2D" w:rsidRDefault="00924B8D" w:rsidP="00A0065A">
      <w:pPr>
        <w:rPr>
          <w:lang w:eastAsia="en-CA"/>
        </w:rPr>
      </w:pPr>
      <w:r>
        <w:rPr>
          <w:noProof/>
          <w:lang w:bidi="ar-SA"/>
        </w:rPr>
        <w:drawing>
          <wp:anchor distT="0" distB="0" distL="114300" distR="114300" simplePos="0" relativeHeight="251692544" behindDoc="0" locked="0" layoutInCell="1" allowOverlap="1" wp14:anchorId="2EE21688" wp14:editId="328730C8">
            <wp:simplePos x="0" y="0"/>
            <wp:positionH relativeFrom="margin">
              <wp:posOffset>4897755</wp:posOffset>
            </wp:positionH>
            <wp:positionV relativeFrom="margin">
              <wp:posOffset>4835525</wp:posOffset>
            </wp:positionV>
            <wp:extent cx="981075" cy="1031240"/>
            <wp:effectExtent l="19050" t="0" r="9525" b="0"/>
            <wp:wrapSquare wrapText="bothSides"/>
            <wp:docPr id="20" name="Picture 20" descr="C:\Users\Darren\AppData\Local\Microsoft\Windows\Temporary Internet Files\Content.IE5\ZKNEI80I\MC90014985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ren\AppData\Local\Microsoft\Windows\Temporary Internet Files\Content.IE5\ZKNEI80I\MC900149854[1].wmf"/>
                    <pic:cNvPicPr>
                      <a:picLocks noChangeAspect="1" noChangeArrowheads="1"/>
                    </pic:cNvPicPr>
                  </pic:nvPicPr>
                  <pic:blipFill>
                    <a:blip r:embed="rId23" cstate="print"/>
                    <a:srcRect/>
                    <a:stretch>
                      <a:fillRect/>
                    </a:stretch>
                  </pic:blipFill>
                  <pic:spPr bwMode="auto">
                    <a:xfrm>
                      <a:off x="0" y="0"/>
                      <a:ext cx="981075" cy="1031240"/>
                    </a:xfrm>
                    <a:prstGeom prst="rect">
                      <a:avLst/>
                    </a:prstGeom>
                    <a:noFill/>
                    <a:ln w="9525">
                      <a:noFill/>
                      <a:miter lim="800000"/>
                      <a:headEnd/>
                      <a:tailEnd/>
                    </a:ln>
                  </pic:spPr>
                </pic:pic>
              </a:graphicData>
            </a:graphic>
          </wp:anchor>
        </w:drawing>
      </w:r>
      <w:r w:rsidR="006B3EB8">
        <w:rPr>
          <w:lang w:eastAsia="en-CA"/>
        </w:rPr>
        <w:t>When gathering information about a problem, there are several different methods you can use. No one method is better than another. The method depends on the problem and other circumstances. Here are some of the ways you can collect information about a problem:</w:t>
      </w:r>
    </w:p>
    <w:p w:rsidR="006B3EB8" w:rsidRDefault="006B3EB8" w:rsidP="004F4045">
      <w:pPr>
        <w:pStyle w:val="BulletedPoints"/>
        <w:rPr>
          <w:lang w:eastAsia="en-CA"/>
        </w:rPr>
      </w:pPr>
      <w:r>
        <w:rPr>
          <w:lang w:eastAsia="en-CA"/>
        </w:rPr>
        <w:t>Conduct interviews.</w:t>
      </w:r>
    </w:p>
    <w:p w:rsidR="006B3EB8" w:rsidRDefault="006B3EB8" w:rsidP="004F4045">
      <w:pPr>
        <w:pStyle w:val="BulletedPoints"/>
        <w:rPr>
          <w:lang w:eastAsia="en-CA"/>
        </w:rPr>
      </w:pPr>
      <w:r>
        <w:rPr>
          <w:lang w:eastAsia="en-CA"/>
        </w:rPr>
        <w:t>Identify and study statistics.</w:t>
      </w:r>
    </w:p>
    <w:p w:rsidR="006B3EB8" w:rsidRDefault="006B3EB8" w:rsidP="004F4045">
      <w:pPr>
        <w:pStyle w:val="BulletedPoints"/>
        <w:rPr>
          <w:lang w:eastAsia="en-CA"/>
        </w:rPr>
      </w:pPr>
      <w:r>
        <w:rPr>
          <w:lang w:eastAsia="en-CA"/>
        </w:rPr>
        <w:t>Send questionnaires out to employees, customers, or other people concerned with the problem.</w:t>
      </w:r>
    </w:p>
    <w:p w:rsidR="006B3EB8" w:rsidRDefault="006B3EB8" w:rsidP="004F4045">
      <w:pPr>
        <w:pStyle w:val="BulletedPoints"/>
        <w:rPr>
          <w:lang w:eastAsia="en-CA"/>
        </w:rPr>
      </w:pPr>
      <w:r>
        <w:rPr>
          <w:lang w:eastAsia="en-CA"/>
        </w:rPr>
        <w:t>Conduct technical experiments.</w:t>
      </w:r>
    </w:p>
    <w:p w:rsidR="006B3EB8" w:rsidRDefault="006B3EB8" w:rsidP="004F4045">
      <w:pPr>
        <w:pStyle w:val="BulletedPoints"/>
        <w:rPr>
          <w:lang w:eastAsia="en-CA"/>
        </w:rPr>
      </w:pPr>
      <w:r>
        <w:rPr>
          <w:lang w:eastAsia="en-CA"/>
        </w:rPr>
        <w:t>Observe the procedures or processes in question</w:t>
      </w:r>
      <w:r w:rsidR="005A3870">
        <w:rPr>
          <w:lang w:eastAsia="en-CA"/>
        </w:rPr>
        <w:t xml:space="preserve"> first hand.</w:t>
      </w:r>
    </w:p>
    <w:p w:rsidR="005A3870" w:rsidRDefault="005A3870" w:rsidP="004F4045">
      <w:pPr>
        <w:pStyle w:val="BulletedPoints"/>
        <w:rPr>
          <w:lang w:eastAsia="en-CA"/>
        </w:rPr>
      </w:pPr>
      <w:r>
        <w:rPr>
          <w:lang w:eastAsia="en-CA"/>
        </w:rPr>
        <w:t>Create focus groups to discuss the problem.</w:t>
      </w:r>
    </w:p>
    <w:p w:rsidR="004F4045" w:rsidRDefault="004F4045" w:rsidP="004F4045">
      <w:pPr>
        <w:spacing w:after="0"/>
        <w:rPr>
          <w:lang w:eastAsia="en-CA"/>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TextInstructor"/>
              </w:rPr>
            </w:pPr>
            <w:r>
              <w:rPr>
                <w:rStyle w:val="TableTextInstructor"/>
              </w:rPr>
              <w:t>5</w:t>
            </w:r>
            <w:r w:rsidRPr="00C6476F">
              <w:rPr>
                <w:rStyle w:val="TableTextInstructor"/>
              </w:rPr>
              <w:t xml:space="preserve">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lastRenderedPageBreak/>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understand different methods of gathering information</w:t>
            </w:r>
          </w:p>
        </w:tc>
      </w:tr>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C6476F" w:rsidRDefault="00626662" w:rsidP="00626662">
            <w:pPr>
              <w:rPr>
                <w:rStyle w:val="TableTextInstructor"/>
              </w:rPr>
            </w:pPr>
            <w:r>
              <w:rPr>
                <w:rStyle w:val="TableTextInstructor"/>
              </w:rPr>
              <w:t>There are different ways to gather information for use in the problem solving process.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Recommended Activity</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 xml:space="preserve">Have participants review the </w:t>
            </w:r>
            <w:r>
              <w:rPr>
                <w:rStyle w:val="TableTextInstructor"/>
              </w:rPr>
              <w:t>methods of gathering information</w:t>
            </w:r>
            <w:r w:rsidRPr="00C6476F">
              <w:rPr>
                <w:rStyle w:val="TableTextInstructor"/>
              </w:rPr>
              <w:t xml:space="preserve"> listed in the </w:t>
            </w:r>
            <w:r w:rsidR="00924B8D">
              <w:rPr>
                <w:rStyle w:val="TableTextInstructor"/>
              </w:rPr>
              <w:t>Training Manual</w:t>
            </w:r>
            <w:r w:rsidRPr="00C6476F">
              <w:rPr>
                <w:rStyle w:val="TableTextInstructor"/>
              </w:rPr>
              <w:t xml:space="preserve">. Then, ask participants to choose </w:t>
            </w:r>
            <w:r>
              <w:rPr>
                <w:rStyle w:val="TableTextInstructor"/>
              </w:rPr>
              <w:t>two methods</w:t>
            </w:r>
            <w:r w:rsidRPr="00C6476F">
              <w:rPr>
                <w:rStyle w:val="TableTextInstructor"/>
              </w:rPr>
              <w:t xml:space="preserve"> </w:t>
            </w:r>
            <w:r>
              <w:rPr>
                <w:rStyle w:val="TableTextInstructor"/>
              </w:rPr>
              <w:t xml:space="preserve">they would like to try for a problem they face </w:t>
            </w:r>
            <w:r w:rsidRPr="00C6476F">
              <w:rPr>
                <w:rStyle w:val="TableTextInstructor"/>
              </w:rPr>
              <w:t>and list them in their action plan.</w:t>
            </w:r>
          </w:p>
          <w:p w:rsidR="00626662" w:rsidRPr="00C6476F" w:rsidRDefault="00626662" w:rsidP="00626662">
            <w:pPr>
              <w:rPr>
                <w:rStyle w:val="TableTextInstructor"/>
              </w:rPr>
            </w:pPr>
            <w:r w:rsidRPr="00C6476F">
              <w:rPr>
                <w:rStyle w:val="TableTextInstructor"/>
              </w:rPr>
              <w:t xml:space="preserve">If participants think of </w:t>
            </w:r>
            <w:r>
              <w:rPr>
                <w:rStyle w:val="TableTextInstructor"/>
              </w:rPr>
              <w:t>methods</w:t>
            </w:r>
            <w:r w:rsidRPr="00C6476F">
              <w:rPr>
                <w:rStyle w:val="TableTextInstructor"/>
              </w:rPr>
              <w:t xml:space="preserve"> that are not listed, encourage them to share the </w:t>
            </w:r>
            <w:r>
              <w:rPr>
                <w:rStyle w:val="TableTextInstructor"/>
              </w:rPr>
              <w:t>method</w:t>
            </w:r>
            <w:r w:rsidRPr="00C6476F">
              <w:rPr>
                <w:rStyle w:val="TableTextInstructor"/>
              </w:rPr>
              <w:t xml:space="preserve"> with the class.</w:t>
            </w:r>
          </w:p>
        </w:tc>
      </w:tr>
      <w:tr w:rsidR="00626662" w:rsidRPr="00C6476F" w:rsidTr="00626662">
        <w:tc>
          <w:tcPr>
            <w:tcW w:w="2448" w:type="dxa"/>
            <w:tcBorders>
              <w:bottom w:val="single" w:sz="4" w:space="0" w:color="1F497D"/>
            </w:tcBorders>
            <w:vAlign w:val="center"/>
          </w:tcPr>
          <w:p w:rsidR="00626662" w:rsidRPr="00C6476F" w:rsidRDefault="00626662" w:rsidP="00626662">
            <w:pPr>
              <w:rPr>
                <w:rStyle w:val="TableHeadings"/>
              </w:rPr>
            </w:pPr>
            <w:r w:rsidRPr="00C6476F">
              <w:rPr>
                <w:rStyle w:val="TableHeadings"/>
              </w:rPr>
              <w:t>Review Questions</w:t>
            </w:r>
          </w:p>
        </w:tc>
        <w:tc>
          <w:tcPr>
            <w:tcW w:w="7128" w:type="dxa"/>
            <w:tcBorders>
              <w:bottom w:val="single" w:sz="4" w:space="0" w:color="1F497D"/>
            </w:tcBorders>
            <w:vAlign w:val="center"/>
          </w:tcPr>
          <w:p w:rsidR="00626662" w:rsidRPr="00C6476F" w:rsidRDefault="00626662" w:rsidP="00626662">
            <w:pPr>
              <w:rPr>
                <w:rStyle w:val="TableTextInstructor"/>
              </w:rPr>
            </w:pPr>
            <w:r>
              <w:rPr>
                <w:rStyle w:val="TableTextInstructor"/>
              </w:rPr>
              <w:t>What are the different methods of gathering information?</w:t>
            </w:r>
          </w:p>
        </w:tc>
      </w:tr>
    </w:tbl>
    <w:p w:rsidR="00626662" w:rsidRDefault="00626662" w:rsidP="00626662">
      <w:pPr>
        <w:rPr>
          <w:lang w:eastAsia="en-CA"/>
        </w:rPr>
      </w:pPr>
    </w:p>
    <w:p w:rsidR="00626662" w:rsidRDefault="00626662">
      <w:pPr>
        <w:spacing w:after="0" w:line="240" w:lineRule="auto"/>
        <w:rPr>
          <w:lang w:eastAsia="en-CA"/>
        </w:rPr>
      </w:pPr>
      <w:r>
        <w:rPr>
          <w:lang w:eastAsia="en-CA"/>
        </w:rPr>
        <w:br w:type="page"/>
      </w:r>
    </w:p>
    <w:p w:rsidR="00E93928" w:rsidRDefault="00160920" w:rsidP="004B313F">
      <w:pPr>
        <w:pStyle w:val="Heading1"/>
      </w:pPr>
      <w:bookmarkStart w:id="33" w:name="_Toc290547471"/>
      <w:r>
        <w:rPr>
          <w:noProof/>
          <w:lang w:bidi="ar-SA"/>
        </w:rPr>
        <w:lastRenderedPageBreak/>
        <w:pict>
          <v:rect id="_x0000_s1172" style="position:absolute;margin-left:0;margin-top:-3.75pt;width:612pt;height:182pt;z-index:251641344;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172" inset="4in,54pt,1in,0">
              <w:txbxContent>
                <w:p w:rsidR="00606A26" w:rsidRDefault="00606A26"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sidRPr="002B6253">
                    <w:rPr>
                      <w:rFonts w:ascii="Cambria" w:hAnsi="Cambria"/>
                      <w:i/>
                      <w:iCs/>
                      <w:sz w:val="28"/>
                      <w:szCs w:val="28"/>
                    </w:rPr>
                    <w:t>No problem can be solved until it is</w:t>
                  </w:r>
                  <w:r>
                    <w:rPr>
                      <w:rFonts w:ascii="Cambria" w:hAnsi="Cambria"/>
                      <w:i/>
                      <w:iCs/>
                      <w:sz w:val="28"/>
                      <w:szCs w:val="28"/>
                    </w:rPr>
                    <w:t xml:space="preserve"> reduced to some simple form. </w:t>
                  </w:r>
                  <w:r>
                    <w:rPr>
                      <w:rFonts w:ascii="Cambria" w:hAnsi="Cambria"/>
                      <w:i/>
                      <w:iCs/>
                      <w:sz w:val="28"/>
                      <w:szCs w:val="28"/>
                    </w:rPr>
                    <w:br/>
                    <w:t>The changing of a vague difficulty into a specific, concrete form is a very essential element in thinking.</w:t>
                  </w:r>
                </w:p>
                <w:p w:rsidR="00606A26" w:rsidRPr="00DC52C2" w:rsidRDefault="00606A26" w:rsidP="00A041EA">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J. P. Morgan</w:t>
                  </w:r>
                </w:p>
                <w:p w:rsidR="00606A26" w:rsidRDefault="00606A26" w:rsidP="00A041EA"/>
              </w:txbxContent>
            </v:textbox>
            <w10:wrap type="square" anchorx="page" anchory="page"/>
          </v:rect>
        </w:pict>
      </w:r>
      <w:r w:rsidR="00E93928">
        <w:rPr>
          <w:noProof/>
          <w:lang w:eastAsia="zh-TW"/>
        </w:rPr>
        <w:t xml:space="preserve">Module </w:t>
      </w:r>
      <w:r w:rsidR="00082F14">
        <w:rPr>
          <w:noProof/>
          <w:lang w:eastAsia="zh-TW"/>
        </w:rPr>
        <w:t>Four</w:t>
      </w:r>
      <w:r w:rsidR="00E93928">
        <w:rPr>
          <w:noProof/>
          <w:lang w:eastAsia="zh-TW"/>
        </w:rPr>
        <w:t xml:space="preserve">: </w:t>
      </w:r>
      <w:bookmarkEnd w:id="29"/>
      <w:r w:rsidR="0068287F">
        <w:t>Problem Definition</w:t>
      </w:r>
      <w:bookmarkEnd w:id="33"/>
    </w:p>
    <w:p w:rsidR="00935035" w:rsidRDefault="00711810" w:rsidP="001173EB">
      <w:pPr>
        <w:rPr>
          <w:noProof/>
          <w:lang w:val="en-CA" w:eastAsia="en-CA" w:bidi="ar-SA"/>
        </w:rPr>
      </w:pPr>
      <w:r>
        <w:rPr>
          <w:noProof/>
          <w:lang w:bidi="ar-SA"/>
        </w:rPr>
        <w:drawing>
          <wp:anchor distT="0" distB="0" distL="114300" distR="114300" simplePos="0" relativeHeight="251693568" behindDoc="0" locked="0" layoutInCell="1" allowOverlap="1" wp14:anchorId="0767262D" wp14:editId="1B3044B2">
            <wp:simplePos x="0" y="0"/>
            <wp:positionH relativeFrom="margin">
              <wp:posOffset>84455</wp:posOffset>
            </wp:positionH>
            <wp:positionV relativeFrom="margin">
              <wp:posOffset>2164715</wp:posOffset>
            </wp:positionV>
            <wp:extent cx="2007235" cy="1550670"/>
            <wp:effectExtent l="19050" t="0" r="0" b="0"/>
            <wp:wrapSquare wrapText="bothSides"/>
            <wp:docPr id="26" name="Picture 26" descr="C:\Users\Darren\AppData\Local\Microsoft\Windows\Temporary Internet Files\Content.IE5\3YJGCFYP\MC9003418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arren\AppData\Local\Microsoft\Windows\Temporary Internet Files\Content.IE5\3YJGCFYP\MC900341845[1].jpg"/>
                    <pic:cNvPicPr>
                      <a:picLocks noChangeAspect="1" noChangeArrowheads="1"/>
                    </pic:cNvPicPr>
                  </pic:nvPicPr>
                  <pic:blipFill>
                    <a:blip r:embed="rId24" cstate="print"/>
                    <a:srcRect/>
                    <a:stretch>
                      <a:fillRect/>
                    </a:stretch>
                  </pic:blipFill>
                  <pic:spPr bwMode="auto">
                    <a:xfrm>
                      <a:off x="0" y="0"/>
                      <a:ext cx="2007235" cy="1550670"/>
                    </a:xfrm>
                    <a:prstGeom prst="rect">
                      <a:avLst/>
                    </a:prstGeom>
                    <a:noFill/>
                    <a:ln w="9525">
                      <a:noFill/>
                      <a:miter lim="800000"/>
                      <a:headEnd/>
                      <a:tailEnd/>
                    </a:ln>
                  </pic:spPr>
                </pic:pic>
              </a:graphicData>
            </a:graphic>
          </wp:anchor>
        </w:drawing>
      </w:r>
      <w:r w:rsidR="00935035">
        <w:rPr>
          <w:lang w:eastAsia="en-CA"/>
        </w:rPr>
        <w:t xml:space="preserve">The </w:t>
      </w:r>
      <w:r w:rsidR="00F60C9D">
        <w:rPr>
          <w:lang w:eastAsia="en-CA"/>
        </w:rPr>
        <w:t>next</w:t>
      </w:r>
      <w:r w:rsidR="00935035">
        <w:rPr>
          <w:lang w:eastAsia="en-CA"/>
        </w:rPr>
        <w:t xml:space="preserve"> step in the creative problem solving process is to identify the problem. This module will explore </w:t>
      </w:r>
      <w:r w:rsidR="00E025AE">
        <w:rPr>
          <w:lang w:eastAsia="en-CA"/>
        </w:rPr>
        <w:t>why problem solvers need to clearly define</w:t>
      </w:r>
      <w:r w:rsidR="00935035">
        <w:rPr>
          <w:lang w:eastAsia="en-CA"/>
        </w:rPr>
        <w:t xml:space="preserve"> the problem.</w:t>
      </w:r>
      <w:r w:rsidR="00E025AE">
        <w:rPr>
          <w:lang w:eastAsia="en-CA"/>
        </w:rPr>
        <w:t xml:space="preserve"> It also introduces several tools to use when defining a problem and writing a problem statement.</w:t>
      </w:r>
      <w:r w:rsidR="00EC1060" w:rsidRPr="00EC1060">
        <w:rPr>
          <w:noProof/>
          <w:lang w:val="en-CA" w:eastAsia="en-CA" w:bidi="ar-SA"/>
        </w:rPr>
        <w:t xml:space="preserve"> </w:t>
      </w:r>
    </w:p>
    <w:p w:rsidR="00711810" w:rsidRDefault="00711810" w:rsidP="00935035">
      <w:pPr>
        <w:rPr>
          <w:noProof/>
          <w:lang w:val="en-CA" w:eastAsia="en-CA" w:bidi="ar-SA"/>
        </w:rPr>
      </w:pPr>
    </w:p>
    <w:p w:rsidR="00711810" w:rsidRDefault="00711810" w:rsidP="00935035">
      <w:pPr>
        <w:rPr>
          <w:lang w:eastAsia="en-CA"/>
        </w:rPr>
      </w:pPr>
    </w:p>
    <w:p w:rsidR="00872CEA" w:rsidRDefault="00872CEA" w:rsidP="00935035">
      <w:pPr>
        <w:rPr>
          <w:lang w:eastAsia="en-CA"/>
        </w:rPr>
      </w:pPr>
    </w:p>
    <w:p w:rsidR="00D764E9" w:rsidRDefault="006748D5" w:rsidP="00D764E9">
      <w:pPr>
        <w:pStyle w:val="Heading2"/>
      </w:pPr>
      <w:bookmarkStart w:id="34" w:name="_Toc290547472"/>
      <w:bookmarkStart w:id="35" w:name="_Toc235802978"/>
      <w:r>
        <w:rPr>
          <w:lang w:eastAsia="en-CA"/>
        </w:rPr>
        <w:t>Defining the Problem</w:t>
      </w:r>
      <w:bookmarkEnd w:id="34"/>
    </w:p>
    <w:p w:rsidR="00D764E9" w:rsidRDefault="001173EB" w:rsidP="001173EB">
      <w:pPr>
        <w:rPr>
          <w:noProof/>
        </w:rPr>
      </w:pPr>
      <w:r>
        <w:rPr>
          <w:noProof/>
          <w:lang w:bidi="ar-SA"/>
        </w:rPr>
        <w:drawing>
          <wp:anchor distT="0" distB="0" distL="114300" distR="114300" simplePos="0" relativeHeight="251694592" behindDoc="0" locked="0" layoutInCell="1" allowOverlap="1" wp14:anchorId="25C82AEC" wp14:editId="0B235370">
            <wp:simplePos x="0" y="0"/>
            <wp:positionH relativeFrom="margin">
              <wp:align>left</wp:align>
            </wp:positionH>
            <wp:positionV relativeFrom="margin">
              <wp:posOffset>4564380</wp:posOffset>
            </wp:positionV>
            <wp:extent cx="1207135" cy="1206500"/>
            <wp:effectExtent l="19050" t="0" r="0" b="0"/>
            <wp:wrapSquare wrapText="bothSides"/>
            <wp:docPr id="31" name="Picture 31" descr="C:\Users\Darren\AppData\Local\Microsoft\Windows\Temporary Internet Files\Content.IE5\OVV8IZ9R\MC90020027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arren\AppData\Local\Microsoft\Windows\Temporary Internet Files\Content.IE5\OVV8IZ9R\MC900200271[1].wmf"/>
                    <pic:cNvPicPr>
                      <a:picLocks noChangeAspect="1" noChangeArrowheads="1"/>
                    </pic:cNvPicPr>
                  </pic:nvPicPr>
                  <pic:blipFill>
                    <a:blip r:embed="rId25" cstate="print"/>
                    <a:srcRect/>
                    <a:stretch>
                      <a:fillRect/>
                    </a:stretch>
                  </pic:blipFill>
                  <pic:spPr bwMode="auto">
                    <a:xfrm>
                      <a:off x="0" y="0"/>
                      <a:ext cx="1207135" cy="1206500"/>
                    </a:xfrm>
                    <a:prstGeom prst="rect">
                      <a:avLst/>
                    </a:prstGeom>
                    <a:noFill/>
                    <a:ln w="9525">
                      <a:noFill/>
                      <a:miter lim="800000"/>
                      <a:headEnd/>
                      <a:tailEnd/>
                    </a:ln>
                  </pic:spPr>
                </pic:pic>
              </a:graphicData>
            </a:graphic>
          </wp:anchor>
        </w:drawing>
      </w:r>
      <w:r w:rsidR="00D764E9">
        <w:rPr>
          <w:noProof/>
        </w:rPr>
        <w:t xml:space="preserve">Defining the problem is the first step in the </w:t>
      </w:r>
      <w:r w:rsidR="006748D5">
        <w:rPr>
          <w:noProof/>
        </w:rPr>
        <w:t xml:space="preserve">creative problem solving </w:t>
      </w:r>
      <w:r w:rsidR="00D764E9">
        <w:rPr>
          <w:noProof/>
        </w:rPr>
        <w:t xml:space="preserve">process. When a problem comes to light, it may not be clear exactly what the problem is. You must understand the problem before you spend time or money implementing a solution. </w:t>
      </w:r>
    </w:p>
    <w:p w:rsidR="00D764E9" w:rsidRDefault="00D764E9" w:rsidP="001173EB">
      <w:r>
        <w:rPr>
          <w:noProof/>
        </w:rPr>
        <w:t xml:space="preserve">It is important to take care in defining the problem. The way that you define your problem influences the solution or solutions that are available. Problems often can be defined in many different ways. </w:t>
      </w:r>
      <w:r>
        <w:t>You must address the true problem when continuing the creative problem solving process in order to achieve a successful solution. You may come up with a terrific solution, but if it is a solution to the wrong problem, it will not</w:t>
      </w:r>
      <w:r w:rsidR="00527A54">
        <w:t xml:space="preserve"> </w:t>
      </w:r>
      <w:r>
        <w:t xml:space="preserve">be a success. </w:t>
      </w:r>
    </w:p>
    <w:p w:rsidR="00C25161" w:rsidRDefault="00523F73" w:rsidP="001173EB">
      <w:pPr>
        <w:rPr>
          <w:lang w:eastAsia="en-CA"/>
        </w:rPr>
      </w:pPr>
      <w:r>
        <w:rPr>
          <w:lang w:eastAsia="en-CA"/>
        </w:rPr>
        <w:t xml:space="preserve">In some cases, taking action to address a problem before adequately identifying the problem is worse than doing nothing. </w:t>
      </w:r>
      <w:r w:rsidR="00C25161">
        <w:rPr>
          <w:lang w:eastAsia="en-CA"/>
        </w:rPr>
        <w:t>It can be a difficult task to sort out the symptoms of the problem from the problem itself. However, it is important to identify the underlying problem in order to generate the right solutions.</w:t>
      </w:r>
      <w:r>
        <w:rPr>
          <w:lang w:eastAsia="en-CA"/>
        </w:rPr>
        <w:t xml:space="preserve"> </w:t>
      </w:r>
      <w:r w:rsidR="00C25161">
        <w:rPr>
          <w:lang w:eastAsia="en-CA"/>
        </w:rPr>
        <w:t>Problem solvers can go down the wrong path with possible solutions if they do not understand the true problem. These possible solutions often only treat the symptoms of the problem, and not the real problem itself.</w:t>
      </w:r>
    </w:p>
    <w:p w:rsidR="00F36135" w:rsidRDefault="00F36135" w:rsidP="001173EB">
      <w:r>
        <w:t>Four tools to use in defining the problem are:</w:t>
      </w:r>
    </w:p>
    <w:p w:rsidR="00F36135" w:rsidRDefault="00F36135" w:rsidP="00F36135">
      <w:pPr>
        <w:pStyle w:val="BulletedPoints"/>
      </w:pPr>
      <w:r>
        <w:lastRenderedPageBreak/>
        <w:t>Determining where the problem originated</w:t>
      </w:r>
    </w:p>
    <w:p w:rsidR="00F36135" w:rsidRDefault="00F36135" w:rsidP="00F36135">
      <w:pPr>
        <w:pStyle w:val="BulletedPoints"/>
      </w:pPr>
      <w:r>
        <w:t>Defining the present state and the desired state</w:t>
      </w:r>
    </w:p>
    <w:p w:rsidR="00F36135" w:rsidRDefault="00F36135" w:rsidP="00F36135">
      <w:pPr>
        <w:pStyle w:val="BulletedPoints"/>
      </w:pPr>
      <w:r>
        <w:t>Stating and restating the problem</w:t>
      </w:r>
    </w:p>
    <w:p w:rsidR="00F36135" w:rsidRDefault="00F36135" w:rsidP="00F36135">
      <w:pPr>
        <w:pStyle w:val="BulletedPoints"/>
      </w:pPr>
      <w:r>
        <w:t>Analyzing the problem</w:t>
      </w:r>
    </w:p>
    <w:p w:rsidR="002B02A0" w:rsidRDefault="002B02A0" w:rsidP="001173EB">
      <w:r>
        <w:t>You may not use all of these tools to help define a problem. Different tools lend themselves to some kinds of problems better than other kinds.</w:t>
      </w:r>
    </w:p>
    <w:p w:rsidR="004F4045" w:rsidRDefault="004F4045" w:rsidP="002B02A0"/>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TextInstructor"/>
              </w:rPr>
            </w:pPr>
            <w:r>
              <w:rPr>
                <w:rStyle w:val="TableTextInstructor"/>
              </w:rPr>
              <w:t>10</w:t>
            </w:r>
            <w:r w:rsidRPr="00C6476F">
              <w:rPr>
                <w:rStyle w:val="TableTextInstructor"/>
              </w:rPr>
              <w:t xml:space="preserve">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understand the first step in the creative problem solving process: defining the problem</w:t>
            </w:r>
          </w:p>
        </w:tc>
      </w:tr>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C6476F" w:rsidRDefault="00626662" w:rsidP="00626662">
            <w:pPr>
              <w:rPr>
                <w:rStyle w:val="TableTextInstructor"/>
              </w:rPr>
            </w:pPr>
            <w:r>
              <w:rPr>
                <w:rStyle w:val="TableTextInstructor"/>
              </w:rPr>
              <w:t>Defining the problem properly is important to avoid time consuming or costly steps that will not ultimately provide a good solution to the real problem. The tools of problem definition are introduced.</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Pr>
                <w:rStyle w:val="TableHeadings"/>
              </w:rPr>
              <w:t>Stories to Share</w:t>
            </w:r>
          </w:p>
        </w:tc>
        <w:tc>
          <w:tcPr>
            <w:tcW w:w="7128" w:type="dxa"/>
            <w:shd w:val="clear" w:color="auto" w:fill="D3DFEE"/>
            <w:vAlign w:val="center"/>
          </w:tcPr>
          <w:p w:rsidR="00626662" w:rsidRPr="00C6476F" w:rsidRDefault="00626662" w:rsidP="00626662">
            <w:pPr>
              <w:rPr>
                <w:rStyle w:val="TableTextInstructor"/>
              </w:rPr>
            </w:pPr>
            <w:r>
              <w:rPr>
                <w:rStyle w:val="TableTextInstructor"/>
              </w:rPr>
              <w:t>A classic story of the issue of problem definition is the case of a high-rise hotel where guests begin complaining that the elevators are too slow. The building manager instructs the engineers to find a way to speed up the elevators. After further review, he refines the problem to address how to install additional elevators. However, he ultimately refines the problem once again. The solution to the real problem is to install mirrors in front of the elevators to distract guests from the wait time. When the problem is defined as the number of complaints being made, the solution turned out to be fairly simple and inexpensive compared to other solutions the building manager considers. After implementing this solution, the hotel complaints stop completely.</w:t>
            </w:r>
          </w:p>
        </w:tc>
      </w:tr>
      <w:tr w:rsidR="00626662" w:rsidRPr="00C6476F" w:rsidTr="00626662">
        <w:tc>
          <w:tcPr>
            <w:tcW w:w="2448" w:type="dxa"/>
            <w:tcBorders>
              <w:bottom w:val="single" w:sz="4" w:space="0" w:color="1F497D"/>
            </w:tcBorders>
            <w:vAlign w:val="center"/>
          </w:tcPr>
          <w:p w:rsidR="00626662" w:rsidRPr="00C6476F" w:rsidRDefault="00626662" w:rsidP="00626662">
            <w:pPr>
              <w:rPr>
                <w:rStyle w:val="TableHeadings"/>
              </w:rPr>
            </w:pPr>
            <w:r w:rsidRPr="00C6476F">
              <w:rPr>
                <w:rStyle w:val="TableHeadings"/>
              </w:rPr>
              <w:t>Recommended Activity</w:t>
            </w:r>
          </w:p>
        </w:tc>
        <w:tc>
          <w:tcPr>
            <w:tcW w:w="7128" w:type="dxa"/>
            <w:tcBorders>
              <w:bottom w:val="single" w:sz="4" w:space="0" w:color="1F497D"/>
            </w:tcBorders>
            <w:vAlign w:val="center"/>
          </w:tcPr>
          <w:p w:rsidR="00626662" w:rsidRPr="00C6476F" w:rsidRDefault="00626662" w:rsidP="00626662">
            <w:pPr>
              <w:rPr>
                <w:rStyle w:val="TableTextInstructor"/>
              </w:rPr>
            </w:pPr>
            <w:r>
              <w:rPr>
                <w:rStyle w:val="TableTextInstructor"/>
              </w:rPr>
              <w:t>Have group members share any examples of solving the wrong problem or symptoms instead of the root problem.</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Review Questions</w:t>
            </w:r>
          </w:p>
        </w:tc>
        <w:tc>
          <w:tcPr>
            <w:tcW w:w="7128" w:type="dxa"/>
            <w:shd w:val="clear" w:color="auto" w:fill="D3DFEE"/>
            <w:vAlign w:val="center"/>
          </w:tcPr>
          <w:p w:rsidR="00626662" w:rsidRPr="00C6476F" w:rsidRDefault="00626662" w:rsidP="00626662">
            <w:pPr>
              <w:rPr>
                <w:rStyle w:val="TableTextInstructor"/>
              </w:rPr>
            </w:pPr>
            <w:r>
              <w:rPr>
                <w:rStyle w:val="TableTextInstructor"/>
              </w:rPr>
              <w:t>Why is it important to define the problem before beginning to look for solutions to the problem?</w:t>
            </w:r>
          </w:p>
        </w:tc>
      </w:tr>
    </w:tbl>
    <w:p w:rsidR="001173EB" w:rsidRDefault="001173EB" w:rsidP="002B02A0"/>
    <w:p w:rsidR="001173EB" w:rsidRDefault="001173EB">
      <w:pPr>
        <w:spacing w:after="0" w:line="240" w:lineRule="auto"/>
      </w:pPr>
      <w:r>
        <w:br w:type="page"/>
      </w:r>
    </w:p>
    <w:p w:rsidR="00626662" w:rsidRDefault="00626662" w:rsidP="002B02A0"/>
    <w:p w:rsidR="00E93928" w:rsidRDefault="00DB0E15" w:rsidP="00C6476F">
      <w:pPr>
        <w:pStyle w:val="Heading2"/>
      </w:pPr>
      <w:bookmarkStart w:id="36" w:name="_Toc290547473"/>
      <w:r>
        <w:t>Determining Where the Problem Originated</w:t>
      </w:r>
      <w:bookmarkEnd w:id="36"/>
    </w:p>
    <w:p w:rsidR="00C50B20" w:rsidRPr="00B63A6B" w:rsidRDefault="0012257E" w:rsidP="001173EB">
      <w:pPr>
        <w:rPr>
          <w:lang w:eastAsia="en-CA"/>
        </w:rPr>
      </w:pPr>
      <w:r>
        <w:rPr>
          <w:noProof/>
          <w:lang w:bidi="ar-SA"/>
        </w:rPr>
        <w:drawing>
          <wp:anchor distT="0" distB="0" distL="114300" distR="114300" simplePos="0" relativeHeight="251695616" behindDoc="0" locked="0" layoutInCell="1" allowOverlap="1" wp14:anchorId="6544AFE6" wp14:editId="171CFDF2">
            <wp:simplePos x="0" y="0"/>
            <wp:positionH relativeFrom="margin">
              <wp:posOffset>5083810</wp:posOffset>
            </wp:positionH>
            <wp:positionV relativeFrom="margin">
              <wp:posOffset>680085</wp:posOffset>
            </wp:positionV>
            <wp:extent cx="800735" cy="864870"/>
            <wp:effectExtent l="19050" t="0" r="0" b="0"/>
            <wp:wrapSquare wrapText="bothSides"/>
            <wp:docPr id="33" name="Picture 33" descr="C:\Users\Darren\AppData\Local\Microsoft\Windows\Temporary Internet Files\Content.IE5\OVV8IZ9R\MC9004394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rren\AppData\Local\Microsoft\Windows\Temporary Internet Files\Content.IE5\OVV8IZ9R\MC900439407[1].jpg"/>
                    <pic:cNvPicPr>
                      <a:picLocks noChangeAspect="1" noChangeArrowheads="1"/>
                    </pic:cNvPicPr>
                  </pic:nvPicPr>
                  <pic:blipFill>
                    <a:blip r:embed="rId26" cstate="print"/>
                    <a:srcRect l="839" t="720"/>
                    <a:stretch>
                      <a:fillRect/>
                    </a:stretch>
                  </pic:blipFill>
                  <pic:spPr bwMode="auto">
                    <a:xfrm>
                      <a:off x="0" y="0"/>
                      <a:ext cx="800735" cy="864870"/>
                    </a:xfrm>
                    <a:prstGeom prst="rect">
                      <a:avLst/>
                    </a:prstGeom>
                    <a:noFill/>
                    <a:ln w="9525">
                      <a:noFill/>
                      <a:miter lim="800000"/>
                      <a:headEnd/>
                      <a:tailEnd/>
                    </a:ln>
                  </pic:spPr>
                </pic:pic>
              </a:graphicData>
            </a:graphic>
          </wp:anchor>
        </w:drawing>
      </w:r>
      <w:r w:rsidR="004D7D08">
        <w:t>Successful problem solvers get to the root of the problem by interviewing or questioning anyone who might know something useful about the problem.</w:t>
      </w:r>
      <w:r w:rsidR="00C50B20" w:rsidRPr="00C50B20">
        <w:rPr>
          <w:lang w:eastAsia="en-CA"/>
        </w:rPr>
        <w:t xml:space="preserve"> </w:t>
      </w:r>
      <w:r w:rsidR="00C50B20" w:rsidRPr="00B63A6B">
        <w:rPr>
          <w:lang w:eastAsia="en-CA"/>
        </w:rPr>
        <w:t>Ask questions about the problem, including questions that:</w:t>
      </w:r>
    </w:p>
    <w:p w:rsidR="00C50B20" w:rsidRPr="004F4045" w:rsidRDefault="00C50B20" w:rsidP="004F4045">
      <w:pPr>
        <w:pStyle w:val="BulletedPoints"/>
      </w:pPr>
      <w:r w:rsidRPr="004F4045">
        <w:t>Clarify the situation</w:t>
      </w:r>
    </w:p>
    <w:p w:rsidR="00C50B20" w:rsidRPr="004F4045" w:rsidRDefault="00C50B20" w:rsidP="004F4045">
      <w:pPr>
        <w:pStyle w:val="BulletedPoints"/>
      </w:pPr>
      <w:r w:rsidRPr="004F4045">
        <w:t>Challenge assumptions about the problem</w:t>
      </w:r>
    </w:p>
    <w:p w:rsidR="00C50B20" w:rsidRPr="004F4045" w:rsidRDefault="00C50B20" w:rsidP="004F4045">
      <w:pPr>
        <w:pStyle w:val="BulletedPoints"/>
      </w:pPr>
      <w:r w:rsidRPr="004F4045">
        <w:t>Determine possible reasons and evidence</w:t>
      </w:r>
    </w:p>
    <w:p w:rsidR="00C50B20" w:rsidRPr="004F4045" w:rsidRDefault="00C50B20" w:rsidP="004F4045">
      <w:pPr>
        <w:pStyle w:val="BulletedPoints"/>
      </w:pPr>
      <w:r w:rsidRPr="004F4045">
        <w:t>Explore different perspectives concerning the problem</w:t>
      </w:r>
    </w:p>
    <w:p w:rsidR="004D7D08" w:rsidRPr="004F4045" w:rsidRDefault="00C50B20" w:rsidP="004F4045">
      <w:pPr>
        <w:pStyle w:val="BulletedPoints"/>
      </w:pPr>
      <w:r w:rsidRPr="004F4045">
        <w:t>Ask more about the original question</w:t>
      </w:r>
    </w:p>
    <w:p w:rsidR="004D7D08" w:rsidRDefault="007E1F60" w:rsidP="00E93928">
      <w:r>
        <w:t xml:space="preserve">If you did not define the problem, find out who did. Think about that person’s motivations. Challenge their assumptions to dig deeper into the problem. </w:t>
      </w:r>
    </w:p>
    <w:p w:rsidR="004F4045" w:rsidRDefault="004F4045" w:rsidP="00E93928"/>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TextInstructor"/>
              </w:rPr>
            </w:pPr>
            <w:r>
              <w:rPr>
                <w:rStyle w:val="TableTextInstructor"/>
              </w:rPr>
              <w:t xml:space="preserve">5 </w:t>
            </w:r>
            <w:r w:rsidRPr="00C6476F">
              <w:rPr>
                <w:rStyle w:val="TableTextInstructor"/>
              </w:rPr>
              <w:t>minutes</w:t>
            </w:r>
          </w:p>
        </w:tc>
      </w:tr>
      <w:tr w:rsidR="00626662"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learn about the problem definition tool of determining where the problem originated.</w:t>
            </w:r>
          </w:p>
        </w:tc>
      </w:tr>
      <w:tr w:rsidR="00626662"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C6476F" w:rsidRDefault="00626662" w:rsidP="00626662">
            <w:pPr>
              <w:rPr>
                <w:rStyle w:val="TableTextInstructor"/>
              </w:rPr>
            </w:pPr>
            <w:r>
              <w:rPr>
                <w:rStyle w:val="TableTextInstructor"/>
              </w:rPr>
              <w:t>Start defining a problem by finding out where the problem originated. Ask questions of people who know about the problem to help clarify it.</w:t>
            </w:r>
          </w:p>
        </w:tc>
      </w:tr>
      <w:tr w:rsidR="00626662" w:rsidTr="00626662">
        <w:tc>
          <w:tcPr>
            <w:tcW w:w="2448" w:type="dxa"/>
            <w:shd w:val="clear" w:color="auto" w:fill="D3DFEE"/>
            <w:vAlign w:val="center"/>
          </w:tcPr>
          <w:p w:rsidR="00626662" w:rsidRPr="00C6476F" w:rsidRDefault="00626662" w:rsidP="00626662">
            <w:pPr>
              <w:rPr>
                <w:rStyle w:val="TableHeadings"/>
              </w:rPr>
            </w:pPr>
            <w:r>
              <w:rPr>
                <w:rStyle w:val="TableHeadings"/>
              </w:rPr>
              <w:t>Materials Required</w:t>
            </w:r>
          </w:p>
        </w:tc>
        <w:tc>
          <w:tcPr>
            <w:tcW w:w="7128" w:type="dxa"/>
            <w:shd w:val="clear" w:color="auto" w:fill="D3DFEE"/>
            <w:vAlign w:val="center"/>
          </w:tcPr>
          <w:p w:rsidR="00626662" w:rsidRPr="00900C12" w:rsidRDefault="00626662" w:rsidP="00626662">
            <w:pPr>
              <w:pStyle w:val="BulletedPoints"/>
              <w:rPr>
                <w:color w:val="365F91"/>
              </w:rPr>
            </w:pPr>
            <w:r w:rsidRPr="00900C12">
              <w:rPr>
                <w:color w:val="365F91"/>
              </w:rPr>
              <w:t xml:space="preserve">Worksheet </w:t>
            </w:r>
            <w:r>
              <w:rPr>
                <w:color w:val="365F91"/>
              </w:rPr>
              <w:t>One</w:t>
            </w:r>
            <w:r w:rsidR="001173EB">
              <w:rPr>
                <w:color w:val="365F91"/>
              </w:rPr>
              <w:t>:</w:t>
            </w:r>
            <w:r>
              <w:rPr>
                <w:color w:val="365F91"/>
              </w:rPr>
              <w:t xml:space="preserve"> </w:t>
            </w:r>
            <w:r w:rsidR="00A817F1">
              <w:rPr>
                <w:color w:val="365F91"/>
              </w:rPr>
              <w:t>Background I</w:t>
            </w:r>
            <w:r w:rsidRPr="00900C12">
              <w:rPr>
                <w:color w:val="365F91"/>
              </w:rPr>
              <w:t>nformation</w:t>
            </w:r>
          </w:p>
          <w:p w:rsidR="00626662" w:rsidRPr="00900C12" w:rsidRDefault="00A817F1" w:rsidP="00626662">
            <w:pPr>
              <w:pStyle w:val="BulletedPoints"/>
              <w:rPr>
                <w:color w:val="365F91"/>
              </w:rPr>
            </w:pPr>
            <w:r>
              <w:rPr>
                <w:color w:val="365F91"/>
              </w:rPr>
              <w:t>Module Four Q</w:t>
            </w:r>
            <w:r w:rsidR="00626662" w:rsidRPr="00900C12">
              <w:rPr>
                <w:color w:val="365F91"/>
              </w:rPr>
              <w:t xml:space="preserve">uestions from Worksheet </w:t>
            </w:r>
          </w:p>
        </w:tc>
      </w:tr>
      <w:tr w:rsidR="00626662" w:rsidTr="00626662">
        <w:tc>
          <w:tcPr>
            <w:tcW w:w="2448" w:type="dxa"/>
            <w:vAlign w:val="center"/>
          </w:tcPr>
          <w:p w:rsidR="00626662" w:rsidRPr="00C6476F" w:rsidRDefault="00626662" w:rsidP="00626662">
            <w:pPr>
              <w:rPr>
                <w:rStyle w:val="TableHeadings"/>
              </w:rPr>
            </w:pPr>
            <w:r>
              <w:rPr>
                <w:rStyle w:val="TableHeadings"/>
              </w:rPr>
              <w:t>Planning Checklist</w:t>
            </w:r>
          </w:p>
        </w:tc>
        <w:tc>
          <w:tcPr>
            <w:tcW w:w="7128" w:type="dxa"/>
            <w:vAlign w:val="center"/>
          </w:tcPr>
          <w:p w:rsidR="00626662" w:rsidRPr="00C6476F" w:rsidRDefault="00626662" w:rsidP="00626662">
            <w:pPr>
              <w:rPr>
                <w:rStyle w:val="TableTextInstructor"/>
              </w:rPr>
            </w:pPr>
            <w:r w:rsidRPr="00C6476F">
              <w:rPr>
                <w:rStyle w:val="TableTextInstructor"/>
              </w:rPr>
              <w:t xml:space="preserve">Print out one copy of the Worksheet </w:t>
            </w:r>
            <w:r>
              <w:rPr>
                <w:rStyle w:val="TableTextInstructor"/>
              </w:rPr>
              <w:t xml:space="preserve">One </w:t>
            </w:r>
            <w:r w:rsidRPr="00C6476F">
              <w:rPr>
                <w:rStyle w:val="TableTextInstructor"/>
              </w:rPr>
              <w:t>case study and the Module Four questions for each participant.</w:t>
            </w:r>
          </w:p>
        </w:tc>
      </w:tr>
      <w:tr w:rsidR="00626662" w:rsidTr="00626662">
        <w:tc>
          <w:tcPr>
            <w:tcW w:w="2448" w:type="dxa"/>
            <w:shd w:val="clear" w:color="auto" w:fill="D3DFEE"/>
            <w:vAlign w:val="center"/>
          </w:tcPr>
          <w:p w:rsidR="00626662" w:rsidRPr="00C6476F" w:rsidRDefault="00626662" w:rsidP="00626662">
            <w:pPr>
              <w:rPr>
                <w:rStyle w:val="TableHeadings"/>
              </w:rPr>
            </w:pPr>
            <w:r>
              <w:rPr>
                <w:rStyle w:val="TableHeadings"/>
              </w:rPr>
              <w:t>Recommended Activity</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 xml:space="preserve">Divide participants into pairs. Ask them to review the case study </w:t>
            </w:r>
            <w:r>
              <w:rPr>
                <w:rStyle w:val="TableTextInstructor"/>
              </w:rPr>
              <w:t>and begin determining where the problem came from by identifying who to ask and what questions to ask them</w:t>
            </w:r>
            <w:r w:rsidRPr="00C6476F">
              <w:rPr>
                <w:rStyle w:val="TableTextInstructor"/>
              </w:rPr>
              <w:t>.</w:t>
            </w:r>
          </w:p>
        </w:tc>
      </w:tr>
      <w:tr w:rsidR="00626662" w:rsidTr="00626662">
        <w:tc>
          <w:tcPr>
            <w:tcW w:w="2448" w:type="dxa"/>
            <w:vAlign w:val="center"/>
          </w:tcPr>
          <w:p w:rsidR="00626662" w:rsidRPr="00C6476F" w:rsidRDefault="00626662" w:rsidP="00626662">
            <w:pPr>
              <w:rPr>
                <w:rStyle w:val="TableHeadings"/>
              </w:rPr>
            </w:pPr>
            <w:r>
              <w:rPr>
                <w:rStyle w:val="TableHeadings"/>
              </w:rPr>
              <w:t>Delivery Tips</w:t>
            </w:r>
          </w:p>
        </w:tc>
        <w:tc>
          <w:tcPr>
            <w:tcW w:w="7128" w:type="dxa"/>
            <w:vAlign w:val="center"/>
          </w:tcPr>
          <w:p w:rsidR="00626662" w:rsidRPr="00C6476F" w:rsidRDefault="00626662" w:rsidP="00626662">
            <w:pPr>
              <w:rPr>
                <w:rStyle w:val="TableTextInstructor"/>
              </w:rPr>
            </w:pPr>
            <w:r w:rsidRPr="00C6476F">
              <w:rPr>
                <w:rStyle w:val="TableTextInstructor"/>
              </w:rPr>
              <w:t xml:space="preserve">If there is time, bring the large group back </w:t>
            </w:r>
            <w:r w:rsidR="001020BD" w:rsidRPr="00C6476F">
              <w:rPr>
                <w:rStyle w:val="TableTextInstructor"/>
              </w:rPr>
              <w:t>together,</w:t>
            </w:r>
            <w:r w:rsidRPr="00C6476F">
              <w:rPr>
                <w:rStyle w:val="TableTextInstructor"/>
              </w:rPr>
              <w:t xml:space="preserve"> and discuss results.</w:t>
            </w:r>
          </w:p>
        </w:tc>
      </w:tr>
    </w:tbl>
    <w:p w:rsidR="00626662" w:rsidRDefault="00626662" w:rsidP="00E93928"/>
    <w:p w:rsidR="00DB0E15" w:rsidRDefault="00BF3F79" w:rsidP="00DB0E15">
      <w:pPr>
        <w:pStyle w:val="Heading2"/>
      </w:pPr>
      <w:bookmarkStart w:id="37" w:name="_Toc290547474"/>
      <w:r>
        <w:lastRenderedPageBreak/>
        <w:t xml:space="preserve">Defining the </w:t>
      </w:r>
      <w:r w:rsidR="00DB0E15">
        <w:t xml:space="preserve">Present State </w:t>
      </w:r>
      <w:r>
        <w:t>and the</w:t>
      </w:r>
      <w:r w:rsidR="00DB0E15">
        <w:t xml:space="preserve"> Desired State</w:t>
      </w:r>
      <w:bookmarkEnd w:id="37"/>
    </w:p>
    <w:p w:rsidR="00BE6FDA" w:rsidRDefault="003760B1" w:rsidP="00F7538E">
      <w:r>
        <w:rPr>
          <w:noProof/>
          <w:lang w:bidi="ar-SA"/>
        </w:rPr>
        <w:drawing>
          <wp:anchor distT="0" distB="0" distL="114300" distR="114300" simplePos="0" relativeHeight="251696640" behindDoc="0" locked="0" layoutInCell="1" allowOverlap="1" wp14:anchorId="4E46FC43" wp14:editId="14487DE5">
            <wp:simplePos x="0" y="0"/>
            <wp:positionH relativeFrom="margin">
              <wp:align>left</wp:align>
            </wp:positionH>
            <wp:positionV relativeFrom="margin">
              <wp:posOffset>380365</wp:posOffset>
            </wp:positionV>
            <wp:extent cx="951230" cy="775335"/>
            <wp:effectExtent l="19050" t="0" r="1270" b="0"/>
            <wp:wrapSquare wrapText="bothSides"/>
            <wp:docPr id="2" name="Picture 2" descr="C:\Users\Darren\AppData\Local\Microsoft\Windows\Temporary Internet Files\Content.IE5\39XQYYJK\MC90021206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39XQYYJK\MC900212061[1].wmf"/>
                    <pic:cNvPicPr>
                      <a:picLocks noChangeAspect="1" noChangeArrowheads="1"/>
                    </pic:cNvPicPr>
                  </pic:nvPicPr>
                  <pic:blipFill>
                    <a:blip r:embed="rId27" cstate="print"/>
                    <a:srcRect/>
                    <a:stretch>
                      <a:fillRect/>
                    </a:stretch>
                  </pic:blipFill>
                  <pic:spPr bwMode="auto">
                    <a:xfrm>
                      <a:off x="0" y="0"/>
                      <a:ext cx="951230" cy="775335"/>
                    </a:xfrm>
                    <a:prstGeom prst="rect">
                      <a:avLst/>
                    </a:prstGeom>
                    <a:noFill/>
                    <a:ln w="9525">
                      <a:noFill/>
                      <a:miter lim="800000"/>
                      <a:headEnd/>
                      <a:tailEnd/>
                    </a:ln>
                  </pic:spPr>
                </pic:pic>
              </a:graphicData>
            </a:graphic>
          </wp:anchor>
        </w:drawing>
      </w:r>
      <w:r w:rsidR="00D26449">
        <w:t>When using this tool, you w</w:t>
      </w:r>
      <w:r w:rsidR="00F7538E" w:rsidRPr="00F7538E">
        <w:t xml:space="preserve">rite a </w:t>
      </w:r>
      <w:r w:rsidR="00F7538E">
        <w:t xml:space="preserve">statement of the situation as it currently exists. Then </w:t>
      </w:r>
      <w:r w:rsidR="00D26449">
        <w:t xml:space="preserve">you </w:t>
      </w:r>
      <w:r w:rsidR="00F7538E">
        <w:t xml:space="preserve">write a statement of where </w:t>
      </w:r>
      <w:r w:rsidR="00D26449">
        <w:t>what you would like the situation to look like</w:t>
      </w:r>
      <w:r w:rsidR="00F7538E">
        <w:t xml:space="preserve">. </w:t>
      </w:r>
      <w:r w:rsidR="00195CEB">
        <w:t>The desired state should include concrete details and</w:t>
      </w:r>
      <w:r w:rsidR="00F7538E">
        <w:t xml:space="preserve"> should not contain any information about possible causes or solutions. </w:t>
      </w:r>
      <w:r w:rsidR="00195CEB">
        <w:t xml:space="preserve">Refine the descriptions for each state until the concerns and needs identified in the present state are addressed in the desired state. </w:t>
      </w:r>
    </w:p>
    <w:p w:rsidR="004F4045" w:rsidRDefault="004F4045" w:rsidP="00F7538E"/>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TextInstructor"/>
              </w:rPr>
            </w:pPr>
            <w:r>
              <w:rPr>
                <w:rStyle w:val="TableTextInstructor"/>
              </w:rPr>
              <w:t xml:space="preserve">5 </w:t>
            </w:r>
            <w:r w:rsidRPr="00C6476F">
              <w:rPr>
                <w:rStyle w:val="TableTextInstructor"/>
              </w:rPr>
              <w:t>minutes</w:t>
            </w:r>
          </w:p>
        </w:tc>
      </w:tr>
      <w:tr w:rsidR="00626662"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learn about the problem definition tool of defining the present state and the desired state.</w:t>
            </w:r>
          </w:p>
        </w:tc>
      </w:tr>
      <w:tr w:rsidR="00626662"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C6476F" w:rsidRDefault="00626662" w:rsidP="00626662">
            <w:pPr>
              <w:rPr>
                <w:rStyle w:val="TableTextInstructor"/>
              </w:rPr>
            </w:pPr>
            <w:r>
              <w:rPr>
                <w:rStyle w:val="TableTextInstructor"/>
              </w:rPr>
              <w:t>Comparing a statement of how things currently exist to a statement of the desired state can help define the true problem.</w:t>
            </w:r>
          </w:p>
        </w:tc>
      </w:tr>
      <w:tr w:rsidR="00626662" w:rsidTr="00626662">
        <w:tc>
          <w:tcPr>
            <w:tcW w:w="2448" w:type="dxa"/>
            <w:shd w:val="clear" w:color="auto" w:fill="D3DFEE"/>
            <w:vAlign w:val="center"/>
          </w:tcPr>
          <w:p w:rsidR="00626662" w:rsidRPr="00C6476F" w:rsidRDefault="00626662" w:rsidP="00626662">
            <w:pPr>
              <w:rPr>
                <w:rStyle w:val="TableHeadings"/>
              </w:rPr>
            </w:pPr>
            <w:r>
              <w:rPr>
                <w:rStyle w:val="TableHeadings"/>
              </w:rPr>
              <w:t>Materials Required</w:t>
            </w:r>
          </w:p>
        </w:tc>
        <w:tc>
          <w:tcPr>
            <w:tcW w:w="7128" w:type="dxa"/>
            <w:shd w:val="clear" w:color="auto" w:fill="D3DFEE"/>
            <w:vAlign w:val="center"/>
          </w:tcPr>
          <w:p w:rsidR="00626662" w:rsidRPr="00900C12" w:rsidRDefault="00626662" w:rsidP="00626662">
            <w:pPr>
              <w:pStyle w:val="BulletedPoints"/>
              <w:rPr>
                <w:color w:val="365F91"/>
              </w:rPr>
            </w:pPr>
            <w:r w:rsidRPr="00900C12">
              <w:rPr>
                <w:color w:val="365F91"/>
              </w:rPr>
              <w:t xml:space="preserve">Worksheet </w:t>
            </w:r>
            <w:r>
              <w:rPr>
                <w:color w:val="365F91"/>
              </w:rPr>
              <w:t xml:space="preserve">One </w:t>
            </w:r>
            <w:r w:rsidR="00A817F1">
              <w:rPr>
                <w:color w:val="365F91"/>
              </w:rPr>
              <w:t>Background I</w:t>
            </w:r>
            <w:r w:rsidRPr="00900C12">
              <w:rPr>
                <w:color w:val="365F91"/>
              </w:rPr>
              <w:t>nformation</w:t>
            </w:r>
          </w:p>
          <w:p w:rsidR="00626662" w:rsidRPr="00900C12" w:rsidRDefault="00A817F1" w:rsidP="00626662">
            <w:pPr>
              <w:pStyle w:val="BulletedPoints"/>
              <w:rPr>
                <w:color w:val="365F91"/>
              </w:rPr>
            </w:pPr>
            <w:r>
              <w:rPr>
                <w:color w:val="365F91"/>
              </w:rPr>
              <w:t>Module Four Q</w:t>
            </w:r>
            <w:r w:rsidR="00626662" w:rsidRPr="00900C12">
              <w:rPr>
                <w:color w:val="365F91"/>
              </w:rPr>
              <w:t xml:space="preserve">uestions from Worksheet </w:t>
            </w:r>
          </w:p>
        </w:tc>
      </w:tr>
      <w:tr w:rsidR="00626662" w:rsidTr="00626662">
        <w:tc>
          <w:tcPr>
            <w:tcW w:w="2448" w:type="dxa"/>
            <w:vAlign w:val="center"/>
          </w:tcPr>
          <w:p w:rsidR="00626662" w:rsidRPr="00C6476F" w:rsidRDefault="00626662" w:rsidP="00626662">
            <w:pPr>
              <w:rPr>
                <w:rStyle w:val="TableHeadings"/>
              </w:rPr>
            </w:pPr>
            <w:r>
              <w:rPr>
                <w:rStyle w:val="TableHeadings"/>
              </w:rPr>
              <w:t>Planning Checklist</w:t>
            </w:r>
          </w:p>
        </w:tc>
        <w:tc>
          <w:tcPr>
            <w:tcW w:w="7128" w:type="dxa"/>
            <w:vAlign w:val="center"/>
          </w:tcPr>
          <w:p w:rsidR="00626662" w:rsidRPr="00C6476F" w:rsidRDefault="00626662" w:rsidP="00626662">
            <w:pPr>
              <w:rPr>
                <w:rStyle w:val="TableTextInstructor"/>
              </w:rPr>
            </w:pPr>
            <w:r w:rsidRPr="00C6476F">
              <w:rPr>
                <w:rStyle w:val="TableTextInstructor"/>
              </w:rPr>
              <w:t xml:space="preserve">Print out one copy of the Worksheet </w:t>
            </w:r>
            <w:r>
              <w:rPr>
                <w:rStyle w:val="TableTextInstructor"/>
              </w:rPr>
              <w:t xml:space="preserve">One </w:t>
            </w:r>
            <w:r w:rsidRPr="00C6476F">
              <w:rPr>
                <w:rStyle w:val="TableTextInstructor"/>
              </w:rPr>
              <w:t>case study and the Module Four questions for each participant.</w:t>
            </w:r>
          </w:p>
        </w:tc>
      </w:tr>
      <w:tr w:rsidR="00626662" w:rsidTr="00626662">
        <w:tc>
          <w:tcPr>
            <w:tcW w:w="2448" w:type="dxa"/>
            <w:shd w:val="clear" w:color="auto" w:fill="D3DFEE"/>
            <w:vAlign w:val="center"/>
          </w:tcPr>
          <w:p w:rsidR="00626662" w:rsidRPr="00C6476F" w:rsidRDefault="00626662" w:rsidP="00626662">
            <w:pPr>
              <w:rPr>
                <w:rStyle w:val="TableHeadings"/>
              </w:rPr>
            </w:pPr>
            <w:r>
              <w:rPr>
                <w:rStyle w:val="TableHeadings"/>
              </w:rPr>
              <w:t>Recommended Activity</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 xml:space="preserve">Divide participants into pairs. Ask them to review the case study </w:t>
            </w:r>
            <w:r>
              <w:rPr>
                <w:rStyle w:val="TableTextInstructor"/>
              </w:rPr>
              <w:t>and write statements for the present state and the desired state</w:t>
            </w:r>
            <w:r w:rsidRPr="00C6476F">
              <w:rPr>
                <w:rStyle w:val="TableTextInstructor"/>
              </w:rPr>
              <w:t>.</w:t>
            </w:r>
            <w:r>
              <w:rPr>
                <w:rStyle w:val="TableTextInstructor"/>
              </w:rPr>
              <w:t xml:space="preserve"> Have them refine the statements until the desired state clearly addresses the needs in the present state.</w:t>
            </w:r>
          </w:p>
        </w:tc>
      </w:tr>
      <w:tr w:rsidR="00626662" w:rsidTr="00626662">
        <w:tc>
          <w:tcPr>
            <w:tcW w:w="2448" w:type="dxa"/>
            <w:vAlign w:val="center"/>
          </w:tcPr>
          <w:p w:rsidR="00626662" w:rsidRPr="00C6476F" w:rsidRDefault="00626662" w:rsidP="00626662">
            <w:pPr>
              <w:rPr>
                <w:rStyle w:val="TableHeadings"/>
              </w:rPr>
            </w:pPr>
            <w:r>
              <w:rPr>
                <w:rStyle w:val="TableHeadings"/>
              </w:rPr>
              <w:t>Delivery Tips</w:t>
            </w:r>
          </w:p>
        </w:tc>
        <w:tc>
          <w:tcPr>
            <w:tcW w:w="7128" w:type="dxa"/>
            <w:vAlign w:val="center"/>
          </w:tcPr>
          <w:p w:rsidR="00626662" w:rsidRPr="00C6476F" w:rsidRDefault="00626662" w:rsidP="00626662">
            <w:pPr>
              <w:rPr>
                <w:rStyle w:val="TableTextInstructor"/>
              </w:rPr>
            </w:pPr>
            <w:r w:rsidRPr="00C6476F">
              <w:rPr>
                <w:rStyle w:val="TableTextInstructor"/>
              </w:rPr>
              <w:t xml:space="preserve">If there is time, bring the large group back </w:t>
            </w:r>
            <w:r w:rsidR="00A817F1" w:rsidRPr="00C6476F">
              <w:rPr>
                <w:rStyle w:val="TableTextInstructor"/>
              </w:rPr>
              <w:t>together,</w:t>
            </w:r>
            <w:r w:rsidRPr="00C6476F">
              <w:rPr>
                <w:rStyle w:val="TableTextInstructor"/>
              </w:rPr>
              <w:t xml:space="preserve"> and discuss results.</w:t>
            </w:r>
          </w:p>
        </w:tc>
      </w:tr>
    </w:tbl>
    <w:p w:rsidR="003760B1" w:rsidRDefault="003760B1" w:rsidP="00F7538E"/>
    <w:p w:rsidR="003760B1" w:rsidRDefault="003760B1">
      <w:pPr>
        <w:spacing w:after="0" w:line="240" w:lineRule="auto"/>
      </w:pPr>
      <w:r>
        <w:br w:type="page"/>
      </w:r>
    </w:p>
    <w:p w:rsidR="00DB0E15" w:rsidRDefault="00DB0E15" w:rsidP="00DB0E15">
      <w:pPr>
        <w:pStyle w:val="Heading2"/>
      </w:pPr>
      <w:bookmarkStart w:id="38" w:name="_Toc290547475"/>
      <w:r>
        <w:lastRenderedPageBreak/>
        <w:t>Stating and Restating the Problem</w:t>
      </w:r>
      <w:bookmarkEnd w:id="38"/>
    </w:p>
    <w:p w:rsidR="00195CEB" w:rsidRDefault="005C43F6" w:rsidP="00F7538E">
      <w:r>
        <w:rPr>
          <w:noProof/>
          <w:lang w:bidi="ar-SA"/>
        </w:rPr>
        <w:drawing>
          <wp:anchor distT="0" distB="0" distL="114300" distR="114300" simplePos="0" relativeHeight="251697664" behindDoc="0" locked="0" layoutInCell="1" allowOverlap="1" wp14:anchorId="3C126EB7" wp14:editId="2A2E48FC">
            <wp:simplePos x="0" y="0"/>
            <wp:positionH relativeFrom="margin">
              <wp:posOffset>4605655</wp:posOffset>
            </wp:positionH>
            <wp:positionV relativeFrom="margin">
              <wp:posOffset>328930</wp:posOffset>
            </wp:positionV>
            <wp:extent cx="1274445" cy="1023620"/>
            <wp:effectExtent l="19050" t="0" r="1905" b="0"/>
            <wp:wrapSquare wrapText="bothSides"/>
            <wp:docPr id="8" name="Picture 6" descr="C:\Users\Darren\AppData\Local\Microsoft\Windows\Temporary Internet Files\Content.IE5\9MJXCRQW\MC9003702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9MJXCRQW\MC900370220[1].wmf"/>
                    <pic:cNvPicPr>
                      <a:picLocks noChangeAspect="1" noChangeArrowheads="1"/>
                    </pic:cNvPicPr>
                  </pic:nvPicPr>
                  <pic:blipFill>
                    <a:blip r:embed="rId28" cstate="print"/>
                    <a:srcRect/>
                    <a:stretch>
                      <a:fillRect/>
                    </a:stretch>
                  </pic:blipFill>
                  <pic:spPr bwMode="auto">
                    <a:xfrm>
                      <a:off x="0" y="0"/>
                      <a:ext cx="1274445" cy="1023620"/>
                    </a:xfrm>
                    <a:prstGeom prst="rect">
                      <a:avLst/>
                    </a:prstGeom>
                    <a:noFill/>
                    <a:ln w="9525">
                      <a:noFill/>
                      <a:miter lim="800000"/>
                      <a:headEnd/>
                      <a:tailEnd/>
                    </a:ln>
                  </pic:spPr>
                </pic:pic>
              </a:graphicData>
            </a:graphic>
          </wp:anchor>
        </w:drawing>
      </w:r>
      <w:r w:rsidR="00195CEB">
        <w:t>The problem statement and restatement technique also helps evolve the understanding of the problem. First write a statement of the problem, no matter how vague. Then use various triggers to help identify the true problem. The triggers are:</w:t>
      </w:r>
    </w:p>
    <w:p w:rsidR="00195CEB" w:rsidRPr="004F4045" w:rsidRDefault="00195CEB" w:rsidP="004F4045">
      <w:pPr>
        <w:pStyle w:val="BulletedPoints"/>
      </w:pPr>
      <w:r w:rsidRPr="004F4045">
        <w:t>Place emphasis on different words in the statement and ask questions about each emphasis.</w:t>
      </w:r>
    </w:p>
    <w:p w:rsidR="00195CEB" w:rsidRPr="004F4045" w:rsidRDefault="00195CEB" w:rsidP="004F4045">
      <w:pPr>
        <w:pStyle w:val="BulletedPoints"/>
      </w:pPr>
      <w:r w:rsidRPr="004F4045">
        <w:t>Replace one word in the statement with a substitute that explicitly defines the word to reframe the problem.</w:t>
      </w:r>
    </w:p>
    <w:p w:rsidR="00195CEB" w:rsidRPr="004F4045" w:rsidRDefault="00195CEB" w:rsidP="004F4045">
      <w:pPr>
        <w:pStyle w:val="BulletedPoints"/>
      </w:pPr>
      <w:r w:rsidRPr="004F4045">
        <w:t>Rephrase the statement with positives instead of negatives or negatives instead of positives to obtain an opposite problem.</w:t>
      </w:r>
    </w:p>
    <w:p w:rsidR="009C49FD" w:rsidRPr="004F4045" w:rsidRDefault="009C49FD" w:rsidP="004F4045">
      <w:pPr>
        <w:pStyle w:val="BulletedPoints"/>
      </w:pPr>
      <w:r w:rsidRPr="004F4045">
        <w:t>Add or change words that indicate quantity or time, such as always, never, sometimes, every, none or some.</w:t>
      </w:r>
    </w:p>
    <w:p w:rsidR="009C49FD" w:rsidRPr="004F4045" w:rsidRDefault="009C49FD" w:rsidP="004F4045">
      <w:pPr>
        <w:pStyle w:val="BulletedPoints"/>
      </w:pPr>
      <w:r w:rsidRPr="004F4045">
        <w:t>Identify any persuasive or opinionated words in the statement. Replace or eliminate them.</w:t>
      </w:r>
    </w:p>
    <w:p w:rsidR="009C49FD" w:rsidRPr="004F4045" w:rsidRDefault="009C49FD" w:rsidP="004F4045">
      <w:pPr>
        <w:pStyle w:val="BulletedPoints"/>
      </w:pPr>
      <w:r w:rsidRPr="004F4045">
        <w:t>Try drawing a picture of the problem or writing the problem as an equation.</w:t>
      </w:r>
    </w:p>
    <w:p w:rsidR="00626662" w:rsidRDefault="00626662" w:rsidP="00626662"/>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TextInstructor"/>
              </w:rPr>
            </w:pPr>
            <w:r>
              <w:rPr>
                <w:rStyle w:val="TableTextInstructor"/>
              </w:rPr>
              <w:t xml:space="preserve">5 </w:t>
            </w:r>
            <w:r w:rsidRPr="00C6476F">
              <w:rPr>
                <w:rStyle w:val="TableTextInstructor"/>
              </w:rPr>
              <w:t>minutes</w:t>
            </w:r>
          </w:p>
        </w:tc>
      </w:tr>
      <w:tr w:rsidR="00626662"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learn about the problem definition tool of stating and restating the problem.</w:t>
            </w:r>
          </w:p>
        </w:tc>
      </w:tr>
      <w:tr w:rsidR="00626662"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C6476F" w:rsidRDefault="00626662" w:rsidP="00626662">
            <w:pPr>
              <w:rPr>
                <w:rStyle w:val="TableTextInstructor"/>
              </w:rPr>
            </w:pPr>
            <w:r>
              <w:rPr>
                <w:rStyle w:val="TableTextInstructor"/>
              </w:rPr>
              <w:t>This tool involves stating the problem as well as possible, then using different triggers to help refine the statement until it clearly represents the true problem.</w:t>
            </w:r>
          </w:p>
        </w:tc>
      </w:tr>
      <w:tr w:rsidR="00626662" w:rsidTr="00626662">
        <w:tc>
          <w:tcPr>
            <w:tcW w:w="2448" w:type="dxa"/>
            <w:shd w:val="clear" w:color="auto" w:fill="D3DFEE"/>
            <w:vAlign w:val="center"/>
          </w:tcPr>
          <w:p w:rsidR="00626662" w:rsidRPr="00C6476F" w:rsidRDefault="00626662" w:rsidP="00626662">
            <w:pPr>
              <w:rPr>
                <w:rStyle w:val="TableHeadings"/>
              </w:rPr>
            </w:pPr>
            <w:r>
              <w:rPr>
                <w:rStyle w:val="TableHeadings"/>
              </w:rPr>
              <w:t>Materials Required</w:t>
            </w:r>
          </w:p>
        </w:tc>
        <w:tc>
          <w:tcPr>
            <w:tcW w:w="7128" w:type="dxa"/>
            <w:shd w:val="clear" w:color="auto" w:fill="D3DFEE"/>
            <w:vAlign w:val="center"/>
          </w:tcPr>
          <w:p w:rsidR="00626662" w:rsidRPr="00900C12" w:rsidRDefault="00626662" w:rsidP="00626662">
            <w:pPr>
              <w:pStyle w:val="BulletedPoints"/>
              <w:rPr>
                <w:color w:val="365F91"/>
              </w:rPr>
            </w:pPr>
            <w:r w:rsidRPr="00900C12">
              <w:rPr>
                <w:color w:val="365F91"/>
              </w:rPr>
              <w:t xml:space="preserve">Worksheet </w:t>
            </w:r>
            <w:r>
              <w:rPr>
                <w:color w:val="365F91"/>
              </w:rPr>
              <w:t xml:space="preserve">One </w:t>
            </w:r>
            <w:r w:rsidR="00A817F1">
              <w:rPr>
                <w:color w:val="365F91"/>
              </w:rPr>
              <w:t>Background I</w:t>
            </w:r>
            <w:r w:rsidRPr="00900C12">
              <w:rPr>
                <w:color w:val="365F91"/>
              </w:rPr>
              <w:t>nformation</w:t>
            </w:r>
          </w:p>
          <w:p w:rsidR="00626662" w:rsidRPr="00900C12" w:rsidRDefault="00A817F1" w:rsidP="00626662">
            <w:pPr>
              <w:pStyle w:val="BulletedPoints"/>
              <w:rPr>
                <w:color w:val="365F91"/>
              </w:rPr>
            </w:pPr>
            <w:r>
              <w:rPr>
                <w:color w:val="365F91"/>
              </w:rPr>
              <w:t>Module Four Q</w:t>
            </w:r>
            <w:r w:rsidR="00626662" w:rsidRPr="00900C12">
              <w:rPr>
                <w:color w:val="365F91"/>
              </w:rPr>
              <w:t xml:space="preserve">uestions from Worksheet </w:t>
            </w:r>
          </w:p>
        </w:tc>
      </w:tr>
      <w:tr w:rsidR="00626662" w:rsidTr="00626662">
        <w:tc>
          <w:tcPr>
            <w:tcW w:w="2448" w:type="dxa"/>
            <w:vAlign w:val="center"/>
          </w:tcPr>
          <w:p w:rsidR="00626662" w:rsidRPr="00C6476F" w:rsidRDefault="00626662" w:rsidP="00626662">
            <w:pPr>
              <w:rPr>
                <w:rStyle w:val="TableHeadings"/>
              </w:rPr>
            </w:pPr>
            <w:r>
              <w:rPr>
                <w:rStyle w:val="TableHeadings"/>
              </w:rPr>
              <w:t>Planning Checklist</w:t>
            </w:r>
          </w:p>
        </w:tc>
        <w:tc>
          <w:tcPr>
            <w:tcW w:w="7128" w:type="dxa"/>
            <w:vAlign w:val="center"/>
          </w:tcPr>
          <w:p w:rsidR="00626662" w:rsidRPr="00C6476F" w:rsidRDefault="00626662" w:rsidP="00626662">
            <w:pPr>
              <w:rPr>
                <w:rStyle w:val="TableTextInstructor"/>
              </w:rPr>
            </w:pPr>
            <w:r w:rsidRPr="00C6476F">
              <w:rPr>
                <w:rStyle w:val="TableTextInstructor"/>
              </w:rPr>
              <w:t xml:space="preserve">Print out one copy of the Worksheet </w:t>
            </w:r>
            <w:r>
              <w:rPr>
                <w:rStyle w:val="TableTextInstructor"/>
              </w:rPr>
              <w:t xml:space="preserve">One </w:t>
            </w:r>
            <w:r w:rsidRPr="00C6476F">
              <w:rPr>
                <w:rStyle w:val="TableTextInstructor"/>
              </w:rPr>
              <w:t>case study and the Module Four questions for each participant.</w:t>
            </w:r>
          </w:p>
        </w:tc>
      </w:tr>
      <w:tr w:rsidR="00626662" w:rsidTr="00626662">
        <w:tc>
          <w:tcPr>
            <w:tcW w:w="2448" w:type="dxa"/>
            <w:shd w:val="clear" w:color="auto" w:fill="D3DFEE"/>
            <w:vAlign w:val="center"/>
          </w:tcPr>
          <w:p w:rsidR="00626662" w:rsidRPr="00C6476F" w:rsidRDefault="00626662" w:rsidP="00626662">
            <w:pPr>
              <w:rPr>
                <w:rStyle w:val="TableHeadings"/>
              </w:rPr>
            </w:pPr>
            <w:r>
              <w:rPr>
                <w:rStyle w:val="TableHeadings"/>
              </w:rPr>
              <w:t>Recommended Activity</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 xml:space="preserve">Divide participants into pairs. Ask them to review the case study </w:t>
            </w:r>
            <w:r>
              <w:rPr>
                <w:rStyle w:val="TableTextInstructor"/>
              </w:rPr>
              <w:t>and write a general problem statement</w:t>
            </w:r>
            <w:r w:rsidRPr="00C6476F">
              <w:rPr>
                <w:rStyle w:val="TableTextInstructor"/>
              </w:rPr>
              <w:t>.</w:t>
            </w:r>
            <w:r>
              <w:rPr>
                <w:rStyle w:val="TableTextInstructor"/>
              </w:rPr>
              <w:t xml:space="preserve"> Have them use the different triggers to explore the problem.</w:t>
            </w:r>
          </w:p>
        </w:tc>
      </w:tr>
      <w:tr w:rsidR="00626662" w:rsidTr="00626662">
        <w:tc>
          <w:tcPr>
            <w:tcW w:w="2448" w:type="dxa"/>
            <w:vAlign w:val="center"/>
          </w:tcPr>
          <w:p w:rsidR="00626662" w:rsidRPr="00C6476F" w:rsidRDefault="00626662" w:rsidP="00626662">
            <w:pPr>
              <w:rPr>
                <w:rStyle w:val="TableHeadings"/>
              </w:rPr>
            </w:pPr>
            <w:r>
              <w:rPr>
                <w:rStyle w:val="TableHeadings"/>
              </w:rPr>
              <w:t>Delivery Tips</w:t>
            </w:r>
          </w:p>
        </w:tc>
        <w:tc>
          <w:tcPr>
            <w:tcW w:w="7128" w:type="dxa"/>
            <w:vAlign w:val="center"/>
          </w:tcPr>
          <w:p w:rsidR="00626662" w:rsidRPr="00C6476F" w:rsidRDefault="00626662" w:rsidP="00626662">
            <w:pPr>
              <w:rPr>
                <w:rStyle w:val="TableTextInstructor"/>
              </w:rPr>
            </w:pPr>
            <w:r w:rsidRPr="00C6476F">
              <w:rPr>
                <w:rStyle w:val="TableTextInstructor"/>
              </w:rPr>
              <w:t xml:space="preserve">If there is time, bring the large group back </w:t>
            </w:r>
            <w:r w:rsidR="004F4045" w:rsidRPr="00C6476F">
              <w:rPr>
                <w:rStyle w:val="TableTextInstructor"/>
              </w:rPr>
              <w:t>together,</w:t>
            </w:r>
            <w:r w:rsidRPr="00C6476F">
              <w:rPr>
                <w:rStyle w:val="TableTextInstructor"/>
              </w:rPr>
              <w:t xml:space="preserve"> and discuss results.</w:t>
            </w:r>
          </w:p>
        </w:tc>
      </w:tr>
    </w:tbl>
    <w:p w:rsidR="00626662" w:rsidRDefault="00626662" w:rsidP="00626662"/>
    <w:p w:rsidR="00DB0E15" w:rsidRDefault="00DB0E15" w:rsidP="00DB0E15">
      <w:pPr>
        <w:pStyle w:val="Heading2"/>
      </w:pPr>
      <w:bookmarkStart w:id="39" w:name="_Toc290547476"/>
      <w:r>
        <w:t>Analyzing the Problem</w:t>
      </w:r>
      <w:bookmarkEnd w:id="39"/>
    </w:p>
    <w:p w:rsidR="009C49FD" w:rsidRDefault="005C43F6" w:rsidP="00F7538E">
      <w:r>
        <w:rPr>
          <w:noProof/>
          <w:lang w:bidi="ar-SA"/>
        </w:rPr>
        <w:drawing>
          <wp:anchor distT="0" distB="0" distL="114300" distR="114300" simplePos="0" relativeHeight="251698688" behindDoc="0" locked="0" layoutInCell="1" allowOverlap="1" wp14:anchorId="4CB2B19B" wp14:editId="7E545AC6">
            <wp:simplePos x="0" y="0"/>
            <wp:positionH relativeFrom="margin">
              <wp:posOffset>4868545</wp:posOffset>
            </wp:positionH>
            <wp:positionV relativeFrom="margin">
              <wp:posOffset>630555</wp:posOffset>
            </wp:positionV>
            <wp:extent cx="1017270" cy="943610"/>
            <wp:effectExtent l="19050" t="0" r="0" b="0"/>
            <wp:wrapSquare wrapText="bothSides"/>
            <wp:docPr id="14" name="Picture 8" descr="C:\Users\Darren\AppData\Local\Microsoft\Windows\Temporary Internet Files\Content.IE5\OVV8IZ9R\MC9004315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OVV8IZ9R\MC900431538[1].png"/>
                    <pic:cNvPicPr>
                      <a:picLocks noChangeAspect="1" noChangeArrowheads="1"/>
                    </pic:cNvPicPr>
                  </pic:nvPicPr>
                  <pic:blipFill>
                    <a:blip r:embed="rId29" cstate="print"/>
                    <a:srcRect/>
                    <a:stretch>
                      <a:fillRect/>
                    </a:stretch>
                  </pic:blipFill>
                  <pic:spPr bwMode="auto">
                    <a:xfrm>
                      <a:off x="0" y="0"/>
                      <a:ext cx="1017270" cy="943610"/>
                    </a:xfrm>
                    <a:prstGeom prst="rect">
                      <a:avLst/>
                    </a:prstGeom>
                    <a:noFill/>
                    <a:ln w="9525">
                      <a:noFill/>
                      <a:miter lim="800000"/>
                      <a:headEnd/>
                      <a:tailEnd/>
                    </a:ln>
                  </pic:spPr>
                </pic:pic>
              </a:graphicData>
            </a:graphic>
          </wp:anchor>
        </w:drawing>
      </w:r>
      <w:r w:rsidR="009C49FD">
        <w:t>When the cause of the problem is not known, such as in troubleshooting operations, you can look at the what, where, who, and extent of the problem to help define it.</w:t>
      </w:r>
    </w:p>
    <w:p w:rsidR="002B02A0" w:rsidRDefault="002B02A0" w:rsidP="00F7538E">
      <w:r w:rsidRPr="0020026E">
        <w:rPr>
          <w:b/>
        </w:rPr>
        <w:t>What?</w:t>
      </w:r>
      <w:r w:rsidR="00BA6B43" w:rsidRPr="0020026E">
        <w:rPr>
          <w:b/>
        </w:rPr>
        <w:t xml:space="preserve"> - </w:t>
      </w:r>
      <w:r>
        <w:t>“What” questions help to identify the problem. Use “what” questions both to identify what the problem is, as well as what the problem is not. “What” questions can also help identify a possible cause.</w:t>
      </w:r>
    </w:p>
    <w:p w:rsidR="002B02A0" w:rsidRDefault="002B02A0" w:rsidP="00F7538E">
      <w:r w:rsidRPr="0020026E">
        <w:rPr>
          <w:b/>
        </w:rPr>
        <w:t>Where?</w:t>
      </w:r>
      <w:r w:rsidR="00BA6B43" w:rsidRPr="0020026E">
        <w:rPr>
          <w:b/>
        </w:rPr>
        <w:t xml:space="preserve"> - </w:t>
      </w:r>
      <w:r>
        <w:t>“Where” questions help to locate the problem. Use “where” questions to distinguish the difference between locations where the problem exists and where it does not exist.</w:t>
      </w:r>
    </w:p>
    <w:p w:rsidR="00BA6B43" w:rsidRDefault="00BA6B43" w:rsidP="00F7538E">
      <w:r w:rsidRPr="0020026E">
        <w:rPr>
          <w:b/>
        </w:rPr>
        <w:t xml:space="preserve">When? - </w:t>
      </w:r>
      <w:r>
        <w:t>“When” questions help discover the timing of the problem. Use “when” questions to distinguish the difference between when the problem occurs and when it does not, or when the problem was first observed and when it was last observed.</w:t>
      </w:r>
    </w:p>
    <w:p w:rsidR="00BA6B43" w:rsidRDefault="00BA6B43" w:rsidP="00F7538E">
      <w:r w:rsidRPr="0020026E">
        <w:rPr>
          <w:b/>
        </w:rPr>
        <w:t>Extent?</w:t>
      </w:r>
      <w:r>
        <w:t xml:space="preserve"> – Questions that explore the magnitude of the problem include:</w:t>
      </w:r>
    </w:p>
    <w:p w:rsidR="00BA6B43" w:rsidRDefault="00BA6B43" w:rsidP="00BA6B43">
      <w:pPr>
        <w:pStyle w:val="BulletedPoints"/>
      </w:pPr>
      <w:r>
        <w:t>How far vs. how localized?</w:t>
      </w:r>
    </w:p>
    <w:p w:rsidR="00BA6B43" w:rsidRDefault="00BA6B43" w:rsidP="00BA6B43">
      <w:pPr>
        <w:pStyle w:val="BulletedPoints"/>
      </w:pPr>
      <w:r>
        <w:t>How many units are affected vs. how many units are not affected?</w:t>
      </w:r>
    </w:p>
    <w:p w:rsidR="00BA6B43" w:rsidRPr="00F7538E" w:rsidRDefault="00BA6B43" w:rsidP="00BA6B43">
      <w:pPr>
        <w:pStyle w:val="BulletedPoints"/>
      </w:pPr>
      <w:r>
        <w:t>How much of something is affected vs. how much is not affected?</w:t>
      </w:r>
    </w:p>
    <w:p w:rsidR="0067004F" w:rsidRDefault="0067004F" w:rsidP="0067004F">
      <w:r>
        <w:t xml:space="preserve">Examining the distinctions between what, where, when, and to what extent the problem </w:t>
      </w:r>
      <w:r w:rsidRPr="0067004F">
        <w:rPr>
          <w:b/>
        </w:rPr>
        <w:t>is</w:t>
      </w:r>
      <w:r>
        <w:t xml:space="preserve"> and what, where, when and to what extent it </w:t>
      </w:r>
      <w:r w:rsidRPr="0067004F">
        <w:rPr>
          <w:b/>
        </w:rPr>
        <w:t>is not</w:t>
      </w:r>
      <w:r>
        <w:t xml:space="preserve"> can lead to helpful insights about the problem. Remember to sharpen the statements as the problem becomes clearer. </w:t>
      </w:r>
    </w:p>
    <w:p w:rsidR="005C43F6" w:rsidRDefault="005C43F6" w:rsidP="0067004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TextInstructor"/>
              </w:rPr>
            </w:pPr>
            <w:r>
              <w:rPr>
                <w:rStyle w:val="TableTextInstructor"/>
              </w:rPr>
              <w:t xml:space="preserve">5 </w:t>
            </w:r>
            <w:r w:rsidRPr="00C6476F">
              <w:rPr>
                <w:rStyle w:val="TableTextInstructor"/>
              </w:rPr>
              <w:t>minutes</w:t>
            </w:r>
          </w:p>
        </w:tc>
      </w:tr>
      <w:tr w:rsidR="00626662"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learn about the problem definition tool of analyzing the problem.</w:t>
            </w:r>
          </w:p>
        </w:tc>
      </w:tr>
      <w:tr w:rsidR="00626662"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C6476F" w:rsidRDefault="00626662" w:rsidP="00626662">
            <w:pPr>
              <w:rPr>
                <w:rStyle w:val="TableTextInstructor"/>
              </w:rPr>
            </w:pPr>
            <w:r>
              <w:rPr>
                <w:rStyle w:val="TableTextInstructor"/>
              </w:rPr>
              <w:t xml:space="preserve">This tool helps define the problem by distinguishing the difference between what is and what is not, where the problem is, and where it is not, when the problem is, and when it is not, and to what extent the problem exists, and what extent it does not exist. </w:t>
            </w:r>
          </w:p>
        </w:tc>
      </w:tr>
      <w:tr w:rsidR="00626662" w:rsidTr="00626662">
        <w:tc>
          <w:tcPr>
            <w:tcW w:w="2448" w:type="dxa"/>
            <w:shd w:val="clear" w:color="auto" w:fill="D3DFEE"/>
            <w:vAlign w:val="center"/>
          </w:tcPr>
          <w:p w:rsidR="00626662" w:rsidRPr="00C6476F" w:rsidRDefault="00626662" w:rsidP="00626662">
            <w:pPr>
              <w:rPr>
                <w:rStyle w:val="TableHeadings"/>
              </w:rPr>
            </w:pPr>
            <w:r>
              <w:rPr>
                <w:rStyle w:val="TableHeadings"/>
              </w:rPr>
              <w:t>Materials Required</w:t>
            </w:r>
          </w:p>
        </w:tc>
        <w:tc>
          <w:tcPr>
            <w:tcW w:w="7128" w:type="dxa"/>
            <w:shd w:val="clear" w:color="auto" w:fill="D3DFEE"/>
            <w:vAlign w:val="center"/>
          </w:tcPr>
          <w:p w:rsidR="004F4045" w:rsidRDefault="00626662" w:rsidP="004F4045">
            <w:pPr>
              <w:pStyle w:val="BulletedPoints"/>
              <w:rPr>
                <w:color w:val="365F91"/>
              </w:rPr>
            </w:pPr>
            <w:r w:rsidRPr="00900C12">
              <w:rPr>
                <w:color w:val="365F91"/>
              </w:rPr>
              <w:t xml:space="preserve">Worksheet </w:t>
            </w:r>
            <w:r>
              <w:rPr>
                <w:color w:val="365F91"/>
              </w:rPr>
              <w:t xml:space="preserve">One </w:t>
            </w:r>
            <w:r w:rsidR="004F4045">
              <w:rPr>
                <w:color w:val="365F91"/>
              </w:rPr>
              <w:t>Background I</w:t>
            </w:r>
            <w:r w:rsidRPr="00900C12">
              <w:rPr>
                <w:color w:val="365F91"/>
              </w:rPr>
              <w:t>nformation</w:t>
            </w:r>
          </w:p>
          <w:p w:rsidR="00626662" w:rsidRPr="00900C12" w:rsidRDefault="00A817F1" w:rsidP="004F4045">
            <w:pPr>
              <w:pStyle w:val="BulletedPoints"/>
              <w:rPr>
                <w:color w:val="365F91"/>
              </w:rPr>
            </w:pPr>
            <w:r>
              <w:rPr>
                <w:color w:val="365F91"/>
              </w:rPr>
              <w:t>Module Four Q</w:t>
            </w:r>
            <w:r w:rsidR="00626662" w:rsidRPr="00900C12">
              <w:rPr>
                <w:color w:val="365F91"/>
              </w:rPr>
              <w:t xml:space="preserve">uestions from Worksheet </w:t>
            </w:r>
          </w:p>
        </w:tc>
      </w:tr>
      <w:tr w:rsidR="00626662" w:rsidTr="00626662">
        <w:tc>
          <w:tcPr>
            <w:tcW w:w="2448" w:type="dxa"/>
            <w:vAlign w:val="center"/>
          </w:tcPr>
          <w:p w:rsidR="00626662" w:rsidRPr="00C6476F" w:rsidRDefault="00626662" w:rsidP="00626662">
            <w:pPr>
              <w:rPr>
                <w:rStyle w:val="TableHeadings"/>
              </w:rPr>
            </w:pPr>
            <w:r>
              <w:rPr>
                <w:rStyle w:val="TableHeadings"/>
              </w:rPr>
              <w:t>Planning Checklist</w:t>
            </w:r>
          </w:p>
        </w:tc>
        <w:tc>
          <w:tcPr>
            <w:tcW w:w="7128" w:type="dxa"/>
            <w:vAlign w:val="center"/>
          </w:tcPr>
          <w:p w:rsidR="00626662" w:rsidRPr="00C6476F" w:rsidRDefault="00626662" w:rsidP="00626662">
            <w:pPr>
              <w:rPr>
                <w:rStyle w:val="TableTextInstructor"/>
              </w:rPr>
            </w:pPr>
            <w:r w:rsidRPr="00C6476F">
              <w:rPr>
                <w:rStyle w:val="TableTextInstructor"/>
              </w:rPr>
              <w:t xml:space="preserve">Print out one copy of the Worksheet </w:t>
            </w:r>
            <w:r>
              <w:rPr>
                <w:rStyle w:val="TableTextInstructor"/>
              </w:rPr>
              <w:t xml:space="preserve">One </w:t>
            </w:r>
            <w:r w:rsidRPr="00C6476F">
              <w:rPr>
                <w:rStyle w:val="TableTextInstructor"/>
              </w:rPr>
              <w:t xml:space="preserve">case study and the Module Four </w:t>
            </w:r>
            <w:r w:rsidRPr="00C6476F">
              <w:rPr>
                <w:rStyle w:val="TableTextInstructor"/>
              </w:rPr>
              <w:lastRenderedPageBreak/>
              <w:t>questions for each participant.</w:t>
            </w:r>
          </w:p>
        </w:tc>
      </w:tr>
      <w:tr w:rsidR="00626662" w:rsidTr="00626662">
        <w:tc>
          <w:tcPr>
            <w:tcW w:w="2448" w:type="dxa"/>
            <w:shd w:val="clear" w:color="auto" w:fill="D3DFEE"/>
            <w:vAlign w:val="center"/>
          </w:tcPr>
          <w:p w:rsidR="00626662" w:rsidRPr="00C6476F" w:rsidRDefault="00626662" w:rsidP="00626662">
            <w:pPr>
              <w:rPr>
                <w:rStyle w:val="TableHeadings"/>
              </w:rPr>
            </w:pPr>
            <w:r>
              <w:rPr>
                <w:rStyle w:val="TableHeadings"/>
              </w:rPr>
              <w:lastRenderedPageBreak/>
              <w:t>Recommended Activity</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 xml:space="preserve">Divide participants into pairs. Ask them to review the case study </w:t>
            </w:r>
            <w:r>
              <w:rPr>
                <w:rStyle w:val="TableTextInstructor"/>
              </w:rPr>
              <w:t>and fill out the chart to analyze the problem with what, where, when, and extent information</w:t>
            </w:r>
            <w:r w:rsidRPr="00C6476F">
              <w:rPr>
                <w:rStyle w:val="TableTextInstructor"/>
              </w:rPr>
              <w:t>.</w:t>
            </w:r>
          </w:p>
        </w:tc>
      </w:tr>
      <w:tr w:rsidR="00626662" w:rsidTr="00626662">
        <w:tc>
          <w:tcPr>
            <w:tcW w:w="2448" w:type="dxa"/>
            <w:vAlign w:val="center"/>
          </w:tcPr>
          <w:p w:rsidR="00626662" w:rsidRPr="00C6476F" w:rsidRDefault="00626662" w:rsidP="00626662">
            <w:pPr>
              <w:rPr>
                <w:rStyle w:val="TableHeadings"/>
              </w:rPr>
            </w:pPr>
            <w:r>
              <w:rPr>
                <w:rStyle w:val="TableHeadings"/>
              </w:rPr>
              <w:t>Delivery Tips</w:t>
            </w:r>
          </w:p>
        </w:tc>
        <w:tc>
          <w:tcPr>
            <w:tcW w:w="7128" w:type="dxa"/>
            <w:vAlign w:val="center"/>
          </w:tcPr>
          <w:p w:rsidR="00626662" w:rsidRPr="00C6476F" w:rsidRDefault="00626662" w:rsidP="00626662">
            <w:pPr>
              <w:rPr>
                <w:rStyle w:val="TableTextInstructor"/>
              </w:rPr>
            </w:pPr>
            <w:r w:rsidRPr="00C6476F">
              <w:rPr>
                <w:rStyle w:val="TableTextInstructor"/>
              </w:rPr>
              <w:t xml:space="preserve">If there is time, bring the large group back </w:t>
            </w:r>
            <w:r w:rsidR="004F4045" w:rsidRPr="00C6476F">
              <w:rPr>
                <w:rStyle w:val="TableTextInstructor"/>
              </w:rPr>
              <w:t>together,</w:t>
            </w:r>
            <w:r w:rsidRPr="00C6476F">
              <w:rPr>
                <w:rStyle w:val="TableTextInstructor"/>
              </w:rPr>
              <w:t xml:space="preserve"> and discuss results.</w:t>
            </w:r>
          </w:p>
        </w:tc>
      </w:tr>
    </w:tbl>
    <w:p w:rsidR="00DE3D39" w:rsidRPr="00E93928" w:rsidRDefault="00DE3D39" w:rsidP="00E93928"/>
    <w:p w:rsidR="00E93928" w:rsidRDefault="00740E1B" w:rsidP="00C6476F">
      <w:pPr>
        <w:pStyle w:val="Heading2"/>
      </w:pPr>
      <w:bookmarkStart w:id="40" w:name="_Toc290547477"/>
      <w:bookmarkEnd w:id="35"/>
      <w:r>
        <w:t>Writing the Problem Statement</w:t>
      </w:r>
      <w:bookmarkEnd w:id="40"/>
      <w:r w:rsidR="00E93928">
        <w:t xml:space="preserve"> </w:t>
      </w:r>
    </w:p>
    <w:p w:rsidR="00257085" w:rsidRDefault="005C43F6" w:rsidP="0013698C">
      <w:r>
        <w:rPr>
          <w:noProof/>
          <w:lang w:bidi="ar-SA"/>
        </w:rPr>
        <w:drawing>
          <wp:anchor distT="0" distB="0" distL="114300" distR="114300" simplePos="0" relativeHeight="251699712" behindDoc="0" locked="0" layoutInCell="1" allowOverlap="1" wp14:anchorId="052B6B79" wp14:editId="6DC6B913">
            <wp:simplePos x="0" y="0"/>
            <wp:positionH relativeFrom="margin">
              <wp:align>left</wp:align>
            </wp:positionH>
            <wp:positionV relativeFrom="margin">
              <wp:posOffset>2077085</wp:posOffset>
            </wp:positionV>
            <wp:extent cx="929005" cy="994410"/>
            <wp:effectExtent l="19050" t="0" r="4445" b="0"/>
            <wp:wrapSquare wrapText="bothSides"/>
            <wp:docPr id="17" name="Picture 10" descr="C:\Users\Darren\AppData\Local\Microsoft\Windows\Temporary Internet Files\Content.IE5\1JXY5E11\MC91021721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1JXY5E11\MC910217216[1].wmf"/>
                    <pic:cNvPicPr>
                      <a:picLocks noChangeAspect="1" noChangeArrowheads="1"/>
                    </pic:cNvPicPr>
                  </pic:nvPicPr>
                  <pic:blipFill>
                    <a:blip r:embed="rId30" cstate="print"/>
                    <a:srcRect/>
                    <a:stretch>
                      <a:fillRect/>
                    </a:stretch>
                  </pic:blipFill>
                  <pic:spPr bwMode="auto">
                    <a:xfrm>
                      <a:off x="0" y="0"/>
                      <a:ext cx="929005" cy="994410"/>
                    </a:xfrm>
                    <a:prstGeom prst="rect">
                      <a:avLst/>
                    </a:prstGeom>
                    <a:noFill/>
                    <a:ln w="9525">
                      <a:noFill/>
                      <a:miter lim="800000"/>
                      <a:headEnd/>
                      <a:tailEnd/>
                    </a:ln>
                  </pic:spPr>
                </pic:pic>
              </a:graphicData>
            </a:graphic>
          </wp:anchor>
        </w:drawing>
      </w:r>
      <w:r w:rsidR="0013698C" w:rsidRPr="0013698C">
        <w:t>Writing an accurate problem statement can help accurately represent the problem. This help</w:t>
      </w:r>
      <w:r w:rsidR="0013698C">
        <w:t>s</w:t>
      </w:r>
      <w:r w:rsidR="0013698C" w:rsidRPr="0013698C">
        <w:t xml:space="preserve"> clarify unclear problems. </w:t>
      </w:r>
      <w:r w:rsidR="00257085">
        <w:t>The problem statement may evolve through the use of the four problem definition tools and any additional information gathered about the problem. As the statement becomes more refined, the types and effectiveness of potential solutions are improved.</w:t>
      </w:r>
    </w:p>
    <w:p w:rsidR="00257085" w:rsidRDefault="00257085" w:rsidP="0013698C">
      <w:r>
        <w:t>The problem statement should:</w:t>
      </w:r>
    </w:p>
    <w:p w:rsidR="00257085" w:rsidRDefault="002A7127" w:rsidP="007F2448">
      <w:pPr>
        <w:numPr>
          <w:ilvl w:val="0"/>
          <w:numId w:val="12"/>
        </w:numPr>
      </w:pPr>
      <w:r>
        <w:t>Include s</w:t>
      </w:r>
      <w:r w:rsidR="00257085">
        <w:t>pecific details about the problem, including who, what, when, where, and how</w:t>
      </w:r>
    </w:p>
    <w:p w:rsidR="002A7127" w:rsidRDefault="002A7127" w:rsidP="007F2448">
      <w:pPr>
        <w:numPr>
          <w:ilvl w:val="0"/>
          <w:numId w:val="12"/>
        </w:numPr>
      </w:pPr>
      <w:r>
        <w:t>Address the scope of the problem to identify boundaries of what you can reasonably solve</w:t>
      </w:r>
    </w:p>
    <w:p w:rsidR="002A7127" w:rsidRDefault="0013698C" w:rsidP="00DA5AC8">
      <w:r>
        <w:t xml:space="preserve">The problem statement should not </w:t>
      </w:r>
      <w:r w:rsidR="002A7127">
        <w:t>include:</w:t>
      </w:r>
    </w:p>
    <w:p w:rsidR="002A7127" w:rsidRDefault="002A7127" w:rsidP="007F2448">
      <w:pPr>
        <w:numPr>
          <w:ilvl w:val="0"/>
          <w:numId w:val="13"/>
        </w:numPr>
      </w:pPr>
      <w:r>
        <w:t>A</w:t>
      </w:r>
      <w:r w:rsidR="0013698C">
        <w:t>ny mention of possible causes</w:t>
      </w:r>
    </w:p>
    <w:p w:rsidR="002A7127" w:rsidRDefault="002A7127" w:rsidP="007F2448">
      <w:pPr>
        <w:numPr>
          <w:ilvl w:val="0"/>
          <w:numId w:val="13"/>
        </w:numPr>
      </w:pPr>
      <w:r>
        <w:t>Any potential solutions</w:t>
      </w:r>
    </w:p>
    <w:p w:rsidR="002F78D7" w:rsidRDefault="002A7127" w:rsidP="00DA5AC8">
      <w:r>
        <w:t>A detailed, clear, and concise</w:t>
      </w:r>
      <w:r w:rsidR="00FE201A">
        <w:t xml:space="preserve"> problem statement will provide clear-cut goals for focus and direction for coming up with solutions.</w:t>
      </w:r>
    </w:p>
    <w:p w:rsidR="00626662" w:rsidRDefault="00626662" w:rsidP="00DA5AC8"/>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C6476F" w:rsidRDefault="00626662" w:rsidP="00626662">
            <w:pPr>
              <w:rPr>
                <w:rStyle w:val="TableHeadings"/>
              </w:rPr>
            </w:pPr>
            <w:r>
              <w:rPr>
                <w:rStyle w:val="TableHeadings"/>
              </w:rPr>
              <w:t>10</w:t>
            </w:r>
            <w:r w:rsidRPr="00C6476F">
              <w:rPr>
                <w:rStyle w:val="TableHeadings"/>
              </w:rPr>
              <w:t xml:space="preserve"> minutes</w:t>
            </w:r>
          </w:p>
        </w:tc>
      </w:tr>
      <w:tr w:rsidR="00626662"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 xml:space="preserve">To understand the </w:t>
            </w:r>
            <w:r>
              <w:rPr>
                <w:rStyle w:val="TableTextInstructor"/>
              </w:rPr>
              <w:t>purpose and process for writing a problem statement</w:t>
            </w:r>
          </w:p>
        </w:tc>
      </w:tr>
      <w:tr w:rsidR="00626662"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553DC7" w:rsidRDefault="00626662" w:rsidP="00626662">
            <w:pPr>
              <w:rPr>
                <w:rStyle w:val="TableTextInstructor"/>
              </w:rPr>
            </w:pPr>
            <w:r>
              <w:rPr>
                <w:rStyle w:val="TableTextInstructor"/>
              </w:rPr>
              <w:t>Writing an accurate problem statement can help accurately represent the problem. This can help clarify unclear problems. The evolution of the problem statement influences the types and effectiveness of potential solutions that may be generated.</w:t>
            </w:r>
          </w:p>
        </w:tc>
      </w:tr>
      <w:tr w:rsidR="00626662" w:rsidTr="00626662">
        <w:tc>
          <w:tcPr>
            <w:tcW w:w="2448" w:type="dxa"/>
            <w:shd w:val="clear" w:color="auto" w:fill="D3DFEE"/>
            <w:vAlign w:val="center"/>
          </w:tcPr>
          <w:p w:rsidR="00626662" w:rsidRPr="00C6476F" w:rsidRDefault="00626662" w:rsidP="00626662">
            <w:pPr>
              <w:rPr>
                <w:rStyle w:val="TableHeadings"/>
              </w:rPr>
            </w:pPr>
            <w:r>
              <w:rPr>
                <w:rStyle w:val="TableHeadings"/>
              </w:rPr>
              <w:t>Materials Required</w:t>
            </w:r>
          </w:p>
        </w:tc>
        <w:tc>
          <w:tcPr>
            <w:tcW w:w="7128" w:type="dxa"/>
            <w:shd w:val="clear" w:color="auto" w:fill="D3DFEE"/>
            <w:vAlign w:val="center"/>
          </w:tcPr>
          <w:p w:rsidR="00626662" w:rsidRPr="00900C12" w:rsidRDefault="00626662" w:rsidP="00626662">
            <w:pPr>
              <w:pStyle w:val="BulletedPoints"/>
              <w:rPr>
                <w:color w:val="365F91"/>
              </w:rPr>
            </w:pPr>
            <w:r w:rsidRPr="00900C12">
              <w:rPr>
                <w:color w:val="365F91"/>
              </w:rPr>
              <w:t xml:space="preserve">Worksheet </w:t>
            </w:r>
            <w:r>
              <w:rPr>
                <w:color w:val="365F91"/>
              </w:rPr>
              <w:t xml:space="preserve">One </w:t>
            </w:r>
            <w:r w:rsidR="004F4045">
              <w:rPr>
                <w:color w:val="365F91"/>
              </w:rPr>
              <w:t>Background I</w:t>
            </w:r>
            <w:r w:rsidRPr="00900C12">
              <w:rPr>
                <w:color w:val="365F91"/>
              </w:rPr>
              <w:t>nformation</w:t>
            </w:r>
          </w:p>
          <w:p w:rsidR="00626662" w:rsidRDefault="00A817F1" w:rsidP="00626662">
            <w:pPr>
              <w:pStyle w:val="BulletedPoints"/>
              <w:rPr>
                <w:color w:val="365F91"/>
              </w:rPr>
            </w:pPr>
            <w:r>
              <w:rPr>
                <w:color w:val="365F91"/>
              </w:rPr>
              <w:t>Module Four Q</w:t>
            </w:r>
            <w:r w:rsidR="00626662" w:rsidRPr="00900C12">
              <w:rPr>
                <w:color w:val="365F91"/>
              </w:rPr>
              <w:t xml:space="preserve">uestions from Worksheet </w:t>
            </w:r>
          </w:p>
          <w:p w:rsidR="00626662" w:rsidRDefault="00626662" w:rsidP="00626662">
            <w:pPr>
              <w:pStyle w:val="BulletedPoints"/>
              <w:rPr>
                <w:color w:val="365F91"/>
              </w:rPr>
            </w:pPr>
            <w:r>
              <w:rPr>
                <w:color w:val="365F91"/>
              </w:rPr>
              <w:lastRenderedPageBreak/>
              <w:t>Flip Chart Paper</w:t>
            </w:r>
          </w:p>
          <w:p w:rsidR="00626662" w:rsidRPr="00900C12" w:rsidRDefault="00626662" w:rsidP="00626662">
            <w:pPr>
              <w:pStyle w:val="BulletedPoints"/>
              <w:rPr>
                <w:color w:val="365F91"/>
              </w:rPr>
            </w:pPr>
            <w:r>
              <w:rPr>
                <w:color w:val="365F91"/>
              </w:rPr>
              <w:t>Markers</w:t>
            </w:r>
          </w:p>
        </w:tc>
      </w:tr>
      <w:tr w:rsidR="00626662" w:rsidTr="00626662">
        <w:trPr>
          <w:trHeight w:val="440"/>
        </w:trPr>
        <w:tc>
          <w:tcPr>
            <w:tcW w:w="2448" w:type="dxa"/>
            <w:vAlign w:val="center"/>
          </w:tcPr>
          <w:p w:rsidR="00626662" w:rsidRPr="00C6476F" w:rsidRDefault="00626662" w:rsidP="00626662">
            <w:pPr>
              <w:rPr>
                <w:rStyle w:val="TableHeadings"/>
              </w:rPr>
            </w:pPr>
            <w:r>
              <w:rPr>
                <w:rStyle w:val="TableHeadings"/>
              </w:rPr>
              <w:lastRenderedPageBreak/>
              <w:t>Planning Checklist</w:t>
            </w:r>
          </w:p>
        </w:tc>
        <w:tc>
          <w:tcPr>
            <w:tcW w:w="7128" w:type="dxa"/>
            <w:vAlign w:val="center"/>
          </w:tcPr>
          <w:p w:rsidR="00626662" w:rsidRPr="00C6476F" w:rsidRDefault="00626662" w:rsidP="00626662">
            <w:pPr>
              <w:rPr>
                <w:rStyle w:val="TableTextInstructor"/>
              </w:rPr>
            </w:pPr>
            <w:r w:rsidRPr="00C6476F">
              <w:rPr>
                <w:rStyle w:val="TableTextInstructor"/>
              </w:rPr>
              <w:t xml:space="preserve">Print out one copy of the Worksheet </w:t>
            </w:r>
            <w:r>
              <w:rPr>
                <w:rStyle w:val="TableTextInstructor"/>
              </w:rPr>
              <w:t xml:space="preserve">One </w:t>
            </w:r>
            <w:r w:rsidRPr="00C6476F">
              <w:rPr>
                <w:rStyle w:val="TableTextInstructor"/>
              </w:rPr>
              <w:t>case study and the Module Four questions for each participant.</w:t>
            </w:r>
          </w:p>
        </w:tc>
      </w:tr>
      <w:tr w:rsidR="00626662" w:rsidTr="00626662">
        <w:trPr>
          <w:cantSplit/>
        </w:trPr>
        <w:tc>
          <w:tcPr>
            <w:tcW w:w="2448" w:type="dxa"/>
            <w:tcBorders>
              <w:bottom w:val="single" w:sz="4" w:space="0" w:color="1F497D"/>
            </w:tcBorders>
            <w:shd w:val="clear" w:color="auto" w:fill="D3DFEE"/>
            <w:vAlign w:val="center"/>
          </w:tcPr>
          <w:p w:rsidR="00626662" w:rsidRPr="00C6476F" w:rsidRDefault="00626662" w:rsidP="00626662">
            <w:pPr>
              <w:rPr>
                <w:rStyle w:val="TableHeadings"/>
              </w:rPr>
            </w:pPr>
            <w:r>
              <w:rPr>
                <w:rStyle w:val="TableHeadings"/>
              </w:rPr>
              <w:t>Recommended Activity</w:t>
            </w:r>
          </w:p>
        </w:tc>
        <w:tc>
          <w:tcPr>
            <w:tcW w:w="7128" w:type="dxa"/>
            <w:tcBorders>
              <w:bottom w:val="single" w:sz="4" w:space="0" w:color="1F497D"/>
            </w:tcBorders>
            <w:shd w:val="clear" w:color="auto" w:fill="D3DFEE"/>
            <w:vAlign w:val="center"/>
          </w:tcPr>
          <w:p w:rsidR="00626662" w:rsidRDefault="00626662" w:rsidP="00626662">
            <w:pPr>
              <w:rPr>
                <w:rStyle w:val="TableTextInstructor"/>
              </w:rPr>
            </w:pPr>
            <w:r w:rsidRPr="00C6476F">
              <w:rPr>
                <w:rStyle w:val="TableTextInstructor"/>
              </w:rPr>
              <w:t xml:space="preserve">Divide participants into pairs. Ask them to review the case study </w:t>
            </w:r>
            <w:r>
              <w:rPr>
                <w:rStyle w:val="TableTextInstructor"/>
              </w:rPr>
              <w:t>and finalize the problem statement</w:t>
            </w:r>
            <w:r w:rsidRPr="00C6476F">
              <w:rPr>
                <w:rStyle w:val="TableTextInstructor"/>
              </w:rPr>
              <w:t>.</w:t>
            </w:r>
          </w:p>
          <w:p w:rsidR="00626662" w:rsidRPr="00C6476F" w:rsidRDefault="00626662" w:rsidP="00626662">
            <w:pPr>
              <w:rPr>
                <w:rStyle w:val="TableTextInstructor"/>
              </w:rPr>
            </w:pPr>
            <w:r>
              <w:rPr>
                <w:rStyle w:val="TableTextInstructor"/>
              </w:rPr>
              <w:t>Bring the large group back together and write a final problem statement on a sheet of flip chart paper.</w:t>
            </w:r>
          </w:p>
        </w:tc>
      </w:tr>
      <w:tr w:rsidR="00626662" w:rsidTr="00626662">
        <w:trPr>
          <w:cantSplit/>
        </w:trPr>
        <w:tc>
          <w:tcPr>
            <w:tcW w:w="2448" w:type="dxa"/>
            <w:shd w:val="clear" w:color="auto" w:fill="auto"/>
            <w:vAlign w:val="center"/>
          </w:tcPr>
          <w:p w:rsidR="00626662" w:rsidRDefault="00626662" w:rsidP="00626662">
            <w:pPr>
              <w:rPr>
                <w:rStyle w:val="TableHeadings"/>
              </w:rPr>
            </w:pPr>
            <w:r>
              <w:rPr>
                <w:rStyle w:val="TableHeadings"/>
              </w:rPr>
              <w:t>Delivery Tips</w:t>
            </w:r>
          </w:p>
        </w:tc>
        <w:tc>
          <w:tcPr>
            <w:tcW w:w="7128" w:type="dxa"/>
            <w:shd w:val="clear" w:color="auto" w:fill="auto"/>
            <w:vAlign w:val="center"/>
          </w:tcPr>
          <w:p w:rsidR="00626662" w:rsidRPr="00C6476F" w:rsidRDefault="00626662" w:rsidP="00626662">
            <w:pPr>
              <w:rPr>
                <w:rStyle w:val="TableTextInstructor"/>
              </w:rPr>
            </w:pPr>
            <w:r>
              <w:rPr>
                <w:rStyle w:val="TableTextInstructor"/>
              </w:rPr>
              <w:t>You will need the group final problem statement for module six.</w:t>
            </w:r>
          </w:p>
        </w:tc>
      </w:tr>
    </w:tbl>
    <w:p w:rsidR="00295B91" w:rsidRDefault="00295B91" w:rsidP="00740E1B"/>
    <w:p w:rsidR="00B63A6B" w:rsidRDefault="00F05051" w:rsidP="00F05051">
      <w:pPr>
        <w:pStyle w:val="Heading1"/>
      </w:pPr>
      <w:r>
        <w:br w:type="page"/>
      </w:r>
      <w:bookmarkStart w:id="41" w:name="_Toc290547478"/>
      <w:r>
        <w:lastRenderedPageBreak/>
        <w:t xml:space="preserve">Module Five: </w:t>
      </w:r>
      <w:r w:rsidR="00DF7F77">
        <w:t>Preparing for Brainstorming</w:t>
      </w:r>
      <w:bookmarkEnd w:id="41"/>
    </w:p>
    <w:p w:rsidR="00F05051" w:rsidRDefault="007E35FB" w:rsidP="00F05051">
      <w:r>
        <w:rPr>
          <w:noProof/>
          <w:lang w:bidi="ar-SA"/>
        </w:rPr>
        <w:drawing>
          <wp:anchor distT="0" distB="0" distL="114300" distR="114300" simplePos="0" relativeHeight="251700736" behindDoc="0" locked="0" layoutInCell="1" allowOverlap="1" wp14:anchorId="7BB70FF9" wp14:editId="38ECD040">
            <wp:simplePos x="0" y="0"/>
            <wp:positionH relativeFrom="margin">
              <wp:posOffset>3810</wp:posOffset>
            </wp:positionH>
            <wp:positionV relativeFrom="margin">
              <wp:posOffset>1667510</wp:posOffset>
            </wp:positionV>
            <wp:extent cx="1830070" cy="1821180"/>
            <wp:effectExtent l="19050" t="0" r="0" b="0"/>
            <wp:wrapSquare wrapText="bothSides"/>
            <wp:docPr id="1" name="Picture 2" descr="C:\Users\Darren\AppData\Local\Microsoft\Windows\Temporary Internet Files\Content.IE5\EOAYJ771\MC90023454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EOAYJ771\MC900234543[1].wmf"/>
                    <pic:cNvPicPr>
                      <a:picLocks noChangeAspect="1" noChangeArrowheads="1"/>
                    </pic:cNvPicPr>
                  </pic:nvPicPr>
                  <pic:blipFill>
                    <a:blip r:embed="rId31" cstate="print"/>
                    <a:srcRect/>
                    <a:stretch>
                      <a:fillRect/>
                    </a:stretch>
                  </pic:blipFill>
                  <pic:spPr bwMode="auto">
                    <a:xfrm>
                      <a:off x="0" y="0"/>
                      <a:ext cx="1830070" cy="1821180"/>
                    </a:xfrm>
                    <a:prstGeom prst="rect">
                      <a:avLst/>
                    </a:prstGeom>
                    <a:noFill/>
                    <a:ln w="9525">
                      <a:noFill/>
                      <a:miter lim="800000"/>
                      <a:headEnd/>
                      <a:tailEnd/>
                    </a:ln>
                  </pic:spPr>
                </pic:pic>
              </a:graphicData>
            </a:graphic>
          </wp:anchor>
        </w:drawing>
      </w:r>
      <w:r w:rsidR="00160920">
        <w:rPr>
          <w:noProof/>
          <w:lang w:bidi="ar-SA"/>
        </w:rPr>
        <w:pict>
          <v:rect id="_x0000_s1178" style="position:absolute;margin-left:0;margin-top:-.75pt;width:612pt;height:145.5pt;z-index:251643392;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178" inset="4in,54pt,1in,0">
              <w:txbxContent>
                <w:p w:rsidR="00606A26" w:rsidRDefault="00606A26"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No idea is so outlandish that it should not be considered with a searching but at the same time steady eye.</w:t>
                  </w:r>
                </w:p>
                <w:p w:rsidR="00606A26" w:rsidRPr="00DC52C2" w:rsidRDefault="00606A26" w:rsidP="00F05051">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Winston Churchill</w:t>
                  </w:r>
                </w:p>
              </w:txbxContent>
            </v:textbox>
            <w10:wrap type="square" anchorx="page" anchory="page"/>
          </v:rect>
        </w:pict>
      </w:r>
      <w:r w:rsidR="00C2175B">
        <w:t>Before we learn ways to generate solutions in the problem solving process, we will prepare the way for creativity. This module introduces common mental blocks to productive brainstorming, as well as techniques for dealing with the mental blocks. It also presents some ideas for stimulating creativity.</w:t>
      </w:r>
    </w:p>
    <w:p w:rsidR="00626662" w:rsidRDefault="00626662" w:rsidP="00F05051"/>
    <w:p w:rsidR="007E35FB" w:rsidRDefault="007E35FB" w:rsidP="00F05051"/>
    <w:p w:rsidR="007E35FB" w:rsidRDefault="007E35FB" w:rsidP="00F05051"/>
    <w:p w:rsidR="007E35FB" w:rsidRPr="00F05051" w:rsidRDefault="007E35FB" w:rsidP="00F05051"/>
    <w:p w:rsidR="00295B91" w:rsidRDefault="00DF7F77" w:rsidP="00F05051">
      <w:pPr>
        <w:pStyle w:val="Heading2"/>
      </w:pPr>
      <w:bookmarkStart w:id="42" w:name="_Toc290547479"/>
      <w:r>
        <w:t>Identifying</w:t>
      </w:r>
      <w:r w:rsidR="00F05051">
        <w:t xml:space="preserve"> Mental Blocks</w:t>
      </w:r>
      <w:bookmarkEnd w:id="42"/>
    </w:p>
    <w:p w:rsidR="008A33E4" w:rsidRDefault="007E35FB" w:rsidP="00F05051">
      <w:r>
        <w:rPr>
          <w:noProof/>
          <w:lang w:bidi="ar-SA"/>
        </w:rPr>
        <w:drawing>
          <wp:anchor distT="0" distB="0" distL="114300" distR="114300" simplePos="0" relativeHeight="251701760" behindDoc="0" locked="0" layoutInCell="1" allowOverlap="1" wp14:anchorId="6FFDE669" wp14:editId="7A7D4F10">
            <wp:simplePos x="0" y="0"/>
            <wp:positionH relativeFrom="margin">
              <wp:posOffset>4420</wp:posOffset>
            </wp:positionH>
            <wp:positionV relativeFrom="margin">
              <wp:posOffset>4337913</wp:posOffset>
            </wp:positionV>
            <wp:extent cx="912851" cy="907085"/>
            <wp:effectExtent l="19050" t="0" r="1549" b="0"/>
            <wp:wrapSquare wrapText="bothSides"/>
            <wp:docPr id="6" name="Picture 3" descr="C:\Users\Darren\AppData\Local\Microsoft\Windows\Temporary Internet Files\Content.IE5\1JXY5E11\MC90033922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1JXY5E11\MC900339222[1].wmf"/>
                    <pic:cNvPicPr>
                      <a:picLocks noChangeAspect="1" noChangeArrowheads="1"/>
                    </pic:cNvPicPr>
                  </pic:nvPicPr>
                  <pic:blipFill>
                    <a:blip r:embed="rId32" cstate="print"/>
                    <a:srcRect/>
                    <a:stretch>
                      <a:fillRect/>
                    </a:stretch>
                  </pic:blipFill>
                  <pic:spPr bwMode="auto">
                    <a:xfrm>
                      <a:off x="0" y="0"/>
                      <a:ext cx="912851" cy="907085"/>
                    </a:xfrm>
                    <a:prstGeom prst="rect">
                      <a:avLst/>
                    </a:prstGeom>
                    <a:noFill/>
                    <a:ln w="9525">
                      <a:noFill/>
                      <a:miter lim="800000"/>
                      <a:headEnd/>
                      <a:tailEnd/>
                    </a:ln>
                  </pic:spPr>
                </pic:pic>
              </a:graphicData>
            </a:graphic>
          </wp:anchor>
        </w:drawing>
      </w:r>
      <w:r w:rsidR="008A33E4">
        <w:t>Brainstorming can help you arrive at a solution to the problem, even for problems that seem unsolvable or that seem to only have inadequate solutions. However, before beginning a successful brainstorming session to generate ideas, you must remove any mental blocks. Mental blocks can eliminate great solutions before they are thoroughly examined as possibilities or springboards to other possible solutions.</w:t>
      </w:r>
    </w:p>
    <w:p w:rsidR="00F96BCA" w:rsidRDefault="00F96BCA" w:rsidP="00F05051">
      <w:r>
        <w:t>There are many types of mental blocks. Most blocks to problem-solving fit into the following categories.</w:t>
      </w:r>
    </w:p>
    <w:p w:rsidR="008A33E4" w:rsidRDefault="00F96BCA" w:rsidP="007F2448">
      <w:pPr>
        <w:numPr>
          <w:ilvl w:val="0"/>
          <w:numId w:val="14"/>
        </w:numPr>
      </w:pPr>
      <w:r w:rsidRPr="0020026E">
        <w:rPr>
          <w:b/>
        </w:rPr>
        <w:t>Emotions</w:t>
      </w:r>
      <w:r>
        <w:t>: Emotional blocks can include anything from a fear of risk taking to a tendency to judge or approach the problem with a negative attitude.</w:t>
      </w:r>
    </w:p>
    <w:p w:rsidR="00F96BCA" w:rsidRDefault="00F96BCA" w:rsidP="007F2448">
      <w:pPr>
        <w:numPr>
          <w:ilvl w:val="0"/>
          <w:numId w:val="14"/>
        </w:numPr>
      </w:pPr>
      <w:r w:rsidRPr="0020026E">
        <w:rPr>
          <w:b/>
        </w:rPr>
        <w:t>Distractions</w:t>
      </w:r>
      <w:r>
        <w:t>: Too much information, irrelevant information, or environmental distractions can prevent a productive brainstorming session.</w:t>
      </w:r>
    </w:p>
    <w:p w:rsidR="00F96BCA" w:rsidRDefault="00F96BCA" w:rsidP="007F2448">
      <w:pPr>
        <w:numPr>
          <w:ilvl w:val="0"/>
          <w:numId w:val="14"/>
        </w:numPr>
      </w:pPr>
      <w:r w:rsidRPr="0020026E">
        <w:rPr>
          <w:b/>
        </w:rPr>
        <w:t>Assumptions</w:t>
      </w:r>
      <w:r>
        <w:t>: If problem solvers assume there is only one correct solution, they will be unable to generate additional ideas. Assumptions also become mental blocks from stereotypes or perceived boundaries where none exist.</w:t>
      </w:r>
    </w:p>
    <w:p w:rsidR="00F96BCA" w:rsidRDefault="00F96BCA" w:rsidP="007F2448">
      <w:pPr>
        <w:numPr>
          <w:ilvl w:val="0"/>
          <w:numId w:val="14"/>
        </w:numPr>
      </w:pPr>
      <w:r w:rsidRPr="0020026E">
        <w:rPr>
          <w:b/>
        </w:rPr>
        <w:t>Culture</w:t>
      </w:r>
      <w:r>
        <w:t xml:space="preserve">: </w:t>
      </w:r>
      <w:r w:rsidR="00DF7F77">
        <w:t>Culture defines the way we live and limits the ideas we may generate or consider. However, not every culture is the same. Sometimes the cultural blocks are unnecessary, and sometimes we do not consider cultural limitations when we should.</w:t>
      </w:r>
    </w:p>
    <w:p w:rsidR="00F96BCA" w:rsidRDefault="00F96BCA" w:rsidP="007F2448">
      <w:pPr>
        <w:numPr>
          <w:ilvl w:val="0"/>
          <w:numId w:val="14"/>
        </w:numPr>
      </w:pPr>
      <w:r w:rsidRPr="0020026E">
        <w:rPr>
          <w:b/>
        </w:rPr>
        <w:lastRenderedPageBreak/>
        <w:t>Communication difficulties</w:t>
      </w:r>
      <w:r w:rsidR="00DF7F77" w:rsidRPr="0020026E">
        <w:rPr>
          <w:b/>
        </w:rPr>
        <w:t>:</w:t>
      </w:r>
      <w:r w:rsidR="00DF7F77">
        <w:t xml:space="preserve"> If we cannot communicate our ideas in some way – speaking, writing, or pictures – these communication difficulties can block our progress in generating ideas.</w:t>
      </w:r>
    </w:p>
    <w:p w:rsidR="004F4045" w:rsidRDefault="004F4045" w:rsidP="004F4045"/>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4F4045" w:rsidRDefault="00626662" w:rsidP="00626662">
            <w:pPr>
              <w:rPr>
                <w:rStyle w:val="TableHeadings"/>
                <w:b w:val="0"/>
              </w:rPr>
            </w:pPr>
            <w:r w:rsidRPr="004F4045">
              <w:rPr>
                <w:rStyle w:val="TableHeadings"/>
                <w:b w:val="0"/>
              </w:rPr>
              <w:t>10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identify categories of mental blocks that inhibit successful brainstorming</w:t>
            </w:r>
          </w:p>
        </w:tc>
      </w:tr>
      <w:tr w:rsidR="00626662" w:rsidRPr="00553DC7"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553DC7" w:rsidRDefault="00626662" w:rsidP="00626662">
            <w:pPr>
              <w:rPr>
                <w:rStyle w:val="TableTextInstructor"/>
              </w:rPr>
            </w:pPr>
            <w:r>
              <w:rPr>
                <w:rStyle w:val="TableTextInstructor"/>
              </w:rPr>
              <w:t>Mental blocks can prevent problem solvers from generating effective solutions. There are several different categories of mental blocks.</w:t>
            </w:r>
          </w:p>
        </w:tc>
      </w:tr>
      <w:tr w:rsidR="00626662" w:rsidRPr="00900C12" w:rsidTr="00626662">
        <w:tc>
          <w:tcPr>
            <w:tcW w:w="2448" w:type="dxa"/>
            <w:shd w:val="clear" w:color="auto" w:fill="D3DFEE"/>
            <w:vAlign w:val="center"/>
          </w:tcPr>
          <w:p w:rsidR="00626662" w:rsidRPr="00C6476F" w:rsidRDefault="00626662" w:rsidP="00626662">
            <w:pPr>
              <w:rPr>
                <w:rStyle w:val="TableHeadings"/>
              </w:rPr>
            </w:pPr>
            <w:r>
              <w:rPr>
                <w:rStyle w:val="TableHeadings"/>
              </w:rPr>
              <w:t>Materials Required</w:t>
            </w:r>
          </w:p>
        </w:tc>
        <w:tc>
          <w:tcPr>
            <w:tcW w:w="7128" w:type="dxa"/>
            <w:shd w:val="clear" w:color="auto" w:fill="D3DFEE"/>
            <w:vAlign w:val="center"/>
          </w:tcPr>
          <w:p w:rsidR="00626662" w:rsidRDefault="00626662" w:rsidP="00626662">
            <w:pPr>
              <w:pStyle w:val="BulletedPoints"/>
              <w:spacing w:after="0"/>
              <w:rPr>
                <w:color w:val="365F91"/>
              </w:rPr>
            </w:pPr>
            <w:r>
              <w:rPr>
                <w:color w:val="365F91"/>
              </w:rPr>
              <w:t>Index Cards</w:t>
            </w:r>
          </w:p>
          <w:p w:rsidR="00626662" w:rsidRPr="00900C12" w:rsidRDefault="00626662" w:rsidP="00626662">
            <w:pPr>
              <w:pStyle w:val="BulletedPoints"/>
              <w:spacing w:after="0"/>
              <w:rPr>
                <w:color w:val="365F91"/>
              </w:rPr>
            </w:pPr>
            <w:r>
              <w:rPr>
                <w:color w:val="365F91"/>
              </w:rPr>
              <w:t>Markers</w:t>
            </w:r>
          </w:p>
        </w:tc>
      </w:tr>
      <w:tr w:rsidR="00626662" w:rsidRPr="00C6476F" w:rsidTr="00626662">
        <w:trPr>
          <w:trHeight w:val="440"/>
        </w:trPr>
        <w:tc>
          <w:tcPr>
            <w:tcW w:w="2448" w:type="dxa"/>
            <w:vAlign w:val="center"/>
          </w:tcPr>
          <w:p w:rsidR="00626662" w:rsidRPr="00C6476F" w:rsidRDefault="00626662" w:rsidP="00626662">
            <w:pPr>
              <w:rPr>
                <w:rStyle w:val="TableHeadings"/>
              </w:rPr>
            </w:pPr>
            <w:r>
              <w:rPr>
                <w:rStyle w:val="TableHeadings"/>
              </w:rPr>
              <w:t>Recommended Activity</w:t>
            </w:r>
          </w:p>
        </w:tc>
        <w:tc>
          <w:tcPr>
            <w:tcW w:w="7128" w:type="dxa"/>
            <w:vAlign w:val="center"/>
          </w:tcPr>
          <w:p w:rsidR="00626662" w:rsidRDefault="00626662" w:rsidP="00626662">
            <w:pPr>
              <w:rPr>
                <w:rStyle w:val="TableTextInstructor"/>
              </w:rPr>
            </w:pPr>
            <w:r>
              <w:rPr>
                <w:rStyle w:val="TableTextInstructor"/>
              </w:rPr>
              <w:t xml:space="preserve">Divide the group into small groups of two or three participants. Have each group generate one or two examples for each type of mental block. After a few minutes, have each small group share their ideas with the rest of the group. </w:t>
            </w:r>
          </w:p>
          <w:p w:rsidR="00626662" w:rsidRDefault="00626662" w:rsidP="00626662">
            <w:pPr>
              <w:rPr>
                <w:rStyle w:val="TableTextInstructor"/>
              </w:rPr>
            </w:pPr>
            <w:r>
              <w:rPr>
                <w:rStyle w:val="TableTextInstructor"/>
              </w:rPr>
              <w:t>Here are some examples:</w:t>
            </w:r>
          </w:p>
          <w:p w:rsidR="00626662" w:rsidRDefault="00626662" w:rsidP="00626662">
            <w:pPr>
              <w:rPr>
                <w:rStyle w:val="TableTextInstructor"/>
              </w:rPr>
            </w:pPr>
            <w:r w:rsidRPr="004F4045">
              <w:rPr>
                <w:rStyle w:val="TableTextInstructor"/>
                <w:b/>
                <w:bCs/>
                <w:smallCaps/>
              </w:rPr>
              <w:t>Emotional</w:t>
            </w:r>
            <w:r>
              <w:rPr>
                <w:rStyle w:val="TableTextInstructor"/>
              </w:rPr>
              <w:t>: I’ll lose my job if I try that.</w:t>
            </w:r>
          </w:p>
          <w:p w:rsidR="00626662" w:rsidRDefault="00626662" w:rsidP="00626662">
            <w:pPr>
              <w:rPr>
                <w:rStyle w:val="TableTextInstructor"/>
              </w:rPr>
            </w:pPr>
            <w:r w:rsidRPr="004F4045">
              <w:rPr>
                <w:rStyle w:val="TableTextInstructor"/>
              </w:rPr>
              <w:t>Distractions</w:t>
            </w:r>
            <w:r w:rsidRPr="004F4045">
              <w:rPr>
                <w:rStyle w:val="TableTextInstructor"/>
                <w:b/>
                <w:bCs/>
                <w:smallCaps/>
              </w:rPr>
              <w:t>:</w:t>
            </w:r>
            <w:r>
              <w:rPr>
                <w:rStyle w:val="TableTextInstructor"/>
              </w:rPr>
              <w:t xml:space="preserve"> The room is too noisy.</w:t>
            </w:r>
          </w:p>
          <w:p w:rsidR="00626662" w:rsidRDefault="00626662" w:rsidP="00626662">
            <w:pPr>
              <w:rPr>
                <w:rStyle w:val="TableTextInstructor"/>
              </w:rPr>
            </w:pPr>
            <w:r w:rsidRPr="004F4045">
              <w:rPr>
                <w:rStyle w:val="TableTextInstructor"/>
                <w:b/>
                <w:bCs/>
                <w:smallCaps/>
              </w:rPr>
              <w:t>Assumptions</w:t>
            </w:r>
            <w:r>
              <w:rPr>
                <w:rStyle w:val="TableTextInstructor"/>
              </w:rPr>
              <w:t>: There is only one right answer or way to use an object.</w:t>
            </w:r>
          </w:p>
          <w:p w:rsidR="00626662" w:rsidRDefault="00626662" w:rsidP="00626662">
            <w:pPr>
              <w:rPr>
                <w:rStyle w:val="TableTextInstructor"/>
              </w:rPr>
            </w:pPr>
            <w:r w:rsidRPr="004F4045">
              <w:rPr>
                <w:rStyle w:val="TableTextInstructor"/>
                <w:b/>
                <w:bCs/>
                <w:smallCaps/>
              </w:rPr>
              <w:t>Culture:</w:t>
            </w:r>
            <w:r>
              <w:rPr>
                <w:rStyle w:val="TableTextInstructor"/>
              </w:rPr>
              <w:t xml:space="preserve"> Failing to consider urinating on a jellyfish sting because of cultural conditioning.</w:t>
            </w:r>
          </w:p>
          <w:p w:rsidR="00626662" w:rsidRPr="00C6476F" w:rsidRDefault="00626662" w:rsidP="00626662">
            <w:pPr>
              <w:rPr>
                <w:rStyle w:val="TableTextInstructor"/>
              </w:rPr>
            </w:pPr>
            <w:r w:rsidRPr="004F4045">
              <w:rPr>
                <w:rStyle w:val="TableTextInstructor"/>
                <w:b/>
                <w:bCs/>
                <w:smallCaps/>
              </w:rPr>
              <w:t>Communication difficulties</w:t>
            </w:r>
            <w:r>
              <w:rPr>
                <w:rStyle w:val="TableTextInstructor"/>
              </w:rPr>
              <w:t>: Explaining an idea in one way, and getting frustrated when others do not understand.</w:t>
            </w:r>
          </w:p>
        </w:tc>
      </w:tr>
      <w:tr w:rsidR="00626662" w:rsidRPr="00C6476F" w:rsidTr="00626662">
        <w:trPr>
          <w:trHeight w:val="440"/>
        </w:trPr>
        <w:tc>
          <w:tcPr>
            <w:tcW w:w="2448" w:type="dxa"/>
            <w:vAlign w:val="center"/>
          </w:tcPr>
          <w:p w:rsidR="00626662" w:rsidRDefault="00626662" w:rsidP="00626662">
            <w:pPr>
              <w:rPr>
                <w:rStyle w:val="TableHeadings"/>
              </w:rPr>
            </w:pPr>
            <w:r>
              <w:rPr>
                <w:rStyle w:val="TableHeadings"/>
              </w:rPr>
              <w:t>Delivery Tips</w:t>
            </w:r>
          </w:p>
        </w:tc>
        <w:tc>
          <w:tcPr>
            <w:tcW w:w="7128" w:type="dxa"/>
            <w:vAlign w:val="center"/>
          </w:tcPr>
          <w:p w:rsidR="00626662" w:rsidRDefault="00626662" w:rsidP="00626662">
            <w:pPr>
              <w:rPr>
                <w:rStyle w:val="TableTextInstructor"/>
              </w:rPr>
            </w:pPr>
            <w:r>
              <w:rPr>
                <w:rStyle w:val="TableTextInstructor"/>
              </w:rPr>
              <w:t>Participants might want to keep their own difficult problems in mind for this activity. They will need these examples in the next activity.</w:t>
            </w:r>
          </w:p>
        </w:tc>
      </w:tr>
    </w:tbl>
    <w:p w:rsidR="007E35FB" w:rsidRDefault="007E35FB" w:rsidP="00626662"/>
    <w:p w:rsidR="007E35FB" w:rsidRDefault="007E35FB">
      <w:pPr>
        <w:spacing w:after="0" w:line="240" w:lineRule="auto"/>
      </w:pPr>
      <w:r>
        <w:br w:type="page"/>
      </w:r>
    </w:p>
    <w:p w:rsidR="00F96BCA" w:rsidRDefault="00DF7F77" w:rsidP="00DF7F77">
      <w:pPr>
        <w:pStyle w:val="Heading2"/>
      </w:pPr>
      <w:bookmarkStart w:id="43" w:name="_Toc290547480"/>
      <w:r>
        <w:lastRenderedPageBreak/>
        <w:t>Removing Mental Blocks</w:t>
      </w:r>
      <w:bookmarkEnd w:id="43"/>
    </w:p>
    <w:p w:rsidR="003D5DCF" w:rsidRDefault="007E35FB" w:rsidP="00DF7F77">
      <w:r>
        <w:rPr>
          <w:noProof/>
          <w:lang w:bidi="ar-SA"/>
        </w:rPr>
        <w:drawing>
          <wp:anchor distT="0" distB="0" distL="114300" distR="114300" simplePos="0" relativeHeight="251702784" behindDoc="0" locked="0" layoutInCell="1" allowOverlap="1" wp14:anchorId="344F21DB" wp14:editId="5AD2B0F0">
            <wp:simplePos x="0" y="0"/>
            <wp:positionH relativeFrom="margin">
              <wp:posOffset>11430</wp:posOffset>
            </wp:positionH>
            <wp:positionV relativeFrom="margin">
              <wp:posOffset>365760</wp:posOffset>
            </wp:positionV>
            <wp:extent cx="1172845" cy="1148080"/>
            <wp:effectExtent l="19050" t="0" r="8255" b="0"/>
            <wp:wrapSquare wrapText="bothSides"/>
            <wp:docPr id="11" name="Picture 5" descr="C:\Users\Darren\AppData\Local\Microsoft\Windows\Temporary Internet Files\Content.IE5\39XQYYJK\MC9002829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39XQYYJK\MC900282912[1].wmf"/>
                    <pic:cNvPicPr>
                      <a:picLocks noChangeAspect="1" noChangeArrowheads="1"/>
                    </pic:cNvPicPr>
                  </pic:nvPicPr>
                  <pic:blipFill>
                    <a:blip r:embed="rId33" cstate="print"/>
                    <a:srcRect/>
                    <a:stretch>
                      <a:fillRect/>
                    </a:stretch>
                  </pic:blipFill>
                  <pic:spPr bwMode="auto">
                    <a:xfrm>
                      <a:off x="0" y="0"/>
                      <a:ext cx="1172845" cy="1148080"/>
                    </a:xfrm>
                    <a:prstGeom prst="rect">
                      <a:avLst/>
                    </a:prstGeom>
                    <a:noFill/>
                    <a:ln w="9525">
                      <a:noFill/>
                      <a:miter lim="800000"/>
                      <a:headEnd/>
                      <a:tailEnd/>
                    </a:ln>
                  </pic:spPr>
                </pic:pic>
              </a:graphicData>
            </a:graphic>
          </wp:anchor>
        </w:drawing>
      </w:r>
      <w:r w:rsidR="003D5DCF">
        <w:t>So what do you do when you identify a mental block?</w:t>
      </w:r>
      <w:r w:rsidR="004A731D">
        <w:t xml:space="preserve"> Carol Goman has identified several structured techniques for blockbusting.</w:t>
      </w:r>
    </w:p>
    <w:p w:rsidR="004A731D" w:rsidRDefault="004A731D" w:rsidP="00DF7F77">
      <w:r>
        <w:t>The first technique is an attitude adjustment. To remove blocks arising from a negative attitude, list the positive aspects or possible outcomes of the problem. Remember that problems are also opportunities for improvement.</w:t>
      </w:r>
    </w:p>
    <w:p w:rsidR="004A731D" w:rsidRDefault="004A731D" w:rsidP="00DF7F77">
      <w:r>
        <w:t>The next technique deals with risk taking. To remove emotional blocks arising from a fear of failure, define the risk, then indicate why it is important. Define what the worst possible outcome might be and what options there are in that scenario. Think about how to deal with that possible failure.</w:t>
      </w:r>
    </w:p>
    <w:p w:rsidR="004A731D" w:rsidRDefault="004A731D" w:rsidP="00DF7F77">
      <w:r>
        <w:t>The next technique encourages you to break the rules. Some rules are important, but when rules create an unnecessary imaginary boundary, they must be disregarded so that problem solvers can come up with innovative solutions.</w:t>
      </w:r>
    </w:p>
    <w:p w:rsidR="00E37972" w:rsidRDefault="00E37972" w:rsidP="00E37972">
      <w:r>
        <w:t>The fourth technique is to allow imagination, feelings, and a sense of humor to overcome a reliance on logic and a need to conduct problem solving in a step-by-step manner.</w:t>
      </w:r>
    </w:p>
    <w:p w:rsidR="00E37972" w:rsidRDefault="00E37972" w:rsidP="00E37972">
      <w:r>
        <w:t>The fifth technique involves encouraging your creativity. We’ll look at that in more detail in the next topic.</w:t>
      </w:r>
    </w:p>
    <w:p w:rsidR="004F4045" w:rsidRDefault="004F4045" w:rsidP="00E37972"/>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626662" w:rsidRDefault="00626662" w:rsidP="00626662">
            <w:pPr>
              <w:rPr>
                <w:rStyle w:val="TableHeadings"/>
                <w:b w:val="0"/>
              </w:rPr>
            </w:pPr>
            <w:r w:rsidRPr="00626662">
              <w:rPr>
                <w:rStyle w:val="TableHeadings"/>
                <w:b w:val="0"/>
              </w:rPr>
              <w:t>10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learn some techniques for breaking down mental blocks to problem solving</w:t>
            </w:r>
          </w:p>
        </w:tc>
      </w:tr>
      <w:tr w:rsidR="00626662" w:rsidRPr="00553DC7"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1020BD" w:rsidRDefault="00626662" w:rsidP="00626662">
            <w:pPr>
              <w:rPr>
                <w:rStyle w:val="TableTextInstructor"/>
              </w:rPr>
            </w:pPr>
            <w:r w:rsidRPr="001020BD">
              <w:rPr>
                <w:rStyle w:val="TableTextInstructor"/>
              </w:rPr>
              <w:t xml:space="preserve">Carol Goman has identified several techniques for breaking down mental blocks to problem solving </w:t>
            </w:r>
          </w:p>
        </w:tc>
      </w:tr>
      <w:tr w:rsidR="00626662" w:rsidRPr="00900C12" w:rsidTr="00626662">
        <w:tc>
          <w:tcPr>
            <w:tcW w:w="2448" w:type="dxa"/>
            <w:shd w:val="clear" w:color="auto" w:fill="D3DFEE"/>
            <w:vAlign w:val="center"/>
          </w:tcPr>
          <w:p w:rsidR="00626662" w:rsidRPr="00C6476F" w:rsidRDefault="00626662" w:rsidP="00626662">
            <w:pPr>
              <w:rPr>
                <w:rStyle w:val="TableHeadings"/>
              </w:rPr>
            </w:pPr>
            <w:r>
              <w:rPr>
                <w:rStyle w:val="TableHeadings"/>
              </w:rPr>
              <w:t>Materials Required</w:t>
            </w:r>
          </w:p>
        </w:tc>
        <w:tc>
          <w:tcPr>
            <w:tcW w:w="7128" w:type="dxa"/>
            <w:shd w:val="clear" w:color="auto" w:fill="D3DFEE"/>
            <w:vAlign w:val="center"/>
          </w:tcPr>
          <w:p w:rsidR="00626662" w:rsidRPr="00E37972" w:rsidRDefault="00626662" w:rsidP="00626662">
            <w:pPr>
              <w:rPr>
                <w:rStyle w:val="TableTextInstructor"/>
              </w:rPr>
            </w:pPr>
            <w:r w:rsidRPr="00E37972">
              <w:rPr>
                <w:rStyle w:val="TableTextInstructor"/>
              </w:rPr>
              <w:t>The</w:t>
            </w:r>
            <w:r>
              <w:rPr>
                <w:rStyle w:val="TableTextInstructor"/>
              </w:rPr>
              <w:t xml:space="preserve"> index cards of mental block examples generated in the previous activity</w:t>
            </w:r>
          </w:p>
        </w:tc>
      </w:tr>
      <w:tr w:rsidR="00626662" w:rsidRPr="00C6476F" w:rsidTr="00626662">
        <w:trPr>
          <w:trHeight w:val="440"/>
        </w:trPr>
        <w:tc>
          <w:tcPr>
            <w:tcW w:w="2448" w:type="dxa"/>
            <w:vAlign w:val="center"/>
          </w:tcPr>
          <w:p w:rsidR="00626662" w:rsidRPr="00C6476F" w:rsidRDefault="00626662" w:rsidP="00626662">
            <w:pPr>
              <w:rPr>
                <w:rStyle w:val="TableHeadings"/>
              </w:rPr>
            </w:pPr>
            <w:r>
              <w:rPr>
                <w:rStyle w:val="TableHeadings"/>
              </w:rPr>
              <w:t>Recommended Activity</w:t>
            </w:r>
          </w:p>
        </w:tc>
        <w:tc>
          <w:tcPr>
            <w:tcW w:w="7128" w:type="dxa"/>
            <w:vAlign w:val="center"/>
          </w:tcPr>
          <w:p w:rsidR="00626662" w:rsidRDefault="00626662" w:rsidP="00626662">
            <w:pPr>
              <w:rPr>
                <w:rStyle w:val="TableTextInstructor"/>
              </w:rPr>
            </w:pPr>
            <w:r>
              <w:rPr>
                <w:rStyle w:val="TableTextInstructor"/>
              </w:rPr>
              <w:t xml:space="preserve">Divide the group into small groups of two or three participants again. Have each group select one or two examples of mental blocks they generated in the previous activity. Have them apply one or more of the blockbuster techniques to the mental block. </w:t>
            </w:r>
          </w:p>
          <w:p w:rsidR="00626662" w:rsidRPr="00C6476F" w:rsidRDefault="00626662" w:rsidP="00626662">
            <w:pPr>
              <w:rPr>
                <w:rStyle w:val="TableTextInstructor"/>
              </w:rPr>
            </w:pPr>
            <w:r>
              <w:rPr>
                <w:rStyle w:val="TableTextInstructor"/>
              </w:rPr>
              <w:t xml:space="preserve">After a few minutes, have each small group share their ideas with the rest of the group. </w:t>
            </w:r>
          </w:p>
        </w:tc>
      </w:tr>
    </w:tbl>
    <w:p w:rsidR="00626662" w:rsidRDefault="00626662" w:rsidP="00E37972"/>
    <w:p w:rsidR="00295B91" w:rsidRDefault="00F05051" w:rsidP="00F05051">
      <w:pPr>
        <w:pStyle w:val="Heading2"/>
      </w:pPr>
      <w:bookmarkStart w:id="44" w:name="_Toc290547481"/>
      <w:r>
        <w:lastRenderedPageBreak/>
        <w:t>Stimulating Creativity</w:t>
      </w:r>
      <w:bookmarkEnd w:id="44"/>
    </w:p>
    <w:p w:rsidR="00F05051" w:rsidRDefault="007E35FB" w:rsidP="00740E1B">
      <w:r>
        <w:rPr>
          <w:noProof/>
          <w:lang w:bidi="ar-SA"/>
        </w:rPr>
        <w:drawing>
          <wp:anchor distT="0" distB="0" distL="114300" distR="114300" simplePos="0" relativeHeight="251703808" behindDoc="0" locked="0" layoutInCell="1" allowOverlap="1" wp14:anchorId="5FDAD3FB" wp14:editId="69033A7E">
            <wp:simplePos x="0" y="0"/>
            <wp:positionH relativeFrom="margin">
              <wp:posOffset>11430</wp:posOffset>
            </wp:positionH>
            <wp:positionV relativeFrom="margin">
              <wp:posOffset>365760</wp:posOffset>
            </wp:positionV>
            <wp:extent cx="939165" cy="987425"/>
            <wp:effectExtent l="19050" t="0" r="0" b="0"/>
            <wp:wrapSquare wrapText="bothSides"/>
            <wp:docPr id="15" name="Picture 6" descr="C:\Users\Darren\AppData\Local\Microsoft\Windows\Temporary Internet Files\Content.IE5\9PDUOZYV\MC90027749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9PDUOZYV\MC900277490[1].wmf"/>
                    <pic:cNvPicPr>
                      <a:picLocks noChangeAspect="1" noChangeArrowheads="1"/>
                    </pic:cNvPicPr>
                  </pic:nvPicPr>
                  <pic:blipFill>
                    <a:blip r:embed="rId34" cstate="print"/>
                    <a:srcRect/>
                    <a:stretch>
                      <a:fillRect/>
                    </a:stretch>
                  </pic:blipFill>
                  <pic:spPr bwMode="auto">
                    <a:xfrm>
                      <a:off x="0" y="0"/>
                      <a:ext cx="939165" cy="987425"/>
                    </a:xfrm>
                    <a:prstGeom prst="rect">
                      <a:avLst/>
                    </a:prstGeom>
                    <a:noFill/>
                    <a:ln w="9525">
                      <a:noFill/>
                      <a:miter lim="800000"/>
                      <a:headEnd/>
                      <a:tailEnd/>
                    </a:ln>
                  </pic:spPr>
                </pic:pic>
              </a:graphicData>
            </a:graphic>
          </wp:anchor>
        </w:drawing>
      </w:r>
      <w:r w:rsidR="00BF3F79">
        <w:t>The creative problem solving process requires creativity. However, many people feel that they are not creative. This is the sign of a mental block at work. Everyone can tap into creative resources in their brains. Sometimes, it just takes a little extra prodding.</w:t>
      </w:r>
    </w:p>
    <w:p w:rsidR="00BF3F79" w:rsidRDefault="00EB47FC" w:rsidP="00740E1B">
      <w:r>
        <w:t>Creativity is not something to be turned on and off when needed. The potential for creativity is always there. We just need to learn how to access it.</w:t>
      </w:r>
    </w:p>
    <w:p w:rsidR="00EB47FC" w:rsidRDefault="00EB47FC" w:rsidP="00740E1B">
      <w:r>
        <w:t>Here are some tips for creating a creative mental space to encourage productive brainstorming sessions.</w:t>
      </w:r>
    </w:p>
    <w:p w:rsidR="00EB47FC" w:rsidRDefault="00EB47FC" w:rsidP="007F2448">
      <w:pPr>
        <w:numPr>
          <w:ilvl w:val="0"/>
          <w:numId w:val="15"/>
        </w:numPr>
      </w:pPr>
      <w:r>
        <w:t>Go outside for a few minutes, especially for a nature walk or bike ride.</w:t>
      </w:r>
      <w:r w:rsidR="000D3748">
        <w:t xml:space="preserve"> Exercising and getting sunshine even for just a few minutes are sure ways to redirect your brain to a more creative outlook.</w:t>
      </w:r>
    </w:p>
    <w:p w:rsidR="00EB47FC" w:rsidRDefault="00EB47FC" w:rsidP="007F2448">
      <w:pPr>
        <w:numPr>
          <w:ilvl w:val="0"/>
          <w:numId w:val="15"/>
        </w:numPr>
      </w:pPr>
      <w:r>
        <w:t>Change your perspective. Work on the floor or go to the park for you brainstorming session.</w:t>
      </w:r>
    </w:p>
    <w:p w:rsidR="00EB47FC" w:rsidRDefault="00EB47FC" w:rsidP="007F2448">
      <w:pPr>
        <w:numPr>
          <w:ilvl w:val="0"/>
          <w:numId w:val="15"/>
        </w:numPr>
      </w:pPr>
      <w:r>
        <w:t xml:space="preserve">Breathe deeply. </w:t>
      </w:r>
      <w:r w:rsidR="000D3748">
        <w:t>Especially when stressed, we tend to become shallow breathers. Fill your entire lungs with air to g</w:t>
      </w:r>
      <w:r>
        <w:t>et some extra oxygen to your brain.</w:t>
      </w:r>
      <w:r w:rsidR="000D3748">
        <w:t xml:space="preserve"> Practice deep breathing for 5 to 15 minutes for not only more creativity, but for a great burst of energy.</w:t>
      </w:r>
    </w:p>
    <w:p w:rsidR="00EB47FC" w:rsidRDefault="00EB47FC" w:rsidP="007F2448">
      <w:pPr>
        <w:numPr>
          <w:ilvl w:val="0"/>
          <w:numId w:val="15"/>
        </w:numPr>
      </w:pPr>
      <w:r>
        <w:t>Meditate. Focus intently on a candle flame or find another way to quiet your mind of all of your responsibilities and distractions.</w:t>
      </w:r>
      <w:r w:rsidR="000D3748">
        <w:t xml:space="preserve"> For a group, try guided meditation.</w:t>
      </w:r>
    </w:p>
    <w:p w:rsidR="00EB47FC" w:rsidRDefault="00EB47FC" w:rsidP="007F2448">
      <w:pPr>
        <w:numPr>
          <w:ilvl w:val="0"/>
          <w:numId w:val="15"/>
        </w:numPr>
      </w:pPr>
      <w:r>
        <w:t xml:space="preserve">Write in a journal. </w:t>
      </w:r>
      <w:r w:rsidR="000D3748">
        <w:t xml:space="preserve">Write for 15-20 minutes in a spare notebook or plain paper. It does not have to be about the specific problem you need to solve, but you may discover some mental blocks if you do write about the problem. </w:t>
      </w:r>
      <w:r>
        <w:t>Dump all of your mental clutter on to one to three pages that no one will ever see (unless you want them to).</w:t>
      </w:r>
      <w:r w:rsidR="000D3748">
        <w:t xml:space="preserve"> Then let the pages and their recorded thoughts go, even if just in your mind. </w:t>
      </w:r>
    </w:p>
    <w:p w:rsidR="00EB47FC" w:rsidRDefault="000D3748" w:rsidP="00740E1B">
      <w:r>
        <w:t xml:space="preserve">Once you get your creative juices flowing, </w:t>
      </w:r>
      <w:r w:rsidR="00262D1B">
        <w:t>keep them going by trying the following ideas everyday:</w:t>
      </w:r>
    </w:p>
    <w:p w:rsidR="00262D1B" w:rsidRDefault="00262D1B" w:rsidP="007F2448">
      <w:pPr>
        <w:numPr>
          <w:ilvl w:val="0"/>
          <w:numId w:val="16"/>
        </w:numPr>
      </w:pPr>
      <w:r>
        <w:t xml:space="preserve">Carry a small notebook or jot ideas in your PDA. Be prepared for ideas whenever they come. Ideas often come as you are drifting off to sleep or as you are waking. </w:t>
      </w:r>
    </w:p>
    <w:p w:rsidR="00262D1B" w:rsidRDefault="00262D1B" w:rsidP="007F2448">
      <w:pPr>
        <w:numPr>
          <w:ilvl w:val="0"/>
          <w:numId w:val="16"/>
        </w:numPr>
      </w:pPr>
      <w:r>
        <w:t>Stretch your boundaries by posing new questions to yourself, learning things outside your specialty, or breaking up set patterns of doing things.</w:t>
      </w:r>
    </w:p>
    <w:p w:rsidR="00262D1B" w:rsidRDefault="00262D1B" w:rsidP="007F2448">
      <w:pPr>
        <w:numPr>
          <w:ilvl w:val="0"/>
          <w:numId w:val="16"/>
        </w:numPr>
      </w:pPr>
      <w:r>
        <w:t>Be receptive to new, fragile ideas that may still need time to develop.</w:t>
      </w:r>
    </w:p>
    <w:p w:rsidR="00262D1B" w:rsidRDefault="00262D1B" w:rsidP="007F2448">
      <w:pPr>
        <w:numPr>
          <w:ilvl w:val="0"/>
          <w:numId w:val="16"/>
        </w:numPr>
      </w:pPr>
      <w:r>
        <w:t>Be observant of detai</w:t>
      </w:r>
      <w:r w:rsidR="00A817F1">
        <w:t xml:space="preserve">ls, </w:t>
      </w:r>
      <w:r w:rsidR="00797248">
        <w:t>including self details</w:t>
      </w:r>
      <w:r>
        <w:t>.</w:t>
      </w:r>
    </w:p>
    <w:p w:rsidR="00262D1B" w:rsidRDefault="00262D1B" w:rsidP="007F2448">
      <w:pPr>
        <w:numPr>
          <w:ilvl w:val="0"/>
          <w:numId w:val="16"/>
        </w:numPr>
      </w:pPr>
      <w:r>
        <w:t>Find a creative hobby, including working puzzles and playing games.</w:t>
      </w:r>
    </w:p>
    <w:p w:rsidR="004F4045" w:rsidRDefault="004F4045" w:rsidP="004F4045"/>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lastRenderedPageBreak/>
              <w:t xml:space="preserve">Estimated Time </w:t>
            </w:r>
          </w:p>
        </w:tc>
        <w:tc>
          <w:tcPr>
            <w:tcW w:w="7128" w:type="dxa"/>
            <w:vAlign w:val="center"/>
          </w:tcPr>
          <w:p w:rsidR="00626662" w:rsidRPr="004F4045" w:rsidRDefault="00626662" w:rsidP="00626662">
            <w:pPr>
              <w:rPr>
                <w:rStyle w:val="TableHeadings"/>
                <w:b w:val="0"/>
              </w:rPr>
            </w:pPr>
            <w:r w:rsidRPr="004F4045">
              <w:rPr>
                <w:rStyle w:val="TableHeadings"/>
                <w:b w:val="0"/>
              </w:rPr>
              <w:t>10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learn ways to stimulate creativity</w:t>
            </w:r>
          </w:p>
        </w:tc>
      </w:tr>
      <w:tr w:rsidR="00626662" w:rsidRPr="00553DC7"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553DC7" w:rsidRDefault="00626662" w:rsidP="00626662">
            <w:pPr>
              <w:rPr>
                <w:rStyle w:val="TableTextInstructor"/>
              </w:rPr>
            </w:pPr>
            <w:r>
              <w:rPr>
                <w:rStyle w:val="TableTextInstructor"/>
              </w:rPr>
              <w:t>There are several ways to stimulate and maintain a creative approach to life and its problems.</w:t>
            </w:r>
          </w:p>
        </w:tc>
      </w:tr>
      <w:tr w:rsidR="00626662" w:rsidRPr="00C6476F" w:rsidTr="00626662">
        <w:trPr>
          <w:cantSplit/>
        </w:trPr>
        <w:tc>
          <w:tcPr>
            <w:tcW w:w="2448" w:type="dxa"/>
            <w:shd w:val="clear" w:color="auto" w:fill="D3DFEE"/>
            <w:vAlign w:val="center"/>
          </w:tcPr>
          <w:p w:rsidR="00626662" w:rsidRPr="00C6476F" w:rsidRDefault="00626662" w:rsidP="00626662">
            <w:pPr>
              <w:rPr>
                <w:rStyle w:val="TableHeadings"/>
              </w:rPr>
            </w:pPr>
            <w:r>
              <w:rPr>
                <w:rStyle w:val="TableHeadings"/>
              </w:rPr>
              <w:t>Recommended Activity</w:t>
            </w:r>
          </w:p>
        </w:tc>
        <w:tc>
          <w:tcPr>
            <w:tcW w:w="7128" w:type="dxa"/>
            <w:shd w:val="clear" w:color="auto" w:fill="D3DFEE"/>
            <w:vAlign w:val="center"/>
          </w:tcPr>
          <w:p w:rsidR="00626662" w:rsidRDefault="00626662" w:rsidP="00626662">
            <w:pPr>
              <w:rPr>
                <w:rStyle w:val="TableTextInstructor"/>
              </w:rPr>
            </w:pPr>
            <w:r>
              <w:rPr>
                <w:rStyle w:val="TableTextInstructor"/>
              </w:rPr>
              <w:t>Have the participants clear their workspace and close their eyes. They may want to put their heads on their desks or even lie on the floor.</w:t>
            </w:r>
          </w:p>
          <w:p w:rsidR="00626662" w:rsidRDefault="00626662" w:rsidP="00626662">
            <w:pPr>
              <w:rPr>
                <w:rStyle w:val="TableTextInstructor"/>
              </w:rPr>
            </w:pPr>
            <w:r>
              <w:rPr>
                <w:rStyle w:val="TableTextInstructor"/>
              </w:rPr>
              <w:t>Guide the participants to breathe deeply. Perhaps for the first few breaths, count slowly and have them inhale to a count of four, and exhale to a count of four. After several breaths, as the participants start to relax, they might want to stretch their breaths out even longer.</w:t>
            </w:r>
          </w:p>
          <w:p w:rsidR="00626662" w:rsidRDefault="00626662" w:rsidP="00626662">
            <w:pPr>
              <w:rPr>
                <w:rStyle w:val="TableTextInstructor"/>
              </w:rPr>
            </w:pPr>
            <w:r>
              <w:rPr>
                <w:rStyle w:val="TableTextInstructor"/>
              </w:rPr>
              <w:t xml:space="preserve">Now ask the participants to imagine they are birds of their choice. Use sensory descriptions to enhance the imagery: the feel of the wind in the feathers, the sound of the bird song, etc. Have the participants imagine they are soaring over a dense forest. Perhaps they land near a bubbling stream and dip their beaks into the cool, clean water. </w:t>
            </w:r>
          </w:p>
          <w:p w:rsidR="00626662" w:rsidRPr="00C6476F" w:rsidRDefault="00626662" w:rsidP="00626662">
            <w:pPr>
              <w:rPr>
                <w:rStyle w:val="TableTextInstructor"/>
              </w:rPr>
            </w:pPr>
            <w:r>
              <w:rPr>
                <w:rStyle w:val="TableTextInstructor"/>
              </w:rPr>
              <w:t>After a few moments of quiet meditation, guide the participants slowly back in to the room, eventually opening their eyes, and perhaps stretching their arms and legs.</w:t>
            </w:r>
          </w:p>
        </w:tc>
      </w:tr>
      <w:tr w:rsidR="00626662" w:rsidRPr="00C6476F" w:rsidTr="00626662">
        <w:tc>
          <w:tcPr>
            <w:tcW w:w="2448" w:type="dxa"/>
            <w:vAlign w:val="center"/>
          </w:tcPr>
          <w:p w:rsidR="00626662" w:rsidRPr="00C6476F" w:rsidRDefault="00626662" w:rsidP="00626662">
            <w:pPr>
              <w:rPr>
                <w:rStyle w:val="TableHeadings"/>
              </w:rPr>
            </w:pPr>
            <w:r>
              <w:rPr>
                <w:rStyle w:val="TableHeadings"/>
              </w:rPr>
              <w:t>Delivery Tips</w:t>
            </w:r>
          </w:p>
        </w:tc>
        <w:tc>
          <w:tcPr>
            <w:tcW w:w="7128" w:type="dxa"/>
            <w:vAlign w:val="center"/>
          </w:tcPr>
          <w:p w:rsidR="00626662" w:rsidRPr="00C6476F" w:rsidRDefault="00626662" w:rsidP="00626662">
            <w:pPr>
              <w:rPr>
                <w:rStyle w:val="TableTextInstructor"/>
              </w:rPr>
            </w:pPr>
            <w:r>
              <w:rPr>
                <w:rStyle w:val="TableTextInstructor"/>
              </w:rPr>
              <w:t>You might want to turn out the lights for this activity. You may also want to use a recording of soft music or even a recording of a guided imagery or guided meditation.</w:t>
            </w:r>
          </w:p>
        </w:tc>
      </w:tr>
    </w:tbl>
    <w:p w:rsidR="00626662" w:rsidRDefault="00626662" w:rsidP="00626662"/>
    <w:p w:rsidR="00D764E9" w:rsidRDefault="00C2175B" w:rsidP="008A33E4">
      <w:pPr>
        <w:pStyle w:val="Heading1"/>
        <w:rPr>
          <w:noProof/>
        </w:rPr>
      </w:pPr>
      <w:r>
        <w:rPr>
          <w:noProof/>
        </w:rPr>
        <w:br w:type="page"/>
      </w:r>
      <w:bookmarkStart w:id="45" w:name="_Toc290547482"/>
      <w:r w:rsidR="00D764E9">
        <w:rPr>
          <w:noProof/>
        </w:rPr>
        <w:lastRenderedPageBreak/>
        <w:t>Module Six: Generating Solutions</w:t>
      </w:r>
      <w:r w:rsidR="007E35FB">
        <w:rPr>
          <w:noProof/>
        </w:rPr>
        <w:t xml:space="preserve"> (I)</w:t>
      </w:r>
      <w:bookmarkEnd w:id="45"/>
    </w:p>
    <w:p w:rsidR="00C2175B" w:rsidRDefault="00C915E0" w:rsidP="00C915E0">
      <w:pPr>
        <w:ind w:left="-90"/>
      </w:pPr>
      <w:r>
        <w:rPr>
          <w:noProof/>
          <w:lang w:bidi="ar-SA"/>
        </w:rPr>
        <w:drawing>
          <wp:anchor distT="0" distB="0" distL="114300" distR="114300" simplePos="0" relativeHeight="251704832" behindDoc="0" locked="0" layoutInCell="1" allowOverlap="1" wp14:anchorId="3BE7ECB5" wp14:editId="4B70BC09">
            <wp:simplePos x="0" y="0"/>
            <wp:positionH relativeFrom="margin">
              <wp:posOffset>47625</wp:posOffset>
            </wp:positionH>
            <wp:positionV relativeFrom="margin">
              <wp:posOffset>1438910</wp:posOffset>
            </wp:positionV>
            <wp:extent cx="2091055" cy="1908810"/>
            <wp:effectExtent l="0" t="0" r="0" b="0"/>
            <wp:wrapSquare wrapText="bothSides"/>
            <wp:docPr id="21" name="Picture 21" descr="C:\Users\Darren\AppData\Local\Microsoft\Windows\Temporary Internet Files\Content.IE5\MP321RS9\MC90009057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MP321RS9\MC900090572[1].w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91055" cy="1908810"/>
                    </a:xfrm>
                    <a:prstGeom prst="rect">
                      <a:avLst/>
                    </a:prstGeom>
                    <a:noFill/>
                    <a:ln>
                      <a:noFill/>
                    </a:ln>
                  </pic:spPr>
                </pic:pic>
              </a:graphicData>
            </a:graphic>
          </wp:anchor>
        </w:drawing>
      </w:r>
      <w:r w:rsidR="00160920">
        <w:rPr>
          <w:noProof/>
          <w:lang w:bidi="ar-SA"/>
        </w:rPr>
        <w:pict>
          <v:rect id="_x0000_s1179" style="position:absolute;left:0;text-align:left;margin-left:0;margin-top:-.75pt;width:612pt;height:126.75pt;z-index:251644416;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179" inset="4in,54pt,1in,0">
              <w:txbxContent>
                <w:p w:rsidR="00606A26" w:rsidRDefault="00606A26"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Imagination is more important than knowledge.</w:t>
                  </w:r>
                </w:p>
                <w:p w:rsidR="00606A26" w:rsidRPr="00DC52C2" w:rsidRDefault="00606A26" w:rsidP="00C2175B">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Albert Einstein</w:t>
                  </w:r>
                </w:p>
              </w:txbxContent>
            </v:textbox>
            <w10:wrap type="square" anchorx="page" anchory="page"/>
          </v:rect>
        </w:pict>
      </w:r>
      <w:r w:rsidR="00DB1F63">
        <w:rPr>
          <w:noProof/>
        </w:rPr>
        <w:t>Generating possibilities for solutions to the defined problem comes next</w:t>
      </w:r>
      <w:r w:rsidR="000B7E74">
        <w:rPr>
          <w:noProof/>
        </w:rPr>
        <w:t xml:space="preserve"> in the process</w:t>
      </w:r>
      <w:r w:rsidR="00DB1F63">
        <w:rPr>
          <w:noProof/>
        </w:rPr>
        <w:t>.</w:t>
      </w:r>
      <w:r w:rsidR="000B7E74">
        <w:rPr>
          <w:noProof/>
        </w:rPr>
        <w:t xml:space="preserve"> I</w:t>
      </w:r>
      <w:r w:rsidR="00DB1F63">
        <w:rPr>
          <w:noProof/>
        </w:rPr>
        <w:t xml:space="preserve">t is important to generate as many solutions as possible before analyzing the solutions or trying to implement them. There are many different methods for generating solutions. </w:t>
      </w:r>
      <w:r w:rsidR="00E5676C">
        <w:t xml:space="preserve">This module </w:t>
      </w:r>
      <w:r w:rsidR="00DB1F63">
        <w:t>begins</w:t>
      </w:r>
      <w:r w:rsidR="00E5676C">
        <w:t xml:space="preserve"> with some ground rules for brainstorming sessions. </w:t>
      </w:r>
      <w:r w:rsidR="00DB1F63">
        <w:t xml:space="preserve">Then it presents </w:t>
      </w:r>
      <w:r w:rsidR="000B7E74">
        <w:t>several idea-</w:t>
      </w:r>
      <w:r w:rsidR="00DB1F63">
        <w:t xml:space="preserve">generating techniques, including free-association style brainstorming, brainwriting, mind mapping, and </w:t>
      </w:r>
      <w:r w:rsidR="00D74116">
        <w:t>D</w:t>
      </w:r>
      <w:r w:rsidR="00DB1F63">
        <w:t xml:space="preserve">uncker </w:t>
      </w:r>
      <w:r w:rsidR="00D74116">
        <w:t>D</w:t>
      </w:r>
      <w:r w:rsidR="00DB1F63">
        <w:t>iagrams.</w:t>
      </w:r>
    </w:p>
    <w:p w:rsidR="00626662" w:rsidRDefault="00626662" w:rsidP="00C2175B"/>
    <w:p w:rsidR="00C915E0" w:rsidRPr="00C2175B" w:rsidRDefault="00C915E0" w:rsidP="00C2175B"/>
    <w:p w:rsidR="00DF7F77" w:rsidRDefault="00316A81" w:rsidP="00DF7F77">
      <w:pPr>
        <w:pStyle w:val="Heading2"/>
      </w:pPr>
      <w:bookmarkStart w:id="46" w:name="_Toc290547483"/>
      <w:r>
        <w:t>Brainstorming Basics</w:t>
      </w:r>
      <w:bookmarkEnd w:id="46"/>
    </w:p>
    <w:p w:rsidR="007B7E95" w:rsidRDefault="00C915E0" w:rsidP="00D764E9">
      <w:pPr>
        <w:rPr>
          <w:noProof/>
        </w:rPr>
      </w:pPr>
      <w:r>
        <w:rPr>
          <w:noProof/>
          <w:lang w:bidi="ar-SA"/>
        </w:rPr>
        <w:drawing>
          <wp:anchor distT="0" distB="0" distL="114300" distR="114300" simplePos="0" relativeHeight="251705856" behindDoc="0" locked="0" layoutInCell="1" allowOverlap="1" wp14:anchorId="3EEA8EC5" wp14:editId="4773EBD1">
            <wp:simplePos x="0" y="0"/>
            <wp:positionH relativeFrom="margin">
              <wp:posOffset>47625</wp:posOffset>
            </wp:positionH>
            <wp:positionV relativeFrom="margin">
              <wp:posOffset>4253865</wp:posOffset>
            </wp:positionV>
            <wp:extent cx="1551305" cy="962025"/>
            <wp:effectExtent l="0" t="0" r="0" b="0"/>
            <wp:wrapSquare wrapText="bothSides"/>
            <wp:docPr id="27" name="Picture 27" descr="C:\Users\Darren\AppData\Local\Microsoft\Windows\Temporary Internet Files\Content.IE5\MP321RS9\MC9002853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MP321RS9\MC900285350[1].w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51305" cy="962025"/>
                    </a:xfrm>
                    <a:prstGeom prst="rect">
                      <a:avLst/>
                    </a:prstGeom>
                    <a:noFill/>
                    <a:ln>
                      <a:noFill/>
                    </a:ln>
                  </pic:spPr>
                </pic:pic>
              </a:graphicData>
            </a:graphic>
          </wp:anchor>
        </w:drawing>
      </w:r>
      <w:r w:rsidR="007B7E95">
        <w:rPr>
          <w:noProof/>
        </w:rPr>
        <w:t>In order to come up with a good idea, you must come up with many ideas. The first rule of brainstorming is to come up with as many ideas as you possibly can.</w:t>
      </w:r>
    </w:p>
    <w:p w:rsidR="007B7E95" w:rsidRDefault="007B7E95" w:rsidP="00D764E9">
      <w:pPr>
        <w:rPr>
          <w:noProof/>
        </w:rPr>
      </w:pPr>
      <w:r>
        <w:rPr>
          <w:noProof/>
        </w:rPr>
        <w:t>Some of the ideas will not be good. If you start analyzing the ideas while you are generating them, the creative process will quickly come to a halt, and you may miss out on some great ideas. Therefore, the second rule for brainstorming sessions is to defer judgment.</w:t>
      </w:r>
    </w:p>
    <w:p w:rsidR="007B7E95" w:rsidRDefault="007B7E95" w:rsidP="00D764E9">
      <w:pPr>
        <w:rPr>
          <w:noProof/>
        </w:rPr>
      </w:pPr>
      <w:r>
        <w:rPr>
          <w:noProof/>
        </w:rPr>
        <w:t xml:space="preserve">Allow creativity and imagination to take over in this phase of the process. The next rule for brainstorming is to come up with the wildest, most imaginative solutions to your problem that you can. Often we might not consider a solution because of assumptions or associational constraints. However, sometimes those solutions, even if you do not end up implementing them, can lead you to a successful solution. So </w:t>
      </w:r>
      <w:r>
        <w:t xml:space="preserve">along with </w:t>
      </w:r>
      <w:r w:rsidR="003C5699">
        <w:t>deferring</w:t>
      </w:r>
      <w:r>
        <w:t xml:space="preserve"> judgment, allow those</w:t>
      </w:r>
      <w:r>
        <w:rPr>
          <w:noProof/>
        </w:rPr>
        <w:t xml:space="preserve"> ideas that might be considered crazy to flow. One of those crazy ideas might just contain the seeds of the perfect solution.</w:t>
      </w:r>
    </w:p>
    <w:p w:rsidR="007B7E95" w:rsidRDefault="007B7E95" w:rsidP="00D764E9">
      <w:pPr>
        <w:rPr>
          <w:noProof/>
        </w:rPr>
      </w:pPr>
      <w:r>
        <w:rPr>
          <w:noProof/>
        </w:rPr>
        <w:t>Finally, use early ideas as springboards to other ideas. This is called “piggybacking” and is the next rule for brainstorming.</w:t>
      </w:r>
    </w:p>
    <w:p w:rsidR="007B7E95" w:rsidRPr="0020026E" w:rsidRDefault="00776938" w:rsidP="00D764E9">
      <w:pPr>
        <w:rPr>
          <w:b/>
        </w:rPr>
      </w:pPr>
      <w:r w:rsidRPr="00A817F1">
        <w:t>Basic</w:t>
      </w:r>
      <w:r w:rsidRPr="0020026E">
        <w:rPr>
          <w:b/>
        </w:rPr>
        <w:t xml:space="preserve"> </w:t>
      </w:r>
      <w:r w:rsidRPr="00A817F1">
        <w:t>Brainstorming</w:t>
      </w:r>
    </w:p>
    <w:p w:rsidR="00776938" w:rsidRDefault="00182200" w:rsidP="00D764E9">
      <w:pPr>
        <w:rPr>
          <w:noProof/>
        </w:rPr>
      </w:pPr>
      <w:r>
        <w:rPr>
          <w:noProof/>
        </w:rPr>
        <w:lastRenderedPageBreak/>
        <w:t xml:space="preserve">Basic brainstorming is a free-association session of coming up with ideas. Use the other group member’s ideas to trigger additional ideas. One member of the group should make a list of all of the ideas. </w:t>
      </w:r>
    </w:p>
    <w:p w:rsidR="004F4045" w:rsidRDefault="004F4045" w:rsidP="00D764E9">
      <w:pPr>
        <w:rPr>
          <w:noProof/>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4F4045" w:rsidRDefault="00626662" w:rsidP="00626662">
            <w:pPr>
              <w:rPr>
                <w:rStyle w:val="TableHeadings"/>
                <w:b w:val="0"/>
              </w:rPr>
            </w:pPr>
            <w:r w:rsidRPr="004F4045">
              <w:rPr>
                <w:rStyle w:val="TableHeadings"/>
                <w:b w:val="0"/>
              </w:rPr>
              <w:t>10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understand some basic rules to encourage a productive brainstorming session and the basic brainstorming method (free-association)</w:t>
            </w:r>
          </w:p>
        </w:tc>
      </w:tr>
      <w:tr w:rsidR="00626662" w:rsidRPr="00553DC7"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553DC7" w:rsidRDefault="00626662" w:rsidP="00626662">
            <w:pPr>
              <w:rPr>
                <w:rStyle w:val="TableTextInstructor"/>
              </w:rPr>
            </w:pPr>
            <w:r>
              <w:rPr>
                <w:rStyle w:val="TableTextInstructor"/>
              </w:rPr>
              <w:t>Some ground rules for brainstorming include coming up with many ideas, including wild or zany ideas, deferring judgment, and piggybacking on other ideas.</w:t>
            </w:r>
          </w:p>
        </w:tc>
      </w:tr>
      <w:tr w:rsidR="00626662" w:rsidRPr="00C6476F" w:rsidTr="00626662">
        <w:trPr>
          <w:cantSplit/>
        </w:trPr>
        <w:tc>
          <w:tcPr>
            <w:tcW w:w="2448" w:type="dxa"/>
            <w:shd w:val="clear" w:color="auto" w:fill="D3DFEE"/>
            <w:vAlign w:val="center"/>
          </w:tcPr>
          <w:p w:rsidR="00626662" w:rsidRPr="00C6476F" w:rsidRDefault="00626662" w:rsidP="00626662">
            <w:pPr>
              <w:rPr>
                <w:rStyle w:val="TableHeadings"/>
              </w:rPr>
            </w:pPr>
            <w:r>
              <w:rPr>
                <w:rStyle w:val="TableHeadings"/>
              </w:rPr>
              <w:t>Materials Required</w:t>
            </w:r>
          </w:p>
        </w:tc>
        <w:tc>
          <w:tcPr>
            <w:tcW w:w="7128" w:type="dxa"/>
            <w:shd w:val="clear" w:color="auto" w:fill="D3DFEE"/>
            <w:vAlign w:val="center"/>
          </w:tcPr>
          <w:p w:rsidR="00626662" w:rsidRPr="00900C12" w:rsidRDefault="00626662" w:rsidP="00626662">
            <w:pPr>
              <w:pStyle w:val="BulletedPoints"/>
              <w:rPr>
                <w:color w:val="365F91"/>
              </w:rPr>
            </w:pPr>
            <w:r w:rsidRPr="00900C12">
              <w:rPr>
                <w:color w:val="365F91"/>
              </w:rPr>
              <w:t xml:space="preserve">Worksheet </w:t>
            </w:r>
            <w:r>
              <w:rPr>
                <w:color w:val="365F91"/>
              </w:rPr>
              <w:t xml:space="preserve">One </w:t>
            </w:r>
            <w:r w:rsidR="004F4045">
              <w:rPr>
                <w:color w:val="365F91"/>
              </w:rPr>
              <w:t>Background I</w:t>
            </w:r>
            <w:r w:rsidRPr="00900C12">
              <w:rPr>
                <w:color w:val="365F91"/>
              </w:rPr>
              <w:t>nformation</w:t>
            </w:r>
          </w:p>
          <w:p w:rsidR="00626662" w:rsidRDefault="00626662" w:rsidP="00626662">
            <w:pPr>
              <w:pStyle w:val="BulletedPoints"/>
              <w:rPr>
                <w:color w:val="365F91"/>
              </w:rPr>
            </w:pPr>
            <w:r w:rsidRPr="00900C12">
              <w:rPr>
                <w:color w:val="365F91"/>
              </w:rPr>
              <w:t xml:space="preserve">Module </w:t>
            </w:r>
            <w:r>
              <w:rPr>
                <w:color w:val="365F91"/>
              </w:rPr>
              <w:t>Six</w:t>
            </w:r>
            <w:r w:rsidR="00A817F1">
              <w:rPr>
                <w:color w:val="365F91"/>
              </w:rPr>
              <w:t xml:space="preserve"> Q</w:t>
            </w:r>
            <w:r w:rsidRPr="00900C12">
              <w:rPr>
                <w:color w:val="365F91"/>
              </w:rPr>
              <w:t xml:space="preserve">uestions from Worksheet </w:t>
            </w:r>
          </w:p>
          <w:p w:rsidR="00626662" w:rsidRPr="00900C12" w:rsidRDefault="00626662" w:rsidP="00626662">
            <w:pPr>
              <w:pStyle w:val="BulletedPoints"/>
              <w:rPr>
                <w:color w:val="365F91"/>
              </w:rPr>
            </w:pPr>
            <w:r>
              <w:rPr>
                <w:color w:val="365F91"/>
              </w:rPr>
              <w:t>Problem Statement generated in Module Four</w:t>
            </w:r>
          </w:p>
        </w:tc>
      </w:tr>
      <w:tr w:rsidR="00626662" w:rsidRPr="00C6476F" w:rsidTr="00626662">
        <w:tc>
          <w:tcPr>
            <w:tcW w:w="2448" w:type="dxa"/>
            <w:tcBorders>
              <w:bottom w:val="single" w:sz="4" w:space="0" w:color="1F497D"/>
            </w:tcBorders>
            <w:vAlign w:val="center"/>
          </w:tcPr>
          <w:p w:rsidR="00626662" w:rsidRPr="00C6476F" w:rsidRDefault="00626662" w:rsidP="00626662">
            <w:pPr>
              <w:rPr>
                <w:rStyle w:val="TableHeadings"/>
              </w:rPr>
            </w:pPr>
            <w:r>
              <w:rPr>
                <w:rStyle w:val="TableHeadings"/>
              </w:rPr>
              <w:t>Planning Checklist</w:t>
            </w:r>
          </w:p>
        </w:tc>
        <w:tc>
          <w:tcPr>
            <w:tcW w:w="7128" w:type="dxa"/>
            <w:tcBorders>
              <w:bottom w:val="single" w:sz="4" w:space="0" w:color="1F497D"/>
            </w:tcBorders>
            <w:vAlign w:val="center"/>
          </w:tcPr>
          <w:p w:rsidR="00626662" w:rsidRPr="00C6476F" w:rsidRDefault="00626662" w:rsidP="00626662">
            <w:pPr>
              <w:rPr>
                <w:rStyle w:val="TableTextInstructor"/>
              </w:rPr>
            </w:pPr>
            <w:r w:rsidRPr="00C6476F">
              <w:rPr>
                <w:rStyle w:val="TableTextInstructor"/>
              </w:rPr>
              <w:t xml:space="preserve">Print out one copy of the Worksheet </w:t>
            </w:r>
            <w:r>
              <w:rPr>
                <w:rStyle w:val="TableTextInstructor"/>
              </w:rPr>
              <w:t xml:space="preserve">One </w:t>
            </w:r>
            <w:r w:rsidRPr="00C6476F">
              <w:rPr>
                <w:rStyle w:val="TableTextInstructor"/>
              </w:rPr>
              <w:t xml:space="preserve">case study and the Module </w:t>
            </w:r>
            <w:r>
              <w:rPr>
                <w:rStyle w:val="TableTextInstructor"/>
              </w:rPr>
              <w:t>Six</w:t>
            </w:r>
            <w:r w:rsidRPr="00C6476F">
              <w:rPr>
                <w:rStyle w:val="TableTextInstructor"/>
              </w:rPr>
              <w:t xml:space="preserve"> questions for each participant.</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Pr>
                <w:rStyle w:val="TableHeadings"/>
              </w:rPr>
              <w:t>Recommended Activity</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 xml:space="preserve">Divide participants into </w:t>
            </w:r>
            <w:r>
              <w:rPr>
                <w:rStyle w:val="TableTextInstructor"/>
              </w:rPr>
              <w:t>groups of 4-6</w:t>
            </w:r>
            <w:r w:rsidRPr="00C6476F">
              <w:rPr>
                <w:rStyle w:val="TableTextInstructor"/>
              </w:rPr>
              <w:t xml:space="preserve">. Ask them to review the case study </w:t>
            </w:r>
            <w:r>
              <w:rPr>
                <w:rStyle w:val="TableTextInstructor"/>
              </w:rPr>
              <w:t>and spend a few minutes brainstorming ideas for the problem</w:t>
            </w:r>
            <w:r w:rsidRPr="00C6476F">
              <w:rPr>
                <w:rStyle w:val="TableTextInstructor"/>
              </w:rPr>
              <w:t>.</w:t>
            </w:r>
            <w:r>
              <w:rPr>
                <w:rStyle w:val="TableTextInstructor"/>
              </w:rPr>
              <w:t xml:space="preserve"> Remind the participants to come up with as many ideas as possible and to defer judgment.</w:t>
            </w:r>
          </w:p>
        </w:tc>
      </w:tr>
      <w:tr w:rsidR="00626662" w:rsidRPr="00C6476F" w:rsidTr="00626662">
        <w:tc>
          <w:tcPr>
            <w:tcW w:w="2448" w:type="dxa"/>
            <w:vAlign w:val="center"/>
          </w:tcPr>
          <w:p w:rsidR="00626662" w:rsidRPr="00C6476F" w:rsidRDefault="00626662" w:rsidP="00626662">
            <w:pPr>
              <w:rPr>
                <w:rStyle w:val="TableHeadings"/>
              </w:rPr>
            </w:pPr>
            <w:r>
              <w:rPr>
                <w:rStyle w:val="TableHeadings"/>
              </w:rPr>
              <w:t>Delivery Tips</w:t>
            </w:r>
          </w:p>
        </w:tc>
        <w:tc>
          <w:tcPr>
            <w:tcW w:w="7128" w:type="dxa"/>
            <w:vAlign w:val="center"/>
          </w:tcPr>
          <w:p w:rsidR="00626662" w:rsidRPr="00C6476F" w:rsidRDefault="00626662" w:rsidP="00626662">
            <w:pPr>
              <w:rPr>
                <w:rStyle w:val="TableTextInstructor"/>
              </w:rPr>
            </w:pPr>
            <w:r w:rsidRPr="00C6476F">
              <w:rPr>
                <w:rStyle w:val="TableTextInstructor"/>
              </w:rPr>
              <w:t xml:space="preserve">If there is time, bring the large group back </w:t>
            </w:r>
            <w:r w:rsidR="004F4045" w:rsidRPr="00C6476F">
              <w:rPr>
                <w:rStyle w:val="TableTextInstructor"/>
              </w:rPr>
              <w:t>together,</w:t>
            </w:r>
            <w:r w:rsidRPr="00C6476F">
              <w:rPr>
                <w:rStyle w:val="TableTextInstructor"/>
              </w:rPr>
              <w:t xml:space="preserve"> and discuss results.</w:t>
            </w:r>
          </w:p>
        </w:tc>
      </w:tr>
    </w:tbl>
    <w:p w:rsidR="00626662" w:rsidRDefault="00626662" w:rsidP="00D764E9">
      <w:pPr>
        <w:rPr>
          <w:noProof/>
        </w:rPr>
      </w:pPr>
    </w:p>
    <w:p w:rsidR="00535BD8" w:rsidRDefault="00182200" w:rsidP="00182200">
      <w:pPr>
        <w:pStyle w:val="Heading2"/>
        <w:rPr>
          <w:noProof/>
        </w:rPr>
      </w:pPr>
      <w:bookmarkStart w:id="47" w:name="_Toc290547484"/>
      <w:r>
        <w:rPr>
          <w:noProof/>
        </w:rPr>
        <w:t>Brainwriting and Mind Mapping</w:t>
      </w:r>
      <w:bookmarkEnd w:id="47"/>
    </w:p>
    <w:p w:rsidR="00182200" w:rsidRDefault="00C915E0" w:rsidP="00182200">
      <w:r>
        <w:rPr>
          <w:noProof/>
          <w:lang w:bidi="ar-SA"/>
        </w:rPr>
        <w:drawing>
          <wp:anchor distT="0" distB="0" distL="114300" distR="114300" simplePos="0" relativeHeight="251706880" behindDoc="0" locked="0" layoutInCell="1" allowOverlap="1" wp14:anchorId="452A7902" wp14:editId="09711187">
            <wp:simplePos x="0" y="0"/>
            <wp:positionH relativeFrom="margin">
              <wp:posOffset>4826000</wp:posOffset>
            </wp:positionH>
            <wp:positionV relativeFrom="margin">
              <wp:posOffset>5843905</wp:posOffset>
            </wp:positionV>
            <wp:extent cx="1176655" cy="1063625"/>
            <wp:effectExtent l="0" t="0" r="0" b="0"/>
            <wp:wrapSquare wrapText="bothSides"/>
            <wp:docPr id="28" name="Picture 28" descr="C:\Users\Darren\AppData\Local\Microsoft\Windows\Temporary Internet Files\Content.IE5\9MJXCRQW\MC90033268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9MJXCRQW\MC900332680[1].w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76655" cy="106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FD8">
        <w:t xml:space="preserve">Brainwriting and Mind Mapping are two additional tools to generate ideas. </w:t>
      </w:r>
    </w:p>
    <w:p w:rsidR="00643FD8" w:rsidRPr="0020026E" w:rsidRDefault="00643FD8" w:rsidP="00A817F1">
      <w:pPr>
        <w:rPr>
          <w:b/>
        </w:rPr>
      </w:pPr>
      <w:r w:rsidRPr="00C915E0">
        <w:rPr>
          <w:b/>
        </w:rPr>
        <w:t>Brainwriting</w:t>
      </w:r>
    </w:p>
    <w:p w:rsidR="00643FD8" w:rsidRDefault="00643FD8" w:rsidP="00182200">
      <w:r>
        <w:t>Brainwriting is similar to free-association brainstorming, except that it is conducted in silence. This method encourages participants to pay closer attention to the ideas of others and piggyback on those ideas.</w:t>
      </w:r>
    </w:p>
    <w:p w:rsidR="00643FD8" w:rsidRDefault="00643FD8" w:rsidP="00182200">
      <w:r>
        <w:t>Before a brainwriting session, create sheets of paper with a grid of nine squares on each sheet. You will need as many sheets as there are participants in the brainwriting session with one or two extra sheets. Plan to sit participants in a circle</w:t>
      </w:r>
      <w:r w:rsidR="005D2E42">
        <w:t xml:space="preserve"> or around a table</w:t>
      </w:r>
      <w:r>
        <w:t xml:space="preserve">. Determine how long the session will last, and remind participants that there is no talking. Remind participants of the other rules for brainstorming, especially deferring judgment. </w:t>
      </w:r>
    </w:p>
    <w:p w:rsidR="00643FD8" w:rsidRDefault="00643FD8" w:rsidP="00182200">
      <w:r>
        <w:lastRenderedPageBreak/>
        <w:t>For the session itself, state the problem or challenge to be solved. Each participant fills out three ideas on a brainwriting grid. Then he or she places that brainwriting sheet in the center of the table and selects a new sheet. Before writing additional ideas, the participant reads the three ideas at the top (generated by a different participant). The hope is that these items will suggest additional ideas to the participants. The participants should not write down the same ideas they have written on other sheets. This activity continues until all of the grids are full or the time runs out. At the end of the activity, there should be many ideas to consider and discuss.</w:t>
      </w:r>
    </w:p>
    <w:p w:rsidR="00643FD8" w:rsidRPr="0020026E" w:rsidRDefault="005D2E42" w:rsidP="00182200">
      <w:pPr>
        <w:rPr>
          <w:b/>
        </w:rPr>
      </w:pPr>
      <w:r w:rsidRPr="00C915E0">
        <w:rPr>
          <w:b/>
        </w:rPr>
        <w:t>Mind</w:t>
      </w:r>
      <w:r w:rsidRPr="0020026E">
        <w:rPr>
          <w:b/>
        </w:rPr>
        <w:t xml:space="preserve"> </w:t>
      </w:r>
      <w:r w:rsidRPr="00C915E0">
        <w:rPr>
          <w:b/>
        </w:rPr>
        <w:t>Mapping</w:t>
      </w:r>
    </w:p>
    <w:p w:rsidR="005D2E42" w:rsidRDefault="005D2E42" w:rsidP="00182200">
      <w:r>
        <w:t>Mind mapping is another method of generating ideas on paper, but can be conducted alone.</w:t>
      </w:r>
    </w:p>
    <w:p w:rsidR="00626662" w:rsidRDefault="005D2E42" w:rsidP="00182200">
      <w:r>
        <w:t xml:space="preserve">The problem solver starts by writing one main idea in the center of the paper. </w:t>
      </w:r>
      <w:r w:rsidR="007673D8">
        <w:t>Write additional ideas around the sheet of paper, circling the idea and connecting the ideas with lines. This technique allows for representing non-linear relationships between ideas.</w:t>
      </w:r>
    </w:p>
    <w:p w:rsidR="00626662" w:rsidRDefault="00626662" w:rsidP="00182200"/>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A817F1" w:rsidRDefault="00626662" w:rsidP="00626662">
            <w:pPr>
              <w:rPr>
                <w:rStyle w:val="TableHeadings"/>
                <w:b w:val="0"/>
              </w:rPr>
            </w:pPr>
            <w:r w:rsidRPr="00A817F1">
              <w:rPr>
                <w:rStyle w:val="TableHeadings"/>
                <w:b w:val="0"/>
              </w:rPr>
              <w:t>10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understand two methods of generating ideas for solutions: brainwriting and mind-mapping</w:t>
            </w:r>
          </w:p>
        </w:tc>
      </w:tr>
      <w:tr w:rsidR="00626662" w:rsidRPr="00553DC7"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553DC7" w:rsidRDefault="00626662" w:rsidP="00626662">
            <w:pPr>
              <w:rPr>
                <w:rStyle w:val="TableTextInstructor"/>
              </w:rPr>
            </w:pPr>
            <w:r>
              <w:rPr>
                <w:rStyle w:val="TableTextInstructor"/>
              </w:rPr>
              <w:t>Brainwriting is an idea-generating tool that is conducted in silence, but allows participants to piggyback ideas. Mind mapping is an idea generating tool that can be conducted alone and shows non-linear relationships between ideas.</w:t>
            </w:r>
          </w:p>
        </w:tc>
      </w:tr>
      <w:tr w:rsidR="00626662" w:rsidRPr="00900C12" w:rsidTr="00626662">
        <w:trPr>
          <w:cantSplit/>
        </w:trPr>
        <w:tc>
          <w:tcPr>
            <w:tcW w:w="2448" w:type="dxa"/>
            <w:shd w:val="clear" w:color="auto" w:fill="D3DFEE"/>
            <w:vAlign w:val="center"/>
          </w:tcPr>
          <w:p w:rsidR="00626662" w:rsidRPr="00C6476F" w:rsidRDefault="00626662" w:rsidP="00626662">
            <w:pPr>
              <w:rPr>
                <w:rStyle w:val="TableHeadings"/>
              </w:rPr>
            </w:pPr>
            <w:r>
              <w:rPr>
                <w:rStyle w:val="TableHeadings"/>
              </w:rPr>
              <w:t>Materials Required</w:t>
            </w:r>
          </w:p>
        </w:tc>
        <w:tc>
          <w:tcPr>
            <w:tcW w:w="7128" w:type="dxa"/>
            <w:shd w:val="clear" w:color="auto" w:fill="D3DFEE"/>
            <w:vAlign w:val="center"/>
          </w:tcPr>
          <w:p w:rsidR="00626662" w:rsidRPr="00900C12" w:rsidRDefault="00626662" w:rsidP="00626662">
            <w:pPr>
              <w:pStyle w:val="BulletedPoints"/>
              <w:rPr>
                <w:color w:val="365F91"/>
              </w:rPr>
            </w:pPr>
            <w:r w:rsidRPr="00900C12">
              <w:rPr>
                <w:color w:val="365F91"/>
              </w:rPr>
              <w:t xml:space="preserve">Worksheet </w:t>
            </w:r>
            <w:r>
              <w:rPr>
                <w:color w:val="365F91"/>
              </w:rPr>
              <w:t xml:space="preserve">One </w:t>
            </w:r>
            <w:r w:rsidR="004F4045">
              <w:rPr>
                <w:color w:val="365F91"/>
              </w:rPr>
              <w:t>Background I</w:t>
            </w:r>
            <w:r w:rsidRPr="00900C12">
              <w:rPr>
                <w:color w:val="365F91"/>
              </w:rPr>
              <w:t>nformation</w:t>
            </w:r>
          </w:p>
          <w:p w:rsidR="00626662" w:rsidRDefault="00626662" w:rsidP="00626662">
            <w:pPr>
              <w:pStyle w:val="BulletedPoints"/>
              <w:rPr>
                <w:color w:val="365F91"/>
              </w:rPr>
            </w:pPr>
            <w:r w:rsidRPr="00900C12">
              <w:rPr>
                <w:color w:val="365F91"/>
              </w:rPr>
              <w:t xml:space="preserve">Module </w:t>
            </w:r>
            <w:r>
              <w:rPr>
                <w:color w:val="365F91"/>
              </w:rPr>
              <w:t>Six</w:t>
            </w:r>
            <w:r w:rsidRPr="00900C12">
              <w:rPr>
                <w:color w:val="365F91"/>
              </w:rPr>
              <w:t xml:space="preserve"> </w:t>
            </w:r>
            <w:r w:rsidR="00A817F1">
              <w:rPr>
                <w:color w:val="365F91"/>
              </w:rPr>
              <w:t>A</w:t>
            </w:r>
            <w:r>
              <w:rPr>
                <w:color w:val="365F91"/>
              </w:rPr>
              <w:t>ctivities</w:t>
            </w:r>
            <w:r w:rsidRPr="00900C12">
              <w:rPr>
                <w:color w:val="365F91"/>
              </w:rPr>
              <w:t xml:space="preserve"> from Worksheet </w:t>
            </w:r>
            <w:r>
              <w:rPr>
                <w:color w:val="365F91"/>
              </w:rPr>
              <w:t>(Brainwriting)</w:t>
            </w:r>
          </w:p>
          <w:p w:rsidR="00626662" w:rsidRPr="00900C12" w:rsidRDefault="00626662" w:rsidP="00626662">
            <w:pPr>
              <w:pStyle w:val="BulletedPoints"/>
              <w:rPr>
                <w:color w:val="365F91"/>
              </w:rPr>
            </w:pPr>
            <w:r>
              <w:rPr>
                <w:color w:val="365F91"/>
              </w:rPr>
              <w:t>Problem Statement generated in Module Four</w:t>
            </w:r>
          </w:p>
        </w:tc>
      </w:tr>
      <w:tr w:rsidR="00626662" w:rsidRPr="00C6476F" w:rsidTr="00626662">
        <w:tc>
          <w:tcPr>
            <w:tcW w:w="2448" w:type="dxa"/>
            <w:tcBorders>
              <w:bottom w:val="single" w:sz="4" w:space="0" w:color="1F497D"/>
            </w:tcBorders>
            <w:vAlign w:val="center"/>
          </w:tcPr>
          <w:p w:rsidR="00626662" w:rsidRPr="00C6476F" w:rsidRDefault="00626662" w:rsidP="00626662">
            <w:pPr>
              <w:rPr>
                <w:rStyle w:val="TableHeadings"/>
              </w:rPr>
            </w:pPr>
            <w:r>
              <w:rPr>
                <w:rStyle w:val="TableHeadings"/>
              </w:rPr>
              <w:t>Planning Checklist</w:t>
            </w:r>
          </w:p>
        </w:tc>
        <w:tc>
          <w:tcPr>
            <w:tcW w:w="7128" w:type="dxa"/>
            <w:tcBorders>
              <w:bottom w:val="single" w:sz="4" w:space="0" w:color="1F497D"/>
            </w:tcBorders>
            <w:vAlign w:val="center"/>
          </w:tcPr>
          <w:p w:rsidR="00626662" w:rsidRPr="00C6476F" w:rsidRDefault="00626662" w:rsidP="00626662">
            <w:pPr>
              <w:rPr>
                <w:rStyle w:val="TableTextInstructor"/>
              </w:rPr>
            </w:pPr>
            <w:r w:rsidRPr="00C6476F">
              <w:rPr>
                <w:rStyle w:val="TableTextInstructor"/>
              </w:rPr>
              <w:t xml:space="preserve">Print out one copy of the Worksheet </w:t>
            </w:r>
            <w:r>
              <w:rPr>
                <w:rStyle w:val="TableTextInstructor"/>
              </w:rPr>
              <w:t xml:space="preserve">One </w:t>
            </w:r>
            <w:r w:rsidRPr="00C6476F">
              <w:rPr>
                <w:rStyle w:val="TableTextInstructor"/>
              </w:rPr>
              <w:t xml:space="preserve">case study and the Module </w:t>
            </w:r>
            <w:r>
              <w:rPr>
                <w:rStyle w:val="TableTextInstructor"/>
              </w:rPr>
              <w:t>Six</w:t>
            </w:r>
            <w:r w:rsidRPr="00C6476F">
              <w:rPr>
                <w:rStyle w:val="TableTextInstructor"/>
              </w:rPr>
              <w:t xml:space="preserve"> </w:t>
            </w:r>
            <w:r>
              <w:rPr>
                <w:rStyle w:val="TableTextInstructor"/>
              </w:rPr>
              <w:t>Activities</w:t>
            </w:r>
            <w:r w:rsidRPr="00C6476F">
              <w:rPr>
                <w:rStyle w:val="TableTextInstructor"/>
              </w:rPr>
              <w:t xml:space="preserve"> for each participant.</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Pr>
                <w:rStyle w:val="TableHeadings"/>
              </w:rPr>
              <w:t>Recommended Activity</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 xml:space="preserve">Divide participants into </w:t>
            </w:r>
            <w:r>
              <w:rPr>
                <w:rStyle w:val="TableTextInstructor"/>
              </w:rPr>
              <w:t>groups of 4-6</w:t>
            </w:r>
            <w:r w:rsidRPr="00C6476F">
              <w:rPr>
                <w:rStyle w:val="TableTextInstructor"/>
              </w:rPr>
              <w:t xml:space="preserve">. Ask them to review the case study </w:t>
            </w:r>
            <w:r>
              <w:rPr>
                <w:rStyle w:val="TableTextInstructor"/>
              </w:rPr>
              <w:t>and have a brainwriting session</w:t>
            </w:r>
            <w:r w:rsidRPr="00C6476F">
              <w:rPr>
                <w:rStyle w:val="TableTextInstructor"/>
              </w:rPr>
              <w:t>.</w:t>
            </w:r>
            <w:r>
              <w:rPr>
                <w:rStyle w:val="TableTextInstructor"/>
              </w:rPr>
              <w:t xml:space="preserve"> Remind the participants to come up with as many ideas as possible and to defer judgment.</w:t>
            </w:r>
          </w:p>
        </w:tc>
      </w:tr>
      <w:tr w:rsidR="00626662" w:rsidRPr="00C6476F" w:rsidTr="00626662">
        <w:tc>
          <w:tcPr>
            <w:tcW w:w="2448" w:type="dxa"/>
            <w:vAlign w:val="center"/>
          </w:tcPr>
          <w:p w:rsidR="00626662" w:rsidRPr="00C6476F" w:rsidRDefault="00626662" w:rsidP="00626662">
            <w:pPr>
              <w:rPr>
                <w:rStyle w:val="TableHeadings"/>
              </w:rPr>
            </w:pPr>
            <w:r>
              <w:rPr>
                <w:rStyle w:val="TableHeadings"/>
              </w:rPr>
              <w:t>Delivery Tips</w:t>
            </w:r>
          </w:p>
        </w:tc>
        <w:tc>
          <w:tcPr>
            <w:tcW w:w="7128" w:type="dxa"/>
            <w:vAlign w:val="center"/>
          </w:tcPr>
          <w:p w:rsidR="00626662" w:rsidRPr="00C6476F" w:rsidRDefault="00626662" w:rsidP="00626662">
            <w:pPr>
              <w:rPr>
                <w:rStyle w:val="TableTextInstructor"/>
              </w:rPr>
            </w:pPr>
            <w:r w:rsidRPr="00C6476F">
              <w:rPr>
                <w:rStyle w:val="TableTextInstructor"/>
              </w:rPr>
              <w:t xml:space="preserve">If there is time, bring the large group back </w:t>
            </w:r>
            <w:r w:rsidR="00797248" w:rsidRPr="00C6476F">
              <w:rPr>
                <w:rStyle w:val="TableTextInstructor"/>
              </w:rPr>
              <w:t>together,</w:t>
            </w:r>
            <w:r w:rsidRPr="00C6476F">
              <w:rPr>
                <w:rStyle w:val="TableTextInstructor"/>
              </w:rPr>
              <w:t xml:space="preserve"> and discuss results.</w:t>
            </w:r>
          </w:p>
        </w:tc>
      </w:tr>
    </w:tbl>
    <w:p w:rsidR="004F4045" w:rsidRDefault="004F4045" w:rsidP="00182200"/>
    <w:p w:rsidR="00643FD8" w:rsidRDefault="00D52B0F" w:rsidP="00D52B0F">
      <w:pPr>
        <w:pStyle w:val="Heading2"/>
      </w:pPr>
      <w:bookmarkStart w:id="48" w:name="_Toc290547485"/>
      <w:r>
        <w:lastRenderedPageBreak/>
        <w:t>Duncker Diagrams</w:t>
      </w:r>
      <w:bookmarkEnd w:id="48"/>
      <w:r>
        <w:t xml:space="preserve"> </w:t>
      </w:r>
    </w:p>
    <w:p w:rsidR="00571496" w:rsidRDefault="00C915E0" w:rsidP="00571496">
      <w:r>
        <w:rPr>
          <w:noProof/>
          <w:lang w:bidi="ar-SA"/>
        </w:rPr>
        <w:drawing>
          <wp:anchor distT="0" distB="0" distL="114300" distR="114300" simplePos="0" relativeHeight="251707904" behindDoc="0" locked="0" layoutInCell="1" allowOverlap="1" wp14:anchorId="51BA2CAD" wp14:editId="6E50D15F">
            <wp:simplePos x="0" y="0"/>
            <wp:positionH relativeFrom="margin">
              <wp:posOffset>38735</wp:posOffset>
            </wp:positionH>
            <wp:positionV relativeFrom="margin">
              <wp:posOffset>389255</wp:posOffset>
            </wp:positionV>
            <wp:extent cx="1483360" cy="922020"/>
            <wp:effectExtent l="0" t="0" r="0" b="0"/>
            <wp:wrapSquare wrapText="bothSides"/>
            <wp:docPr id="29" name="Picture 29" descr="C:\Users\Darren\AppData\Local\Microsoft\Windows\Temporary Internet Files\Content.IE5\1JXY5E11\MC900441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1JXY5E11\MC900441462[1].png"/>
                    <pic:cNvPicPr>
                      <a:picLocks noChangeAspect="1" noChangeArrowheads="1"/>
                    </pic:cNvPicPr>
                  </pic:nvPicPr>
                  <pic:blipFill rotWithShape="1">
                    <a:blip r:embed="rId38">
                      <a:extLst>
                        <a:ext uri="{28A0092B-C50C-407E-A947-70E740481C1C}">
                          <a14:useLocalDpi xmlns:a14="http://schemas.microsoft.com/office/drawing/2010/main" val="0"/>
                        </a:ext>
                      </a:extLst>
                    </a:blip>
                    <a:srcRect t="3751" b="34080"/>
                    <a:stretch/>
                  </pic:blipFill>
                  <pic:spPr bwMode="auto">
                    <a:xfrm>
                      <a:off x="0" y="0"/>
                      <a:ext cx="1483360" cy="922020"/>
                    </a:xfrm>
                    <a:prstGeom prst="rect">
                      <a:avLst/>
                    </a:prstGeom>
                    <a:noFill/>
                    <a:ln>
                      <a:noFill/>
                    </a:ln>
                    <a:extLst>
                      <a:ext uri="{53640926-AAD7-44D8-BBD7-CCE9431645EC}">
                        <a14:shadowObscured xmlns:a14="http://schemas.microsoft.com/office/drawing/2010/main"/>
                      </a:ext>
                    </a:extLst>
                  </pic:spPr>
                </pic:pic>
              </a:graphicData>
            </a:graphic>
          </wp:anchor>
        </w:drawing>
      </w:r>
      <w:r w:rsidR="00571496">
        <w:t>Duncker Diagrams are used with the present state and desired state statements discussed in module four. A Duncker diagram generates solutions by creating possible pathways from the present state to the desired state. However, the Duncker diagram also addresses an additional pathway of solving the problem by making it okay not to reach the desired state.</w:t>
      </w:r>
    </w:p>
    <w:p w:rsidR="003C6A63" w:rsidRDefault="00355461" w:rsidP="00571496">
      <w:r>
        <w:t xml:space="preserve">Duncker diagrams can help with refining the problem as well as generating ideas for solutions. </w:t>
      </w:r>
      <w:r w:rsidR="003C6A63">
        <w:t>The diagram begins with general solutions. Then it suggests functional solutions that give more specifics on what to do. The diagram can also include specific solutions of how to complete each item in the function</w:t>
      </w:r>
      <w:r>
        <w:t>al</w:t>
      </w:r>
      <w:r w:rsidR="003C6A63">
        <w:t xml:space="preserve"> solutions.</w:t>
      </w:r>
    </w:p>
    <w:p w:rsidR="00DD496E" w:rsidRDefault="00571496" w:rsidP="00571496">
      <w:r>
        <w:t>For example, Michael wanted to address the problem of his job being too stressful.</w:t>
      </w:r>
      <w:r w:rsidR="003C6A63">
        <w:t xml:space="preserve"> He is responsible for managing up to 1500 work hours per month. He cannot find a way to complete all of his tasks within a desired work week of no more than 45-50 hours</w:t>
      </w:r>
      <w:r w:rsidR="00FB27A8">
        <w:t xml:space="preserve"> per week</w:t>
      </w:r>
      <w:r w:rsidR="003C6A63">
        <w:t xml:space="preserve">. He has over 10 </w:t>
      </w:r>
      <w:r w:rsidR="001C2B9E">
        <w:t>years’ experience</w:t>
      </w:r>
      <w:r w:rsidR="003C6A63">
        <w:t xml:space="preserve"> in public account and is interested in moving into industry. However, he is so busy, that he does not even have time to look for a new job.</w:t>
      </w:r>
      <w:r w:rsidR="00DD496E">
        <w:t xml:space="preserve"> </w:t>
      </w:r>
    </w:p>
    <w:p w:rsidR="00FB27A8" w:rsidRDefault="00FB27A8" w:rsidP="00FB27A8">
      <w:r>
        <w:t>The present state and desired state statements are:</w:t>
      </w:r>
    </w:p>
    <w:p w:rsidR="00FB27A8" w:rsidRDefault="00FB27A8" w:rsidP="007F2448">
      <w:pPr>
        <w:numPr>
          <w:ilvl w:val="0"/>
          <w:numId w:val="17"/>
        </w:numPr>
      </w:pPr>
      <w:r w:rsidRPr="0020026E">
        <w:rPr>
          <w:b/>
        </w:rPr>
        <w:t>Present State</w:t>
      </w:r>
      <w:r>
        <w:t>: Job requires more demands on my time than I am willing to dedicate to a job I do not really care about.</w:t>
      </w:r>
    </w:p>
    <w:p w:rsidR="00FB27A8" w:rsidRDefault="00FB27A8" w:rsidP="007F2448">
      <w:pPr>
        <w:numPr>
          <w:ilvl w:val="0"/>
          <w:numId w:val="17"/>
        </w:numPr>
      </w:pPr>
      <w:r w:rsidRPr="0020026E">
        <w:rPr>
          <w:b/>
        </w:rPr>
        <w:t>Desired State</w:t>
      </w:r>
      <w:r>
        <w:t>: Work a job I care about with adequate free time to spend with family and pursuing personal interests.</w:t>
      </w:r>
    </w:p>
    <w:p w:rsidR="00FB27A8" w:rsidRDefault="00FB27A8" w:rsidP="00571496"/>
    <w:p w:rsidR="00571496" w:rsidRDefault="00DD496E" w:rsidP="00222E2B">
      <w:pPr>
        <w:keepNext/>
      </w:pPr>
      <w:r>
        <w:lastRenderedPageBreak/>
        <w:t>Here is what his Duncker diagram might look like</w:t>
      </w:r>
      <w:r w:rsidR="00222E2B">
        <w:t xml:space="preserve">. </w:t>
      </w:r>
    </w:p>
    <w:p w:rsidR="00DD496E" w:rsidRDefault="00160920" w:rsidP="00571496">
      <w:r>
        <w:rPr>
          <w:noProof/>
          <w:lang w:bidi="ar-SA"/>
        </w:rPr>
        <w:pict>
          <v:shape id="_x0000_s1205" type="#_x0000_t202" style="position:absolute;margin-left:361.85pt;margin-top:158.9pt;width:110.3pt;height:49.5pt;z-index:-251681280" stroked="f">
            <v:textbox style="mso-next-textbox:#_x0000_s1205">
              <w:txbxContent>
                <w:p w:rsidR="00606A26" w:rsidRPr="009749DE" w:rsidRDefault="00606A26">
                  <w:pPr>
                    <w:rPr>
                      <w:sz w:val="18"/>
                      <w:szCs w:val="18"/>
                    </w:rPr>
                  </w:pPr>
                  <w:r>
                    <w:rPr>
                      <w:sz w:val="18"/>
                      <w:szCs w:val="18"/>
                    </w:rPr>
                    <w:t>Delegate more responsibility; Give some jobs to new managers</w:t>
                  </w:r>
                </w:p>
              </w:txbxContent>
            </v:textbox>
          </v:shape>
        </w:pict>
      </w:r>
      <w:r>
        <w:pict>
          <v:group id="_x0000_s1181" editas="canvas" style="width:468pt;height:280.8pt;mso-position-horizontal-relative:char;mso-position-vertical-relative:line" coordorigin="1448,1949" coordsize="9360,56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0" type="#_x0000_t75" style="position:absolute;left:1448;top:1949;width:9360;height:5616" o:preferrelative="f">
              <v:fill o:detectmouseclick="t"/>
              <v:path o:extrusionok="t" o:connecttype="none"/>
              <o:lock v:ext="edit" text="t"/>
            </v:shape>
            <v:oval id="_x0000_s1182" style="position:absolute;left:2003;top:2414;width:2040;height:960">
              <v:textbox style="mso-next-textbox:#_x0000_s1182">
                <w:txbxContent>
                  <w:p w:rsidR="00606A26" w:rsidRPr="00222E2B" w:rsidRDefault="00606A26">
                    <w:pPr>
                      <w:rPr>
                        <w:sz w:val="18"/>
                        <w:szCs w:val="18"/>
                      </w:rPr>
                    </w:pPr>
                    <w:r w:rsidRPr="00222E2B">
                      <w:rPr>
                        <w:sz w:val="18"/>
                        <w:szCs w:val="18"/>
                      </w:rPr>
                      <w:t>Quit Public Accounting</w:t>
                    </w:r>
                  </w:p>
                </w:txbxContent>
              </v:textbox>
            </v:oval>
            <v:oval id="_x0000_s1183" style="position:absolute;left:7208;top:2414;width:2730;height:1395">
              <v:textbox style="mso-next-textbox:#_x0000_s1183">
                <w:txbxContent>
                  <w:p w:rsidR="00606A26" w:rsidRPr="00222E2B" w:rsidRDefault="00606A26" w:rsidP="00355461">
                    <w:pPr>
                      <w:jc w:val="center"/>
                      <w:rPr>
                        <w:sz w:val="18"/>
                        <w:szCs w:val="18"/>
                      </w:rPr>
                    </w:pPr>
                    <w:r w:rsidRPr="00222E2B">
                      <w:rPr>
                        <w:sz w:val="18"/>
                        <w:szCs w:val="18"/>
                      </w:rPr>
                      <w:t>Make it okay to NOT Quit Public Accounting</w:t>
                    </w:r>
                  </w:p>
                </w:txbxContent>
              </v:textbox>
            </v:oval>
            <v:shape id="_x0000_s1184" type="#_x0000_t202" style="position:absolute;left:4734;top:2984;width:2009;height:420">
              <v:textbox style="mso-next-textbox:#_x0000_s1184">
                <w:txbxContent>
                  <w:p w:rsidR="00606A26" w:rsidRPr="00222E2B" w:rsidRDefault="00606A26">
                    <w:pPr>
                      <w:rPr>
                        <w:sz w:val="18"/>
                        <w:szCs w:val="18"/>
                      </w:rPr>
                    </w:pPr>
                    <w:r w:rsidRPr="00222E2B">
                      <w:rPr>
                        <w:sz w:val="18"/>
                        <w:szCs w:val="18"/>
                      </w:rPr>
                      <w:t>General Solutions</w:t>
                    </w:r>
                  </w:p>
                </w:txbxContent>
              </v:textbox>
            </v:shape>
            <v:shapetype id="_x0000_t32" coordsize="21600,21600" o:spt="32" o:oned="t" path="m,l21600,21600e" filled="f">
              <v:path arrowok="t" fillok="f" o:connecttype="none"/>
              <o:lock v:ext="edit" shapetype="t"/>
            </v:shapetype>
            <v:shape id="_x0000_s1185" type="#_x0000_t32" style="position:absolute;left:2360;top:3374;width:663;height:660;flip:x" o:connectortype="straight">
              <v:stroke endarrow="block"/>
            </v:shape>
            <v:oval id="_x0000_s1186" style="position:absolute;left:1689;top:4110;width:1335;height:810">
              <v:textbox style="mso-next-textbox:#_x0000_s1186">
                <w:txbxContent>
                  <w:p w:rsidR="00606A26" w:rsidRPr="00222E2B" w:rsidRDefault="00606A26">
                    <w:pPr>
                      <w:rPr>
                        <w:sz w:val="18"/>
                        <w:szCs w:val="18"/>
                      </w:rPr>
                    </w:pPr>
                    <w:r w:rsidRPr="00222E2B">
                      <w:rPr>
                        <w:sz w:val="18"/>
                        <w:szCs w:val="18"/>
                      </w:rPr>
                      <w:t>Find a new job</w:t>
                    </w:r>
                  </w:p>
                </w:txbxContent>
              </v:textbox>
            </v:oval>
            <v:shape id="_x0000_s1187" type="#_x0000_t32" style="position:absolute;left:3023;top:3374;width:1161;height:675" o:connectortype="straight">
              <v:stroke endarrow="block"/>
            </v:shape>
            <v:oval id="_x0000_s1188" style="position:absolute;left:3276;top:4049;width:1728;height:1093">
              <v:textbox style="mso-next-textbox:#_x0000_s1188">
                <w:txbxContent>
                  <w:p w:rsidR="00606A26" w:rsidRPr="00222E2B" w:rsidRDefault="00606A26" w:rsidP="00222E2B">
                    <w:pPr>
                      <w:rPr>
                        <w:sz w:val="18"/>
                        <w:szCs w:val="18"/>
                      </w:rPr>
                    </w:pPr>
                    <w:r w:rsidRPr="00222E2B">
                      <w:rPr>
                        <w:sz w:val="18"/>
                        <w:szCs w:val="18"/>
                      </w:rPr>
                      <w:t>Take a leave of absence</w:t>
                    </w:r>
                  </w:p>
                </w:txbxContent>
              </v:textbox>
            </v:oval>
            <v:oval id="_x0000_s1189" style="position:absolute;left:6564;top:4559;width:1859;height:1094">
              <v:textbox style="mso-next-textbox:#_x0000_s1189">
                <w:txbxContent>
                  <w:p w:rsidR="00606A26" w:rsidRPr="00222E2B" w:rsidRDefault="00606A26">
                    <w:pPr>
                      <w:rPr>
                        <w:sz w:val="18"/>
                        <w:szCs w:val="18"/>
                      </w:rPr>
                    </w:pPr>
                    <w:r w:rsidRPr="00222E2B">
                      <w:rPr>
                        <w:sz w:val="18"/>
                        <w:szCs w:val="18"/>
                      </w:rPr>
                      <w:t>More family time</w:t>
                    </w:r>
                  </w:p>
                </w:txbxContent>
              </v:textbox>
            </v:oval>
            <v:oval id="_x0000_s1190" style="position:absolute;left:8904;top:4559;width:1725;height:645">
              <v:textbox style="mso-next-textbox:#_x0000_s1190">
                <w:txbxContent>
                  <w:p w:rsidR="00606A26" w:rsidRPr="00222E2B" w:rsidRDefault="00606A26">
                    <w:pPr>
                      <w:rPr>
                        <w:sz w:val="18"/>
                        <w:szCs w:val="18"/>
                      </w:rPr>
                    </w:pPr>
                    <w:r w:rsidRPr="00222E2B">
                      <w:rPr>
                        <w:sz w:val="18"/>
                        <w:szCs w:val="18"/>
                      </w:rPr>
                      <w:t>Less Stress</w:t>
                    </w:r>
                  </w:p>
                </w:txbxContent>
              </v:textbox>
            </v:oval>
            <v:shape id="_x0000_s1191" type="#_x0000_t32" style="position:absolute;left:7912;top:3809;width:663;height:659;flip:x" o:connectortype="straight">
              <v:stroke endarrow="block"/>
            </v:shape>
            <v:shape id="_x0000_s1192" type="#_x0000_t32" style="position:absolute;left:8575;top:3809;width:1167;height:675" o:connectortype="straight">
              <v:stroke endarrow="block"/>
            </v:shape>
            <v:shape id="_x0000_s1193" type="#_x0000_t202" style="position:absolute;left:5213;top:4229;width:1245;height:810">
              <v:textbox style="mso-next-textbox:#_x0000_s1193">
                <w:txbxContent>
                  <w:p w:rsidR="00606A26" w:rsidRPr="00222E2B" w:rsidRDefault="00606A26">
                    <w:pPr>
                      <w:rPr>
                        <w:sz w:val="18"/>
                        <w:szCs w:val="18"/>
                      </w:rPr>
                    </w:pPr>
                    <w:r w:rsidRPr="00222E2B">
                      <w:rPr>
                        <w:sz w:val="18"/>
                        <w:szCs w:val="18"/>
                      </w:rPr>
                      <w:t>Functional Solutions</w:t>
                    </w:r>
                  </w:p>
                </w:txbxContent>
              </v:textbox>
            </v:shape>
            <v:shape id="_x0000_s1194" type="#_x0000_t32" style="position:absolute;left:1898;top:4920;width:459;height:585;flip:x" o:connectortype="straight">
              <v:stroke endarrow="block"/>
            </v:shape>
            <v:oval id="_x0000_s1195" style="position:absolute;left:1448;top:5534;width:1245;height:975">
              <v:textbox style="mso-next-textbox:#_x0000_s1195">
                <w:txbxContent>
                  <w:p w:rsidR="00606A26" w:rsidRPr="00222E2B" w:rsidRDefault="00606A26" w:rsidP="00355461">
                    <w:pPr>
                      <w:jc w:val="center"/>
                      <w:rPr>
                        <w:sz w:val="18"/>
                        <w:szCs w:val="18"/>
                      </w:rPr>
                    </w:pPr>
                    <w:r w:rsidRPr="00222E2B">
                      <w:rPr>
                        <w:sz w:val="18"/>
                        <w:szCs w:val="18"/>
                      </w:rPr>
                      <w:t>Hire recruiter</w:t>
                    </w:r>
                  </w:p>
                </w:txbxContent>
              </v:textbox>
            </v:oval>
            <v:shape id="_x0000_s1196" type="#_x0000_t32" style="position:absolute;left:2357;top:4920;width:1474;height:869" o:connectortype="straight">
              <v:stroke endarrow="block"/>
            </v:shape>
            <v:shape id="_x0000_s1199" type="#_x0000_t202" style="position:absolute;left:5137;top:6465;width:1245;height:810">
              <v:textbox style="mso-next-textbox:#_x0000_s1199">
                <w:txbxContent>
                  <w:p w:rsidR="00606A26" w:rsidRPr="00222E2B" w:rsidRDefault="00606A26">
                    <w:pPr>
                      <w:rPr>
                        <w:sz w:val="18"/>
                        <w:szCs w:val="18"/>
                      </w:rPr>
                    </w:pPr>
                    <w:r w:rsidRPr="00222E2B">
                      <w:rPr>
                        <w:sz w:val="18"/>
                        <w:szCs w:val="18"/>
                      </w:rPr>
                      <w:t>Specific Solutions</w:t>
                    </w:r>
                  </w:p>
                </w:txbxContent>
              </v:textbox>
            </v:shape>
            <v:oval id="_x0000_s1200" style="position:absolute;left:6233;top:5789;width:2010;height:1200">
              <v:textbox style="mso-next-textbox:#_x0000_s1200">
                <w:txbxContent>
                  <w:p w:rsidR="00606A26" w:rsidRPr="00222E2B" w:rsidRDefault="00606A26">
                    <w:pPr>
                      <w:rPr>
                        <w:sz w:val="18"/>
                        <w:szCs w:val="18"/>
                      </w:rPr>
                    </w:pPr>
                    <w:r w:rsidRPr="00222E2B">
                      <w:rPr>
                        <w:sz w:val="18"/>
                        <w:szCs w:val="18"/>
                      </w:rPr>
                      <w:t>Start working at 5:00 am</w:t>
                    </w:r>
                    <w:r>
                      <w:rPr>
                        <w:sz w:val="18"/>
                        <w:szCs w:val="18"/>
                      </w:rPr>
                      <w:t xml:space="preserve"> to finish by 5 pm</w:t>
                    </w:r>
                  </w:p>
                </w:txbxContent>
              </v:textbox>
            </v:oval>
            <v:shape id="_x0000_s1201" type="#_x0000_t32" style="position:absolute;left:7238;top:5653;width:256;height:136;flip:x" o:connectortype="straight">
              <v:stroke endarrow="block"/>
            </v:shape>
            <v:shape id="_x0000_s1202" type="#_x0000_t32" style="position:absolute;left:8151;top:5493;width:753;height:567" o:connectortype="straight">
              <v:stroke endarrow="block"/>
            </v:shape>
            <v:shape id="_x0000_s1204" type="#_x0000_t202" style="position:absolute;left:3831;top:5204;width:2042;height:991" stroked="f">
              <v:textbox style="mso-next-textbox:#_x0000_s1204">
                <w:txbxContent>
                  <w:p w:rsidR="00606A26" w:rsidRPr="009749DE" w:rsidRDefault="00606A26">
                    <w:pPr>
                      <w:rPr>
                        <w:sz w:val="18"/>
                        <w:szCs w:val="18"/>
                      </w:rPr>
                    </w:pPr>
                    <w:r w:rsidRPr="009749DE">
                      <w:rPr>
                        <w:sz w:val="18"/>
                        <w:szCs w:val="18"/>
                      </w:rPr>
                      <w:t>Cash in savings; win the lottery</w:t>
                    </w:r>
                  </w:p>
                </w:txbxContent>
              </v:textbox>
            </v:shape>
            <v:oval id="_x0000_s1198" style="position:absolute;left:2857;top:5789;width:2056;height:1200">
              <v:textbox style="mso-next-textbox:#_x0000_s1198">
                <w:txbxContent>
                  <w:p w:rsidR="00606A26" w:rsidRPr="00222E2B" w:rsidRDefault="00606A26">
                    <w:pPr>
                      <w:rPr>
                        <w:sz w:val="18"/>
                        <w:szCs w:val="18"/>
                      </w:rPr>
                    </w:pPr>
                    <w:r w:rsidRPr="00222E2B">
                      <w:rPr>
                        <w:sz w:val="18"/>
                        <w:szCs w:val="18"/>
                      </w:rPr>
                      <w:t>Talk to partner about moving to industry</w:t>
                    </w:r>
                  </w:p>
                </w:txbxContent>
              </v:textbox>
            </v:oval>
            <v:oval id="_x0000_s1203" style="position:absolute;left:8243;top:6015;width:2565;height:1550">
              <v:textbox style="mso-next-textbox:#_x0000_s1203">
                <w:txbxContent>
                  <w:p w:rsidR="00606A26" w:rsidRPr="00222E2B" w:rsidRDefault="00606A26">
                    <w:pPr>
                      <w:rPr>
                        <w:sz w:val="18"/>
                        <w:szCs w:val="18"/>
                      </w:rPr>
                    </w:pPr>
                    <w:r w:rsidRPr="00222E2B">
                      <w:rPr>
                        <w:sz w:val="18"/>
                        <w:szCs w:val="18"/>
                      </w:rPr>
                      <w:t>Take a long break in afternoon/evening</w:t>
                    </w:r>
                    <w:r>
                      <w:rPr>
                        <w:sz w:val="18"/>
                        <w:szCs w:val="18"/>
                      </w:rPr>
                      <w:t xml:space="preserve"> to spend with family before working late</w:t>
                    </w:r>
                  </w:p>
                </w:txbxContent>
              </v:textbox>
            </v:oval>
            <w10:wrap type="none"/>
            <w10:anchorlock/>
          </v:group>
        </w:pict>
      </w:r>
    </w:p>
    <w:p w:rsidR="004F4045" w:rsidRDefault="004F4045" w:rsidP="00571496"/>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C6476F" w:rsidTr="00626662">
        <w:tc>
          <w:tcPr>
            <w:tcW w:w="2448" w:type="dxa"/>
            <w:vAlign w:val="center"/>
          </w:tcPr>
          <w:p w:rsidR="00626662" w:rsidRPr="00C6476F" w:rsidRDefault="00626662" w:rsidP="00626662">
            <w:pPr>
              <w:rPr>
                <w:rStyle w:val="TableHeadings"/>
              </w:rPr>
            </w:pPr>
            <w:r w:rsidRPr="00C6476F">
              <w:rPr>
                <w:rStyle w:val="TableHeadings"/>
              </w:rPr>
              <w:t xml:space="preserve">Estimated Time </w:t>
            </w:r>
          </w:p>
        </w:tc>
        <w:tc>
          <w:tcPr>
            <w:tcW w:w="7128" w:type="dxa"/>
            <w:vAlign w:val="center"/>
          </w:tcPr>
          <w:p w:rsidR="00626662" w:rsidRPr="00626662" w:rsidRDefault="00626662" w:rsidP="00626662">
            <w:pPr>
              <w:rPr>
                <w:rStyle w:val="TableHeadings"/>
                <w:b w:val="0"/>
              </w:rPr>
            </w:pPr>
            <w:r w:rsidRPr="00626662">
              <w:rPr>
                <w:rStyle w:val="TableHeadings"/>
                <w:b w:val="0"/>
              </w:rPr>
              <w:t>10 minutes</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sidRPr="00C6476F">
              <w:rPr>
                <w:rStyle w:val="TableHeadings"/>
              </w:rPr>
              <w:t>Topic Objective</w:t>
            </w:r>
          </w:p>
        </w:tc>
        <w:tc>
          <w:tcPr>
            <w:tcW w:w="7128" w:type="dxa"/>
            <w:shd w:val="clear" w:color="auto" w:fill="D3DFEE"/>
            <w:vAlign w:val="center"/>
          </w:tcPr>
          <w:p w:rsidR="00626662" w:rsidRPr="00C6476F" w:rsidRDefault="00626662" w:rsidP="00626662">
            <w:pPr>
              <w:rPr>
                <w:rStyle w:val="TableTextInstructor"/>
              </w:rPr>
            </w:pPr>
            <w:r>
              <w:rPr>
                <w:rStyle w:val="TableTextInstructor"/>
              </w:rPr>
              <w:t>To understand Duncker diagrams as a tool for generating solutions</w:t>
            </w:r>
          </w:p>
        </w:tc>
      </w:tr>
      <w:tr w:rsidR="00626662" w:rsidRPr="00553DC7" w:rsidTr="00626662">
        <w:tc>
          <w:tcPr>
            <w:tcW w:w="2448" w:type="dxa"/>
            <w:vAlign w:val="center"/>
          </w:tcPr>
          <w:p w:rsidR="00626662" w:rsidRPr="00C6476F" w:rsidRDefault="00626662" w:rsidP="00626662">
            <w:pPr>
              <w:rPr>
                <w:rStyle w:val="TableHeadings"/>
              </w:rPr>
            </w:pPr>
            <w:r w:rsidRPr="00C6476F">
              <w:rPr>
                <w:rStyle w:val="TableHeadings"/>
              </w:rPr>
              <w:t>Topic Summary</w:t>
            </w:r>
          </w:p>
        </w:tc>
        <w:tc>
          <w:tcPr>
            <w:tcW w:w="7128" w:type="dxa"/>
            <w:vAlign w:val="center"/>
          </w:tcPr>
          <w:p w:rsidR="00626662" w:rsidRPr="00553DC7" w:rsidRDefault="00626662" w:rsidP="00626662">
            <w:pPr>
              <w:rPr>
                <w:rStyle w:val="TableTextInstructor"/>
              </w:rPr>
            </w:pPr>
            <w:r>
              <w:rPr>
                <w:rStyle w:val="TableTextInstructor"/>
              </w:rPr>
              <w:t xml:space="preserve">Duncker Diagrams are an idea-generating tool that helps problem solvers move from the present state to the desired state. It includes two possible pathways and increasingly detailed information about possible solutions. The </w:t>
            </w:r>
          </w:p>
        </w:tc>
      </w:tr>
      <w:tr w:rsidR="00626662" w:rsidRPr="00900C12" w:rsidTr="00626662">
        <w:trPr>
          <w:cantSplit/>
        </w:trPr>
        <w:tc>
          <w:tcPr>
            <w:tcW w:w="2448" w:type="dxa"/>
            <w:shd w:val="clear" w:color="auto" w:fill="D3DFEE"/>
            <w:vAlign w:val="center"/>
          </w:tcPr>
          <w:p w:rsidR="00626662" w:rsidRPr="00C6476F" w:rsidRDefault="00626662" w:rsidP="00626662">
            <w:pPr>
              <w:rPr>
                <w:rStyle w:val="TableHeadings"/>
              </w:rPr>
            </w:pPr>
            <w:r>
              <w:rPr>
                <w:rStyle w:val="TableHeadings"/>
              </w:rPr>
              <w:t>Materials Required</w:t>
            </w:r>
          </w:p>
        </w:tc>
        <w:tc>
          <w:tcPr>
            <w:tcW w:w="7128" w:type="dxa"/>
            <w:shd w:val="clear" w:color="auto" w:fill="D3DFEE"/>
            <w:vAlign w:val="center"/>
          </w:tcPr>
          <w:p w:rsidR="00626662" w:rsidRPr="00900C12" w:rsidRDefault="00626662" w:rsidP="00626662">
            <w:pPr>
              <w:pStyle w:val="BulletedPoints"/>
              <w:rPr>
                <w:color w:val="365F91"/>
              </w:rPr>
            </w:pPr>
            <w:r w:rsidRPr="00900C12">
              <w:rPr>
                <w:color w:val="365F91"/>
              </w:rPr>
              <w:t xml:space="preserve">Worksheet </w:t>
            </w:r>
            <w:r>
              <w:rPr>
                <w:color w:val="365F91"/>
              </w:rPr>
              <w:t xml:space="preserve">One </w:t>
            </w:r>
            <w:r w:rsidR="001020BD">
              <w:rPr>
                <w:color w:val="365F91"/>
              </w:rPr>
              <w:t>Background I</w:t>
            </w:r>
            <w:r w:rsidRPr="00900C12">
              <w:rPr>
                <w:color w:val="365F91"/>
              </w:rPr>
              <w:t>nformation</w:t>
            </w:r>
          </w:p>
          <w:p w:rsidR="00626662" w:rsidRDefault="00626662" w:rsidP="00626662">
            <w:pPr>
              <w:pStyle w:val="BulletedPoints"/>
              <w:rPr>
                <w:color w:val="365F91"/>
              </w:rPr>
            </w:pPr>
            <w:r w:rsidRPr="00900C12">
              <w:rPr>
                <w:color w:val="365F91"/>
              </w:rPr>
              <w:t xml:space="preserve">Module </w:t>
            </w:r>
            <w:r>
              <w:rPr>
                <w:color w:val="365F91"/>
              </w:rPr>
              <w:t>Six</w:t>
            </w:r>
            <w:r w:rsidRPr="00900C12">
              <w:rPr>
                <w:color w:val="365F91"/>
              </w:rPr>
              <w:t xml:space="preserve"> </w:t>
            </w:r>
            <w:r>
              <w:rPr>
                <w:color w:val="365F91"/>
              </w:rPr>
              <w:t>activities</w:t>
            </w:r>
            <w:r w:rsidRPr="00900C12">
              <w:rPr>
                <w:color w:val="365F91"/>
              </w:rPr>
              <w:t xml:space="preserve"> from Worksheet </w:t>
            </w:r>
            <w:r>
              <w:rPr>
                <w:color w:val="365F91"/>
              </w:rPr>
              <w:t>(Duncker Diagrams)</w:t>
            </w:r>
          </w:p>
          <w:p w:rsidR="00626662" w:rsidRPr="00900C12" w:rsidRDefault="00626662" w:rsidP="00626662">
            <w:pPr>
              <w:pStyle w:val="BulletedPoints"/>
              <w:rPr>
                <w:color w:val="365F91"/>
              </w:rPr>
            </w:pPr>
            <w:r>
              <w:rPr>
                <w:color w:val="365F91"/>
              </w:rPr>
              <w:t>Present State and Desired State generated in Module Four</w:t>
            </w:r>
          </w:p>
        </w:tc>
      </w:tr>
      <w:tr w:rsidR="00626662" w:rsidRPr="00C6476F" w:rsidTr="00626662">
        <w:tc>
          <w:tcPr>
            <w:tcW w:w="2448" w:type="dxa"/>
            <w:tcBorders>
              <w:bottom w:val="single" w:sz="4" w:space="0" w:color="1F497D"/>
            </w:tcBorders>
            <w:vAlign w:val="center"/>
          </w:tcPr>
          <w:p w:rsidR="00626662" w:rsidRPr="00C6476F" w:rsidRDefault="00626662" w:rsidP="00626662">
            <w:pPr>
              <w:rPr>
                <w:rStyle w:val="TableHeadings"/>
              </w:rPr>
            </w:pPr>
            <w:r>
              <w:rPr>
                <w:rStyle w:val="TableHeadings"/>
              </w:rPr>
              <w:t>Planning Checklist</w:t>
            </w:r>
          </w:p>
        </w:tc>
        <w:tc>
          <w:tcPr>
            <w:tcW w:w="7128" w:type="dxa"/>
            <w:tcBorders>
              <w:bottom w:val="single" w:sz="4" w:space="0" w:color="1F497D"/>
            </w:tcBorders>
            <w:vAlign w:val="center"/>
          </w:tcPr>
          <w:p w:rsidR="00626662" w:rsidRPr="00C6476F" w:rsidRDefault="00626662" w:rsidP="00626662">
            <w:pPr>
              <w:rPr>
                <w:rStyle w:val="TableTextInstructor"/>
              </w:rPr>
            </w:pPr>
            <w:r w:rsidRPr="00C6476F">
              <w:rPr>
                <w:rStyle w:val="TableTextInstructor"/>
              </w:rPr>
              <w:t xml:space="preserve">Print out one copy of the Worksheet </w:t>
            </w:r>
            <w:r>
              <w:rPr>
                <w:rStyle w:val="TableTextInstructor"/>
              </w:rPr>
              <w:t xml:space="preserve">One </w:t>
            </w:r>
            <w:r w:rsidRPr="00C6476F">
              <w:rPr>
                <w:rStyle w:val="TableTextInstructor"/>
              </w:rPr>
              <w:t xml:space="preserve">case study and the Module </w:t>
            </w:r>
            <w:r>
              <w:rPr>
                <w:rStyle w:val="TableTextInstructor"/>
              </w:rPr>
              <w:t>Six</w:t>
            </w:r>
            <w:r w:rsidRPr="00C6476F">
              <w:rPr>
                <w:rStyle w:val="TableTextInstructor"/>
              </w:rPr>
              <w:t xml:space="preserve"> </w:t>
            </w:r>
            <w:r>
              <w:rPr>
                <w:rStyle w:val="TableTextInstructor"/>
              </w:rPr>
              <w:t>activities</w:t>
            </w:r>
            <w:r w:rsidRPr="00C6476F">
              <w:rPr>
                <w:rStyle w:val="TableTextInstructor"/>
              </w:rPr>
              <w:t xml:space="preserve"> for each participant.</w:t>
            </w:r>
          </w:p>
        </w:tc>
      </w:tr>
      <w:tr w:rsidR="00626662" w:rsidRPr="00C6476F" w:rsidTr="00626662">
        <w:tc>
          <w:tcPr>
            <w:tcW w:w="2448" w:type="dxa"/>
            <w:shd w:val="clear" w:color="auto" w:fill="D3DFEE"/>
            <w:vAlign w:val="center"/>
          </w:tcPr>
          <w:p w:rsidR="00626662" w:rsidRPr="00C6476F" w:rsidRDefault="00626662" w:rsidP="00626662">
            <w:pPr>
              <w:rPr>
                <w:rStyle w:val="TableHeadings"/>
              </w:rPr>
            </w:pPr>
            <w:r>
              <w:rPr>
                <w:rStyle w:val="TableHeadings"/>
              </w:rPr>
              <w:t>Recommended Activity</w:t>
            </w:r>
          </w:p>
        </w:tc>
        <w:tc>
          <w:tcPr>
            <w:tcW w:w="7128" w:type="dxa"/>
            <w:shd w:val="clear" w:color="auto" w:fill="D3DFEE"/>
            <w:vAlign w:val="center"/>
          </w:tcPr>
          <w:p w:rsidR="00626662" w:rsidRPr="00C6476F" w:rsidRDefault="00626662" w:rsidP="00626662">
            <w:pPr>
              <w:rPr>
                <w:rStyle w:val="TableTextInstructor"/>
              </w:rPr>
            </w:pPr>
            <w:r w:rsidRPr="00C6476F">
              <w:rPr>
                <w:rStyle w:val="TableTextInstructor"/>
              </w:rPr>
              <w:t xml:space="preserve">Divide participants into </w:t>
            </w:r>
            <w:r>
              <w:rPr>
                <w:rStyle w:val="TableTextInstructor"/>
              </w:rPr>
              <w:t>pairs</w:t>
            </w:r>
            <w:r w:rsidRPr="00C6476F">
              <w:rPr>
                <w:rStyle w:val="TableTextInstructor"/>
              </w:rPr>
              <w:t xml:space="preserve">. Ask them to review the case study </w:t>
            </w:r>
            <w:r>
              <w:rPr>
                <w:rStyle w:val="TableTextInstructor"/>
              </w:rPr>
              <w:t>and develop a Duncker diagram for possible solutions</w:t>
            </w:r>
            <w:r w:rsidRPr="00C6476F">
              <w:rPr>
                <w:rStyle w:val="TableTextInstructor"/>
              </w:rPr>
              <w:t>.</w:t>
            </w:r>
            <w:r>
              <w:rPr>
                <w:rStyle w:val="TableTextInstructor"/>
              </w:rPr>
              <w:t xml:space="preserve"> </w:t>
            </w:r>
          </w:p>
        </w:tc>
      </w:tr>
      <w:tr w:rsidR="00626662" w:rsidRPr="00C6476F" w:rsidTr="00626662">
        <w:tc>
          <w:tcPr>
            <w:tcW w:w="2448" w:type="dxa"/>
            <w:vAlign w:val="center"/>
          </w:tcPr>
          <w:p w:rsidR="00626662" w:rsidRPr="00C6476F" w:rsidRDefault="00626662" w:rsidP="00626662">
            <w:pPr>
              <w:rPr>
                <w:rStyle w:val="TableHeadings"/>
              </w:rPr>
            </w:pPr>
            <w:r>
              <w:rPr>
                <w:rStyle w:val="TableHeadings"/>
              </w:rPr>
              <w:t>Delivery Tips</w:t>
            </w:r>
          </w:p>
        </w:tc>
        <w:tc>
          <w:tcPr>
            <w:tcW w:w="7128" w:type="dxa"/>
            <w:vAlign w:val="center"/>
          </w:tcPr>
          <w:p w:rsidR="00626662" w:rsidRPr="00C6476F" w:rsidRDefault="00626662" w:rsidP="00626662">
            <w:pPr>
              <w:rPr>
                <w:rStyle w:val="TableTextInstructor"/>
              </w:rPr>
            </w:pPr>
            <w:r w:rsidRPr="00C6476F">
              <w:rPr>
                <w:rStyle w:val="TableTextInstructor"/>
              </w:rPr>
              <w:t xml:space="preserve">If there is time, bring the large group back </w:t>
            </w:r>
            <w:r w:rsidR="00797248" w:rsidRPr="00C6476F">
              <w:rPr>
                <w:rStyle w:val="TableTextInstructor"/>
              </w:rPr>
              <w:t>together,</w:t>
            </w:r>
            <w:r w:rsidRPr="00C6476F">
              <w:rPr>
                <w:rStyle w:val="TableTextInstructor"/>
              </w:rPr>
              <w:t xml:space="preserve"> and discuss results.</w:t>
            </w:r>
          </w:p>
        </w:tc>
      </w:tr>
    </w:tbl>
    <w:p w:rsidR="00D74116" w:rsidRDefault="00571496" w:rsidP="00D74116">
      <w:pPr>
        <w:pStyle w:val="Heading1"/>
      </w:pPr>
      <w:r>
        <w:br w:type="page"/>
      </w:r>
      <w:bookmarkStart w:id="49" w:name="_Toc290547486"/>
      <w:r w:rsidR="00160920">
        <w:rPr>
          <w:noProof/>
          <w:lang w:bidi="ar-SA"/>
        </w:rPr>
        <w:lastRenderedPageBreak/>
        <w:pict>
          <v:rect id="_x0000_s1223" style="position:absolute;margin-left:0;margin-top:0;width:618.55pt;height:145.5pt;z-index:251645440;mso-wrap-distance-top:7.2pt;mso-wrap-distance-bottom:7.2pt;mso-position-horizontal-relative:page;mso-position-vertical-relative:page" o:allowincell="f" fillcolor="#4f81bd" stroked="f">
            <v:shadow type="perspective" color="#9bbb59" origin="-.5,-.5" offset="-6pt,-6pt" matrix=".75,,,.75"/>
            <v:textbox style="mso-next-textbox:#_x0000_s1223" inset="4in,54pt,1in,0">
              <w:txbxContent>
                <w:p w:rsidR="00606A26" w:rsidRDefault="00606A26"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If you find a good solution and become attached to it, the solution may become your next problem</w:t>
                  </w:r>
                </w:p>
                <w:p w:rsidR="00606A26" w:rsidRPr="00DC52C2" w:rsidRDefault="00606A26" w:rsidP="006D3E82">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Robert Anthony</w:t>
                  </w:r>
                </w:p>
              </w:txbxContent>
            </v:textbox>
            <w10:wrap type="square" anchorx="page" anchory="page"/>
          </v:rect>
        </w:pict>
      </w:r>
      <w:r w:rsidR="00D74116" w:rsidRPr="001D4239">
        <w:t>Module Seven: Generating Solutions</w:t>
      </w:r>
      <w:r w:rsidR="007E35FB">
        <w:t xml:space="preserve"> (II)</w:t>
      </w:r>
      <w:bookmarkEnd w:id="49"/>
    </w:p>
    <w:p w:rsidR="006D3E82" w:rsidRDefault="00C915E0" w:rsidP="006D3E82">
      <w:r>
        <w:rPr>
          <w:noProof/>
          <w:lang w:bidi="ar-SA"/>
        </w:rPr>
        <w:drawing>
          <wp:anchor distT="0" distB="0" distL="114300" distR="114300" simplePos="0" relativeHeight="251708928" behindDoc="0" locked="0" layoutInCell="1" allowOverlap="1" wp14:anchorId="120A8CC7" wp14:editId="39C77746">
            <wp:simplePos x="0" y="0"/>
            <wp:positionH relativeFrom="margin">
              <wp:posOffset>47625</wp:posOffset>
            </wp:positionH>
            <wp:positionV relativeFrom="margin">
              <wp:posOffset>1788795</wp:posOffset>
            </wp:positionV>
            <wp:extent cx="1852930" cy="1486535"/>
            <wp:effectExtent l="0" t="0" r="0" b="0"/>
            <wp:wrapSquare wrapText="bothSides"/>
            <wp:docPr id="262" name="Picture 262" descr="C:\Users\Darren\AppData\Local\Microsoft\Windows\Temporary Internet Files\Content.IE5\31B2RP17\MC90036767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ren\AppData\Local\Microsoft\Windows\Temporary Internet Files\Content.IE5\31B2RP17\MC900367676[1].wm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5293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E82">
        <w:t>This module presents additional tools and information to consider when generating solutions as part of the creative problem solving process.</w:t>
      </w:r>
    </w:p>
    <w:p w:rsidR="00191F91" w:rsidRDefault="00191F91" w:rsidP="006D3E82"/>
    <w:p w:rsidR="00BA5C97" w:rsidRDefault="00BA5C97" w:rsidP="006D3E82"/>
    <w:p w:rsidR="00BA5C97" w:rsidRDefault="00BA5C97" w:rsidP="006D3E82"/>
    <w:p w:rsidR="00BA5C97" w:rsidRPr="006D3E82" w:rsidRDefault="00BA5C97" w:rsidP="006D3E82"/>
    <w:p w:rsidR="00571496" w:rsidRPr="001D4239" w:rsidRDefault="00571496" w:rsidP="00571496">
      <w:pPr>
        <w:pStyle w:val="Heading2"/>
      </w:pPr>
      <w:bookmarkStart w:id="50" w:name="_Toc290547487"/>
      <w:r w:rsidRPr="001D4239">
        <w:t>The Morphological Matrix</w:t>
      </w:r>
      <w:bookmarkEnd w:id="50"/>
    </w:p>
    <w:p w:rsidR="001D4239" w:rsidRDefault="00B62793" w:rsidP="001D4239">
      <w:r>
        <w:rPr>
          <w:noProof/>
          <w:lang w:bidi="ar-SA"/>
        </w:rPr>
        <w:drawing>
          <wp:anchor distT="0" distB="0" distL="114300" distR="114300" simplePos="0" relativeHeight="251709952" behindDoc="0" locked="0" layoutInCell="1" allowOverlap="1" wp14:anchorId="5357F0C7" wp14:editId="6FBCF4B5">
            <wp:simplePos x="0" y="0"/>
            <wp:positionH relativeFrom="margin">
              <wp:posOffset>7620</wp:posOffset>
            </wp:positionH>
            <wp:positionV relativeFrom="margin">
              <wp:posOffset>4077970</wp:posOffset>
            </wp:positionV>
            <wp:extent cx="1184275" cy="1169035"/>
            <wp:effectExtent l="0" t="0" r="0" b="0"/>
            <wp:wrapSquare wrapText="bothSides"/>
            <wp:docPr id="263" name="Picture 263" descr="C:\Users\Darren\AppData\Local\Microsoft\Windows\Temporary Internet Files\Content.IE5\FTRMPN7N\MC90008232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ren\AppData\Local\Microsoft\Windows\Temporary Internet Files\Content.IE5\FTRMPN7N\MC900082321[1].wm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84275" cy="1169035"/>
                    </a:xfrm>
                    <a:prstGeom prst="rect">
                      <a:avLst/>
                    </a:prstGeom>
                    <a:noFill/>
                    <a:ln>
                      <a:noFill/>
                    </a:ln>
                  </pic:spPr>
                </pic:pic>
              </a:graphicData>
            </a:graphic>
          </wp:anchor>
        </w:drawing>
      </w:r>
      <w:r w:rsidR="001D4239">
        <w:rPr>
          <w:lang w:bidi="ar-SA"/>
        </w:rPr>
        <w:t xml:space="preserve">Fritz Zwicky developed a method for general morphological analysis in the 1960s. </w:t>
      </w:r>
      <w:r w:rsidR="00CE71C9">
        <w:rPr>
          <w:lang w:bidi="ar-SA"/>
        </w:rPr>
        <w:t>The method has since been</w:t>
      </w:r>
      <w:r w:rsidR="001D4239">
        <w:rPr>
          <w:lang w:bidi="ar-SA"/>
        </w:rPr>
        <w:t xml:space="preserve"> applied to many different fields. It is a method of listing examples of different attributes </w:t>
      </w:r>
      <w:r w:rsidR="00E071BB">
        <w:rPr>
          <w:lang w:bidi="ar-SA"/>
        </w:rPr>
        <w:t xml:space="preserve">or issues </w:t>
      </w:r>
      <w:r w:rsidR="001D4239">
        <w:rPr>
          <w:lang w:bidi="ar-SA"/>
        </w:rPr>
        <w:t>to an item (or problem), and randomly combining the different examples to form a solution.</w:t>
      </w:r>
      <w:r w:rsidR="00E071BB">
        <w:rPr>
          <w:lang w:bidi="ar-SA"/>
        </w:rPr>
        <w:t xml:space="preserve"> Depending on the number of issues or attributes identified, there can be quite a large number of possible combinations.</w:t>
      </w:r>
    </w:p>
    <w:p w:rsidR="00DD05E3" w:rsidRPr="001D4239" w:rsidRDefault="00DD05E3" w:rsidP="00D52B0F">
      <w:r w:rsidRPr="001D4239">
        <w:t>The Morphological Matrix</w:t>
      </w:r>
      <w:r w:rsidR="00D74116" w:rsidRPr="001D4239">
        <w:t xml:space="preserve"> is a grid </w:t>
      </w:r>
      <w:r w:rsidR="001D4239">
        <w:t>with</w:t>
      </w:r>
      <w:r w:rsidR="00D74116" w:rsidRPr="001D4239">
        <w:t xml:space="preserve"> several different columns. The problem solvers enter a specific attribute </w:t>
      </w:r>
      <w:r w:rsidR="00865C94">
        <w:t xml:space="preserve">or issue </w:t>
      </w:r>
      <w:r w:rsidR="00D74116" w:rsidRPr="001D4239">
        <w:t xml:space="preserve">about the </w:t>
      </w:r>
      <w:r w:rsidR="001D4239">
        <w:t xml:space="preserve">item or </w:t>
      </w:r>
      <w:r w:rsidR="00D74116" w:rsidRPr="001D4239">
        <w:t xml:space="preserve">problem at the top of </w:t>
      </w:r>
      <w:r w:rsidR="00865C94">
        <w:t>each</w:t>
      </w:r>
      <w:r w:rsidR="00D74116" w:rsidRPr="001D4239">
        <w:t xml:space="preserve"> column. Then for each column, problem solvers generate a list of examples for that attribute. </w:t>
      </w:r>
      <w:r w:rsidR="00865C94">
        <w:t>Once there are many different ideas in the columns, the solutions can be combined strategically or randomly. While some combinations naturally are incompatible, problem solvers should not rule out ideas until they reach the analysis phase of the problem-solving process.</w:t>
      </w:r>
    </w:p>
    <w:p w:rsidR="00DD05E3" w:rsidRDefault="00E071BB" w:rsidP="00D52B0F">
      <w:r w:rsidRPr="00E071BB">
        <w:t>For complex problems</w:t>
      </w:r>
      <w:r>
        <w:t>, computer-assisted morphological assessment can be done. However, for the scope of this course, we will look a simple example that can be done by hand.</w:t>
      </w:r>
    </w:p>
    <w:p w:rsidR="004F4045" w:rsidRDefault="00E071BB" w:rsidP="00D52B0F">
      <w:r>
        <w:t xml:space="preserve">As an example, let’s look at the traffic problems experienced at a new elementary school. The administrative staff of the school has identified the problem statement as: “Get approximately 500 students to class safely, on time, and with </w:t>
      </w:r>
      <w:r w:rsidR="00CE71C9">
        <w:t>no more than a five minute wait</w:t>
      </w:r>
      <w:r>
        <w:t xml:space="preserve"> </w:t>
      </w:r>
      <w:r w:rsidR="00CE71C9">
        <w:t>for</w:t>
      </w:r>
      <w:r>
        <w:t xml:space="preserve"> </w:t>
      </w:r>
      <w:r w:rsidR="00CE71C9">
        <w:t>parents</w:t>
      </w:r>
      <w:r>
        <w:t xml:space="preserve"> and drivers in the neighborhood.”</w:t>
      </w:r>
      <w:r w:rsidR="00CE71C9">
        <w:t xml:space="preserve"> A few sample attributes to this problem are safety, timeliness, pedestrians, and drivers. </w:t>
      </w:r>
    </w:p>
    <w:p w:rsidR="00E071BB" w:rsidRDefault="00CE71C9" w:rsidP="00D52B0F">
      <w:r>
        <w:lastRenderedPageBreak/>
        <w:t>A sample chart might look like this: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CE71C9" w:rsidRPr="003E07EB" w:rsidTr="003E07EB">
        <w:tc>
          <w:tcPr>
            <w:tcW w:w="2394" w:type="dxa"/>
          </w:tcPr>
          <w:p w:rsidR="00CE71C9" w:rsidRPr="003E07EB" w:rsidRDefault="00CE71C9" w:rsidP="003E07EB">
            <w:pPr>
              <w:jc w:val="center"/>
              <w:rPr>
                <w:b/>
              </w:rPr>
            </w:pPr>
            <w:r w:rsidRPr="003E07EB">
              <w:rPr>
                <w:b/>
              </w:rPr>
              <w:t>Safety</w:t>
            </w:r>
          </w:p>
        </w:tc>
        <w:tc>
          <w:tcPr>
            <w:tcW w:w="2394" w:type="dxa"/>
          </w:tcPr>
          <w:p w:rsidR="00CE71C9" w:rsidRPr="003E07EB" w:rsidRDefault="00CE71C9" w:rsidP="003E07EB">
            <w:pPr>
              <w:jc w:val="center"/>
              <w:rPr>
                <w:b/>
              </w:rPr>
            </w:pPr>
            <w:r w:rsidRPr="003E07EB">
              <w:rPr>
                <w:b/>
              </w:rPr>
              <w:t>Timeliness</w:t>
            </w:r>
          </w:p>
        </w:tc>
        <w:tc>
          <w:tcPr>
            <w:tcW w:w="2394" w:type="dxa"/>
          </w:tcPr>
          <w:p w:rsidR="00CE71C9" w:rsidRPr="003E07EB" w:rsidRDefault="00CE71C9" w:rsidP="003E07EB">
            <w:pPr>
              <w:jc w:val="center"/>
              <w:rPr>
                <w:b/>
              </w:rPr>
            </w:pPr>
            <w:r w:rsidRPr="003E07EB">
              <w:rPr>
                <w:b/>
              </w:rPr>
              <w:t>Pedestrians</w:t>
            </w:r>
          </w:p>
        </w:tc>
        <w:tc>
          <w:tcPr>
            <w:tcW w:w="2394" w:type="dxa"/>
          </w:tcPr>
          <w:p w:rsidR="00CE71C9" w:rsidRPr="003E07EB" w:rsidRDefault="00CE71C9" w:rsidP="003E07EB">
            <w:pPr>
              <w:jc w:val="center"/>
              <w:rPr>
                <w:b/>
              </w:rPr>
            </w:pPr>
            <w:r w:rsidRPr="003E07EB">
              <w:rPr>
                <w:b/>
              </w:rPr>
              <w:t>Drivers</w:t>
            </w:r>
          </w:p>
        </w:tc>
      </w:tr>
      <w:tr w:rsidR="00CE71C9" w:rsidTr="003E07EB">
        <w:tc>
          <w:tcPr>
            <w:tcW w:w="2394" w:type="dxa"/>
          </w:tcPr>
          <w:p w:rsidR="00CE71C9" w:rsidRDefault="00CE71C9" w:rsidP="00D52B0F">
            <w:r>
              <w:t>Extra cross guards</w:t>
            </w:r>
          </w:p>
        </w:tc>
        <w:tc>
          <w:tcPr>
            <w:tcW w:w="2394" w:type="dxa"/>
          </w:tcPr>
          <w:p w:rsidR="00CE71C9" w:rsidRDefault="00CE71C9" w:rsidP="00D52B0F">
            <w:r>
              <w:t>Stagger arrival time by grade</w:t>
            </w:r>
          </w:p>
        </w:tc>
        <w:tc>
          <w:tcPr>
            <w:tcW w:w="2394" w:type="dxa"/>
          </w:tcPr>
          <w:p w:rsidR="00CE71C9" w:rsidRDefault="00CE71C9" w:rsidP="00D52B0F">
            <w:r>
              <w:t>Cross only at crosswalks with crossing guard</w:t>
            </w:r>
          </w:p>
        </w:tc>
        <w:tc>
          <w:tcPr>
            <w:tcW w:w="2394" w:type="dxa"/>
          </w:tcPr>
          <w:p w:rsidR="00CE71C9" w:rsidRDefault="00CE71C9" w:rsidP="00D52B0F">
            <w:r>
              <w:t>Students being dropped off from cars or buses enter at north entrance</w:t>
            </w:r>
          </w:p>
        </w:tc>
      </w:tr>
      <w:tr w:rsidR="00CE71C9" w:rsidTr="003E07EB">
        <w:tc>
          <w:tcPr>
            <w:tcW w:w="2394" w:type="dxa"/>
          </w:tcPr>
          <w:p w:rsidR="00CE71C9" w:rsidRDefault="00CE71C9" w:rsidP="00D52B0F">
            <w:r>
              <w:t>Policeman giving tickets for rule breakers</w:t>
            </w:r>
          </w:p>
        </w:tc>
        <w:tc>
          <w:tcPr>
            <w:tcW w:w="2394" w:type="dxa"/>
          </w:tcPr>
          <w:p w:rsidR="00CE71C9" w:rsidRDefault="00CE71C9" w:rsidP="00D52B0F">
            <w:r>
              <w:t>Provide incentives for dropping off early</w:t>
            </w:r>
          </w:p>
        </w:tc>
        <w:tc>
          <w:tcPr>
            <w:tcW w:w="2394" w:type="dxa"/>
          </w:tcPr>
          <w:p w:rsidR="00CE71C9" w:rsidRDefault="00CE71C9" w:rsidP="00D52B0F">
            <w:r>
              <w:t>Pedestrians enter at south entrance</w:t>
            </w:r>
          </w:p>
        </w:tc>
        <w:tc>
          <w:tcPr>
            <w:tcW w:w="2394" w:type="dxa"/>
          </w:tcPr>
          <w:p w:rsidR="00CE71C9" w:rsidRDefault="00CE71C9" w:rsidP="00CE71C9">
            <w:r>
              <w:t>Lane for drop off; lane for passing</w:t>
            </w:r>
          </w:p>
        </w:tc>
      </w:tr>
    </w:tbl>
    <w:p w:rsidR="00CE71C9" w:rsidRDefault="00CE71C9" w:rsidP="00D52B0F"/>
    <w:p w:rsidR="00CE71C9" w:rsidRDefault="00CE71C9" w:rsidP="00D52B0F">
      <w:r>
        <w:t>This matrix can help identify different considerations of the problem. It can also help formulate comprehensive solutions to complex problems.</w:t>
      </w:r>
    </w:p>
    <w:p w:rsidR="00626662" w:rsidRDefault="00626662" w:rsidP="00D52B0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1D4239" w:rsidTr="00626662">
        <w:tc>
          <w:tcPr>
            <w:tcW w:w="2448" w:type="dxa"/>
            <w:vAlign w:val="center"/>
          </w:tcPr>
          <w:p w:rsidR="00626662" w:rsidRPr="001D4239" w:rsidRDefault="00626662" w:rsidP="00626662">
            <w:pPr>
              <w:rPr>
                <w:rStyle w:val="TableHeadings"/>
              </w:rPr>
            </w:pPr>
            <w:r w:rsidRPr="001D4239">
              <w:rPr>
                <w:rStyle w:val="TableHeadings"/>
              </w:rPr>
              <w:t xml:space="preserve">Estimated Time </w:t>
            </w:r>
          </w:p>
        </w:tc>
        <w:tc>
          <w:tcPr>
            <w:tcW w:w="7128" w:type="dxa"/>
            <w:vAlign w:val="center"/>
          </w:tcPr>
          <w:p w:rsidR="00626662" w:rsidRPr="004F4045" w:rsidRDefault="00626662" w:rsidP="00626662">
            <w:pPr>
              <w:rPr>
                <w:rStyle w:val="TableHeadings"/>
                <w:b w:val="0"/>
              </w:rPr>
            </w:pPr>
            <w:r w:rsidRPr="004F4045">
              <w:rPr>
                <w:rStyle w:val="TableHeadings"/>
                <w:b w:val="0"/>
              </w:rPr>
              <w:t>10 minutes</w:t>
            </w:r>
          </w:p>
        </w:tc>
      </w:tr>
      <w:tr w:rsidR="00626662" w:rsidRPr="001D4239" w:rsidTr="00626662">
        <w:tc>
          <w:tcPr>
            <w:tcW w:w="2448" w:type="dxa"/>
            <w:shd w:val="clear" w:color="auto" w:fill="D3DFEE"/>
            <w:vAlign w:val="center"/>
          </w:tcPr>
          <w:p w:rsidR="00626662" w:rsidRPr="001D4239" w:rsidRDefault="00626662" w:rsidP="00626662">
            <w:pPr>
              <w:rPr>
                <w:rStyle w:val="TableHeadings"/>
              </w:rPr>
            </w:pPr>
            <w:r w:rsidRPr="001D4239">
              <w:rPr>
                <w:rStyle w:val="TableHeadings"/>
              </w:rPr>
              <w:t>Topic Objective</w:t>
            </w:r>
          </w:p>
        </w:tc>
        <w:tc>
          <w:tcPr>
            <w:tcW w:w="7128" w:type="dxa"/>
            <w:shd w:val="clear" w:color="auto" w:fill="D3DFEE"/>
            <w:vAlign w:val="center"/>
          </w:tcPr>
          <w:p w:rsidR="00626662" w:rsidRPr="001D4239" w:rsidRDefault="00626662" w:rsidP="00626662">
            <w:pPr>
              <w:rPr>
                <w:rStyle w:val="TableTextInstructor"/>
              </w:rPr>
            </w:pPr>
            <w:r w:rsidRPr="001D4239">
              <w:rPr>
                <w:rStyle w:val="TableTextInstructor"/>
              </w:rPr>
              <w:t>To understand the Morphological Matrix as a tool for generating solutions</w:t>
            </w:r>
          </w:p>
        </w:tc>
      </w:tr>
      <w:tr w:rsidR="00626662" w:rsidRPr="001D4239" w:rsidTr="00626662">
        <w:tc>
          <w:tcPr>
            <w:tcW w:w="2448" w:type="dxa"/>
            <w:vAlign w:val="center"/>
          </w:tcPr>
          <w:p w:rsidR="00626662" w:rsidRPr="001D4239" w:rsidRDefault="00626662" w:rsidP="00626662">
            <w:pPr>
              <w:rPr>
                <w:rStyle w:val="TableHeadings"/>
              </w:rPr>
            </w:pPr>
            <w:r w:rsidRPr="001D4239">
              <w:rPr>
                <w:rStyle w:val="TableHeadings"/>
              </w:rPr>
              <w:t>Topic Summary</w:t>
            </w:r>
          </w:p>
        </w:tc>
        <w:tc>
          <w:tcPr>
            <w:tcW w:w="7128" w:type="dxa"/>
            <w:vAlign w:val="center"/>
          </w:tcPr>
          <w:p w:rsidR="00626662" w:rsidRPr="001D4239" w:rsidRDefault="00626662" w:rsidP="00626662">
            <w:pPr>
              <w:rPr>
                <w:rStyle w:val="TableTextInstructor"/>
              </w:rPr>
            </w:pPr>
            <w:r w:rsidRPr="001D4239">
              <w:rPr>
                <w:rStyle w:val="TableTextInstructor"/>
              </w:rPr>
              <w:t>The Morphological Matrix is a grid of different attributes about the problem which can help generate random combinations to arrive at possible solutions.</w:t>
            </w:r>
          </w:p>
        </w:tc>
      </w:tr>
      <w:tr w:rsidR="00626662" w:rsidRPr="001D4239" w:rsidTr="00626662">
        <w:trPr>
          <w:cantSplit/>
        </w:trPr>
        <w:tc>
          <w:tcPr>
            <w:tcW w:w="2448" w:type="dxa"/>
            <w:shd w:val="clear" w:color="auto" w:fill="D3DFEE"/>
            <w:vAlign w:val="center"/>
          </w:tcPr>
          <w:p w:rsidR="00626662" w:rsidRPr="001D4239" w:rsidRDefault="00626662" w:rsidP="00626662">
            <w:pPr>
              <w:rPr>
                <w:rStyle w:val="TableHeadings"/>
              </w:rPr>
            </w:pPr>
            <w:r w:rsidRPr="001D4239">
              <w:rPr>
                <w:rStyle w:val="TableHeadings"/>
              </w:rPr>
              <w:t>Materials Required</w:t>
            </w:r>
          </w:p>
        </w:tc>
        <w:tc>
          <w:tcPr>
            <w:tcW w:w="7128" w:type="dxa"/>
            <w:shd w:val="clear" w:color="auto" w:fill="D3DFEE"/>
            <w:vAlign w:val="center"/>
          </w:tcPr>
          <w:p w:rsidR="00626662" w:rsidRPr="001D4239" w:rsidRDefault="001020BD" w:rsidP="00626662">
            <w:pPr>
              <w:pStyle w:val="BulletedPoints"/>
              <w:rPr>
                <w:color w:val="365F91"/>
              </w:rPr>
            </w:pPr>
            <w:r>
              <w:rPr>
                <w:color w:val="365F91"/>
              </w:rPr>
              <w:t>Worksheet One Background I</w:t>
            </w:r>
            <w:r w:rsidR="00626662" w:rsidRPr="001D4239">
              <w:rPr>
                <w:color w:val="365F91"/>
              </w:rPr>
              <w:t>nformation</w:t>
            </w:r>
          </w:p>
          <w:p w:rsidR="00626662" w:rsidRPr="001D4239" w:rsidRDefault="00626662" w:rsidP="00626662">
            <w:pPr>
              <w:pStyle w:val="BulletedPoints"/>
              <w:rPr>
                <w:color w:val="365F91"/>
              </w:rPr>
            </w:pPr>
            <w:r w:rsidRPr="001D4239">
              <w:rPr>
                <w:color w:val="365F91"/>
              </w:rPr>
              <w:t xml:space="preserve">Module Seven activities from Worksheet </w:t>
            </w:r>
          </w:p>
          <w:p w:rsidR="00626662" w:rsidRPr="001D4239" w:rsidRDefault="00626662" w:rsidP="00626662">
            <w:pPr>
              <w:pStyle w:val="BulletedPoints"/>
              <w:rPr>
                <w:color w:val="365F91"/>
              </w:rPr>
            </w:pPr>
            <w:r w:rsidRPr="001D4239">
              <w:rPr>
                <w:color w:val="365F91"/>
              </w:rPr>
              <w:t>Problem Statement generated in Module Four</w:t>
            </w:r>
          </w:p>
        </w:tc>
      </w:tr>
      <w:tr w:rsidR="00626662" w:rsidRPr="001D4239" w:rsidTr="00626662">
        <w:tc>
          <w:tcPr>
            <w:tcW w:w="2448" w:type="dxa"/>
            <w:tcBorders>
              <w:bottom w:val="single" w:sz="4" w:space="0" w:color="1F497D"/>
            </w:tcBorders>
            <w:vAlign w:val="center"/>
          </w:tcPr>
          <w:p w:rsidR="00626662" w:rsidRPr="001D4239" w:rsidRDefault="00626662" w:rsidP="00626662">
            <w:pPr>
              <w:rPr>
                <w:rStyle w:val="TableHeadings"/>
              </w:rPr>
            </w:pPr>
            <w:r w:rsidRPr="001D4239">
              <w:rPr>
                <w:rStyle w:val="TableHeadings"/>
              </w:rPr>
              <w:t>Planning Checklist</w:t>
            </w:r>
          </w:p>
        </w:tc>
        <w:tc>
          <w:tcPr>
            <w:tcW w:w="7128" w:type="dxa"/>
            <w:tcBorders>
              <w:bottom w:val="single" w:sz="4" w:space="0" w:color="1F497D"/>
            </w:tcBorders>
            <w:vAlign w:val="center"/>
          </w:tcPr>
          <w:p w:rsidR="00626662" w:rsidRPr="001D4239" w:rsidRDefault="00626662" w:rsidP="00626662">
            <w:pPr>
              <w:rPr>
                <w:rStyle w:val="TableTextInstructor"/>
              </w:rPr>
            </w:pPr>
            <w:r w:rsidRPr="001D4239">
              <w:rPr>
                <w:rStyle w:val="TableTextInstructor"/>
              </w:rPr>
              <w:t>Print out one copy of the Worksheet One case study and the Module Seven activities for each participant.</w:t>
            </w:r>
          </w:p>
        </w:tc>
      </w:tr>
      <w:tr w:rsidR="00626662" w:rsidRPr="001D4239" w:rsidTr="00626662">
        <w:tc>
          <w:tcPr>
            <w:tcW w:w="2448" w:type="dxa"/>
            <w:shd w:val="clear" w:color="auto" w:fill="D3DFEE"/>
            <w:vAlign w:val="center"/>
          </w:tcPr>
          <w:p w:rsidR="00626662" w:rsidRPr="001D4239" w:rsidRDefault="00626662" w:rsidP="00626662">
            <w:pPr>
              <w:rPr>
                <w:rStyle w:val="TableHeadings"/>
              </w:rPr>
            </w:pPr>
            <w:r w:rsidRPr="001D4239">
              <w:rPr>
                <w:rStyle w:val="TableHeadings"/>
              </w:rPr>
              <w:t>Recommended Activity</w:t>
            </w:r>
          </w:p>
        </w:tc>
        <w:tc>
          <w:tcPr>
            <w:tcW w:w="7128" w:type="dxa"/>
            <w:shd w:val="clear" w:color="auto" w:fill="D3DFEE"/>
            <w:vAlign w:val="center"/>
          </w:tcPr>
          <w:p w:rsidR="00626662" w:rsidRPr="001D4239" w:rsidRDefault="00626662" w:rsidP="00626662">
            <w:pPr>
              <w:rPr>
                <w:rStyle w:val="TableTextInstructor"/>
              </w:rPr>
            </w:pPr>
            <w:r w:rsidRPr="001D4239">
              <w:rPr>
                <w:rStyle w:val="TableTextInstructor"/>
              </w:rPr>
              <w:t xml:space="preserve">Divide participants into groups of 4-6. Ask them to review the case study. To fill out the morphological matrix, they should first write attributes along the top of the grid. </w:t>
            </w:r>
            <w:r>
              <w:rPr>
                <w:rStyle w:val="TableTextInstructor"/>
              </w:rPr>
              <w:t xml:space="preserve">Help them to consider logistical, ethical, political, and financial aspects of the problem. </w:t>
            </w:r>
            <w:r w:rsidRPr="001D4239">
              <w:rPr>
                <w:rStyle w:val="TableTextInstructor"/>
              </w:rPr>
              <w:t xml:space="preserve">Then they should fill in examples of each attribute in the appropriate column. Finally, they can pick an item from each column to generate new ideas. </w:t>
            </w:r>
          </w:p>
        </w:tc>
      </w:tr>
      <w:tr w:rsidR="00626662" w:rsidRPr="001D4239" w:rsidTr="00626662">
        <w:tc>
          <w:tcPr>
            <w:tcW w:w="2448" w:type="dxa"/>
            <w:vAlign w:val="center"/>
          </w:tcPr>
          <w:p w:rsidR="00626662" w:rsidRPr="001D4239" w:rsidRDefault="00626662" w:rsidP="00626662">
            <w:pPr>
              <w:rPr>
                <w:rStyle w:val="TableHeadings"/>
              </w:rPr>
            </w:pPr>
            <w:r w:rsidRPr="001D4239">
              <w:rPr>
                <w:rStyle w:val="TableHeadings"/>
              </w:rPr>
              <w:t>Delivery Tips</w:t>
            </w:r>
          </w:p>
        </w:tc>
        <w:tc>
          <w:tcPr>
            <w:tcW w:w="7128" w:type="dxa"/>
            <w:vAlign w:val="center"/>
          </w:tcPr>
          <w:p w:rsidR="00626662" w:rsidRPr="001D4239" w:rsidRDefault="00626662" w:rsidP="00626662">
            <w:pPr>
              <w:rPr>
                <w:rStyle w:val="TableTextInstructor"/>
              </w:rPr>
            </w:pPr>
            <w:r w:rsidRPr="001D4239">
              <w:rPr>
                <w:rStyle w:val="TableTextInstructor"/>
              </w:rPr>
              <w:t xml:space="preserve">If there is time, bring the large group back </w:t>
            </w:r>
            <w:r w:rsidR="00797248" w:rsidRPr="001D4239">
              <w:rPr>
                <w:rStyle w:val="TableTextInstructor"/>
              </w:rPr>
              <w:t>together,</w:t>
            </w:r>
            <w:r w:rsidRPr="001D4239">
              <w:rPr>
                <w:rStyle w:val="TableTextInstructor"/>
              </w:rPr>
              <w:t xml:space="preserve"> and discuss results.</w:t>
            </w:r>
          </w:p>
        </w:tc>
      </w:tr>
    </w:tbl>
    <w:p w:rsidR="00626662" w:rsidRDefault="00626662" w:rsidP="00D52B0F"/>
    <w:p w:rsidR="00CE71C9" w:rsidRDefault="00865C94" w:rsidP="00865C94">
      <w:pPr>
        <w:pStyle w:val="Heading2"/>
      </w:pPr>
      <w:bookmarkStart w:id="51" w:name="_Toc290547488"/>
      <w:r>
        <w:lastRenderedPageBreak/>
        <w:t>The Six Thinking Hats</w:t>
      </w:r>
      <w:bookmarkEnd w:id="51"/>
    </w:p>
    <w:p w:rsidR="004B4A52" w:rsidRDefault="006E0FBD" w:rsidP="00865C94">
      <w:pPr>
        <w:rPr>
          <w:iCs/>
        </w:rPr>
      </w:pPr>
      <w:r>
        <w:rPr>
          <w:noProof/>
          <w:lang w:bidi="ar-SA"/>
        </w:rPr>
        <w:drawing>
          <wp:anchor distT="0" distB="0" distL="114300" distR="114300" simplePos="0" relativeHeight="251713024" behindDoc="0" locked="0" layoutInCell="1" allowOverlap="1" wp14:anchorId="3F04AB9B" wp14:editId="313829B5">
            <wp:simplePos x="0" y="0"/>
            <wp:positionH relativeFrom="margin">
              <wp:align>left</wp:align>
            </wp:positionH>
            <wp:positionV relativeFrom="margin">
              <wp:posOffset>333375</wp:posOffset>
            </wp:positionV>
            <wp:extent cx="923544" cy="923544"/>
            <wp:effectExtent l="0" t="0" r="0" b="0"/>
            <wp:wrapSquare wrapText="bothSides"/>
            <wp:docPr id="273" name="Picture 273" descr="C:\Users\Darren\AppData\Local\Microsoft\Windows\Temporary Internet Files\Content.IE5\OVV8IZ9R\MC90001425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rren\AppData\Local\Microsoft\Windows\Temporary Internet Files\Content.IE5\OVV8IZ9R\MC900014257[1].wm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923544" cy="923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C94">
        <w:t xml:space="preserve">Dr. </w:t>
      </w:r>
      <w:r w:rsidR="00865C94" w:rsidRPr="00865C94">
        <w:t>Edward de Bono</w:t>
      </w:r>
      <w:r w:rsidR="00865C94">
        <w:t xml:space="preserve"> introduced a concept for thinking more effectively in groups in his book, </w:t>
      </w:r>
      <w:r w:rsidR="00865C94">
        <w:rPr>
          <w:i/>
          <w:iCs/>
        </w:rPr>
        <w:t>Six Thinking Hats</w:t>
      </w:r>
      <w:r w:rsidR="00865C94">
        <w:rPr>
          <w:iCs/>
        </w:rPr>
        <w:t xml:space="preserve">. The premise of this idea is that the brain thinks about things in a number of different ways. </w:t>
      </w:r>
    </w:p>
    <w:p w:rsidR="00865C94" w:rsidRDefault="00865C94" w:rsidP="00865C94">
      <w:pPr>
        <w:rPr>
          <w:iCs/>
        </w:rPr>
      </w:pPr>
      <w:r>
        <w:rPr>
          <w:iCs/>
        </w:rPr>
        <w:t>The identified different categories of thought are assigned to a color-coded “hat</w:t>
      </w:r>
      <w:r w:rsidR="004B4A52">
        <w:rPr>
          <w:iCs/>
        </w:rPr>
        <w:t>,</w:t>
      </w:r>
      <w:r>
        <w:rPr>
          <w:iCs/>
        </w:rPr>
        <w:t>”</w:t>
      </w:r>
      <w:r w:rsidR="004B4A52">
        <w:rPr>
          <w:iCs/>
        </w:rPr>
        <w:t xml:space="preserve"> as described below.</w:t>
      </w:r>
      <w:r>
        <w:rPr>
          <w:iCs/>
        </w:rPr>
        <w:t xml:space="preserve"> The hats provide a structured way to think about different aspects of a problem.</w:t>
      </w:r>
    </w:p>
    <w:p w:rsidR="0014794F" w:rsidRDefault="0014794F" w:rsidP="00B62793">
      <w:pPr>
        <w:pStyle w:val="ListParagraph"/>
        <w:numPr>
          <w:ilvl w:val="0"/>
          <w:numId w:val="29"/>
        </w:numPr>
      </w:pPr>
      <w:r w:rsidRPr="00B62793">
        <w:rPr>
          <w:b/>
        </w:rPr>
        <w:t>White hat – Facts and Information</w:t>
      </w:r>
      <w:r>
        <w:t>: This hat includes Information collected or identified as missing.</w:t>
      </w:r>
    </w:p>
    <w:p w:rsidR="0014794F" w:rsidRDefault="0014794F" w:rsidP="00B62793">
      <w:pPr>
        <w:pStyle w:val="ListParagraph"/>
        <w:numPr>
          <w:ilvl w:val="0"/>
          <w:numId w:val="29"/>
        </w:numPr>
      </w:pPr>
      <w:r w:rsidRPr="00B62793">
        <w:rPr>
          <w:b/>
        </w:rPr>
        <w:t>Red Hat</w:t>
      </w:r>
      <w:r w:rsidRPr="00B62793">
        <w:t xml:space="preserve"> – Feelings and Emotion:</w:t>
      </w:r>
      <w:r>
        <w:t xml:space="preserve"> This hat includes feelings, including gut reactions to ideas or items identified in another area.</w:t>
      </w:r>
    </w:p>
    <w:p w:rsidR="0014794F" w:rsidRDefault="0014794F" w:rsidP="00B62793">
      <w:pPr>
        <w:pStyle w:val="ListParagraph"/>
        <w:numPr>
          <w:ilvl w:val="0"/>
          <w:numId w:val="29"/>
        </w:numPr>
      </w:pPr>
      <w:r w:rsidRPr="00B62793">
        <w:rPr>
          <w:b/>
        </w:rPr>
        <w:t>Black Hat – Critical</w:t>
      </w:r>
      <w:r w:rsidRPr="00B62793">
        <w:t xml:space="preserve"> Judgment:</w:t>
      </w:r>
      <w:r>
        <w:t xml:space="preserve"> This hat includes details about obstacles to solving the problem or other negative connotations about an item or idea. Since people are naturally critical, it is important to limit black hat thinking to its appropriate role.</w:t>
      </w:r>
    </w:p>
    <w:p w:rsidR="0014794F" w:rsidRDefault="0014794F" w:rsidP="00B62793">
      <w:pPr>
        <w:pStyle w:val="ListParagraph"/>
        <w:numPr>
          <w:ilvl w:val="0"/>
          <w:numId w:val="29"/>
        </w:numPr>
      </w:pPr>
      <w:r w:rsidRPr="00B62793">
        <w:rPr>
          <w:b/>
        </w:rPr>
        <w:t>Yellow Hat – Positive Judgment</w:t>
      </w:r>
      <w:r>
        <w:t>: This hat is the opposite of the black hat. It includes details about the benefits of an idea or issue, or thoughts about favoring an idea. It is still critical thinking and judgment, as opposed to blind optimism.</w:t>
      </w:r>
    </w:p>
    <w:p w:rsidR="0014794F" w:rsidRDefault="0014794F" w:rsidP="00B62793">
      <w:pPr>
        <w:pStyle w:val="ListParagraph"/>
        <w:numPr>
          <w:ilvl w:val="0"/>
          <w:numId w:val="29"/>
        </w:numPr>
      </w:pPr>
      <w:r w:rsidRPr="00B62793">
        <w:rPr>
          <w:b/>
        </w:rPr>
        <w:t>Green Hat – Alternatives and Learning</w:t>
      </w:r>
      <w:r>
        <w:t>: This hat concerns ideas about new possibilities</w:t>
      </w:r>
      <w:r w:rsidR="0030480F">
        <w:t xml:space="preserve"> and thinking about implications rather than judgments. Green hat thinking covers the full spectrum of creativity.</w:t>
      </w:r>
    </w:p>
    <w:p w:rsidR="0030480F" w:rsidRDefault="0030480F" w:rsidP="00B62793">
      <w:pPr>
        <w:pStyle w:val="ListParagraph"/>
        <w:numPr>
          <w:ilvl w:val="0"/>
          <w:numId w:val="29"/>
        </w:numPr>
      </w:pPr>
      <w:r w:rsidRPr="00B62793">
        <w:rPr>
          <w:b/>
        </w:rPr>
        <w:t>Blue Hat – The Big Picture</w:t>
      </w:r>
      <w:r>
        <w:t>: This hat serves as the facilitator of the group thinking process. This hat can be used to set objectives both for the problem solving process and the thinking session itself.</w:t>
      </w:r>
    </w:p>
    <w:p w:rsidR="0030480F" w:rsidRDefault="0030480F" w:rsidP="0030480F">
      <w:r>
        <w:t>The six thinking hat methodology allows a deliberate focusing during problem solving sessions, with an agreed-upon sequence and time limit to each hat. It ensures that everyone in the group is focused on a particular approach at the same time, rather than having one person reacting emotionally (red hat) while others are being objective (white hat) and still another is wearing the black hat to form critical judgments of ideas.</w:t>
      </w:r>
    </w:p>
    <w:p w:rsidR="0030480F" w:rsidRDefault="006B25C8" w:rsidP="0030480F">
      <w:r>
        <w:t>The green hat is the main thinking hat for</w:t>
      </w:r>
      <w:r w:rsidR="0030480F">
        <w:t xml:space="preserve"> generating solutions </w:t>
      </w:r>
      <w:r>
        <w:t>in the problem solving process. The other hats can be used as a reminder of the rules of productive brainstorming sessions, such as l</w:t>
      </w:r>
      <w:r w:rsidR="00797248">
        <w:t>imiting critical judgment (</w:t>
      </w:r>
      <w:r>
        <w:t>positive and negative – yellow and black hats).</w:t>
      </w:r>
    </w:p>
    <w:p w:rsidR="004F4045" w:rsidRDefault="004F4045" w:rsidP="0030480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626662" w:rsidRPr="001D4239" w:rsidTr="00626662">
        <w:tc>
          <w:tcPr>
            <w:tcW w:w="2448" w:type="dxa"/>
            <w:vAlign w:val="center"/>
          </w:tcPr>
          <w:p w:rsidR="00626662" w:rsidRPr="001D4239" w:rsidRDefault="00626662" w:rsidP="00626662">
            <w:pPr>
              <w:rPr>
                <w:rStyle w:val="TableHeadings"/>
              </w:rPr>
            </w:pPr>
            <w:r w:rsidRPr="001D4239">
              <w:rPr>
                <w:rStyle w:val="TableHeadings"/>
              </w:rPr>
              <w:t xml:space="preserve">Estimated Time </w:t>
            </w:r>
          </w:p>
        </w:tc>
        <w:tc>
          <w:tcPr>
            <w:tcW w:w="7128" w:type="dxa"/>
            <w:vAlign w:val="center"/>
          </w:tcPr>
          <w:p w:rsidR="00626662" w:rsidRPr="004F4045" w:rsidRDefault="00626662" w:rsidP="00626662">
            <w:pPr>
              <w:rPr>
                <w:rStyle w:val="TableHeadings"/>
                <w:b w:val="0"/>
              </w:rPr>
            </w:pPr>
            <w:r w:rsidRPr="004F4045">
              <w:rPr>
                <w:rStyle w:val="TableHeadings"/>
                <w:b w:val="0"/>
              </w:rPr>
              <w:t>10 minutes</w:t>
            </w:r>
          </w:p>
        </w:tc>
      </w:tr>
      <w:tr w:rsidR="00626662" w:rsidRPr="001D4239" w:rsidTr="00626662">
        <w:tc>
          <w:tcPr>
            <w:tcW w:w="2448" w:type="dxa"/>
            <w:shd w:val="clear" w:color="auto" w:fill="D3DFEE"/>
            <w:vAlign w:val="center"/>
          </w:tcPr>
          <w:p w:rsidR="00626662" w:rsidRPr="001D4239" w:rsidRDefault="00626662" w:rsidP="00626662">
            <w:pPr>
              <w:rPr>
                <w:rStyle w:val="TableHeadings"/>
              </w:rPr>
            </w:pPr>
            <w:r w:rsidRPr="001D4239">
              <w:rPr>
                <w:rStyle w:val="TableHeadings"/>
              </w:rPr>
              <w:t>Topic Objective</w:t>
            </w:r>
          </w:p>
        </w:tc>
        <w:tc>
          <w:tcPr>
            <w:tcW w:w="7128" w:type="dxa"/>
            <w:shd w:val="clear" w:color="auto" w:fill="D3DFEE"/>
            <w:vAlign w:val="center"/>
          </w:tcPr>
          <w:p w:rsidR="00626662" w:rsidRPr="001D4239" w:rsidRDefault="00626662" w:rsidP="00626662">
            <w:pPr>
              <w:rPr>
                <w:rStyle w:val="TableTextInstructor"/>
              </w:rPr>
            </w:pPr>
            <w:r w:rsidRPr="001D4239">
              <w:rPr>
                <w:rStyle w:val="TableTextInstructor"/>
              </w:rPr>
              <w:t xml:space="preserve">To understand the </w:t>
            </w:r>
            <w:r>
              <w:rPr>
                <w:rStyle w:val="TableTextInstructor"/>
              </w:rPr>
              <w:t>six thinking hats</w:t>
            </w:r>
            <w:r w:rsidRPr="001D4239">
              <w:rPr>
                <w:rStyle w:val="TableTextInstructor"/>
              </w:rPr>
              <w:t xml:space="preserve"> as a tool for </w:t>
            </w:r>
            <w:r>
              <w:rPr>
                <w:rStyle w:val="TableTextInstructor"/>
              </w:rPr>
              <w:t>productive collaborative thinking sessions</w:t>
            </w:r>
          </w:p>
        </w:tc>
      </w:tr>
      <w:tr w:rsidR="00626662" w:rsidRPr="001D4239" w:rsidTr="00626662">
        <w:tc>
          <w:tcPr>
            <w:tcW w:w="2448" w:type="dxa"/>
            <w:vAlign w:val="center"/>
          </w:tcPr>
          <w:p w:rsidR="00626662" w:rsidRPr="001D4239" w:rsidRDefault="00626662" w:rsidP="00626662">
            <w:pPr>
              <w:rPr>
                <w:rStyle w:val="TableHeadings"/>
              </w:rPr>
            </w:pPr>
            <w:r w:rsidRPr="001D4239">
              <w:rPr>
                <w:rStyle w:val="TableHeadings"/>
              </w:rPr>
              <w:lastRenderedPageBreak/>
              <w:t>Topic Summary</w:t>
            </w:r>
          </w:p>
        </w:tc>
        <w:tc>
          <w:tcPr>
            <w:tcW w:w="7128" w:type="dxa"/>
            <w:vAlign w:val="center"/>
          </w:tcPr>
          <w:p w:rsidR="00626662" w:rsidRPr="001D4239" w:rsidRDefault="00626662" w:rsidP="00626662">
            <w:pPr>
              <w:rPr>
                <w:rStyle w:val="TableTextInstructor"/>
              </w:rPr>
            </w:pPr>
            <w:r w:rsidRPr="001D4239">
              <w:rPr>
                <w:rStyle w:val="TableTextInstructor"/>
              </w:rPr>
              <w:t xml:space="preserve">The </w:t>
            </w:r>
            <w:r>
              <w:rPr>
                <w:rStyle w:val="TableTextInstructor"/>
              </w:rPr>
              <w:t>six thinking hats were identified by Dr. Edward de Bono as a method for structuring and focusing thought into different categories to help ensure that group thinking sessions stay productive by keeping everyone on the same page.</w:t>
            </w:r>
          </w:p>
        </w:tc>
      </w:tr>
      <w:tr w:rsidR="00626662" w:rsidRPr="001D4239" w:rsidTr="00626662">
        <w:trPr>
          <w:cantSplit/>
        </w:trPr>
        <w:tc>
          <w:tcPr>
            <w:tcW w:w="2448" w:type="dxa"/>
            <w:shd w:val="clear" w:color="auto" w:fill="D3DFEE"/>
            <w:vAlign w:val="center"/>
          </w:tcPr>
          <w:p w:rsidR="00626662" w:rsidRPr="001D4239" w:rsidRDefault="00626662" w:rsidP="00626662">
            <w:pPr>
              <w:rPr>
                <w:rStyle w:val="TableHeadings"/>
              </w:rPr>
            </w:pPr>
            <w:r w:rsidRPr="001D4239">
              <w:rPr>
                <w:rStyle w:val="TableHeadings"/>
              </w:rPr>
              <w:t>Materials Required</w:t>
            </w:r>
          </w:p>
        </w:tc>
        <w:tc>
          <w:tcPr>
            <w:tcW w:w="7128" w:type="dxa"/>
            <w:shd w:val="clear" w:color="auto" w:fill="D3DFEE"/>
            <w:vAlign w:val="center"/>
          </w:tcPr>
          <w:p w:rsidR="00626662" w:rsidRPr="00900C12" w:rsidRDefault="00626662" w:rsidP="00626662">
            <w:pPr>
              <w:pStyle w:val="BulletedPoints"/>
              <w:rPr>
                <w:color w:val="365F91"/>
              </w:rPr>
            </w:pPr>
            <w:r w:rsidRPr="00900C12">
              <w:rPr>
                <w:color w:val="365F91"/>
              </w:rPr>
              <w:t>Prepared sheets of flip chart paper</w:t>
            </w:r>
          </w:p>
          <w:p w:rsidR="00626662" w:rsidRPr="00900C12" w:rsidRDefault="00626662" w:rsidP="00626662">
            <w:pPr>
              <w:pStyle w:val="BulletedPoints"/>
              <w:rPr>
                <w:caps/>
                <w:color w:val="365F91"/>
              </w:rPr>
            </w:pPr>
            <w:r w:rsidRPr="00900C12">
              <w:rPr>
                <w:color w:val="365F91"/>
              </w:rPr>
              <w:t>Markers</w:t>
            </w:r>
          </w:p>
        </w:tc>
      </w:tr>
      <w:tr w:rsidR="00626662" w:rsidRPr="001D4239" w:rsidTr="00626662">
        <w:tc>
          <w:tcPr>
            <w:tcW w:w="2448" w:type="dxa"/>
            <w:tcBorders>
              <w:bottom w:val="single" w:sz="4" w:space="0" w:color="1F497D"/>
            </w:tcBorders>
            <w:vAlign w:val="center"/>
          </w:tcPr>
          <w:p w:rsidR="00626662" w:rsidRPr="001D4239" w:rsidRDefault="00626662" w:rsidP="00626662">
            <w:pPr>
              <w:rPr>
                <w:rStyle w:val="TableHeadings"/>
              </w:rPr>
            </w:pPr>
            <w:r w:rsidRPr="001D4239">
              <w:rPr>
                <w:rStyle w:val="TableHeadings"/>
              </w:rPr>
              <w:t>Planning Checklist</w:t>
            </w:r>
          </w:p>
        </w:tc>
        <w:tc>
          <w:tcPr>
            <w:tcW w:w="7128" w:type="dxa"/>
            <w:tcBorders>
              <w:bottom w:val="single" w:sz="4" w:space="0" w:color="1F497D"/>
            </w:tcBorders>
            <w:vAlign w:val="center"/>
          </w:tcPr>
          <w:p w:rsidR="00626662" w:rsidRPr="00C6476F" w:rsidRDefault="00626662" w:rsidP="00626662">
            <w:pPr>
              <w:rPr>
                <w:rStyle w:val="TableTextInstructor"/>
              </w:rPr>
            </w:pPr>
            <w:r w:rsidRPr="00C6476F">
              <w:rPr>
                <w:rStyle w:val="TableTextInstructor"/>
              </w:rPr>
              <w:t xml:space="preserve">Each sheet of flip chart paper should be divided into </w:t>
            </w:r>
            <w:r>
              <w:rPr>
                <w:rStyle w:val="TableTextInstructor"/>
              </w:rPr>
              <w:t>six</w:t>
            </w:r>
            <w:r w:rsidRPr="00C6476F">
              <w:rPr>
                <w:rStyle w:val="TableTextInstructor"/>
              </w:rPr>
              <w:t xml:space="preserve"> columns. Each column should be headed with a </w:t>
            </w:r>
            <w:r>
              <w:rPr>
                <w:rStyle w:val="TableTextInstructor"/>
              </w:rPr>
              <w:t>thinking hat</w:t>
            </w:r>
            <w:r w:rsidRPr="00C6476F">
              <w:rPr>
                <w:rStyle w:val="TableTextInstructor"/>
              </w:rPr>
              <w:t>.</w:t>
            </w:r>
            <w:r>
              <w:rPr>
                <w:rStyle w:val="TableTextInstructor"/>
              </w:rPr>
              <w:t xml:space="preserve"> They may be color-coded if desired.</w:t>
            </w:r>
          </w:p>
        </w:tc>
      </w:tr>
      <w:tr w:rsidR="00626662" w:rsidRPr="001D4239" w:rsidTr="00626662">
        <w:trPr>
          <w:cantSplit/>
        </w:trPr>
        <w:tc>
          <w:tcPr>
            <w:tcW w:w="2448" w:type="dxa"/>
            <w:shd w:val="clear" w:color="auto" w:fill="D3DFEE"/>
            <w:vAlign w:val="center"/>
          </w:tcPr>
          <w:p w:rsidR="00626662" w:rsidRPr="001D4239" w:rsidRDefault="00626662" w:rsidP="00626662">
            <w:pPr>
              <w:rPr>
                <w:rStyle w:val="TableHeadings"/>
              </w:rPr>
            </w:pPr>
            <w:r w:rsidRPr="001D4239">
              <w:rPr>
                <w:rStyle w:val="TableHeadings"/>
              </w:rPr>
              <w:t>Recommended Activity</w:t>
            </w:r>
          </w:p>
        </w:tc>
        <w:tc>
          <w:tcPr>
            <w:tcW w:w="7128" w:type="dxa"/>
            <w:shd w:val="clear" w:color="auto" w:fill="D3DFEE"/>
            <w:vAlign w:val="center"/>
          </w:tcPr>
          <w:p w:rsidR="00626662" w:rsidRDefault="00626662" w:rsidP="00626662">
            <w:pPr>
              <w:rPr>
                <w:rStyle w:val="TableTextInstructor"/>
              </w:rPr>
            </w:pPr>
            <w:r w:rsidRPr="006B25C8">
              <w:rPr>
                <w:rStyle w:val="TableTextInstructor"/>
              </w:rPr>
              <w:t>Read</w:t>
            </w:r>
            <w:r>
              <w:rPr>
                <w:rStyle w:val="TableTextInstructor"/>
              </w:rPr>
              <w:t xml:space="preserve"> the following list of comments to the group. Call on participants to identify which thinking hat is speaking. Add the comment to the appropriate column of the flip chart paper, if desired. Our answers are included.</w:t>
            </w:r>
          </w:p>
          <w:p w:rsidR="00626662" w:rsidRDefault="00626662" w:rsidP="00626662">
            <w:pPr>
              <w:numPr>
                <w:ilvl w:val="0"/>
                <w:numId w:val="19"/>
              </w:numPr>
              <w:rPr>
                <w:rStyle w:val="TableTextInstructor"/>
              </w:rPr>
            </w:pPr>
            <w:r>
              <w:rPr>
                <w:rStyle w:val="TableTextInstructor"/>
              </w:rPr>
              <w:t>The sales for this product declined 15% in the last two months. (WHITE HAT)</w:t>
            </w:r>
          </w:p>
          <w:p w:rsidR="00626662" w:rsidRDefault="00626662" w:rsidP="00626662">
            <w:pPr>
              <w:numPr>
                <w:ilvl w:val="0"/>
                <w:numId w:val="19"/>
              </w:numPr>
              <w:rPr>
                <w:rStyle w:val="TableTextInstructor"/>
              </w:rPr>
            </w:pPr>
            <w:r>
              <w:rPr>
                <w:rStyle w:val="TableTextInstructor"/>
              </w:rPr>
              <w:t>I don’t like that assignment. (RED HAT)</w:t>
            </w:r>
          </w:p>
          <w:p w:rsidR="00626662" w:rsidRDefault="00626662" w:rsidP="00626662">
            <w:pPr>
              <w:numPr>
                <w:ilvl w:val="0"/>
                <w:numId w:val="19"/>
              </w:numPr>
              <w:rPr>
                <w:rStyle w:val="TableTextInstructor"/>
              </w:rPr>
            </w:pPr>
            <w:r>
              <w:rPr>
                <w:rStyle w:val="TableTextInstructor"/>
              </w:rPr>
              <w:t>We cannot find enough capital for that project. (BLACK HAT)</w:t>
            </w:r>
          </w:p>
          <w:p w:rsidR="00626662" w:rsidRDefault="00626662" w:rsidP="00626662">
            <w:pPr>
              <w:numPr>
                <w:ilvl w:val="0"/>
                <w:numId w:val="19"/>
              </w:numPr>
              <w:rPr>
                <w:rStyle w:val="TableTextInstructor"/>
              </w:rPr>
            </w:pPr>
            <w:r>
              <w:rPr>
                <w:rStyle w:val="TableTextInstructor"/>
              </w:rPr>
              <w:t>That approach would also lower our environmental impact. (YELLOW HAT)</w:t>
            </w:r>
          </w:p>
          <w:p w:rsidR="00626662" w:rsidRDefault="00626662" w:rsidP="00626662">
            <w:pPr>
              <w:numPr>
                <w:ilvl w:val="0"/>
                <w:numId w:val="19"/>
              </w:numPr>
              <w:rPr>
                <w:rStyle w:val="TableTextInstructor"/>
              </w:rPr>
            </w:pPr>
            <w:r>
              <w:rPr>
                <w:rStyle w:val="TableTextInstructor"/>
              </w:rPr>
              <w:t>What if we incorporate new communication methods in class? (GREEN HAT)</w:t>
            </w:r>
          </w:p>
          <w:p w:rsidR="00626662" w:rsidRPr="006B25C8" w:rsidRDefault="00626662" w:rsidP="00626662">
            <w:pPr>
              <w:numPr>
                <w:ilvl w:val="0"/>
                <w:numId w:val="19"/>
              </w:numPr>
              <w:rPr>
                <w:rStyle w:val="TableTextInstructor"/>
              </w:rPr>
            </w:pPr>
            <w:r>
              <w:rPr>
                <w:rStyle w:val="TableTextInstructor"/>
              </w:rPr>
              <w:t>Let’s revisit our objectives. (BLUE HAT)</w:t>
            </w:r>
          </w:p>
        </w:tc>
      </w:tr>
      <w:tr w:rsidR="00626662" w:rsidRPr="001D4239" w:rsidTr="00626662">
        <w:tc>
          <w:tcPr>
            <w:tcW w:w="2448" w:type="dxa"/>
            <w:vAlign w:val="center"/>
          </w:tcPr>
          <w:p w:rsidR="00626662" w:rsidRPr="001D4239" w:rsidRDefault="00626662" w:rsidP="00626662">
            <w:pPr>
              <w:rPr>
                <w:rStyle w:val="TableHeadings"/>
              </w:rPr>
            </w:pPr>
            <w:r w:rsidRPr="001D4239">
              <w:rPr>
                <w:rStyle w:val="TableHeadings"/>
              </w:rPr>
              <w:t>Delivery Tips</w:t>
            </w:r>
          </w:p>
        </w:tc>
        <w:tc>
          <w:tcPr>
            <w:tcW w:w="7128" w:type="dxa"/>
            <w:vAlign w:val="center"/>
          </w:tcPr>
          <w:p w:rsidR="00626662" w:rsidRPr="004B4A52" w:rsidRDefault="00626662" w:rsidP="00626662">
            <w:pPr>
              <w:rPr>
                <w:rStyle w:val="TableTextInstructor"/>
              </w:rPr>
            </w:pPr>
            <w:r w:rsidRPr="004B4A52">
              <w:rPr>
                <w:rStyle w:val="TableTextInstructor"/>
              </w:rPr>
              <w:t>Ask the participants for additional examples for each type of hat if time permits.</w:t>
            </w:r>
          </w:p>
        </w:tc>
      </w:tr>
    </w:tbl>
    <w:p w:rsidR="008C1632" w:rsidRDefault="008C1632" w:rsidP="0030480F"/>
    <w:p w:rsidR="008C1632" w:rsidRDefault="008C1632" w:rsidP="008C1632">
      <w:r>
        <w:br w:type="page"/>
      </w:r>
    </w:p>
    <w:p w:rsidR="003D62C1" w:rsidRPr="00F84D5C" w:rsidRDefault="003D62C1" w:rsidP="003D62C1">
      <w:pPr>
        <w:pStyle w:val="Heading2"/>
        <w:rPr>
          <w:noProof/>
        </w:rPr>
      </w:pPr>
      <w:bookmarkStart w:id="52" w:name="_Toc290547489"/>
      <w:r w:rsidRPr="00F84D5C">
        <w:rPr>
          <w:noProof/>
        </w:rPr>
        <w:lastRenderedPageBreak/>
        <w:t>The Blink Method</w:t>
      </w:r>
      <w:bookmarkEnd w:id="52"/>
    </w:p>
    <w:p w:rsidR="003D62C1" w:rsidRDefault="00D8330D" w:rsidP="00314386">
      <w:r>
        <w:rPr>
          <w:noProof/>
          <w:lang w:bidi="ar-SA"/>
        </w:rPr>
        <w:drawing>
          <wp:anchor distT="0" distB="0" distL="114300" distR="114300" simplePos="0" relativeHeight="251712000" behindDoc="0" locked="0" layoutInCell="1" allowOverlap="1" wp14:anchorId="52A4DAC5" wp14:editId="1969A57D">
            <wp:simplePos x="0" y="0"/>
            <wp:positionH relativeFrom="margin">
              <wp:posOffset>47625</wp:posOffset>
            </wp:positionH>
            <wp:positionV relativeFrom="margin">
              <wp:posOffset>353060</wp:posOffset>
            </wp:positionV>
            <wp:extent cx="906145" cy="906145"/>
            <wp:effectExtent l="0" t="0" r="0" b="0"/>
            <wp:wrapSquare wrapText="bothSides"/>
            <wp:docPr id="271" name="Picture 271" descr="C:\Users\Darren\AppData\Local\Microsoft\Windows\Temporary Internet Files\Content.IE5\FTRMPN7N\MC90033919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ren\AppData\Local\Microsoft\Windows\Temporary Internet Files\Content.IE5\FTRMPN7N\MC900339198[1].wm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06145" cy="906145"/>
                    </a:xfrm>
                    <a:prstGeom prst="rect">
                      <a:avLst/>
                    </a:prstGeom>
                    <a:noFill/>
                    <a:ln>
                      <a:noFill/>
                    </a:ln>
                  </pic:spPr>
                </pic:pic>
              </a:graphicData>
            </a:graphic>
          </wp:anchor>
        </w:drawing>
      </w:r>
      <w:r w:rsidR="00314386" w:rsidRPr="00314386">
        <w:t>Malcolm Gladwell</w:t>
      </w:r>
      <w:r w:rsidR="00314386">
        <w:rPr>
          <w:b/>
          <w:bCs/>
          <w:i/>
          <w:iCs/>
        </w:rPr>
        <w:t xml:space="preserve"> </w:t>
      </w:r>
      <w:r w:rsidR="00314386" w:rsidRPr="00314386">
        <w:t>p</w:t>
      </w:r>
      <w:r w:rsidR="00314386">
        <w:t xml:space="preserve">opularizes scientific research about the power of the adaptive unconscious in his book </w:t>
      </w:r>
      <w:r w:rsidR="00314386" w:rsidRPr="00314386">
        <w:rPr>
          <w:i/>
        </w:rPr>
        <w:t>Blink: The Power of Thinking Without Thinking</w:t>
      </w:r>
      <w:r w:rsidR="00314386">
        <w:t xml:space="preserve">. Gladwell’s premise is that </w:t>
      </w:r>
      <w:r w:rsidR="005A2EBD">
        <w:t xml:space="preserve">in an age of information overload, </w:t>
      </w:r>
      <w:r w:rsidR="00314386">
        <w:t>our decisions based on limited information are often as good as or better than decisions made with ample critical thinking.</w:t>
      </w:r>
    </w:p>
    <w:p w:rsidR="00314386" w:rsidRDefault="00314386" w:rsidP="00314386">
      <w:r>
        <w:t xml:space="preserve">In the </w:t>
      </w:r>
      <w:r w:rsidR="005A2EBD">
        <w:t xml:space="preserve">examples and </w:t>
      </w:r>
      <w:r>
        <w:t xml:space="preserve">research Gladwell presents, experts and average subjects alike are better able and happier with choices made through what he calls “thin-slicing,” or coming to a conclusion with limited information. An example presented is </w:t>
      </w:r>
      <w:r w:rsidR="005A2EBD">
        <w:t>the case in which</w:t>
      </w:r>
      <w:r>
        <w:t xml:space="preserve"> </w:t>
      </w:r>
      <w:r w:rsidR="005A2EBD">
        <w:t xml:space="preserve">many experts identify </w:t>
      </w:r>
      <w:r>
        <w:t xml:space="preserve">a statue as a fake, </w:t>
      </w:r>
      <w:r w:rsidR="005A2EBD">
        <w:t>when</w:t>
      </w:r>
      <w:r>
        <w:t xml:space="preserve"> the museum that spent money on the statue did not identify </w:t>
      </w:r>
      <w:r w:rsidR="005A2EBD">
        <w:t xml:space="preserve">it as such </w:t>
      </w:r>
      <w:r>
        <w:t xml:space="preserve">with </w:t>
      </w:r>
      <w:r w:rsidR="005A2EBD">
        <w:t>weeks</w:t>
      </w:r>
      <w:r>
        <w:t xml:space="preserve"> of research.</w:t>
      </w:r>
    </w:p>
    <w:p w:rsidR="00314386" w:rsidRDefault="00314386" w:rsidP="00314386">
      <w:r>
        <w:t>Gladwell also presents the cautions of the adaptive unconscious. Our power to make effective decisions by tapping into this power can be corrupted by personal likes and dislikes and stereotypes.</w:t>
      </w:r>
      <w:r w:rsidR="005A2EBD">
        <w:t xml:space="preserve"> Rapid, intuitive judgment can have disastrous consequences, as presented in his example of an innocent man shot on his own doorstep 41 times by New York policemen.</w:t>
      </w:r>
    </w:p>
    <w:p w:rsidR="00516F9F" w:rsidRDefault="00516F9F" w:rsidP="00516F9F">
      <w:r>
        <w:t xml:space="preserve">Gladwell summarizes the dilemma between when to tap into our unconscious, and when to use a more critical approach as thus: “On straightforward choices, deliberate analysis is best. When questions of analysis and personal choice start to get complicated – when we have to juggle many different variables – then our unconscious thought process may be superior.” </w:t>
      </w:r>
    </w:p>
    <w:p w:rsidR="004F4045" w:rsidRDefault="004F4045" w:rsidP="00516F9F"/>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RPr="00F84D5C" w:rsidTr="005260D8">
        <w:tc>
          <w:tcPr>
            <w:tcW w:w="2448" w:type="dxa"/>
            <w:vAlign w:val="center"/>
          </w:tcPr>
          <w:p w:rsidR="00516F9F" w:rsidRPr="00F84D5C" w:rsidRDefault="00516F9F" w:rsidP="005260D8">
            <w:pPr>
              <w:rPr>
                <w:rStyle w:val="TableHeadings"/>
              </w:rPr>
            </w:pPr>
            <w:r w:rsidRPr="00F84D5C">
              <w:rPr>
                <w:rStyle w:val="TableHeadings"/>
              </w:rPr>
              <w:t xml:space="preserve">Estimated Time </w:t>
            </w:r>
          </w:p>
        </w:tc>
        <w:tc>
          <w:tcPr>
            <w:tcW w:w="7128" w:type="dxa"/>
            <w:vAlign w:val="center"/>
          </w:tcPr>
          <w:p w:rsidR="00516F9F" w:rsidRPr="00626662" w:rsidRDefault="00516F9F" w:rsidP="005260D8">
            <w:pPr>
              <w:rPr>
                <w:rStyle w:val="TableHeadings"/>
                <w:b w:val="0"/>
              </w:rPr>
            </w:pPr>
            <w:r w:rsidRPr="00626662">
              <w:rPr>
                <w:rStyle w:val="TableHeadings"/>
                <w:b w:val="0"/>
              </w:rPr>
              <w:t>10 minutes</w:t>
            </w:r>
          </w:p>
        </w:tc>
      </w:tr>
      <w:tr w:rsidR="00516F9F" w:rsidRPr="00F84D5C" w:rsidTr="005260D8">
        <w:tc>
          <w:tcPr>
            <w:tcW w:w="2448" w:type="dxa"/>
            <w:shd w:val="clear" w:color="auto" w:fill="D3DFEE"/>
            <w:vAlign w:val="center"/>
          </w:tcPr>
          <w:p w:rsidR="00516F9F" w:rsidRPr="00F84D5C" w:rsidRDefault="00516F9F" w:rsidP="005260D8">
            <w:pPr>
              <w:rPr>
                <w:rStyle w:val="TableHeadings"/>
              </w:rPr>
            </w:pPr>
            <w:r w:rsidRPr="00F84D5C">
              <w:rPr>
                <w:rStyle w:val="TableHeadings"/>
              </w:rPr>
              <w:t>Topic Objective</w:t>
            </w:r>
          </w:p>
        </w:tc>
        <w:tc>
          <w:tcPr>
            <w:tcW w:w="7128" w:type="dxa"/>
            <w:shd w:val="clear" w:color="auto" w:fill="D3DFEE"/>
            <w:vAlign w:val="center"/>
          </w:tcPr>
          <w:p w:rsidR="00516F9F" w:rsidRPr="00F84D5C" w:rsidRDefault="00516F9F" w:rsidP="005260D8">
            <w:pPr>
              <w:rPr>
                <w:rStyle w:val="TableTextInstructor"/>
              </w:rPr>
            </w:pPr>
            <w:r w:rsidRPr="00F84D5C">
              <w:rPr>
                <w:rStyle w:val="TableTextInstructor"/>
              </w:rPr>
              <w:t>To understand the power and challenges of quick, unconscious decisions</w:t>
            </w:r>
          </w:p>
        </w:tc>
      </w:tr>
      <w:tr w:rsidR="00516F9F" w:rsidRPr="00F84D5C" w:rsidTr="005260D8">
        <w:tc>
          <w:tcPr>
            <w:tcW w:w="2448" w:type="dxa"/>
            <w:vAlign w:val="center"/>
          </w:tcPr>
          <w:p w:rsidR="00516F9F" w:rsidRPr="00F84D5C" w:rsidRDefault="00516F9F" w:rsidP="005260D8">
            <w:pPr>
              <w:rPr>
                <w:rStyle w:val="TableHeadings"/>
              </w:rPr>
            </w:pPr>
            <w:r w:rsidRPr="00F84D5C">
              <w:rPr>
                <w:rStyle w:val="TableHeadings"/>
              </w:rPr>
              <w:t>Topic Summary</w:t>
            </w:r>
          </w:p>
        </w:tc>
        <w:tc>
          <w:tcPr>
            <w:tcW w:w="7128" w:type="dxa"/>
            <w:vAlign w:val="center"/>
          </w:tcPr>
          <w:p w:rsidR="00516F9F" w:rsidRPr="00F84D5C" w:rsidRDefault="00516F9F" w:rsidP="005260D8">
            <w:pPr>
              <w:rPr>
                <w:rStyle w:val="TableTextInstructor"/>
              </w:rPr>
            </w:pPr>
            <w:r w:rsidRPr="00F84D5C">
              <w:rPr>
                <w:rStyle w:val="TableTextInstructor"/>
              </w:rPr>
              <w:t xml:space="preserve">Malcom Gladwell presents research about the adaptive unconscious in his book </w:t>
            </w:r>
            <w:r w:rsidRPr="00F84D5C">
              <w:rPr>
                <w:rStyle w:val="TableTextInstructor"/>
                <w:i/>
              </w:rPr>
              <w:t>Blink: The Power of Thinking Without Thinking.</w:t>
            </w:r>
            <w:r w:rsidRPr="00F84D5C">
              <w:rPr>
                <w:rStyle w:val="TableTextInstructor"/>
              </w:rPr>
              <w:t xml:space="preserve"> He suggests that although there are shortcomings to the approach (such as personal preference and stereotyping), in an age of information overload, “rapid cognition” is often more effective than a more de</w:t>
            </w:r>
            <w:r>
              <w:rPr>
                <w:rStyle w:val="TableTextInstructor"/>
              </w:rPr>
              <w:t>l</w:t>
            </w:r>
            <w:r w:rsidRPr="00F84D5C">
              <w:rPr>
                <w:rStyle w:val="TableTextInstructor"/>
              </w:rPr>
              <w:t>iberate approach.</w:t>
            </w:r>
          </w:p>
        </w:tc>
      </w:tr>
      <w:tr w:rsidR="00516F9F" w:rsidRPr="00F84D5C" w:rsidTr="005260D8">
        <w:trPr>
          <w:cantSplit/>
        </w:trPr>
        <w:tc>
          <w:tcPr>
            <w:tcW w:w="2448" w:type="dxa"/>
            <w:shd w:val="clear" w:color="auto" w:fill="D3DFEE"/>
            <w:vAlign w:val="center"/>
          </w:tcPr>
          <w:p w:rsidR="00516F9F" w:rsidRPr="00F84D5C" w:rsidRDefault="00516F9F" w:rsidP="005260D8">
            <w:pPr>
              <w:rPr>
                <w:rStyle w:val="TableHeadings"/>
              </w:rPr>
            </w:pPr>
            <w:r w:rsidRPr="00F84D5C">
              <w:rPr>
                <w:rStyle w:val="TableHeadings"/>
              </w:rPr>
              <w:t>Recommended Activity</w:t>
            </w:r>
          </w:p>
        </w:tc>
        <w:tc>
          <w:tcPr>
            <w:tcW w:w="7128" w:type="dxa"/>
            <w:shd w:val="clear" w:color="auto" w:fill="D3DFEE"/>
            <w:vAlign w:val="center"/>
          </w:tcPr>
          <w:p w:rsidR="00516F9F" w:rsidRPr="00F84D5C" w:rsidRDefault="00516F9F" w:rsidP="005260D8">
            <w:pPr>
              <w:rPr>
                <w:rStyle w:val="TableTextInstructor"/>
              </w:rPr>
            </w:pPr>
            <w:r w:rsidRPr="00F84D5C">
              <w:rPr>
                <w:rStyle w:val="TableTextInstructor"/>
              </w:rPr>
              <w:t>Have the participants share examples of decisions they have made using rapid cognition. How happy were they with those decisions? Are there examples of using the “blink” method that ended badly?</w:t>
            </w:r>
          </w:p>
        </w:tc>
      </w:tr>
      <w:tr w:rsidR="00516F9F" w:rsidRPr="004B4A52" w:rsidTr="005260D8">
        <w:tc>
          <w:tcPr>
            <w:tcW w:w="2448" w:type="dxa"/>
            <w:vAlign w:val="center"/>
          </w:tcPr>
          <w:p w:rsidR="00516F9F" w:rsidRPr="001D4239" w:rsidRDefault="00516F9F" w:rsidP="005260D8">
            <w:pPr>
              <w:rPr>
                <w:rStyle w:val="TableHeadings"/>
              </w:rPr>
            </w:pPr>
            <w:r>
              <w:rPr>
                <w:rStyle w:val="TableHeadings"/>
              </w:rPr>
              <w:t>Stories to Share</w:t>
            </w:r>
          </w:p>
        </w:tc>
        <w:tc>
          <w:tcPr>
            <w:tcW w:w="7128" w:type="dxa"/>
            <w:vAlign w:val="center"/>
          </w:tcPr>
          <w:p w:rsidR="00516F9F" w:rsidRPr="004B4A52" w:rsidRDefault="00516F9F" w:rsidP="005260D8">
            <w:pPr>
              <w:rPr>
                <w:rStyle w:val="TableTextInstructor"/>
              </w:rPr>
            </w:pPr>
            <w:r>
              <w:rPr>
                <w:rStyle w:val="TableTextInstructor"/>
              </w:rPr>
              <w:t>Share examples from the book if time permits.</w:t>
            </w:r>
          </w:p>
        </w:tc>
      </w:tr>
    </w:tbl>
    <w:p w:rsidR="00516F9F" w:rsidRDefault="00516F9F" w:rsidP="00516F9F">
      <w:pPr>
        <w:rPr>
          <w:noProof/>
        </w:rPr>
      </w:pPr>
    </w:p>
    <w:p w:rsidR="00D764E9" w:rsidRPr="00516F9F" w:rsidRDefault="0090097F" w:rsidP="00516F9F">
      <w:pPr>
        <w:pStyle w:val="Heading1"/>
      </w:pPr>
      <w:r>
        <w:rPr>
          <w:noProof/>
        </w:rPr>
        <w:br w:type="page"/>
      </w:r>
      <w:bookmarkStart w:id="53" w:name="_Toc290547490"/>
      <w:r w:rsidR="00160920">
        <w:rPr>
          <w:noProof/>
          <w:lang w:bidi="ar-SA"/>
        </w:rPr>
        <w:lastRenderedPageBreak/>
        <w:pict>
          <v:rect id="_x0000_s1225" style="position:absolute;margin-left:0;margin-top:-.75pt;width:619.2pt;height:167.3pt;z-index:251646464;mso-wrap-distance-top:7.2pt;mso-wrap-distance-bottom:7.2pt;mso-position-horizontal-relative:page;mso-position-vertical-relative:page" o:allowincell="f" fillcolor="#4f81bd" stroked="f">
            <v:shadow type="perspective" color="#9bbb59" origin="-.5,-.5" offset="-6pt,-6pt" matrix=".75,,,.75"/>
            <v:textbox style="mso-next-textbox:#_x0000_s1225" inset="4in,54pt,1in,0">
              <w:txbxContent>
                <w:p w:rsidR="00606A26" w:rsidRDefault="00606A26" w:rsidP="00DC7413">
                  <w:pPr>
                    <w:pBdr>
                      <w:top w:val="single" w:sz="24" w:space="1" w:color="auto"/>
                      <w:left w:val="single" w:sz="24" w:space="4" w:color="auto"/>
                      <w:bottom w:val="single" w:sz="24" w:space="2" w:color="auto"/>
                      <w:right w:val="single" w:sz="24" w:space="4" w:color="auto"/>
                    </w:pBdr>
                    <w:shd w:val="clear" w:color="auto" w:fill="000000"/>
                    <w:rPr>
                      <w:rFonts w:ascii="Cambria" w:hAnsi="Cambria"/>
                      <w:i/>
                      <w:iCs/>
                      <w:sz w:val="28"/>
                      <w:szCs w:val="28"/>
                    </w:rPr>
                  </w:pPr>
                  <w:r>
                    <w:rPr>
                      <w:rFonts w:ascii="Cambria" w:hAnsi="Cambria"/>
                      <w:i/>
                      <w:iCs/>
                      <w:sz w:val="28"/>
                      <w:szCs w:val="28"/>
                    </w:rPr>
                    <w:t>When I’m working on a problem, I never think about beauty. I think only how to solve the problem. But when I have finished, if the solution is not beautiful, I know it is wrong.</w:t>
                  </w:r>
                </w:p>
                <w:p w:rsidR="00606A26" w:rsidRPr="00DC52C2" w:rsidRDefault="00606A26" w:rsidP="00DC7413">
                  <w:pPr>
                    <w:pBdr>
                      <w:top w:val="single" w:sz="24" w:space="1" w:color="auto"/>
                      <w:left w:val="single" w:sz="24" w:space="4" w:color="auto"/>
                      <w:bottom w:val="single" w:sz="24" w:space="2"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R. Buckminster Fuller</w:t>
                  </w:r>
                </w:p>
              </w:txbxContent>
            </v:textbox>
            <w10:wrap type="square" anchorx="page" anchory="page"/>
          </v:rect>
        </w:pict>
      </w:r>
      <w:r w:rsidR="00D764E9" w:rsidRPr="00516F9F">
        <w:t>Module Eight: Analyzing Solutions</w:t>
      </w:r>
      <w:bookmarkEnd w:id="53"/>
    </w:p>
    <w:p w:rsidR="007E7CDD" w:rsidRDefault="006E0FBD" w:rsidP="007E7CDD">
      <w:r>
        <w:rPr>
          <w:noProof/>
          <w:lang w:bidi="ar-SA"/>
        </w:rPr>
        <w:drawing>
          <wp:anchor distT="0" distB="0" distL="114300" distR="114300" simplePos="0" relativeHeight="251714048" behindDoc="0" locked="0" layoutInCell="1" allowOverlap="1" wp14:anchorId="4D7F36C6" wp14:editId="246518D5">
            <wp:simplePos x="0" y="0"/>
            <wp:positionH relativeFrom="margin">
              <wp:posOffset>-55245</wp:posOffset>
            </wp:positionH>
            <wp:positionV relativeFrom="margin">
              <wp:posOffset>2122805</wp:posOffset>
            </wp:positionV>
            <wp:extent cx="1780540" cy="1836420"/>
            <wp:effectExtent l="0" t="0" r="0" b="0"/>
            <wp:wrapSquare wrapText="bothSides"/>
            <wp:docPr id="272" name="Picture 272" descr="C:\Users\Darren\AppData\Local\Microsoft\Windows\Temporary Internet Files\Content.IE5\9PDUOZYV\MC90008225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ren\AppData\Local\Microsoft\Windows\Temporary Internet Files\Content.IE5\9PDUOZYV\MC900082259[1].wm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80540" cy="1836420"/>
                    </a:xfrm>
                    <a:prstGeom prst="rect">
                      <a:avLst/>
                    </a:prstGeom>
                    <a:noFill/>
                    <a:ln>
                      <a:noFill/>
                    </a:ln>
                  </pic:spPr>
                </pic:pic>
              </a:graphicData>
            </a:graphic>
          </wp:anchor>
        </w:drawing>
      </w:r>
      <w:r w:rsidR="007E7CDD">
        <w:t>With many different solutions in hand, the problem solvers need to analyze those solutions to determine the effectiveness of each one.</w:t>
      </w:r>
      <w:r w:rsidR="009A68D0">
        <w:t xml:space="preserve"> This module helps participants </w:t>
      </w:r>
      <w:r w:rsidR="007E7CDD">
        <w:t>consider is the criteria or goals for solving the problem</w:t>
      </w:r>
      <w:r w:rsidR="009A68D0">
        <w:t xml:space="preserve">, as well as distinguishing between wants and needs. </w:t>
      </w:r>
      <w:r w:rsidR="00ED3D43">
        <w:t xml:space="preserve">This module </w:t>
      </w:r>
      <w:r w:rsidR="009A68D0">
        <w:t>also introduces the cost/benefit analysis as a method of analyzing solutions</w:t>
      </w:r>
      <w:r w:rsidR="00ED3D43">
        <w:t>.</w:t>
      </w:r>
    </w:p>
    <w:p w:rsidR="00626662" w:rsidRDefault="00626662" w:rsidP="007E7CDD"/>
    <w:p w:rsidR="006E0FBD" w:rsidRDefault="006E0FBD" w:rsidP="007E7CDD"/>
    <w:p w:rsidR="00DC7413" w:rsidRDefault="00DC7413" w:rsidP="007E7CDD"/>
    <w:p w:rsidR="00DC7413" w:rsidRDefault="00DC7413" w:rsidP="007E7CDD"/>
    <w:p w:rsidR="006E0FBD" w:rsidRPr="007E7CDD" w:rsidRDefault="006E0FBD" w:rsidP="007E7CDD"/>
    <w:p w:rsidR="0090097F" w:rsidRDefault="0090097F" w:rsidP="0090097F">
      <w:pPr>
        <w:pStyle w:val="Heading2"/>
        <w:rPr>
          <w:noProof/>
        </w:rPr>
      </w:pPr>
      <w:bookmarkStart w:id="54" w:name="_Toc290547491"/>
      <w:r>
        <w:rPr>
          <w:noProof/>
        </w:rPr>
        <w:t>Developing Criteria</w:t>
      </w:r>
      <w:bookmarkEnd w:id="54"/>
    </w:p>
    <w:p w:rsidR="00855B21" w:rsidRDefault="00F97B09" w:rsidP="00B344E4">
      <w:pPr>
        <w:rPr>
          <w:lang w:eastAsia="en-CA"/>
        </w:rPr>
      </w:pPr>
      <w:r>
        <w:rPr>
          <w:noProof/>
          <w:lang w:bidi="ar-SA"/>
        </w:rPr>
        <w:drawing>
          <wp:anchor distT="0" distB="0" distL="114300" distR="114300" simplePos="0" relativeHeight="251715072" behindDoc="0" locked="0" layoutInCell="1" allowOverlap="1" wp14:anchorId="7B7248F8" wp14:editId="6A66537E">
            <wp:simplePos x="0" y="0"/>
            <wp:positionH relativeFrom="margin">
              <wp:posOffset>4959350</wp:posOffset>
            </wp:positionH>
            <wp:positionV relativeFrom="margin">
              <wp:posOffset>4930140</wp:posOffset>
            </wp:positionV>
            <wp:extent cx="922020" cy="1516380"/>
            <wp:effectExtent l="0" t="0" r="0" b="0"/>
            <wp:wrapSquare wrapText="bothSides"/>
            <wp:docPr id="25" name="Picture 25" descr="C:\Users\Darren\AppData\Local\Microsoft\Windows\Temporary Internet Files\Content.IE5\EOAYJ771\MC90028101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ren\AppData\Local\Microsoft\Windows\Temporary Internet Files\Content.IE5\EOAYJ771\MC900281011[1].wm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22020" cy="1516380"/>
                    </a:xfrm>
                    <a:prstGeom prst="rect">
                      <a:avLst/>
                    </a:prstGeom>
                    <a:noFill/>
                    <a:ln>
                      <a:noFill/>
                    </a:ln>
                  </pic:spPr>
                </pic:pic>
              </a:graphicData>
            </a:graphic>
          </wp:anchor>
        </w:drawing>
      </w:r>
      <w:r w:rsidR="00855B21">
        <w:rPr>
          <w:lang w:eastAsia="en-CA"/>
        </w:rPr>
        <w:t>Return to the information generated when def</w:t>
      </w:r>
      <w:r w:rsidR="00797248">
        <w:rPr>
          <w:lang w:eastAsia="en-CA"/>
        </w:rPr>
        <w:t xml:space="preserve">ining the problem. Consider </w:t>
      </w:r>
      <w:r w:rsidR="00855B21">
        <w:rPr>
          <w:lang w:eastAsia="en-CA"/>
        </w:rPr>
        <w:t xml:space="preserve">who, what, when, where, and how that the potential solution should meet to be an effective solution to the problem. </w:t>
      </w:r>
    </w:p>
    <w:p w:rsidR="000D115D" w:rsidRDefault="000D115D" w:rsidP="006E0FBD">
      <w:pPr>
        <w:rPr>
          <w:lang w:eastAsia="en-CA"/>
        </w:rPr>
      </w:pPr>
      <w:r>
        <w:rPr>
          <w:lang w:eastAsia="en-CA"/>
        </w:rPr>
        <w:t>When developing criteria that possible solutions to the problem should meet, also consider the following:</w:t>
      </w:r>
    </w:p>
    <w:p w:rsidR="000D115D" w:rsidRDefault="000D115D" w:rsidP="007F2448">
      <w:pPr>
        <w:numPr>
          <w:ilvl w:val="0"/>
          <w:numId w:val="10"/>
        </w:numPr>
        <w:rPr>
          <w:lang w:eastAsia="en-CA"/>
        </w:rPr>
      </w:pPr>
      <w:r>
        <w:rPr>
          <w:lang w:eastAsia="en-CA"/>
        </w:rPr>
        <w:t>Ask questions such as “Wouldn’t it be nice if...” or “Wouldn’t it be terrible if...” to isolate the necessary outcome for the problem resolution.</w:t>
      </w:r>
    </w:p>
    <w:p w:rsidR="000D115D" w:rsidRDefault="000D115D" w:rsidP="007F2448">
      <w:pPr>
        <w:numPr>
          <w:ilvl w:val="0"/>
          <w:numId w:val="10"/>
        </w:numPr>
        <w:rPr>
          <w:lang w:eastAsia="en-CA"/>
        </w:rPr>
      </w:pPr>
      <w:r>
        <w:rPr>
          <w:lang w:eastAsia="en-CA"/>
        </w:rPr>
        <w:t>Think about what you want the solution to do or not do.</w:t>
      </w:r>
    </w:p>
    <w:p w:rsidR="000D115D" w:rsidRDefault="000D115D" w:rsidP="007F2448">
      <w:pPr>
        <w:numPr>
          <w:ilvl w:val="0"/>
          <w:numId w:val="10"/>
        </w:numPr>
        <w:rPr>
          <w:lang w:eastAsia="en-CA"/>
        </w:rPr>
      </w:pPr>
      <w:r>
        <w:rPr>
          <w:lang w:eastAsia="en-CA"/>
        </w:rPr>
        <w:t>Think about what values should be considered.</w:t>
      </w:r>
    </w:p>
    <w:p w:rsidR="000D115D" w:rsidRDefault="000D115D" w:rsidP="000D115D">
      <w:pPr>
        <w:rPr>
          <w:lang w:eastAsia="en-CA"/>
        </w:rPr>
      </w:pPr>
      <w:r>
        <w:rPr>
          <w:lang w:eastAsia="en-CA"/>
        </w:rPr>
        <w:t>Use the answers to these questions as the starting point for your goals or problem-solving criteria.</w:t>
      </w:r>
    </w:p>
    <w:p w:rsidR="00B344E4" w:rsidRDefault="00855B21" w:rsidP="00B344E4">
      <w:pPr>
        <w:rPr>
          <w:lang w:eastAsia="en-CA"/>
        </w:rPr>
      </w:pPr>
      <w:r>
        <w:rPr>
          <w:lang w:eastAsia="en-CA"/>
        </w:rPr>
        <w:t>Additionally, t</w:t>
      </w:r>
      <w:r w:rsidR="00B344E4">
        <w:rPr>
          <w:lang w:eastAsia="en-CA"/>
        </w:rPr>
        <w:t>he criteria for an effective solution to the problem should consider the following:</w:t>
      </w:r>
    </w:p>
    <w:p w:rsidR="00B344E4" w:rsidRDefault="00006009" w:rsidP="003D0694">
      <w:pPr>
        <w:pStyle w:val="BulletedPoints"/>
        <w:rPr>
          <w:lang w:eastAsia="en-CA"/>
        </w:rPr>
      </w:pPr>
      <w:r w:rsidRPr="006E0FBD">
        <w:rPr>
          <w:b/>
        </w:rPr>
        <w:t>Timing</w:t>
      </w:r>
      <w:r>
        <w:rPr>
          <w:lang w:eastAsia="en-CA"/>
        </w:rPr>
        <w:t xml:space="preserve"> – Is the problem urgent? What are the consequences for delaying action?</w:t>
      </w:r>
    </w:p>
    <w:p w:rsidR="00006009" w:rsidRDefault="00006009" w:rsidP="003D0694">
      <w:pPr>
        <w:pStyle w:val="BulletedPoints"/>
        <w:rPr>
          <w:lang w:eastAsia="en-CA"/>
        </w:rPr>
      </w:pPr>
      <w:r w:rsidRPr="006E0FBD">
        <w:rPr>
          <w:b/>
        </w:rPr>
        <w:lastRenderedPageBreak/>
        <w:t>Trend</w:t>
      </w:r>
      <w:r>
        <w:rPr>
          <w:lang w:eastAsia="en-CA"/>
        </w:rPr>
        <w:t xml:space="preserve"> – What direction is the problem heading? Is the problem getting worse? Or does the problem have a low degree of concern when considering the future of the circumstances?</w:t>
      </w:r>
    </w:p>
    <w:p w:rsidR="00006009" w:rsidRDefault="00006009" w:rsidP="003D0694">
      <w:pPr>
        <w:pStyle w:val="BulletedPoints"/>
        <w:rPr>
          <w:lang w:eastAsia="en-CA"/>
        </w:rPr>
      </w:pPr>
      <w:r w:rsidRPr="006E0FBD">
        <w:rPr>
          <w:b/>
        </w:rPr>
        <w:t>Impact</w:t>
      </w:r>
      <w:r>
        <w:rPr>
          <w:lang w:eastAsia="en-CA"/>
        </w:rPr>
        <w:t xml:space="preserve"> – Is the problem serious? </w:t>
      </w:r>
    </w:p>
    <w:p w:rsidR="00B344E4" w:rsidRDefault="003D0694" w:rsidP="00B344E4">
      <w:pPr>
        <w:rPr>
          <w:lang w:eastAsia="en-CA"/>
        </w:rPr>
      </w:pPr>
      <w:r>
        <w:rPr>
          <w:lang w:eastAsia="en-CA"/>
        </w:rPr>
        <w:t>I</w:t>
      </w:r>
      <w:r w:rsidR="00B344E4">
        <w:rPr>
          <w:lang w:eastAsia="en-CA"/>
        </w:rPr>
        <w:t xml:space="preserve">t is important to think about what the circumstances will look like after a successful solution has been implemented. Use your imagination to explore the possibilities </w:t>
      </w:r>
      <w:r w:rsidR="00855B21">
        <w:rPr>
          <w:lang w:eastAsia="en-CA"/>
        </w:rPr>
        <w:t>for identifying</w:t>
      </w:r>
      <w:r w:rsidR="00B344E4">
        <w:rPr>
          <w:lang w:eastAsia="en-CA"/>
        </w:rPr>
        <w:t xml:space="preserve"> goals or criteria related to the problem. </w:t>
      </w:r>
    </w:p>
    <w:p w:rsidR="006E0FBD" w:rsidRDefault="006E0FBD" w:rsidP="00B344E4">
      <w:pPr>
        <w:rPr>
          <w:lang w:eastAsia="en-CA"/>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RPr="00F84D5C" w:rsidTr="005260D8">
        <w:tc>
          <w:tcPr>
            <w:tcW w:w="2448" w:type="dxa"/>
            <w:vAlign w:val="center"/>
          </w:tcPr>
          <w:p w:rsidR="00516F9F" w:rsidRPr="00F84D5C" w:rsidRDefault="00516F9F" w:rsidP="005260D8">
            <w:pPr>
              <w:rPr>
                <w:rStyle w:val="TableHeadings"/>
              </w:rPr>
            </w:pPr>
            <w:r w:rsidRPr="00F84D5C">
              <w:rPr>
                <w:rStyle w:val="TableHeadings"/>
              </w:rPr>
              <w:t xml:space="preserve">Estimated Time </w:t>
            </w:r>
          </w:p>
        </w:tc>
        <w:tc>
          <w:tcPr>
            <w:tcW w:w="7128" w:type="dxa"/>
            <w:vAlign w:val="center"/>
          </w:tcPr>
          <w:p w:rsidR="00516F9F" w:rsidRPr="004F4045" w:rsidRDefault="00516F9F" w:rsidP="005260D8">
            <w:pPr>
              <w:rPr>
                <w:rStyle w:val="TableHeadings"/>
                <w:b w:val="0"/>
              </w:rPr>
            </w:pPr>
            <w:r w:rsidRPr="004F4045">
              <w:rPr>
                <w:rStyle w:val="TableHeadings"/>
                <w:b w:val="0"/>
              </w:rPr>
              <w:t>10 minutes</w:t>
            </w:r>
          </w:p>
        </w:tc>
      </w:tr>
      <w:tr w:rsidR="00516F9F" w:rsidRPr="00F84D5C" w:rsidTr="005260D8">
        <w:tc>
          <w:tcPr>
            <w:tcW w:w="2448" w:type="dxa"/>
            <w:shd w:val="clear" w:color="auto" w:fill="D3DFEE"/>
            <w:vAlign w:val="center"/>
          </w:tcPr>
          <w:p w:rsidR="00516F9F" w:rsidRPr="00F84D5C" w:rsidRDefault="00516F9F" w:rsidP="005260D8">
            <w:pPr>
              <w:rPr>
                <w:rStyle w:val="TableHeadings"/>
              </w:rPr>
            </w:pPr>
            <w:r w:rsidRPr="00F84D5C">
              <w:rPr>
                <w:rStyle w:val="TableHeadings"/>
              </w:rPr>
              <w:t>Topic Objective</w:t>
            </w:r>
          </w:p>
        </w:tc>
        <w:tc>
          <w:tcPr>
            <w:tcW w:w="7128" w:type="dxa"/>
            <w:shd w:val="clear" w:color="auto" w:fill="D3DFEE"/>
            <w:vAlign w:val="center"/>
          </w:tcPr>
          <w:p w:rsidR="00516F9F" w:rsidRPr="00F84D5C" w:rsidRDefault="00516F9F" w:rsidP="005260D8">
            <w:pPr>
              <w:rPr>
                <w:rStyle w:val="TableTextInstructor"/>
              </w:rPr>
            </w:pPr>
            <w:r>
              <w:rPr>
                <w:rStyle w:val="TableTextInstructor"/>
              </w:rPr>
              <w:t xml:space="preserve">To understand the types of criteria to consider when evaluating solutions </w:t>
            </w:r>
          </w:p>
        </w:tc>
      </w:tr>
      <w:tr w:rsidR="00516F9F" w:rsidRPr="00F84D5C" w:rsidTr="005260D8">
        <w:tc>
          <w:tcPr>
            <w:tcW w:w="2448" w:type="dxa"/>
            <w:vAlign w:val="center"/>
          </w:tcPr>
          <w:p w:rsidR="00516F9F" w:rsidRPr="00F84D5C" w:rsidRDefault="00516F9F" w:rsidP="005260D8">
            <w:pPr>
              <w:rPr>
                <w:rStyle w:val="TableHeadings"/>
              </w:rPr>
            </w:pPr>
            <w:r>
              <w:rPr>
                <w:rStyle w:val="TableHeadings"/>
              </w:rPr>
              <w:t>Topic Summary</w:t>
            </w:r>
          </w:p>
        </w:tc>
        <w:tc>
          <w:tcPr>
            <w:tcW w:w="7128" w:type="dxa"/>
            <w:vAlign w:val="center"/>
          </w:tcPr>
          <w:p w:rsidR="00516F9F" w:rsidRPr="00F84D5C" w:rsidRDefault="00516F9F" w:rsidP="005260D8">
            <w:pPr>
              <w:rPr>
                <w:rStyle w:val="TableTextInstructor"/>
              </w:rPr>
            </w:pPr>
            <w:r>
              <w:rPr>
                <w:rStyle w:val="TableTextInstructor"/>
              </w:rPr>
              <w:t>Consider the timing, the trend, and the impact of the problem to develop criteria against which to evaluate potential solutions to the problem. Also imagine the possibilities when the problem is solved to help develop goals the solutions should address.</w:t>
            </w:r>
          </w:p>
        </w:tc>
      </w:tr>
      <w:tr w:rsidR="00516F9F" w:rsidRPr="00F84D5C" w:rsidTr="005260D8">
        <w:trPr>
          <w:cantSplit/>
        </w:trPr>
        <w:tc>
          <w:tcPr>
            <w:tcW w:w="2448" w:type="dxa"/>
            <w:shd w:val="clear" w:color="auto" w:fill="D3DFEE"/>
            <w:vAlign w:val="center"/>
          </w:tcPr>
          <w:p w:rsidR="00516F9F" w:rsidRPr="001D4239" w:rsidRDefault="00516F9F" w:rsidP="005260D8">
            <w:pPr>
              <w:rPr>
                <w:rStyle w:val="TableHeadings"/>
              </w:rPr>
            </w:pPr>
            <w:r w:rsidRPr="001D4239">
              <w:rPr>
                <w:rStyle w:val="TableHeadings"/>
              </w:rPr>
              <w:t>Materials Required</w:t>
            </w:r>
          </w:p>
        </w:tc>
        <w:tc>
          <w:tcPr>
            <w:tcW w:w="7128" w:type="dxa"/>
            <w:shd w:val="clear" w:color="auto" w:fill="D3DFEE"/>
            <w:vAlign w:val="center"/>
          </w:tcPr>
          <w:p w:rsidR="00516F9F" w:rsidRPr="001D4239" w:rsidRDefault="001020BD" w:rsidP="005260D8">
            <w:pPr>
              <w:pStyle w:val="BulletedPoints"/>
              <w:rPr>
                <w:color w:val="365F91"/>
              </w:rPr>
            </w:pPr>
            <w:r>
              <w:rPr>
                <w:color w:val="365F91"/>
              </w:rPr>
              <w:t>Worksheet One Background I</w:t>
            </w:r>
            <w:r w:rsidR="00516F9F" w:rsidRPr="001D4239">
              <w:rPr>
                <w:color w:val="365F91"/>
              </w:rPr>
              <w:t>nformation</w:t>
            </w:r>
          </w:p>
          <w:p w:rsidR="00516F9F" w:rsidRPr="00B413BB" w:rsidRDefault="00516F9F" w:rsidP="005260D8">
            <w:pPr>
              <w:pStyle w:val="BulletedPoints"/>
              <w:rPr>
                <w:color w:val="365F91"/>
              </w:rPr>
            </w:pPr>
            <w:r w:rsidRPr="001D4239">
              <w:rPr>
                <w:color w:val="365F91"/>
              </w:rPr>
              <w:t xml:space="preserve">Module </w:t>
            </w:r>
            <w:r>
              <w:rPr>
                <w:color w:val="365F91"/>
              </w:rPr>
              <w:t>Eight</w:t>
            </w:r>
            <w:r w:rsidRPr="001D4239">
              <w:rPr>
                <w:color w:val="365F91"/>
              </w:rPr>
              <w:t xml:space="preserve"> activities from Worksheet </w:t>
            </w:r>
          </w:p>
        </w:tc>
      </w:tr>
      <w:tr w:rsidR="00516F9F" w:rsidRPr="004B4A52" w:rsidTr="005260D8">
        <w:tc>
          <w:tcPr>
            <w:tcW w:w="2448" w:type="dxa"/>
            <w:tcBorders>
              <w:bottom w:val="single" w:sz="4" w:space="0" w:color="1F497D"/>
            </w:tcBorders>
            <w:vAlign w:val="center"/>
          </w:tcPr>
          <w:p w:rsidR="00516F9F" w:rsidRPr="001D4239" w:rsidRDefault="00516F9F" w:rsidP="005260D8">
            <w:pPr>
              <w:rPr>
                <w:rStyle w:val="TableHeadings"/>
              </w:rPr>
            </w:pPr>
            <w:r w:rsidRPr="001D4239">
              <w:rPr>
                <w:rStyle w:val="TableHeadings"/>
              </w:rPr>
              <w:t>Planning Checklist</w:t>
            </w:r>
          </w:p>
        </w:tc>
        <w:tc>
          <w:tcPr>
            <w:tcW w:w="7128" w:type="dxa"/>
            <w:tcBorders>
              <w:bottom w:val="single" w:sz="4" w:space="0" w:color="1F497D"/>
            </w:tcBorders>
            <w:vAlign w:val="center"/>
          </w:tcPr>
          <w:p w:rsidR="00516F9F" w:rsidRPr="001D4239" w:rsidRDefault="00516F9F" w:rsidP="005260D8">
            <w:pPr>
              <w:rPr>
                <w:rStyle w:val="TableTextInstructor"/>
              </w:rPr>
            </w:pPr>
            <w:r w:rsidRPr="001D4239">
              <w:rPr>
                <w:rStyle w:val="TableTextInstructor"/>
              </w:rPr>
              <w:t xml:space="preserve">Print out one copy of the Worksheet One case study and the Module </w:t>
            </w:r>
            <w:r>
              <w:rPr>
                <w:rStyle w:val="TableTextInstructor"/>
              </w:rPr>
              <w:t>Eight</w:t>
            </w:r>
            <w:r w:rsidRPr="001D4239">
              <w:rPr>
                <w:rStyle w:val="TableTextInstructor"/>
              </w:rPr>
              <w:t xml:space="preserve"> activities for each participant.</w:t>
            </w:r>
          </w:p>
        </w:tc>
      </w:tr>
      <w:tr w:rsidR="00516F9F" w:rsidRPr="004B4A52" w:rsidTr="005260D8">
        <w:tc>
          <w:tcPr>
            <w:tcW w:w="2448" w:type="dxa"/>
            <w:shd w:val="clear" w:color="auto" w:fill="D3DFEE"/>
            <w:vAlign w:val="center"/>
          </w:tcPr>
          <w:p w:rsidR="00516F9F" w:rsidRPr="001D4239" w:rsidRDefault="00516F9F" w:rsidP="005260D8">
            <w:pPr>
              <w:rPr>
                <w:rStyle w:val="TableHeadings"/>
              </w:rPr>
            </w:pPr>
            <w:r w:rsidRPr="001D4239">
              <w:rPr>
                <w:rStyle w:val="TableHeadings"/>
              </w:rPr>
              <w:t>Recommended Activity</w:t>
            </w:r>
          </w:p>
        </w:tc>
        <w:tc>
          <w:tcPr>
            <w:tcW w:w="7128" w:type="dxa"/>
            <w:shd w:val="clear" w:color="auto" w:fill="D3DFEE"/>
            <w:vAlign w:val="center"/>
          </w:tcPr>
          <w:p w:rsidR="00516F9F" w:rsidRPr="001D4239" w:rsidRDefault="00516F9F" w:rsidP="005260D8">
            <w:pPr>
              <w:rPr>
                <w:rStyle w:val="TableTextInstructor"/>
              </w:rPr>
            </w:pPr>
            <w:r w:rsidRPr="001D4239">
              <w:rPr>
                <w:rStyle w:val="TableTextInstructor"/>
              </w:rPr>
              <w:t>Divide participants into groups of 4-6. As</w:t>
            </w:r>
            <w:r>
              <w:rPr>
                <w:rStyle w:val="TableTextInstructor"/>
              </w:rPr>
              <w:t>k them to review the case study and answer the questions on the Module Eight activities sheet Developing Criteria.</w:t>
            </w:r>
            <w:r w:rsidRPr="001D4239">
              <w:rPr>
                <w:rStyle w:val="TableTextInstructor"/>
              </w:rPr>
              <w:t xml:space="preserve"> </w:t>
            </w:r>
          </w:p>
        </w:tc>
      </w:tr>
      <w:tr w:rsidR="00516F9F" w:rsidRPr="004B4A52" w:rsidTr="005260D8">
        <w:tc>
          <w:tcPr>
            <w:tcW w:w="2448" w:type="dxa"/>
            <w:vAlign w:val="center"/>
          </w:tcPr>
          <w:p w:rsidR="00516F9F" w:rsidRPr="001D4239" w:rsidRDefault="00516F9F" w:rsidP="005260D8">
            <w:pPr>
              <w:rPr>
                <w:rStyle w:val="TableHeadings"/>
              </w:rPr>
            </w:pPr>
            <w:r w:rsidRPr="001D4239">
              <w:rPr>
                <w:rStyle w:val="TableHeadings"/>
              </w:rPr>
              <w:t>Delivery Tips</w:t>
            </w:r>
          </w:p>
        </w:tc>
        <w:tc>
          <w:tcPr>
            <w:tcW w:w="7128" w:type="dxa"/>
            <w:vAlign w:val="center"/>
          </w:tcPr>
          <w:p w:rsidR="00516F9F" w:rsidRPr="001D4239" w:rsidRDefault="00516F9F" w:rsidP="005260D8">
            <w:pPr>
              <w:rPr>
                <w:rStyle w:val="TableTextInstructor"/>
              </w:rPr>
            </w:pPr>
            <w:r w:rsidRPr="001D4239">
              <w:rPr>
                <w:rStyle w:val="TableTextInstructor"/>
              </w:rPr>
              <w:t xml:space="preserve">If there is time, bring the large group back </w:t>
            </w:r>
            <w:r w:rsidR="00797248" w:rsidRPr="001D4239">
              <w:rPr>
                <w:rStyle w:val="TableTextInstructor"/>
              </w:rPr>
              <w:t>together,</w:t>
            </w:r>
            <w:r w:rsidRPr="001D4239">
              <w:rPr>
                <w:rStyle w:val="TableTextInstructor"/>
              </w:rPr>
              <w:t xml:space="preserve"> and discuss results.</w:t>
            </w:r>
          </w:p>
        </w:tc>
      </w:tr>
    </w:tbl>
    <w:p w:rsidR="00516F9F" w:rsidRDefault="00516F9F" w:rsidP="00B344E4">
      <w:pPr>
        <w:rPr>
          <w:lang w:eastAsia="en-CA"/>
        </w:rPr>
      </w:pPr>
    </w:p>
    <w:p w:rsidR="009A68D0" w:rsidRDefault="009A68D0" w:rsidP="009A68D0">
      <w:pPr>
        <w:pStyle w:val="Heading2"/>
        <w:rPr>
          <w:noProof/>
        </w:rPr>
      </w:pPr>
      <w:bookmarkStart w:id="55" w:name="_Toc290547492"/>
      <w:r>
        <w:rPr>
          <w:noProof/>
        </w:rPr>
        <w:t>Analyzing Wants and Needs</w:t>
      </w:r>
      <w:bookmarkEnd w:id="55"/>
    </w:p>
    <w:p w:rsidR="009676C0" w:rsidRDefault="00DC7413" w:rsidP="009A68D0">
      <w:r>
        <w:rPr>
          <w:noProof/>
          <w:lang w:bidi="ar-SA"/>
        </w:rPr>
        <w:drawing>
          <wp:anchor distT="0" distB="0" distL="114300" distR="114300" simplePos="0" relativeHeight="251716096" behindDoc="0" locked="0" layoutInCell="1" allowOverlap="1" wp14:anchorId="04C46F36" wp14:editId="7EEB18EB">
            <wp:simplePos x="0" y="0"/>
            <wp:positionH relativeFrom="margin">
              <wp:posOffset>69850</wp:posOffset>
            </wp:positionH>
            <wp:positionV relativeFrom="margin">
              <wp:posOffset>6426835</wp:posOffset>
            </wp:positionV>
            <wp:extent cx="985520" cy="911860"/>
            <wp:effectExtent l="0" t="0" r="0" b="0"/>
            <wp:wrapSquare wrapText="bothSides"/>
            <wp:docPr id="256" name="Picture 256" descr="C:\Users\Darren\AppData\Local\Microsoft\Windows\Temporary Internet Files\Content.IE5\9PDUOZYV\MC90031186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9PDUOZYV\MC900311860[1].w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85520" cy="911860"/>
                    </a:xfrm>
                    <a:prstGeom prst="rect">
                      <a:avLst/>
                    </a:prstGeom>
                    <a:noFill/>
                    <a:ln>
                      <a:noFill/>
                    </a:ln>
                  </pic:spPr>
                </pic:pic>
              </a:graphicData>
            </a:graphic>
          </wp:anchor>
        </w:drawing>
      </w:r>
      <w:r w:rsidR="009676C0">
        <w:t>The creative problem solving process is a fluid process, with some steps overlapping each other. Sometimes as the process provides additional information, problem solvers need to go back and refine the problem statement or gather additional information in order to effectively solve the problem.</w:t>
      </w:r>
    </w:p>
    <w:p w:rsidR="009676C0" w:rsidRDefault="009676C0" w:rsidP="009A68D0">
      <w:r>
        <w:t>Wants and needs seem like a fundamental aspect of defining the problem. However, in order to analyze the potential solutions, the wants and needs for the desired state after the problem is solved must be very clear.</w:t>
      </w:r>
    </w:p>
    <w:p w:rsidR="009676C0" w:rsidRDefault="009676C0" w:rsidP="009A68D0">
      <w:r>
        <w:lastRenderedPageBreak/>
        <w:t>Needs are items the potential solution absolutely must meet. If the potential solution does not meet a need requirement, you can disregard it from further analyzing.</w:t>
      </w:r>
    </w:p>
    <w:p w:rsidR="009676C0" w:rsidRDefault="009676C0" w:rsidP="009A68D0">
      <w:r>
        <w:t>Wants are nice to have items. You can provide a weight to each item to indicate its importance. For each potential solution, you can provide a rating for how well the solution addresses the selected want. Multiply the rating by the weight of the want to score the potential solution.</w:t>
      </w:r>
    </w:p>
    <w:p w:rsidR="009676C0" w:rsidRDefault="009676C0" w:rsidP="009A68D0">
      <w:r>
        <w:t>With scores for each item, it is an easy matter to rank the potential solutions in order of preference.</w:t>
      </w:r>
    </w:p>
    <w:p w:rsidR="00516F9F" w:rsidRDefault="00516F9F" w:rsidP="009A68D0"/>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RPr="00F84D5C" w:rsidTr="005260D8">
        <w:tc>
          <w:tcPr>
            <w:tcW w:w="2448" w:type="dxa"/>
            <w:vAlign w:val="center"/>
          </w:tcPr>
          <w:p w:rsidR="00516F9F" w:rsidRPr="00F84D5C" w:rsidRDefault="00516F9F" w:rsidP="005260D8">
            <w:pPr>
              <w:rPr>
                <w:rStyle w:val="TableHeadings"/>
              </w:rPr>
            </w:pPr>
            <w:r w:rsidRPr="00F84D5C">
              <w:rPr>
                <w:rStyle w:val="TableHeadings"/>
              </w:rPr>
              <w:t xml:space="preserve">Estimated Time </w:t>
            </w:r>
          </w:p>
        </w:tc>
        <w:tc>
          <w:tcPr>
            <w:tcW w:w="7128" w:type="dxa"/>
            <w:vAlign w:val="center"/>
          </w:tcPr>
          <w:p w:rsidR="00516F9F" w:rsidRPr="004F4045" w:rsidRDefault="00516F9F" w:rsidP="005260D8">
            <w:pPr>
              <w:rPr>
                <w:rStyle w:val="TableHeadings"/>
                <w:b w:val="0"/>
              </w:rPr>
            </w:pPr>
            <w:r w:rsidRPr="004F4045">
              <w:rPr>
                <w:rStyle w:val="TableHeadings"/>
                <w:b w:val="0"/>
              </w:rPr>
              <w:t>10 minutes</w:t>
            </w:r>
          </w:p>
        </w:tc>
      </w:tr>
      <w:tr w:rsidR="00516F9F" w:rsidRPr="00F84D5C" w:rsidTr="005260D8">
        <w:tc>
          <w:tcPr>
            <w:tcW w:w="2448" w:type="dxa"/>
            <w:shd w:val="clear" w:color="auto" w:fill="D3DFEE"/>
            <w:vAlign w:val="center"/>
          </w:tcPr>
          <w:p w:rsidR="00516F9F" w:rsidRPr="00F84D5C" w:rsidRDefault="00516F9F" w:rsidP="005260D8">
            <w:pPr>
              <w:rPr>
                <w:rStyle w:val="TableHeadings"/>
              </w:rPr>
            </w:pPr>
            <w:r w:rsidRPr="00F84D5C">
              <w:rPr>
                <w:rStyle w:val="TableHeadings"/>
              </w:rPr>
              <w:t>Topic Objective</w:t>
            </w:r>
          </w:p>
        </w:tc>
        <w:tc>
          <w:tcPr>
            <w:tcW w:w="7128" w:type="dxa"/>
            <w:shd w:val="clear" w:color="auto" w:fill="D3DFEE"/>
            <w:vAlign w:val="center"/>
          </w:tcPr>
          <w:p w:rsidR="00516F9F" w:rsidRPr="00F84D5C" w:rsidRDefault="00516F9F" w:rsidP="005260D8">
            <w:pPr>
              <w:rPr>
                <w:rStyle w:val="TableTextInstructor"/>
              </w:rPr>
            </w:pPr>
            <w:r>
              <w:rPr>
                <w:rStyle w:val="TableTextInstructor"/>
              </w:rPr>
              <w:t>To learn how to analyze wants and needs for a potential solution to a problem and to compare the ratings between several potential solutions.</w:t>
            </w:r>
          </w:p>
        </w:tc>
      </w:tr>
      <w:tr w:rsidR="00516F9F" w:rsidRPr="00F84D5C" w:rsidTr="005260D8">
        <w:tc>
          <w:tcPr>
            <w:tcW w:w="2448" w:type="dxa"/>
            <w:vAlign w:val="center"/>
          </w:tcPr>
          <w:p w:rsidR="00516F9F" w:rsidRPr="00F84D5C" w:rsidRDefault="00516F9F" w:rsidP="005260D8">
            <w:pPr>
              <w:rPr>
                <w:rStyle w:val="TableHeadings"/>
              </w:rPr>
            </w:pPr>
            <w:r>
              <w:rPr>
                <w:rStyle w:val="TableHeadings"/>
              </w:rPr>
              <w:t>Topic Summary</w:t>
            </w:r>
          </w:p>
        </w:tc>
        <w:tc>
          <w:tcPr>
            <w:tcW w:w="7128" w:type="dxa"/>
            <w:vAlign w:val="center"/>
          </w:tcPr>
          <w:p w:rsidR="00516F9F" w:rsidRPr="00F84D5C" w:rsidRDefault="00516F9F" w:rsidP="005260D8">
            <w:pPr>
              <w:rPr>
                <w:rStyle w:val="TableTextInstructor"/>
              </w:rPr>
            </w:pPr>
            <w:r>
              <w:rPr>
                <w:rStyle w:val="TableTextInstructor"/>
              </w:rPr>
              <w:t>Analyzing wants and needs can help to narrow down a list of potential solutions for a problem.</w:t>
            </w:r>
          </w:p>
        </w:tc>
      </w:tr>
      <w:tr w:rsidR="00516F9F" w:rsidRPr="00B413BB" w:rsidTr="005260D8">
        <w:trPr>
          <w:cantSplit/>
        </w:trPr>
        <w:tc>
          <w:tcPr>
            <w:tcW w:w="2448" w:type="dxa"/>
            <w:shd w:val="clear" w:color="auto" w:fill="D3DFEE"/>
            <w:vAlign w:val="center"/>
          </w:tcPr>
          <w:p w:rsidR="00516F9F" w:rsidRPr="001D4239" w:rsidRDefault="00516F9F" w:rsidP="005260D8">
            <w:pPr>
              <w:rPr>
                <w:rStyle w:val="TableHeadings"/>
              </w:rPr>
            </w:pPr>
            <w:r w:rsidRPr="001D4239">
              <w:rPr>
                <w:rStyle w:val="TableHeadings"/>
              </w:rPr>
              <w:t>Materials Required</w:t>
            </w:r>
          </w:p>
        </w:tc>
        <w:tc>
          <w:tcPr>
            <w:tcW w:w="7128" w:type="dxa"/>
            <w:shd w:val="clear" w:color="auto" w:fill="D3DFEE"/>
            <w:vAlign w:val="center"/>
          </w:tcPr>
          <w:p w:rsidR="00516F9F" w:rsidRPr="008B1A81" w:rsidRDefault="00516F9F" w:rsidP="005260D8">
            <w:pPr>
              <w:rPr>
                <w:rStyle w:val="TableTextInstructor"/>
              </w:rPr>
            </w:pPr>
            <w:r w:rsidRPr="008B1A81">
              <w:rPr>
                <w:rStyle w:val="TableTextInstructor"/>
              </w:rPr>
              <w:t>Automotive section of newspaper</w:t>
            </w:r>
          </w:p>
        </w:tc>
      </w:tr>
      <w:tr w:rsidR="00516F9F" w:rsidRPr="001D4239" w:rsidTr="005260D8">
        <w:tc>
          <w:tcPr>
            <w:tcW w:w="2448" w:type="dxa"/>
            <w:tcBorders>
              <w:bottom w:val="single" w:sz="4" w:space="0" w:color="1F497D"/>
            </w:tcBorders>
            <w:vAlign w:val="center"/>
          </w:tcPr>
          <w:p w:rsidR="00516F9F" w:rsidRPr="001D4239" w:rsidRDefault="00516F9F" w:rsidP="005260D8">
            <w:pPr>
              <w:rPr>
                <w:rStyle w:val="TableHeadings"/>
              </w:rPr>
            </w:pPr>
            <w:r w:rsidRPr="001D4239">
              <w:rPr>
                <w:rStyle w:val="TableHeadings"/>
              </w:rPr>
              <w:t>Recommended Activity</w:t>
            </w:r>
          </w:p>
        </w:tc>
        <w:tc>
          <w:tcPr>
            <w:tcW w:w="7128" w:type="dxa"/>
            <w:tcBorders>
              <w:bottom w:val="single" w:sz="4" w:space="0" w:color="1F497D"/>
            </w:tcBorders>
            <w:vAlign w:val="center"/>
          </w:tcPr>
          <w:p w:rsidR="00516F9F" w:rsidRDefault="00516F9F" w:rsidP="005260D8">
            <w:pPr>
              <w:rPr>
                <w:rStyle w:val="TableTextInstructor"/>
              </w:rPr>
            </w:pPr>
            <w:r>
              <w:rPr>
                <w:rStyle w:val="TableTextInstructor"/>
              </w:rPr>
              <w:t>Divide the participants into small groups. Give each group an automotive section of the newspaper to complete the activity.</w:t>
            </w:r>
          </w:p>
          <w:p w:rsidR="00516F9F" w:rsidRDefault="00516F9F" w:rsidP="005260D8">
            <w:pPr>
              <w:rPr>
                <w:rStyle w:val="TableTextInstructor"/>
              </w:rPr>
            </w:pPr>
            <w:r>
              <w:rPr>
                <w:rStyle w:val="TableTextInstructor"/>
              </w:rPr>
              <w:t>The scenario is that you need to buy a new car. You can spend $18,000 on the car, but the budget for buying gas is limited. Parking is also limited, ruling out larger vehicles. You have a long commute and will be the only person using the car. It does not need to carry large amounts or bulky items.</w:t>
            </w:r>
          </w:p>
          <w:p w:rsidR="00516F9F" w:rsidRPr="001D4239" w:rsidRDefault="00516F9F" w:rsidP="005260D8">
            <w:pPr>
              <w:rPr>
                <w:rStyle w:val="TableTextInstructor"/>
              </w:rPr>
            </w:pPr>
            <w:r>
              <w:rPr>
                <w:rStyle w:val="TableTextInstructor"/>
              </w:rPr>
              <w:t>Determine three possible solutions, using the automotive section of the newspaper. Then make a list of needs and determine if the potential solutions meet those needs. Make a list of wants and provide a weight for each want. Then rank each solution and come up with a score (weight x rank) for each possibility.</w:t>
            </w:r>
          </w:p>
        </w:tc>
      </w:tr>
    </w:tbl>
    <w:p w:rsidR="00746CAE" w:rsidRDefault="00746CAE" w:rsidP="009A68D0"/>
    <w:p w:rsidR="00746CAE" w:rsidRDefault="00746CAE" w:rsidP="00746CAE">
      <w:r>
        <w:br w:type="page"/>
      </w:r>
    </w:p>
    <w:p w:rsidR="0090097F" w:rsidRDefault="00C42E54" w:rsidP="00C42E54">
      <w:pPr>
        <w:pStyle w:val="Heading2"/>
      </w:pPr>
      <w:bookmarkStart w:id="56" w:name="_Toc290547493"/>
      <w:r>
        <w:lastRenderedPageBreak/>
        <w:t>Using Cost/Benefit Analysis</w:t>
      </w:r>
      <w:bookmarkEnd w:id="56"/>
    </w:p>
    <w:p w:rsidR="00FA0A2B" w:rsidRDefault="00746CAE" w:rsidP="00FA0A2B">
      <w:r>
        <w:rPr>
          <w:noProof/>
          <w:lang w:bidi="ar-SA"/>
        </w:rPr>
        <w:drawing>
          <wp:anchor distT="0" distB="0" distL="114300" distR="114300" simplePos="0" relativeHeight="251717120" behindDoc="0" locked="0" layoutInCell="1" allowOverlap="1" wp14:anchorId="6227A438" wp14:editId="25D3D8DA">
            <wp:simplePos x="0" y="0"/>
            <wp:positionH relativeFrom="margin">
              <wp:posOffset>23495</wp:posOffset>
            </wp:positionH>
            <wp:positionV relativeFrom="margin">
              <wp:posOffset>336550</wp:posOffset>
            </wp:positionV>
            <wp:extent cx="1478915" cy="1125220"/>
            <wp:effectExtent l="0" t="0" r="0" b="0"/>
            <wp:wrapSquare wrapText="bothSides"/>
            <wp:docPr id="257" name="Picture 257" descr="C:\Users\Darren\AppData\Local\Microsoft\Windows\Temporary Internet Files\Content.IE5\1JXY5E11\MC90004776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1JXY5E11\MC900047769[1].wm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78915" cy="1125220"/>
                    </a:xfrm>
                    <a:prstGeom prst="rect">
                      <a:avLst/>
                    </a:prstGeom>
                    <a:noFill/>
                    <a:ln>
                      <a:noFill/>
                    </a:ln>
                  </pic:spPr>
                </pic:pic>
              </a:graphicData>
            </a:graphic>
          </wp:anchor>
        </w:drawing>
      </w:r>
      <w:r w:rsidR="00FA0A2B">
        <w:t>Cost – benefit analysis is a method of assigning a monetary value to the potential benefits of a solution and weighing those against the costs of implementing that solution.</w:t>
      </w:r>
    </w:p>
    <w:p w:rsidR="00FA0A2B" w:rsidRDefault="00FA0A2B" w:rsidP="00FA0A2B">
      <w:r>
        <w:t>It is important to include ALL of the benefits and costs. This can be tricky</w:t>
      </w:r>
      <w:r w:rsidR="006A4568">
        <w:t>, especially with intangible benefits (or costs)</w:t>
      </w:r>
      <w:r>
        <w:t>. Some benefits or costs may be obvious, but others may take a little digging to uncover. For example, imagine you want to replace three employees with a machine that makes stamps. A hidden benefit is that you may be able to use large feed stock instead of individual sheets, saving materials costs. In the same example, you would not only consider the salaries of the employees, but the total cost for those employees, including benefits and overhead.</w:t>
      </w:r>
    </w:p>
    <w:p w:rsidR="00FA0A2B" w:rsidRDefault="00FA0A2B" w:rsidP="00FA0A2B">
      <w:r>
        <w:t>The value assigned to the costs and benefits must be the same unit, which is why monetary value is suggested. The valuations assigned should represent what the involved parties would actually spend on the benefit or cost. For example, if people are always willing to save five minutes and spend an extra 50 cents on parking</w:t>
      </w:r>
      <w:r w:rsidR="006A4568">
        <w:t xml:space="preserve"> closer</w:t>
      </w:r>
      <w:r>
        <w:t>, they are demonstrating that time is worth more than 10 cents per minute.</w:t>
      </w:r>
      <w:r w:rsidR="006A4568">
        <w:t xml:space="preserve"> The considerations should also include the time value of money, or the value of money spent or earned now versus money spent or earned at some future point.</w:t>
      </w:r>
    </w:p>
    <w:p w:rsidR="004F4045" w:rsidRDefault="004F4045" w:rsidP="00FA0A2B"/>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RPr="00F84D5C" w:rsidTr="005260D8">
        <w:tc>
          <w:tcPr>
            <w:tcW w:w="2448" w:type="dxa"/>
            <w:vAlign w:val="center"/>
          </w:tcPr>
          <w:p w:rsidR="00516F9F" w:rsidRPr="00F84D5C" w:rsidRDefault="00516F9F" w:rsidP="005260D8">
            <w:pPr>
              <w:rPr>
                <w:rStyle w:val="TableHeadings"/>
              </w:rPr>
            </w:pPr>
            <w:r w:rsidRPr="00F84D5C">
              <w:rPr>
                <w:rStyle w:val="TableHeadings"/>
              </w:rPr>
              <w:t xml:space="preserve">Estimated Time </w:t>
            </w:r>
          </w:p>
        </w:tc>
        <w:tc>
          <w:tcPr>
            <w:tcW w:w="7128" w:type="dxa"/>
            <w:vAlign w:val="center"/>
          </w:tcPr>
          <w:p w:rsidR="00516F9F" w:rsidRPr="004F4045" w:rsidRDefault="00516F9F" w:rsidP="005260D8">
            <w:pPr>
              <w:rPr>
                <w:rStyle w:val="TableHeadings"/>
                <w:b w:val="0"/>
              </w:rPr>
            </w:pPr>
            <w:r w:rsidRPr="004F4045">
              <w:rPr>
                <w:rStyle w:val="TableHeadings"/>
                <w:b w:val="0"/>
              </w:rPr>
              <w:t>10 minutes</w:t>
            </w:r>
          </w:p>
        </w:tc>
      </w:tr>
      <w:tr w:rsidR="00516F9F" w:rsidRPr="00F84D5C" w:rsidTr="005260D8">
        <w:tc>
          <w:tcPr>
            <w:tcW w:w="2448" w:type="dxa"/>
            <w:shd w:val="clear" w:color="auto" w:fill="D3DFEE"/>
            <w:vAlign w:val="center"/>
          </w:tcPr>
          <w:p w:rsidR="00516F9F" w:rsidRPr="00F84D5C" w:rsidRDefault="00516F9F" w:rsidP="005260D8">
            <w:pPr>
              <w:rPr>
                <w:rStyle w:val="TableHeadings"/>
              </w:rPr>
            </w:pPr>
            <w:r w:rsidRPr="00F84D5C">
              <w:rPr>
                <w:rStyle w:val="TableHeadings"/>
              </w:rPr>
              <w:t>Topic Objective</w:t>
            </w:r>
          </w:p>
        </w:tc>
        <w:tc>
          <w:tcPr>
            <w:tcW w:w="7128" w:type="dxa"/>
            <w:shd w:val="clear" w:color="auto" w:fill="D3DFEE"/>
            <w:vAlign w:val="center"/>
          </w:tcPr>
          <w:p w:rsidR="00516F9F" w:rsidRPr="00F84D5C" w:rsidRDefault="00516F9F" w:rsidP="005260D8">
            <w:pPr>
              <w:rPr>
                <w:rStyle w:val="TableTextInstructor"/>
              </w:rPr>
            </w:pPr>
            <w:r>
              <w:rPr>
                <w:rStyle w:val="TableTextInstructor"/>
              </w:rPr>
              <w:t>To understand cost-benefit analysis</w:t>
            </w:r>
          </w:p>
        </w:tc>
      </w:tr>
      <w:tr w:rsidR="00516F9F" w:rsidRPr="00F84D5C" w:rsidTr="005260D8">
        <w:tc>
          <w:tcPr>
            <w:tcW w:w="2448" w:type="dxa"/>
            <w:vAlign w:val="center"/>
          </w:tcPr>
          <w:p w:rsidR="00516F9F" w:rsidRPr="00F84D5C" w:rsidRDefault="00516F9F" w:rsidP="005260D8">
            <w:pPr>
              <w:rPr>
                <w:rStyle w:val="TableHeadings"/>
              </w:rPr>
            </w:pPr>
            <w:r>
              <w:rPr>
                <w:rStyle w:val="TableHeadings"/>
              </w:rPr>
              <w:t>Topic Summary</w:t>
            </w:r>
          </w:p>
        </w:tc>
        <w:tc>
          <w:tcPr>
            <w:tcW w:w="7128" w:type="dxa"/>
            <w:vAlign w:val="center"/>
          </w:tcPr>
          <w:p w:rsidR="00516F9F" w:rsidRPr="00F84D5C" w:rsidRDefault="00516F9F" w:rsidP="005260D8">
            <w:pPr>
              <w:rPr>
                <w:rStyle w:val="TableTextInstructor"/>
              </w:rPr>
            </w:pPr>
            <w:r>
              <w:rPr>
                <w:rStyle w:val="TableTextInstructor"/>
              </w:rPr>
              <w:t>Cost –benefit analysis is an analysis tool that assigns a monetary value to all costs and benefits associated with a solution, including intangible ones.</w:t>
            </w:r>
          </w:p>
        </w:tc>
      </w:tr>
      <w:tr w:rsidR="00516F9F" w:rsidRPr="00B413BB" w:rsidTr="005260D8">
        <w:trPr>
          <w:cantSplit/>
        </w:trPr>
        <w:tc>
          <w:tcPr>
            <w:tcW w:w="2448" w:type="dxa"/>
            <w:shd w:val="clear" w:color="auto" w:fill="D3DFEE"/>
            <w:vAlign w:val="center"/>
          </w:tcPr>
          <w:p w:rsidR="00516F9F" w:rsidRPr="001D4239" w:rsidRDefault="00516F9F" w:rsidP="005260D8">
            <w:pPr>
              <w:rPr>
                <w:rStyle w:val="TableHeadings"/>
              </w:rPr>
            </w:pPr>
            <w:r w:rsidRPr="001D4239">
              <w:rPr>
                <w:rStyle w:val="TableHeadings"/>
              </w:rPr>
              <w:t>Materials Required</w:t>
            </w:r>
          </w:p>
        </w:tc>
        <w:tc>
          <w:tcPr>
            <w:tcW w:w="7128" w:type="dxa"/>
            <w:shd w:val="clear" w:color="auto" w:fill="D3DFEE"/>
            <w:vAlign w:val="center"/>
          </w:tcPr>
          <w:p w:rsidR="00516F9F" w:rsidRPr="001D4239" w:rsidRDefault="001020BD" w:rsidP="005260D8">
            <w:pPr>
              <w:pStyle w:val="BulletedPoints"/>
              <w:rPr>
                <w:color w:val="365F91"/>
              </w:rPr>
            </w:pPr>
            <w:r>
              <w:rPr>
                <w:color w:val="365F91"/>
              </w:rPr>
              <w:t>Worksheet One Background I</w:t>
            </w:r>
            <w:r w:rsidR="00516F9F" w:rsidRPr="001D4239">
              <w:rPr>
                <w:color w:val="365F91"/>
              </w:rPr>
              <w:t>nformation</w:t>
            </w:r>
          </w:p>
          <w:p w:rsidR="00516F9F" w:rsidRPr="00B413BB" w:rsidRDefault="00516F9F" w:rsidP="005260D8">
            <w:pPr>
              <w:pStyle w:val="BulletedPoints"/>
              <w:rPr>
                <w:color w:val="365F91"/>
              </w:rPr>
            </w:pPr>
            <w:r w:rsidRPr="001D4239">
              <w:rPr>
                <w:color w:val="365F91"/>
              </w:rPr>
              <w:t xml:space="preserve">Module </w:t>
            </w:r>
            <w:r>
              <w:rPr>
                <w:color w:val="365F91"/>
              </w:rPr>
              <w:t>Eight</w:t>
            </w:r>
            <w:r w:rsidRPr="001D4239">
              <w:rPr>
                <w:color w:val="365F91"/>
              </w:rPr>
              <w:t xml:space="preserve"> activities from Worksheet </w:t>
            </w:r>
          </w:p>
        </w:tc>
      </w:tr>
      <w:tr w:rsidR="00516F9F" w:rsidRPr="001D4239" w:rsidTr="005260D8">
        <w:tc>
          <w:tcPr>
            <w:tcW w:w="2448" w:type="dxa"/>
            <w:tcBorders>
              <w:bottom w:val="single" w:sz="4" w:space="0" w:color="1F497D"/>
            </w:tcBorders>
            <w:vAlign w:val="center"/>
          </w:tcPr>
          <w:p w:rsidR="00516F9F" w:rsidRPr="001D4239" w:rsidRDefault="00516F9F" w:rsidP="005260D8">
            <w:pPr>
              <w:rPr>
                <w:rStyle w:val="TableHeadings"/>
              </w:rPr>
            </w:pPr>
            <w:r w:rsidRPr="001D4239">
              <w:rPr>
                <w:rStyle w:val="TableHeadings"/>
              </w:rPr>
              <w:t>Planning Checklist</w:t>
            </w:r>
          </w:p>
        </w:tc>
        <w:tc>
          <w:tcPr>
            <w:tcW w:w="7128" w:type="dxa"/>
            <w:tcBorders>
              <w:bottom w:val="single" w:sz="4" w:space="0" w:color="1F497D"/>
            </w:tcBorders>
            <w:vAlign w:val="center"/>
          </w:tcPr>
          <w:p w:rsidR="00516F9F" w:rsidRPr="001D4239" w:rsidRDefault="00516F9F" w:rsidP="005260D8">
            <w:pPr>
              <w:rPr>
                <w:rStyle w:val="TableTextInstructor"/>
              </w:rPr>
            </w:pPr>
            <w:r w:rsidRPr="001D4239">
              <w:rPr>
                <w:rStyle w:val="TableTextInstructor"/>
              </w:rPr>
              <w:t xml:space="preserve">Print out one copy of the Worksheet One case study and the Module </w:t>
            </w:r>
            <w:r>
              <w:rPr>
                <w:rStyle w:val="TableTextInstructor"/>
              </w:rPr>
              <w:t>Eight</w:t>
            </w:r>
            <w:r w:rsidRPr="001D4239">
              <w:rPr>
                <w:rStyle w:val="TableTextInstructor"/>
              </w:rPr>
              <w:t xml:space="preserve"> activities for each participant.</w:t>
            </w:r>
          </w:p>
        </w:tc>
      </w:tr>
      <w:tr w:rsidR="00516F9F" w:rsidRPr="001D4239" w:rsidTr="005260D8">
        <w:tc>
          <w:tcPr>
            <w:tcW w:w="2448" w:type="dxa"/>
            <w:shd w:val="clear" w:color="auto" w:fill="D3DFEE"/>
            <w:vAlign w:val="center"/>
          </w:tcPr>
          <w:p w:rsidR="00516F9F" w:rsidRPr="001D4239" w:rsidRDefault="00516F9F" w:rsidP="005260D8">
            <w:pPr>
              <w:rPr>
                <w:rStyle w:val="TableHeadings"/>
              </w:rPr>
            </w:pPr>
            <w:r w:rsidRPr="001D4239">
              <w:rPr>
                <w:rStyle w:val="TableHeadings"/>
              </w:rPr>
              <w:t>Recommended Activity</w:t>
            </w:r>
          </w:p>
        </w:tc>
        <w:tc>
          <w:tcPr>
            <w:tcW w:w="7128" w:type="dxa"/>
            <w:shd w:val="clear" w:color="auto" w:fill="D3DFEE"/>
            <w:vAlign w:val="center"/>
          </w:tcPr>
          <w:p w:rsidR="00516F9F" w:rsidRPr="001D4239" w:rsidRDefault="00516F9F" w:rsidP="005260D8">
            <w:pPr>
              <w:rPr>
                <w:rStyle w:val="TableTextInstructor"/>
              </w:rPr>
            </w:pPr>
            <w:r w:rsidRPr="001D4239">
              <w:rPr>
                <w:rStyle w:val="TableTextInstructor"/>
              </w:rPr>
              <w:t>Divide participants into groups of 4-6. As</w:t>
            </w:r>
            <w:r>
              <w:rPr>
                <w:rStyle w:val="TableTextInstructor"/>
              </w:rPr>
              <w:t>k them to review the case study and select one potential solution generated in module six or seven. Have them use that solution to answer the questions on the Module Eight activities sheet Cost Benefit Analysis.</w:t>
            </w:r>
            <w:r w:rsidRPr="001D4239">
              <w:rPr>
                <w:rStyle w:val="TableTextInstructor"/>
              </w:rPr>
              <w:t xml:space="preserve"> </w:t>
            </w:r>
          </w:p>
        </w:tc>
      </w:tr>
      <w:tr w:rsidR="00516F9F" w:rsidRPr="001D4239" w:rsidTr="005260D8">
        <w:tc>
          <w:tcPr>
            <w:tcW w:w="2448" w:type="dxa"/>
            <w:vAlign w:val="center"/>
          </w:tcPr>
          <w:p w:rsidR="00516F9F" w:rsidRPr="001D4239" w:rsidRDefault="00516F9F" w:rsidP="005260D8">
            <w:pPr>
              <w:rPr>
                <w:rStyle w:val="TableHeadings"/>
              </w:rPr>
            </w:pPr>
            <w:r w:rsidRPr="001D4239">
              <w:rPr>
                <w:rStyle w:val="TableHeadings"/>
              </w:rPr>
              <w:t>Delivery Tips</w:t>
            </w:r>
          </w:p>
        </w:tc>
        <w:tc>
          <w:tcPr>
            <w:tcW w:w="7128" w:type="dxa"/>
            <w:vAlign w:val="center"/>
          </w:tcPr>
          <w:p w:rsidR="00516F9F" w:rsidRPr="001D4239" w:rsidRDefault="00516F9F" w:rsidP="005260D8">
            <w:pPr>
              <w:rPr>
                <w:rStyle w:val="TableTextInstructor"/>
              </w:rPr>
            </w:pPr>
            <w:r w:rsidRPr="001D4239">
              <w:rPr>
                <w:rStyle w:val="TableTextInstructor"/>
              </w:rPr>
              <w:t xml:space="preserve">If there is time, bring the large group back </w:t>
            </w:r>
            <w:r w:rsidR="00797248" w:rsidRPr="001D4239">
              <w:rPr>
                <w:rStyle w:val="TableTextInstructor"/>
              </w:rPr>
              <w:t>together,</w:t>
            </w:r>
            <w:r w:rsidRPr="001D4239">
              <w:rPr>
                <w:rStyle w:val="TableTextInstructor"/>
              </w:rPr>
              <w:t xml:space="preserve"> and discuss results.</w:t>
            </w:r>
          </w:p>
        </w:tc>
      </w:tr>
    </w:tbl>
    <w:p w:rsidR="00516F9F" w:rsidRPr="00FA0A2B" w:rsidRDefault="00516F9F" w:rsidP="00FA0A2B"/>
    <w:p w:rsidR="00D764E9" w:rsidRDefault="00F240AD" w:rsidP="008B1A81">
      <w:pPr>
        <w:pStyle w:val="Heading1"/>
        <w:rPr>
          <w:noProof/>
        </w:rPr>
      </w:pPr>
      <w:r>
        <w:br w:type="page"/>
      </w:r>
      <w:bookmarkStart w:id="57" w:name="_Toc290547494"/>
      <w:r w:rsidR="00291FCE" w:rsidRPr="008B1A81">
        <w:rPr>
          <w:noProof/>
        </w:rPr>
        <w:lastRenderedPageBreak/>
        <w:t>Module Nine: Selecting a Solution</w:t>
      </w:r>
      <w:bookmarkEnd w:id="57"/>
    </w:p>
    <w:p w:rsidR="00395729" w:rsidRDefault="00E8721B" w:rsidP="00395729">
      <w:pPr>
        <w:rPr>
          <w:noProof/>
          <w:lang w:val="en-CA" w:eastAsia="en-CA" w:bidi="ar-SA"/>
        </w:rPr>
      </w:pPr>
      <w:r>
        <w:rPr>
          <w:noProof/>
          <w:lang w:bidi="ar-SA"/>
        </w:rPr>
        <w:drawing>
          <wp:anchor distT="0" distB="0" distL="114300" distR="114300" simplePos="0" relativeHeight="251718144" behindDoc="0" locked="0" layoutInCell="1" allowOverlap="1" wp14:anchorId="4B32FB3C" wp14:editId="7DDD170B">
            <wp:simplePos x="0" y="0"/>
            <wp:positionH relativeFrom="margin">
              <wp:posOffset>15240</wp:posOffset>
            </wp:positionH>
            <wp:positionV relativeFrom="margin">
              <wp:posOffset>1669415</wp:posOffset>
            </wp:positionV>
            <wp:extent cx="2170430" cy="1995170"/>
            <wp:effectExtent l="0" t="0" r="0" b="0"/>
            <wp:wrapSquare wrapText="bothSides"/>
            <wp:docPr id="259" name="Picture 259" descr="C:\Users\Darren\AppData\Local\Microsoft\Windows\Temporary Internet Files\Content.IE5\39XQYYJK\MC9102163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ren\AppData\Local\Microsoft\Windows\Temporary Internet Files\Content.IE5\39XQYYJK\MC910216361[1].png"/>
                    <pic:cNvPicPr>
                      <a:picLocks noChangeAspect="1" noChangeArrowheads="1"/>
                    </pic:cNvPicPr>
                  </pic:nvPicPr>
                  <pic:blipFill rotWithShape="1">
                    <a:blip r:embed="rId47">
                      <a:extLst>
                        <a:ext uri="{28A0092B-C50C-407E-A947-70E740481C1C}">
                          <a14:useLocalDpi xmlns:a14="http://schemas.microsoft.com/office/drawing/2010/main" val="0"/>
                        </a:ext>
                      </a:extLst>
                    </a:blip>
                    <a:srcRect l="4950" t="1" r="4950" b="4848"/>
                    <a:stretch/>
                  </pic:blipFill>
                  <pic:spPr bwMode="auto">
                    <a:xfrm>
                      <a:off x="0" y="0"/>
                      <a:ext cx="2170430" cy="1995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0920">
        <w:rPr>
          <w:noProof/>
          <w:lang w:bidi="ar-SA"/>
        </w:rPr>
        <w:pict>
          <v:rect id="_x0000_s1271" style="position:absolute;margin-left:0;margin-top:0;width:611.95pt;height:2in;z-index:251662848;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271" inset="4in,54pt,1in,0">
              <w:txbxContent>
                <w:p w:rsidR="00606A26" w:rsidRDefault="00606A26"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Again and again, the impossible problem is solved when we see that the problem is only a tough decision waiting to be made.</w:t>
                  </w:r>
                </w:p>
                <w:p w:rsidR="00606A26" w:rsidRPr="00DC52C2" w:rsidRDefault="00606A26" w:rsidP="00395729">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Robert H. Schuller</w:t>
                  </w:r>
                </w:p>
              </w:txbxContent>
            </v:textbox>
            <w10:wrap type="square" anchorx="page" anchory="page"/>
          </v:rect>
        </w:pict>
      </w:r>
      <w:r w:rsidR="00395729" w:rsidRPr="00395729">
        <w:rPr>
          <w:noProof/>
        </w:rPr>
        <w:t xml:space="preserve">The next step </w:t>
      </w:r>
      <w:r w:rsidR="00191F91">
        <w:rPr>
          <w:noProof/>
        </w:rPr>
        <w:t xml:space="preserve">in the process </w:t>
      </w:r>
      <w:r w:rsidR="00395729" w:rsidRPr="00395729">
        <w:rPr>
          <w:noProof/>
        </w:rPr>
        <w:t>is to select one or more solutions from the possibilities. In the previous step, you will have eliminated many of the possibilities. With a short list of possibilities, you can do a final analysis to come up with one or more of the best solutions to the problem.</w:t>
      </w:r>
      <w:r w:rsidR="00191F91">
        <w:rPr>
          <w:noProof/>
        </w:rPr>
        <w:t xml:space="preserve"> This module discusses that final analysis, as well as a tool for selecting a solution called Paired Comparison Analysis. It also discusses analyzing potential problems that may arise with a selected solution.</w:t>
      </w:r>
      <w:r w:rsidR="00EC1060" w:rsidRPr="00EC1060">
        <w:rPr>
          <w:noProof/>
          <w:lang w:val="en-CA" w:eastAsia="en-CA" w:bidi="ar-SA"/>
        </w:rPr>
        <w:t xml:space="preserve"> </w:t>
      </w:r>
    </w:p>
    <w:p w:rsidR="00E8721B" w:rsidRDefault="00E8721B" w:rsidP="00395729">
      <w:pPr>
        <w:rPr>
          <w:noProof/>
        </w:rPr>
      </w:pPr>
    </w:p>
    <w:p w:rsidR="00D764E9" w:rsidRPr="00395729" w:rsidRDefault="00D764E9" w:rsidP="00D764E9">
      <w:pPr>
        <w:rPr>
          <w:noProof/>
        </w:rPr>
      </w:pPr>
    </w:p>
    <w:p w:rsidR="00395729" w:rsidRPr="00395729" w:rsidRDefault="00395729" w:rsidP="00395729">
      <w:pPr>
        <w:pStyle w:val="Heading2"/>
        <w:rPr>
          <w:noProof/>
        </w:rPr>
      </w:pPr>
      <w:bookmarkStart w:id="58" w:name="_Toc290547495"/>
      <w:r w:rsidRPr="00395729">
        <w:rPr>
          <w:noProof/>
        </w:rPr>
        <w:t>Doing a Final Analysis</w:t>
      </w:r>
      <w:bookmarkEnd w:id="58"/>
    </w:p>
    <w:p w:rsidR="002D4294" w:rsidRDefault="00DA023A" w:rsidP="00395729">
      <w:r>
        <w:rPr>
          <w:noProof/>
          <w:lang w:bidi="ar-SA"/>
        </w:rPr>
        <w:drawing>
          <wp:anchor distT="0" distB="0" distL="114300" distR="114300" simplePos="0" relativeHeight="251719168" behindDoc="0" locked="0" layoutInCell="1" allowOverlap="1" wp14:anchorId="25C9F091" wp14:editId="4F1EAFFC">
            <wp:simplePos x="0" y="0"/>
            <wp:positionH relativeFrom="margin">
              <wp:posOffset>15875</wp:posOffset>
            </wp:positionH>
            <wp:positionV relativeFrom="margin">
              <wp:posOffset>4491990</wp:posOffset>
            </wp:positionV>
            <wp:extent cx="1557020" cy="897890"/>
            <wp:effectExtent l="0" t="0" r="0" b="0"/>
            <wp:wrapSquare wrapText="bothSides"/>
            <wp:docPr id="260" name="Picture 260" descr="C:\Users\Darren\AppData\Local\Microsoft\Windows\Temporary Internet Files\Content.IE5\1JXY5E11\MC90044151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en\AppData\Local\Microsoft\Windows\Temporary Internet Files\Content.IE5\1JXY5E11\MC900441517[1].wmf"/>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57020" cy="897890"/>
                    </a:xfrm>
                    <a:prstGeom prst="rect">
                      <a:avLst/>
                    </a:prstGeom>
                    <a:noFill/>
                    <a:ln>
                      <a:noFill/>
                    </a:ln>
                  </pic:spPr>
                </pic:pic>
              </a:graphicData>
            </a:graphic>
          </wp:anchor>
        </w:drawing>
      </w:r>
      <w:r w:rsidR="00191F91">
        <w:t>In the previous stage of the process, you performed a cost/benefit analysis. However, since we cannot always know all of the potential variables, this analysis should not be the only one you perform.</w:t>
      </w:r>
      <w:r w:rsidR="00191F91" w:rsidRPr="00191F91">
        <w:t xml:space="preserve"> </w:t>
      </w:r>
    </w:p>
    <w:p w:rsidR="002D4294" w:rsidRDefault="00191F91" w:rsidP="0011235C">
      <w:r w:rsidRPr="00191F91">
        <w:t xml:space="preserve">For each </w:t>
      </w:r>
      <w:r>
        <w:t xml:space="preserve">potential solution, you must weigh the potential advantages and disadvantages. </w:t>
      </w:r>
      <w:r w:rsidR="0011235C">
        <w:t>Consider the compatibility with your priorities and values. Consider how much risk the solution involves. Finally, consider the practicality of the solution.</w:t>
      </w:r>
      <w:r w:rsidR="00600E94">
        <w:t xml:space="preserve"> It may be helpful to create a map for each solution that addresses all of the relevant issues.</w:t>
      </w:r>
    </w:p>
    <w:p w:rsidR="00A477FF" w:rsidRDefault="00A477FF" w:rsidP="0011235C">
      <w:r>
        <w:t>Consider the potential results of each solution, both the immediate results and the long-term possibilities.</w:t>
      </w:r>
    </w:p>
    <w:p w:rsidR="0011235C" w:rsidRDefault="0011235C" w:rsidP="0011235C">
      <w:r>
        <w:t>In the final analysis, you will refine your shortlist and keep re-refining it until you determine the most effective solution.</w:t>
      </w:r>
    </w:p>
    <w:p w:rsidR="0097242C" w:rsidRDefault="0097242C" w:rsidP="0011235C"/>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RPr="00F84D5C" w:rsidTr="005260D8">
        <w:tc>
          <w:tcPr>
            <w:tcW w:w="2448" w:type="dxa"/>
            <w:vAlign w:val="center"/>
          </w:tcPr>
          <w:p w:rsidR="00516F9F" w:rsidRPr="00F84D5C" w:rsidRDefault="00516F9F" w:rsidP="005260D8">
            <w:pPr>
              <w:rPr>
                <w:rStyle w:val="TableHeadings"/>
              </w:rPr>
            </w:pPr>
            <w:r w:rsidRPr="00F84D5C">
              <w:rPr>
                <w:rStyle w:val="TableHeadings"/>
              </w:rPr>
              <w:t xml:space="preserve">Estimated Time </w:t>
            </w:r>
          </w:p>
        </w:tc>
        <w:tc>
          <w:tcPr>
            <w:tcW w:w="7128" w:type="dxa"/>
            <w:vAlign w:val="center"/>
          </w:tcPr>
          <w:p w:rsidR="00516F9F" w:rsidRPr="0097242C" w:rsidRDefault="00516F9F" w:rsidP="005260D8">
            <w:pPr>
              <w:rPr>
                <w:rStyle w:val="TableHeadings"/>
                <w:b w:val="0"/>
              </w:rPr>
            </w:pPr>
            <w:r w:rsidRPr="0097242C">
              <w:rPr>
                <w:rStyle w:val="TableHeadings"/>
                <w:b w:val="0"/>
              </w:rPr>
              <w:t>10 minutes</w:t>
            </w:r>
          </w:p>
        </w:tc>
      </w:tr>
      <w:tr w:rsidR="00516F9F" w:rsidRPr="00F84D5C" w:rsidTr="005260D8">
        <w:tc>
          <w:tcPr>
            <w:tcW w:w="2448" w:type="dxa"/>
            <w:shd w:val="clear" w:color="auto" w:fill="D3DFEE"/>
            <w:vAlign w:val="center"/>
          </w:tcPr>
          <w:p w:rsidR="00516F9F" w:rsidRPr="00F84D5C" w:rsidRDefault="00516F9F" w:rsidP="005260D8">
            <w:pPr>
              <w:rPr>
                <w:rStyle w:val="TableHeadings"/>
              </w:rPr>
            </w:pPr>
            <w:r w:rsidRPr="00F84D5C">
              <w:rPr>
                <w:rStyle w:val="TableHeadings"/>
              </w:rPr>
              <w:t>Topic Objective</w:t>
            </w:r>
          </w:p>
        </w:tc>
        <w:tc>
          <w:tcPr>
            <w:tcW w:w="7128" w:type="dxa"/>
            <w:shd w:val="clear" w:color="auto" w:fill="D3DFEE"/>
            <w:vAlign w:val="center"/>
          </w:tcPr>
          <w:p w:rsidR="00516F9F" w:rsidRPr="00F84D5C" w:rsidRDefault="00516F9F" w:rsidP="005260D8">
            <w:pPr>
              <w:rPr>
                <w:rStyle w:val="TableTextInstructor"/>
              </w:rPr>
            </w:pPr>
            <w:r>
              <w:rPr>
                <w:rStyle w:val="TableTextInstructor"/>
              </w:rPr>
              <w:t>To understand performing a final analysis of remaining solutions</w:t>
            </w:r>
          </w:p>
        </w:tc>
      </w:tr>
      <w:tr w:rsidR="00516F9F" w:rsidRPr="00F84D5C" w:rsidTr="005260D8">
        <w:tc>
          <w:tcPr>
            <w:tcW w:w="2448" w:type="dxa"/>
            <w:vAlign w:val="center"/>
          </w:tcPr>
          <w:p w:rsidR="00516F9F" w:rsidRPr="00F84D5C" w:rsidRDefault="00516F9F" w:rsidP="005260D8">
            <w:pPr>
              <w:rPr>
                <w:rStyle w:val="TableHeadings"/>
              </w:rPr>
            </w:pPr>
            <w:r>
              <w:rPr>
                <w:rStyle w:val="TableHeadings"/>
              </w:rPr>
              <w:lastRenderedPageBreak/>
              <w:t>Topic Summary</w:t>
            </w:r>
          </w:p>
        </w:tc>
        <w:tc>
          <w:tcPr>
            <w:tcW w:w="7128" w:type="dxa"/>
            <w:vAlign w:val="center"/>
          </w:tcPr>
          <w:p w:rsidR="00516F9F" w:rsidRPr="00F84D5C" w:rsidRDefault="00516F9F" w:rsidP="005260D8">
            <w:pPr>
              <w:rPr>
                <w:rStyle w:val="TableTextInstructor"/>
              </w:rPr>
            </w:pPr>
            <w:r>
              <w:rPr>
                <w:rStyle w:val="TableTextInstructor"/>
              </w:rPr>
              <w:t>The final analysis of potential solutions is the time to weigh all of the advantages and disadvantages of a solution. Consider the compatibility with priorities and values, including the criteria developed in the solution analysis phase of the problem solving process.</w:t>
            </w:r>
          </w:p>
        </w:tc>
      </w:tr>
      <w:tr w:rsidR="00516F9F" w:rsidRPr="00B413BB" w:rsidTr="005260D8">
        <w:trPr>
          <w:cantSplit/>
        </w:trPr>
        <w:tc>
          <w:tcPr>
            <w:tcW w:w="2448" w:type="dxa"/>
            <w:shd w:val="clear" w:color="auto" w:fill="D3DFEE"/>
            <w:vAlign w:val="center"/>
          </w:tcPr>
          <w:p w:rsidR="00516F9F" w:rsidRPr="001D4239" w:rsidRDefault="00516F9F" w:rsidP="005260D8">
            <w:pPr>
              <w:rPr>
                <w:rStyle w:val="TableHeadings"/>
              </w:rPr>
            </w:pPr>
            <w:r w:rsidRPr="001D4239">
              <w:rPr>
                <w:rStyle w:val="TableHeadings"/>
              </w:rPr>
              <w:t>Materials Required</w:t>
            </w:r>
          </w:p>
        </w:tc>
        <w:tc>
          <w:tcPr>
            <w:tcW w:w="7128" w:type="dxa"/>
            <w:shd w:val="clear" w:color="auto" w:fill="D3DFEE"/>
            <w:vAlign w:val="center"/>
          </w:tcPr>
          <w:p w:rsidR="00516F9F" w:rsidRPr="001D4239" w:rsidRDefault="001020BD" w:rsidP="005260D8">
            <w:pPr>
              <w:pStyle w:val="BulletedPoints"/>
              <w:rPr>
                <w:color w:val="365F91"/>
              </w:rPr>
            </w:pPr>
            <w:r>
              <w:rPr>
                <w:color w:val="365F91"/>
              </w:rPr>
              <w:t>Worksheet One Background I</w:t>
            </w:r>
            <w:r w:rsidR="00516F9F" w:rsidRPr="001D4239">
              <w:rPr>
                <w:color w:val="365F91"/>
              </w:rPr>
              <w:t>nformation</w:t>
            </w:r>
          </w:p>
          <w:p w:rsidR="00516F9F" w:rsidRPr="00B413BB" w:rsidRDefault="00516F9F" w:rsidP="005260D8">
            <w:pPr>
              <w:pStyle w:val="BulletedPoints"/>
              <w:rPr>
                <w:color w:val="365F91"/>
              </w:rPr>
            </w:pPr>
            <w:r w:rsidRPr="001D4239">
              <w:rPr>
                <w:color w:val="365F91"/>
              </w:rPr>
              <w:t xml:space="preserve">Module </w:t>
            </w:r>
            <w:r>
              <w:rPr>
                <w:color w:val="365F91"/>
              </w:rPr>
              <w:t>Nine</w:t>
            </w:r>
            <w:r w:rsidRPr="001D4239">
              <w:rPr>
                <w:color w:val="365F91"/>
              </w:rPr>
              <w:t xml:space="preserve"> activities from Worksheet </w:t>
            </w:r>
          </w:p>
        </w:tc>
      </w:tr>
      <w:tr w:rsidR="00516F9F" w:rsidRPr="001D4239" w:rsidTr="005260D8">
        <w:tc>
          <w:tcPr>
            <w:tcW w:w="2448" w:type="dxa"/>
            <w:tcBorders>
              <w:bottom w:val="single" w:sz="4" w:space="0" w:color="1F497D"/>
            </w:tcBorders>
            <w:vAlign w:val="center"/>
          </w:tcPr>
          <w:p w:rsidR="00516F9F" w:rsidRPr="001D4239" w:rsidRDefault="00516F9F" w:rsidP="005260D8">
            <w:pPr>
              <w:rPr>
                <w:rStyle w:val="TableHeadings"/>
              </w:rPr>
            </w:pPr>
            <w:r w:rsidRPr="001D4239">
              <w:rPr>
                <w:rStyle w:val="TableHeadings"/>
              </w:rPr>
              <w:t>Planning Checklist</w:t>
            </w:r>
          </w:p>
        </w:tc>
        <w:tc>
          <w:tcPr>
            <w:tcW w:w="7128" w:type="dxa"/>
            <w:tcBorders>
              <w:bottom w:val="single" w:sz="4" w:space="0" w:color="1F497D"/>
            </w:tcBorders>
            <w:vAlign w:val="center"/>
          </w:tcPr>
          <w:p w:rsidR="00516F9F" w:rsidRPr="001D4239" w:rsidRDefault="00516F9F" w:rsidP="005260D8">
            <w:pPr>
              <w:rPr>
                <w:rStyle w:val="TableTextInstructor"/>
              </w:rPr>
            </w:pPr>
            <w:r w:rsidRPr="001D4239">
              <w:rPr>
                <w:rStyle w:val="TableTextInstructor"/>
              </w:rPr>
              <w:t xml:space="preserve">Print out one copy of the Worksheet One case study and the Module </w:t>
            </w:r>
            <w:r>
              <w:rPr>
                <w:rStyle w:val="TableTextInstructor"/>
              </w:rPr>
              <w:t>Nine</w:t>
            </w:r>
            <w:r w:rsidRPr="001D4239">
              <w:rPr>
                <w:rStyle w:val="TableTextInstructor"/>
              </w:rPr>
              <w:t xml:space="preserve"> activities for each participant.</w:t>
            </w:r>
          </w:p>
        </w:tc>
      </w:tr>
      <w:tr w:rsidR="00516F9F" w:rsidRPr="001D4239" w:rsidTr="005260D8">
        <w:tc>
          <w:tcPr>
            <w:tcW w:w="2448" w:type="dxa"/>
            <w:shd w:val="clear" w:color="auto" w:fill="D3DFEE"/>
            <w:vAlign w:val="center"/>
          </w:tcPr>
          <w:p w:rsidR="00516F9F" w:rsidRPr="001D4239" w:rsidRDefault="00516F9F" w:rsidP="005260D8">
            <w:pPr>
              <w:rPr>
                <w:rStyle w:val="TableHeadings"/>
              </w:rPr>
            </w:pPr>
            <w:r w:rsidRPr="001D4239">
              <w:rPr>
                <w:rStyle w:val="TableHeadings"/>
              </w:rPr>
              <w:t>Recommended Activity</w:t>
            </w:r>
          </w:p>
        </w:tc>
        <w:tc>
          <w:tcPr>
            <w:tcW w:w="7128" w:type="dxa"/>
            <w:shd w:val="clear" w:color="auto" w:fill="D3DFEE"/>
            <w:vAlign w:val="center"/>
          </w:tcPr>
          <w:p w:rsidR="00516F9F" w:rsidRPr="001D4239" w:rsidRDefault="00516F9F" w:rsidP="005260D8">
            <w:pPr>
              <w:rPr>
                <w:rStyle w:val="TableTextInstructor"/>
              </w:rPr>
            </w:pPr>
            <w:r w:rsidRPr="001D4239">
              <w:rPr>
                <w:rStyle w:val="TableTextInstructor"/>
              </w:rPr>
              <w:t>Divide participants into groups of 4-6. As</w:t>
            </w:r>
            <w:r>
              <w:rPr>
                <w:rStyle w:val="TableTextInstructor"/>
              </w:rPr>
              <w:t>k them to review the case study and select one potential solution generated in module six or seven. Have them use that solution to answer the questions on the Module Nine activities sheet Final Analysis.</w:t>
            </w:r>
            <w:r w:rsidRPr="001D4239">
              <w:rPr>
                <w:rStyle w:val="TableTextInstructor"/>
              </w:rPr>
              <w:t xml:space="preserve"> </w:t>
            </w:r>
          </w:p>
        </w:tc>
      </w:tr>
      <w:tr w:rsidR="00516F9F" w:rsidRPr="001D4239" w:rsidTr="005260D8">
        <w:tc>
          <w:tcPr>
            <w:tcW w:w="2448" w:type="dxa"/>
            <w:vAlign w:val="center"/>
          </w:tcPr>
          <w:p w:rsidR="00516F9F" w:rsidRPr="001D4239" w:rsidRDefault="00516F9F" w:rsidP="005260D8">
            <w:pPr>
              <w:rPr>
                <w:rStyle w:val="TableHeadings"/>
              </w:rPr>
            </w:pPr>
            <w:r w:rsidRPr="001D4239">
              <w:rPr>
                <w:rStyle w:val="TableHeadings"/>
              </w:rPr>
              <w:t>Delivery Tips</w:t>
            </w:r>
          </w:p>
        </w:tc>
        <w:tc>
          <w:tcPr>
            <w:tcW w:w="7128" w:type="dxa"/>
            <w:vAlign w:val="center"/>
          </w:tcPr>
          <w:p w:rsidR="00516F9F" w:rsidRPr="001D4239" w:rsidRDefault="00516F9F" w:rsidP="005260D8">
            <w:pPr>
              <w:rPr>
                <w:rStyle w:val="TableTextInstructor"/>
              </w:rPr>
            </w:pPr>
            <w:r w:rsidRPr="001D4239">
              <w:rPr>
                <w:rStyle w:val="TableTextInstructor"/>
              </w:rPr>
              <w:t xml:space="preserve">If there is time, bring the large group back </w:t>
            </w:r>
            <w:r w:rsidR="001020BD" w:rsidRPr="001D4239">
              <w:rPr>
                <w:rStyle w:val="TableTextInstructor"/>
              </w:rPr>
              <w:t>together,</w:t>
            </w:r>
            <w:r w:rsidRPr="001D4239">
              <w:rPr>
                <w:rStyle w:val="TableTextInstructor"/>
              </w:rPr>
              <w:t xml:space="preserve"> and discuss results.</w:t>
            </w:r>
          </w:p>
        </w:tc>
      </w:tr>
    </w:tbl>
    <w:p w:rsidR="00516F9F" w:rsidRDefault="00516F9F" w:rsidP="0011235C"/>
    <w:p w:rsidR="00ED3D43" w:rsidRDefault="00ED3D43" w:rsidP="00BD1EE7">
      <w:pPr>
        <w:pStyle w:val="Heading2"/>
      </w:pPr>
      <w:bookmarkStart w:id="59" w:name="_Toc290547496"/>
      <w:r>
        <w:t>Paired Comparison Analysis</w:t>
      </w:r>
      <w:bookmarkEnd w:id="59"/>
    </w:p>
    <w:p w:rsidR="00ED3D43" w:rsidRDefault="00DA023A" w:rsidP="00ED3D43">
      <w:r>
        <w:rPr>
          <w:noProof/>
          <w:lang w:bidi="ar-SA"/>
        </w:rPr>
        <w:drawing>
          <wp:anchor distT="0" distB="0" distL="114300" distR="114300" simplePos="0" relativeHeight="251720192" behindDoc="0" locked="0" layoutInCell="1" allowOverlap="1" wp14:anchorId="6752310F" wp14:editId="5730F679">
            <wp:simplePos x="0" y="0"/>
            <wp:positionH relativeFrom="margin">
              <wp:posOffset>6350</wp:posOffset>
            </wp:positionH>
            <wp:positionV relativeFrom="margin">
              <wp:posOffset>4032250</wp:posOffset>
            </wp:positionV>
            <wp:extent cx="1224280" cy="1129030"/>
            <wp:effectExtent l="0" t="0" r="0" b="0"/>
            <wp:wrapSquare wrapText="bothSides"/>
            <wp:docPr id="261" name="Picture 261" descr="C:\Users\Darren\AppData\Local\Microsoft\Windows\Temporary Internet Files\Content.IE5\FZCJR17Y\MC90023157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en\AppData\Local\Microsoft\Windows\Temporary Internet Files\Content.IE5\FZCJR17Y\MC900231572[1].wmf"/>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224280" cy="1129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D43" w:rsidRPr="000C504D">
        <w:t>The Paired Comparison Analysis tool is a method of prioritizing a small number of workable solutions.</w:t>
      </w:r>
      <w:r w:rsidR="00ED3D43">
        <w:t xml:space="preserve"> The first step for using this tool is to list all of the possible solutions. Label each potential solution with a letter or number.</w:t>
      </w:r>
    </w:p>
    <w:p w:rsidR="00ED3D43" w:rsidRDefault="00ED3D43" w:rsidP="00ED3D43">
      <w:r>
        <w:t xml:space="preserve">Next, compare the solutions in pairs. Decide only between those two which solution is preferable. Assign a number to indicate the strength of the preference for each option. For example, problem solvers could assign a “3” to items they strongly prefer, a “2” to a moderate preference, or a “1” to a mild preference. </w:t>
      </w:r>
    </w:p>
    <w:p w:rsidR="00ED3D43" w:rsidRDefault="00ED3D43" w:rsidP="00ED3D43">
      <w:r>
        <w:t>This first round continues two at a time until all of the solutions are ranked. Then all the ranks are added together to obtain a priority score for each item. The top score is the preferred solution.</w:t>
      </w:r>
    </w:p>
    <w:p w:rsidR="00ED3D43" w:rsidRDefault="00ED3D43" w:rsidP="00ED3D43">
      <w:r>
        <w:t xml:space="preserve">For example, imagine that a group of children are deciding which fairy tale to perform in a school play. They have listed six favorites: </w:t>
      </w:r>
    </w:p>
    <w:p w:rsidR="00ED3D43" w:rsidRDefault="00ED3D43" w:rsidP="00ED3D43">
      <w:r>
        <w:t>A) Sleeping Beauty</w:t>
      </w:r>
      <w:r>
        <w:tab/>
      </w:r>
      <w:r>
        <w:tab/>
      </w:r>
      <w:r>
        <w:tab/>
        <w:t>B) Cinderella</w:t>
      </w:r>
      <w:r>
        <w:tab/>
      </w:r>
      <w:r>
        <w:tab/>
      </w:r>
      <w:r>
        <w:tab/>
        <w:t>C) Snow White</w:t>
      </w:r>
    </w:p>
    <w:p w:rsidR="00ED3D43" w:rsidRDefault="00ED3D43" w:rsidP="00ED3D43">
      <w:r>
        <w:t>D) Jack and the Beanstalk</w:t>
      </w:r>
      <w:r>
        <w:tab/>
      </w:r>
      <w:r>
        <w:tab/>
        <w:t>E) Hansel and Gretel</w:t>
      </w:r>
      <w:r>
        <w:tab/>
      </w:r>
      <w:r>
        <w:tab/>
        <w:t>F) The Three Little Pigs</w:t>
      </w:r>
    </w:p>
    <w:p w:rsidR="00ED3D43" w:rsidRDefault="00160920" w:rsidP="00ED3D43">
      <w:r>
        <w:rPr>
          <w:noProof/>
          <w:lang w:bidi="ar-SA"/>
        </w:rPr>
        <w:pict>
          <v:oval id="_x0000_s1268" style="position:absolute;margin-left:392.25pt;margin-top:24.25pt;width:12.75pt;height:15.75pt;z-index:251659776" filled="f"/>
        </w:pict>
      </w:r>
      <w:r>
        <w:rPr>
          <w:noProof/>
          <w:lang w:bidi="ar-SA"/>
        </w:rPr>
        <w:pict>
          <v:oval id="_x0000_s1262" style="position:absolute;margin-left:283.5pt;margin-top:24.25pt;width:12.75pt;height:15.75pt;z-index:251653632" filled="f"/>
        </w:pict>
      </w:r>
      <w:r>
        <w:rPr>
          <w:noProof/>
          <w:lang w:bidi="ar-SA"/>
        </w:rPr>
        <w:pict>
          <v:oval id="_x0000_s1259" style="position:absolute;margin-left:204pt;margin-top:24.25pt;width:12.75pt;height:15.75pt;z-index:251650560" filled="f"/>
        </w:pict>
      </w:r>
      <w:r>
        <w:rPr>
          <w:noProof/>
          <w:lang w:bidi="ar-SA"/>
        </w:rPr>
        <w:pict>
          <v:oval id="_x0000_s1257" style="position:absolute;margin-left:109.5pt;margin-top:24.25pt;width:12.75pt;height:15.75pt;z-index:251648512" filled="f"/>
        </w:pict>
      </w:r>
      <w:r>
        <w:rPr>
          <w:noProof/>
          <w:lang w:bidi="ar-SA"/>
        </w:rPr>
        <w:pict>
          <v:oval id="_x0000_s1256" style="position:absolute;margin-left:13.5pt;margin-top:24.25pt;width:12.75pt;height:15.75pt;z-index:251647488" filled="f"/>
        </w:pict>
      </w:r>
      <w:r w:rsidR="00ED3D43">
        <w:t>Their chart might look like this:</w:t>
      </w:r>
    </w:p>
    <w:tbl>
      <w:tblPr>
        <w:tblW w:w="0" w:type="auto"/>
        <w:tblLook w:val="04A0" w:firstRow="1" w:lastRow="0" w:firstColumn="1" w:lastColumn="0" w:noHBand="0" w:noVBand="1"/>
      </w:tblPr>
      <w:tblGrid>
        <w:gridCol w:w="1913"/>
        <w:gridCol w:w="1914"/>
        <w:gridCol w:w="1916"/>
        <w:gridCol w:w="1916"/>
        <w:gridCol w:w="1917"/>
      </w:tblGrid>
      <w:tr w:rsidR="00ED3D43" w:rsidTr="00191F91">
        <w:tc>
          <w:tcPr>
            <w:tcW w:w="1913" w:type="dxa"/>
          </w:tcPr>
          <w:p w:rsidR="00ED3D43" w:rsidRDefault="00ED3D43" w:rsidP="00191F91">
            <w:r>
              <w:t>A – B  2</w:t>
            </w:r>
          </w:p>
        </w:tc>
        <w:tc>
          <w:tcPr>
            <w:tcW w:w="1914" w:type="dxa"/>
          </w:tcPr>
          <w:p w:rsidR="00ED3D43" w:rsidRDefault="00ED3D43" w:rsidP="00191F91">
            <w:r>
              <w:t>A – C   3</w:t>
            </w:r>
          </w:p>
          <w:p w:rsidR="00ED3D43" w:rsidRDefault="00160920" w:rsidP="00191F91">
            <w:r>
              <w:rPr>
                <w:noProof/>
                <w:lang w:bidi="ar-SA"/>
              </w:rPr>
              <w:pict>
                <v:oval id="_x0000_s1258" style="position:absolute;margin-left:-3.4pt;margin-top:1.1pt;width:12.75pt;height:15.75pt;z-index:251649536" filled="f"/>
              </w:pict>
            </w:r>
            <w:r w:rsidR="00ED3D43">
              <w:t>B – C  1</w:t>
            </w:r>
          </w:p>
          <w:p w:rsidR="00ED3D43" w:rsidRDefault="00ED3D43" w:rsidP="00191F91"/>
        </w:tc>
        <w:tc>
          <w:tcPr>
            <w:tcW w:w="1916" w:type="dxa"/>
          </w:tcPr>
          <w:p w:rsidR="00ED3D43" w:rsidRDefault="00ED3D43" w:rsidP="00191F91">
            <w:r>
              <w:lastRenderedPageBreak/>
              <w:t>A – D  3</w:t>
            </w:r>
          </w:p>
          <w:p w:rsidR="00ED3D43" w:rsidRDefault="00160920" w:rsidP="00191F91">
            <w:r>
              <w:rPr>
                <w:noProof/>
                <w:lang w:bidi="ar-SA"/>
              </w:rPr>
              <w:pict>
                <v:oval id="_x0000_s1261" style="position:absolute;margin-left:12.65pt;margin-top:24.35pt;width:12.75pt;height:15.75pt;z-index:251652608" filled="f"/>
              </w:pict>
            </w:r>
            <w:r>
              <w:rPr>
                <w:noProof/>
                <w:lang w:bidi="ar-SA"/>
              </w:rPr>
              <w:pict>
                <v:oval id="_x0000_s1260" style="position:absolute;margin-left:12.65pt;margin-top:1.1pt;width:12.75pt;height:15.75pt;z-index:251651584" filled="f"/>
              </w:pict>
            </w:r>
            <w:r w:rsidR="00ED3D43">
              <w:t>B – D  2</w:t>
            </w:r>
          </w:p>
          <w:p w:rsidR="00ED3D43" w:rsidRDefault="00ED3D43" w:rsidP="00191F91">
            <w:r>
              <w:lastRenderedPageBreak/>
              <w:t>C – D  3</w:t>
            </w:r>
          </w:p>
          <w:p w:rsidR="00ED3D43" w:rsidRDefault="00ED3D43" w:rsidP="00191F91"/>
        </w:tc>
        <w:tc>
          <w:tcPr>
            <w:tcW w:w="1916" w:type="dxa"/>
          </w:tcPr>
          <w:p w:rsidR="00ED3D43" w:rsidRDefault="00ED3D43" w:rsidP="00191F91">
            <w:r>
              <w:lastRenderedPageBreak/>
              <w:t>A – E  1</w:t>
            </w:r>
          </w:p>
          <w:p w:rsidR="00ED3D43" w:rsidRDefault="00160920" w:rsidP="00191F91">
            <w:r>
              <w:rPr>
                <w:noProof/>
                <w:lang w:bidi="ar-SA"/>
              </w:rPr>
              <w:pict>
                <v:oval id="_x0000_s1265" style="position:absolute;margin-left:13.6pt;margin-top:1.1pt;width:12.75pt;height:15.75pt;z-index:251656704" filled="f"/>
              </w:pict>
            </w:r>
            <w:r>
              <w:rPr>
                <w:noProof/>
                <w:lang w:bidi="ar-SA"/>
              </w:rPr>
              <w:pict>
                <v:oval id="_x0000_s1264" style="position:absolute;margin-left:-3.65pt;margin-top:24.35pt;width:12.75pt;height:15.75pt;z-index:251655680" filled="f"/>
              </w:pict>
            </w:r>
            <w:r w:rsidR="00ED3D43">
              <w:t>B – E   1</w:t>
            </w:r>
          </w:p>
          <w:p w:rsidR="00ED3D43" w:rsidRDefault="00160920" w:rsidP="00191F91">
            <w:r>
              <w:rPr>
                <w:noProof/>
                <w:lang w:bidi="ar-SA"/>
              </w:rPr>
              <w:lastRenderedPageBreak/>
              <w:pict>
                <v:oval id="_x0000_s1263" style="position:absolute;margin-left:-3.65pt;margin-top:24.4pt;width:12.75pt;height:15.75pt;z-index:251654656" filled="f"/>
              </w:pict>
            </w:r>
            <w:r w:rsidR="00ED3D43">
              <w:t>C – E  1</w:t>
            </w:r>
          </w:p>
          <w:p w:rsidR="00ED3D43" w:rsidRDefault="00ED3D43" w:rsidP="00191F91">
            <w:r>
              <w:t>D – E  2</w:t>
            </w:r>
          </w:p>
        </w:tc>
        <w:tc>
          <w:tcPr>
            <w:tcW w:w="1917" w:type="dxa"/>
          </w:tcPr>
          <w:p w:rsidR="00ED3D43" w:rsidRDefault="00ED3D43" w:rsidP="00191F91">
            <w:r>
              <w:lastRenderedPageBreak/>
              <w:t>A – F 1</w:t>
            </w:r>
          </w:p>
          <w:p w:rsidR="00ED3D43" w:rsidRDefault="00160920" w:rsidP="00191F91">
            <w:r>
              <w:rPr>
                <w:noProof/>
                <w:lang w:bidi="ar-SA"/>
              </w:rPr>
              <w:pict>
                <v:oval id="_x0000_s1270" style="position:absolute;margin-left:9.3pt;margin-top:24.35pt;width:12.75pt;height:15.75pt;z-index:251661824" filled="f"/>
              </w:pict>
            </w:r>
            <w:r>
              <w:rPr>
                <w:noProof/>
                <w:lang w:bidi="ar-SA"/>
              </w:rPr>
              <w:pict>
                <v:oval id="_x0000_s1269" style="position:absolute;margin-left:-3.45pt;margin-top:1.1pt;width:12.75pt;height:15.75pt;z-index:251660800" filled="f"/>
              </w:pict>
            </w:r>
            <w:r w:rsidR="00ED3D43">
              <w:t>B – F 2</w:t>
            </w:r>
          </w:p>
          <w:p w:rsidR="00ED3D43" w:rsidRDefault="00160920" w:rsidP="00191F91">
            <w:r>
              <w:rPr>
                <w:noProof/>
                <w:lang w:bidi="ar-SA"/>
              </w:rPr>
              <w:lastRenderedPageBreak/>
              <w:pict>
                <v:oval id="_x0000_s1266" style="position:absolute;margin-left:-3.45pt;margin-top:24.35pt;width:12.75pt;height:15.75pt;z-index:251657728" filled="f"/>
              </w:pict>
            </w:r>
            <w:r w:rsidR="00ED3D43">
              <w:t>C – F 2</w:t>
            </w:r>
          </w:p>
          <w:p w:rsidR="00ED3D43" w:rsidRDefault="00160920" w:rsidP="00191F91">
            <w:r>
              <w:rPr>
                <w:noProof/>
                <w:lang w:bidi="ar-SA"/>
              </w:rPr>
              <w:pict>
                <v:oval id="_x0000_s1267" style="position:absolute;margin-left:9.3pt;margin-top:25.2pt;width:12.75pt;height:15.75pt;z-index:251658752" filled="f"/>
              </w:pict>
            </w:r>
            <w:r w:rsidR="00ED3D43">
              <w:t>D – F 2</w:t>
            </w:r>
          </w:p>
          <w:p w:rsidR="00ED3D43" w:rsidRDefault="00ED3D43" w:rsidP="00191F91">
            <w:r>
              <w:t>E – F  3</w:t>
            </w:r>
          </w:p>
        </w:tc>
      </w:tr>
    </w:tbl>
    <w:p w:rsidR="00ED3D43" w:rsidRDefault="00ED3D43" w:rsidP="00ED3D43">
      <w:r>
        <w:lastRenderedPageBreak/>
        <w:t>A = 1</w:t>
      </w:r>
      <w:r>
        <w:tab/>
      </w:r>
      <w:r>
        <w:tab/>
        <w:t>B = 5</w:t>
      </w:r>
      <w:r>
        <w:tab/>
      </w:r>
      <w:r>
        <w:tab/>
        <w:t>C = 4</w:t>
      </w:r>
      <w:r>
        <w:tab/>
      </w:r>
      <w:r>
        <w:tab/>
        <w:t>D = 12</w:t>
      </w:r>
      <w:r>
        <w:tab/>
      </w:r>
      <w:r>
        <w:tab/>
        <w:t>E = 1</w:t>
      </w:r>
      <w:r>
        <w:tab/>
      </w:r>
      <w:r>
        <w:tab/>
        <w:t>F = 6</w:t>
      </w:r>
    </w:p>
    <w:p w:rsidR="0011235C" w:rsidRDefault="00ED3D43" w:rsidP="0011235C">
      <w:r>
        <w:t>In this example, the clear winner is choice D, or Jack and the Beanstalk.</w:t>
      </w:r>
    </w:p>
    <w:p w:rsidR="0097242C" w:rsidRDefault="0097242C" w:rsidP="0011235C"/>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RPr="00F84D5C" w:rsidTr="005260D8">
        <w:tc>
          <w:tcPr>
            <w:tcW w:w="2448" w:type="dxa"/>
            <w:vAlign w:val="center"/>
          </w:tcPr>
          <w:p w:rsidR="00516F9F" w:rsidRPr="00F84D5C" w:rsidRDefault="00516F9F" w:rsidP="005260D8">
            <w:pPr>
              <w:rPr>
                <w:rStyle w:val="TableHeadings"/>
              </w:rPr>
            </w:pPr>
            <w:r w:rsidRPr="00F84D5C">
              <w:rPr>
                <w:rStyle w:val="TableHeadings"/>
              </w:rPr>
              <w:t xml:space="preserve">Estimated Time </w:t>
            </w:r>
          </w:p>
        </w:tc>
        <w:tc>
          <w:tcPr>
            <w:tcW w:w="7128" w:type="dxa"/>
            <w:vAlign w:val="center"/>
          </w:tcPr>
          <w:p w:rsidR="00516F9F" w:rsidRPr="0097242C" w:rsidRDefault="00516F9F" w:rsidP="005260D8">
            <w:pPr>
              <w:rPr>
                <w:rStyle w:val="TableHeadings"/>
                <w:b w:val="0"/>
              </w:rPr>
            </w:pPr>
            <w:r w:rsidRPr="0097242C">
              <w:rPr>
                <w:rStyle w:val="TableHeadings"/>
                <w:b w:val="0"/>
              </w:rPr>
              <w:t>10 minutes</w:t>
            </w:r>
          </w:p>
        </w:tc>
      </w:tr>
      <w:tr w:rsidR="00516F9F" w:rsidRPr="00F84D5C" w:rsidTr="005260D8">
        <w:tc>
          <w:tcPr>
            <w:tcW w:w="2448" w:type="dxa"/>
            <w:shd w:val="clear" w:color="auto" w:fill="D3DFEE"/>
            <w:vAlign w:val="center"/>
          </w:tcPr>
          <w:p w:rsidR="00516F9F" w:rsidRPr="00F84D5C" w:rsidRDefault="00516F9F" w:rsidP="005260D8">
            <w:pPr>
              <w:rPr>
                <w:rStyle w:val="TableHeadings"/>
              </w:rPr>
            </w:pPr>
            <w:r w:rsidRPr="00F84D5C">
              <w:rPr>
                <w:rStyle w:val="TableHeadings"/>
              </w:rPr>
              <w:t>Topic Objective</w:t>
            </w:r>
          </w:p>
        </w:tc>
        <w:tc>
          <w:tcPr>
            <w:tcW w:w="7128" w:type="dxa"/>
            <w:shd w:val="clear" w:color="auto" w:fill="D3DFEE"/>
            <w:vAlign w:val="center"/>
          </w:tcPr>
          <w:p w:rsidR="00516F9F" w:rsidRPr="00F84D5C" w:rsidRDefault="00516F9F" w:rsidP="005260D8">
            <w:pPr>
              <w:rPr>
                <w:rStyle w:val="TableTextInstructor"/>
              </w:rPr>
            </w:pPr>
            <w:r>
              <w:rPr>
                <w:rStyle w:val="TableTextInstructor"/>
              </w:rPr>
              <w:t>To understand the paired comparison analysis as a tool for selecting a solution</w:t>
            </w:r>
          </w:p>
        </w:tc>
      </w:tr>
      <w:tr w:rsidR="00516F9F" w:rsidRPr="00F84D5C" w:rsidTr="005260D8">
        <w:tc>
          <w:tcPr>
            <w:tcW w:w="2448" w:type="dxa"/>
            <w:vAlign w:val="center"/>
          </w:tcPr>
          <w:p w:rsidR="00516F9F" w:rsidRPr="00F84D5C" w:rsidRDefault="00516F9F" w:rsidP="005260D8">
            <w:pPr>
              <w:rPr>
                <w:rStyle w:val="TableHeadings"/>
              </w:rPr>
            </w:pPr>
            <w:r>
              <w:rPr>
                <w:rStyle w:val="TableHeadings"/>
              </w:rPr>
              <w:t>Topic Summary</w:t>
            </w:r>
          </w:p>
        </w:tc>
        <w:tc>
          <w:tcPr>
            <w:tcW w:w="7128" w:type="dxa"/>
            <w:vAlign w:val="center"/>
          </w:tcPr>
          <w:p w:rsidR="00516F9F" w:rsidRPr="00F84D5C" w:rsidRDefault="00516F9F" w:rsidP="005260D8">
            <w:pPr>
              <w:rPr>
                <w:rStyle w:val="TableTextInstructor"/>
              </w:rPr>
            </w:pPr>
            <w:r>
              <w:rPr>
                <w:rStyle w:val="TableTextInstructor"/>
              </w:rPr>
              <w:t>The Paired Comparison Analysis tool is a method of prioritizing a small number of workable solutions to choose one solution.</w:t>
            </w:r>
          </w:p>
        </w:tc>
      </w:tr>
      <w:tr w:rsidR="00516F9F" w:rsidRPr="00B413BB" w:rsidTr="005260D8">
        <w:trPr>
          <w:cantSplit/>
        </w:trPr>
        <w:tc>
          <w:tcPr>
            <w:tcW w:w="2448" w:type="dxa"/>
            <w:shd w:val="clear" w:color="auto" w:fill="D3DFEE"/>
            <w:vAlign w:val="center"/>
          </w:tcPr>
          <w:p w:rsidR="00516F9F" w:rsidRPr="001D4239" w:rsidRDefault="00516F9F" w:rsidP="005260D8">
            <w:pPr>
              <w:rPr>
                <w:rStyle w:val="TableHeadings"/>
              </w:rPr>
            </w:pPr>
            <w:r w:rsidRPr="001D4239">
              <w:rPr>
                <w:rStyle w:val="TableHeadings"/>
              </w:rPr>
              <w:t>Materials Required</w:t>
            </w:r>
          </w:p>
        </w:tc>
        <w:tc>
          <w:tcPr>
            <w:tcW w:w="7128" w:type="dxa"/>
            <w:shd w:val="clear" w:color="auto" w:fill="D3DFEE"/>
            <w:vAlign w:val="center"/>
          </w:tcPr>
          <w:p w:rsidR="00516F9F" w:rsidRPr="001D4239" w:rsidRDefault="001020BD" w:rsidP="005260D8">
            <w:pPr>
              <w:pStyle w:val="BulletedPoints"/>
              <w:rPr>
                <w:color w:val="365F91"/>
              </w:rPr>
            </w:pPr>
            <w:r>
              <w:rPr>
                <w:color w:val="365F91"/>
              </w:rPr>
              <w:t>Worksheet One Background I</w:t>
            </w:r>
            <w:r w:rsidR="00516F9F" w:rsidRPr="001D4239">
              <w:rPr>
                <w:color w:val="365F91"/>
              </w:rPr>
              <w:t>nformation</w:t>
            </w:r>
          </w:p>
          <w:p w:rsidR="00516F9F" w:rsidRPr="00B413BB" w:rsidRDefault="00516F9F" w:rsidP="005260D8">
            <w:pPr>
              <w:pStyle w:val="BulletedPoints"/>
              <w:rPr>
                <w:color w:val="365F91"/>
              </w:rPr>
            </w:pPr>
            <w:r w:rsidRPr="001D4239">
              <w:rPr>
                <w:color w:val="365F91"/>
              </w:rPr>
              <w:t xml:space="preserve">Module </w:t>
            </w:r>
            <w:r>
              <w:rPr>
                <w:color w:val="365F91"/>
              </w:rPr>
              <w:t>Nine</w:t>
            </w:r>
            <w:r w:rsidRPr="001D4239">
              <w:rPr>
                <w:color w:val="365F91"/>
              </w:rPr>
              <w:t xml:space="preserve"> activities from Worksheet </w:t>
            </w:r>
          </w:p>
        </w:tc>
      </w:tr>
      <w:tr w:rsidR="00516F9F" w:rsidRPr="001D4239" w:rsidTr="005260D8">
        <w:tc>
          <w:tcPr>
            <w:tcW w:w="2448" w:type="dxa"/>
            <w:tcBorders>
              <w:bottom w:val="single" w:sz="4" w:space="0" w:color="1F497D"/>
            </w:tcBorders>
            <w:vAlign w:val="center"/>
          </w:tcPr>
          <w:p w:rsidR="00516F9F" w:rsidRPr="001D4239" w:rsidRDefault="00516F9F" w:rsidP="005260D8">
            <w:pPr>
              <w:rPr>
                <w:rStyle w:val="TableHeadings"/>
              </w:rPr>
            </w:pPr>
            <w:r w:rsidRPr="001D4239">
              <w:rPr>
                <w:rStyle w:val="TableHeadings"/>
              </w:rPr>
              <w:t>Planning Checklist</w:t>
            </w:r>
          </w:p>
        </w:tc>
        <w:tc>
          <w:tcPr>
            <w:tcW w:w="7128" w:type="dxa"/>
            <w:tcBorders>
              <w:bottom w:val="single" w:sz="4" w:space="0" w:color="1F497D"/>
            </w:tcBorders>
            <w:vAlign w:val="center"/>
          </w:tcPr>
          <w:p w:rsidR="00516F9F" w:rsidRPr="001D4239" w:rsidRDefault="00516F9F" w:rsidP="005260D8">
            <w:pPr>
              <w:rPr>
                <w:rStyle w:val="TableTextInstructor"/>
              </w:rPr>
            </w:pPr>
            <w:r w:rsidRPr="001D4239">
              <w:rPr>
                <w:rStyle w:val="TableTextInstructor"/>
              </w:rPr>
              <w:t xml:space="preserve">Print out one copy of the Worksheet One case study and the Module </w:t>
            </w:r>
            <w:r>
              <w:rPr>
                <w:rStyle w:val="TableTextInstructor"/>
              </w:rPr>
              <w:t>Nine</w:t>
            </w:r>
            <w:r w:rsidRPr="001D4239">
              <w:rPr>
                <w:rStyle w:val="TableTextInstructor"/>
              </w:rPr>
              <w:t xml:space="preserve"> activities for each participant.</w:t>
            </w:r>
          </w:p>
        </w:tc>
      </w:tr>
      <w:tr w:rsidR="00516F9F" w:rsidRPr="001D4239" w:rsidTr="005260D8">
        <w:tc>
          <w:tcPr>
            <w:tcW w:w="2448" w:type="dxa"/>
            <w:shd w:val="clear" w:color="auto" w:fill="D3DFEE"/>
            <w:vAlign w:val="center"/>
          </w:tcPr>
          <w:p w:rsidR="00516F9F" w:rsidRPr="001D4239" w:rsidRDefault="00516F9F" w:rsidP="005260D8">
            <w:pPr>
              <w:rPr>
                <w:rStyle w:val="TableHeadings"/>
              </w:rPr>
            </w:pPr>
            <w:r w:rsidRPr="001D4239">
              <w:rPr>
                <w:rStyle w:val="TableHeadings"/>
              </w:rPr>
              <w:t>Recommended Activity</w:t>
            </w:r>
          </w:p>
        </w:tc>
        <w:tc>
          <w:tcPr>
            <w:tcW w:w="7128" w:type="dxa"/>
            <w:shd w:val="clear" w:color="auto" w:fill="D3DFEE"/>
            <w:vAlign w:val="center"/>
          </w:tcPr>
          <w:p w:rsidR="00516F9F" w:rsidRPr="001D4239" w:rsidRDefault="00516F9F" w:rsidP="005260D8">
            <w:pPr>
              <w:rPr>
                <w:rStyle w:val="TableTextInstructor"/>
              </w:rPr>
            </w:pPr>
            <w:r w:rsidRPr="001D4239">
              <w:rPr>
                <w:rStyle w:val="TableTextInstructor"/>
              </w:rPr>
              <w:t>Divide participants into groups of 4-6. As</w:t>
            </w:r>
            <w:r>
              <w:rPr>
                <w:rStyle w:val="TableTextInstructor"/>
              </w:rPr>
              <w:t>k them to review the case study and select several solutions generated in modules six and seven. Have them answer the questions on the Module Eight activities sheet Paired Comparison Analysis.</w:t>
            </w:r>
            <w:r w:rsidRPr="001D4239">
              <w:rPr>
                <w:rStyle w:val="TableTextInstructor"/>
              </w:rPr>
              <w:t xml:space="preserve"> </w:t>
            </w:r>
          </w:p>
        </w:tc>
      </w:tr>
      <w:tr w:rsidR="00516F9F" w:rsidRPr="001D4239" w:rsidTr="005260D8">
        <w:tc>
          <w:tcPr>
            <w:tcW w:w="2448" w:type="dxa"/>
            <w:vAlign w:val="center"/>
          </w:tcPr>
          <w:p w:rsidR="00516F9F" w:rsidRPr="001D4239" w:rsidRDefault="00516F9F" w:rsidP="005260D8">
            <w:pPr>
              <w:rPr>
                <w:rStyle w:val="TableHeadings"/>
              </w:rPr>
            </w:pPr>
            <w:r w:rsidRPr="001D4239">
              <w:rPr>
                <w:rStyle w:val="TableHeadings"/>
              </w:rPr>
              <w:t>Delivery Tips</w:t>
            </w:r>
          </w:p>
        </w:tc>
        <w:tc>
          <w:tcPr>
            <w:tcW w:w="7128" w:type="dxa"/>
            <w:vAlign w:val="center"/>
          </w:tcPr>
          <w:p w:rsidR="00516F9F" w:rsidRPr="001D4239" w:rsidRDefault="00516F9F" w:rsidP="005260D8">
            <w:pPr>
              <w:rPr>
                <w:rStyle w:val="TableTextInstructor"/>
              </w:rPr>
            </w:pPr>
            <w:r w:rsidRPr="001D4239">
              <w:rPr>
                <w:rStyle w:val="TableTextInstructor"/>
              </w:rPr>
              <w:t xml:space="preserve">If there is time, bring the large group back </w:t>
            </w:r>
            <w:r w:rsidR="00797248" w:rsidRPr="001D4239">
              <w:rPr>
                <w:rStyle w:val="TableTextInstructor"/>
              </w:rPr>
              <w:t>together,</w:t>
            </w:r>
            <w:r w:rsidRPr="001D4239">
              <w:rPr>
                <w:rStyle w:val="TableTextInstructor"/>
              </w:rPr>
              <w:t xml:space="preserve"> and discuss results.</w:t>
            </w:r>
          </w:p>
        </w:tc>
      </w:tr>
    </w:tbl>
    <w:p w:rsidR="00DA023A" w:rsidRDefault="00DA023A" w:rsidP="0011235C"/>
    <w:p w:rsidR="00DA023A" w:rsidRDefault="00DA023A">
      <w:pPr>
        <w:spacing w:after="0" w:line="240" w:lineRule="auto"/>
      </w:pPr>
      <w:r>
        <w:br w:type="page"/>
      </w:r>
    </w:p>
    <w:p w:rsidR="0011235C" w:rsidRDefault="00516F9F" w:rsidP="0011235C">
      <w:pPr>
        <w:pStyle w:val="Heading2"/>
        <w:rPr>
          <w:noProof/>
        </w:rPr>
      </w:pPr>
      <w:bookmarkStart w:id="60" w:name="_Toc290547497"/>
      <w:r>
        <w:rPr>
          <w:noProof/>
        </w:rPr>
        <w:lastRenderedPageBreak/>
        <w:t>A</w:t>
      </w:r>
      <w:r w:rsidR="0011235C">
        <w:rPr>
          <w:noProof/>
        </w:rPr>
        <w:t>nalyzing Potential Problems</w:t>
      </w:r>
      <w:bookmarkEnd w:id="60"/>
    </w:p>
    <w:p w:rsidR="00A477FF" w:rsidRDefault="00DA023A" w:rsidP="00A477FF">
      <w:r>
        <w:rPr>
          <w:noProof/>
          <w:lang w:bidi="ar-SA"/>
        </w:rPr>
        <w:drawing>
          <wp:anchor distT="0" distB="0" distL="114300" distR="114300" simplePos="0" relativeHeight="251721216" behindDoc="0" locked="0" layoutInCell="1" allowOverlap="1" wp14:anchorId="0C6C5AA0" wp14:editId="33DD575C">
            <wp:simplePos x="0" y="0"/>
            <wp:positionH relativeFrom="margin">
              <wp:posOffset>63500</wp:posOffset>
            </wp:positionH>
            <wp:positionV relativeFrom="margin">
              <wp:posOffset>373380</wp:posOffset>
            </wp:positionV>
            <wp:extent cx="1394460" cy="1208405"/>
            <wp:effectExtent l="0" t="0" r="0" b="0"/>
            <wp:wrapSquare wrapText="bothSides"/>
            <wp:docPr id="270" name="Picture 270" descr="C:\Users\Darren\AppData\Local\Microsoft\Windows\Temporary Internet Files\Content.IE5\39XQYYJK\MC9003700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ren\AppData\Local\Microsoft\Windows\Temporary Internet Files\Content.IE5\39XQYYJK\MC900370012[1].wmf"/>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94460" cy="1208405"/>
                    </a:xfrm>
                    <a:prstGeom prst="rect">
                      <a:avLst/>
                    </a:prstGeom>
                    <a:noFill/>
                    <a:ln>
                      <a:noFill/>
                    </a:ln>
                  </pic:spPr>
                </pic:pic>
              </a:graphicData>
            </a:graphic>
          </wp:anchor>
        </w:drawing>
      </w:r>
      <w:r w:rsidR="00600E94">
        <w:t xml:space="preserve">Think forward to the solution implementation. Ask how, when, who, </w:t>
      </w:r>
      <w:r w:rsidR="001D33FB">
        <w:t>what</w:t>
      </w:r>
      <w:r w:rsidR="00600E94">
        <w:t xml:space="preserve">, and where in relation to implementing the solution. </w:t>
      </w:r>
      <w:r w:rsidR="00A477FF">
        <w:t>Does the imagined future state with this problem solution match the desired state developed earlier in the process?</w:t>
      </w:r>
    </w:p>
    <w:p w:rsidR="00A477FF" w:rsidRDefault="00A477FF" w:rsidP="00A477FF">
      <w:r>
        <w:t>Brainstorm for potential problems related to the solution. Consider how likely potential problems might occur and how serious they are. These potential issues can then be evaluated as needs and wants along with the other criteria for evaluating the solution.</w:t>
      </w:r>
    </w:p>
    <w:p w:rsidR="00600E94" w:rsidRDefault="00600E94" w:rsidP="00600E94">
      <w:r>
        <w:t>Sometimes this analysis can uncover a potential hardship or opportunity that changes the criteria, problem definition</w:t>
      </w:r>
      <w:r w:rsidR="001D33FB">
        <w:t>,</w:t>
      </w:r>
      <w:r>
        <w:t xml:space="preserve"> or other aspects of the problem solving process. Remember to be flexible and revisit the other stages of the process when necessary. </w:t>
      </w:r>
    </w:p>
    <w:p w:rsidR="00516F9F" w:rsidRDefault="00516F9F" w:rsidP="00600E94"/>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RPr="00F84D5C" w:rsidTr="005260D8">
        <w:tc>
          <w:tcPr>
            <w:tcW w:w="2448" w:type="dxa"/>
            <w:vAlign w:val="center"/>
          </w:tcPr>
          <w:p w:rsidR="00516F9F" w:rsidRPr="00F84D5C" w:rsidRDefault="00516F9F" w:rsidP="005260D8">
            <w:pPr>
              <w:rPr>
                <w:rStyle w:val="TableHeadings"/>
              </w:rPr>
            </w:pPr>
            <w:r w:rsidRPr="00F84D5C">
              <w:rPr>
                <w:rStyle w:val="TableHeadings"/>
              </w:rPr>
              <w:t xml:space="preserve">Estimated Time </w:t>
            </w:r>
          </w:p>
        </w:tc>
        <w:tc>
          <w:tcPr>
            <w:tcW w:w="7128" w:type="dxa"/>
            <w:vAlign w:val="center"/>
          </w:tcPr>
          <w:p w:rsidR="00516F9F" w:rsidRPr="0097242C" w:rsidRDefault="00516F9F" w:rsidP="005260D8">
            <w:pPr>
              <w:rPr>
                <w:rStyle w:val="TableHeadings"/>
                <w:b w:val="0"/>
              </w:rPr>
            </w:pPr>
            <w:r w:rsidRPr="0097242C">
              <w:rPr>
                <w:rStyle w:val="TableHeadings"/>
                <w:b w:val="0"/>
              </w:rPr>
              <w:t>10 minutes</w:t>
            </w:r>
          </w:p>
        </w:tc>
      </w:tr>
      <w:tr w:rsidR="00516F9F" w:rsidRPr="00F84D5C" w:rsidTr="005260D8">
        <w:tc>
          <w:tcPr>
            <w:tcW w:w="2448" w:type="dxa"/>
            <w:shd w:val="clear" w:color="auto" w:fill="D3DFEE"/>
            <w:vAlign w:val="center"/>
          </w:tcPr>
          <w:p w:rsidR="00516F9F" w:rsidRPr="00F84D5C" w:rsidRDefault="00516F9F" w:rsidP="005260D8">
            <w:pPr>
              <w:rPr>
                <w:rStyle w:val="TableHeadings"/>
              </w:rPr>
            </w:pPr>
            <w:r w:rsidRPr="00F84D5C">
              <w:rPr>
                <w:rStyle w:val="TableHeadings"/>
              </w:rPr>
              <w:t>Topic Objective</w:t>
            </w:r>
          </w:p>
        </w:tc>
        <w:tc>
          <w:tcPr>
            <w:tcW w:w="7128" w:type="dxa"/>
            <w:shd w:val="clear" w:color="auto" w:fill="D3DFEE"/>
            <w:vAlign w:val="center"/>
          </w:tcPr>
          <w:p w:rsidR="00516F9F" w:rsidRPr="00F84D5C" w:rsidRDefault="00516F9F" w:rsidP="005260D8">
            <w:pPr>
              <w:rPr>
                <w:rStyle w:val="TableTextInstructor"/>
              </w:rPr>
            </w:pPr>
            <w:r>
              <w:rPr>
                <w:rStyle w:val="TableTextInstructor"/>
              </w:rPr>
              <w:t>To understand analyzing potential problems that may develop as a result of selecting a particular solution</w:t>
            </w:r>
          </w:p>
        </w:tc>
      </w:tr>
      <w:tr w:rsidR="00516F9F" w:rsidRPr="00F84D5C" w:rsidTr="005260D8">
        <w:tc>
          <w:tcPr>
            <w:tcW w:w="2448" w:type="dxa"/>
            <w:vAlign w:val="center"/>
          </w:tcPr>
          <w:p w:rsidR="00516F9F" w:rsidRPr="00F84D5C" w:rsidRDefault="00516F9F" w:rsidP="005260D8">
            <w:pPr>
              <w:rPr>
                <w:rStyle w:val="TableHeadings"/>
              </w:rPr>
            </w:pPr>
            <w:r>
              <w:rPr>
                <w:rStyle w:val="TableHeadings"/>
              </w:rPr>
              <w:t>Topic Summary</w:t>
            </w:r>
          </w:p>
        </w:tc>
        <w:tc>
          <w:tcPr>
            <w:tcW w:w="7128" w:type="dxa"/>
            <w:vAlign w:val="center"/>
          </w:tcPr>
          <w:p w:rsidR="00516F9F" w:rsidRPr="00F84D5C" w:rsidRDefault="00516F9F" w:rsidP="005260D8">
            <w:pPr>
              <w:rPr>
                <w:rStyle w:val="TableTextInstructor"/>
              </w:rPr>
            </w:pPr>
            <w:r>
              <w:rPr>
                <w:rStyle w:val="TableTextInstructor"/>
              </w:rPr>
              <w:t>Before implementing a solution, make sure that you understand the potential problems. Potential hardships (or opportunities) may arise as you consider the how, when, who, what, and where of the solution implementation.</w:t>
            </w:r>
          </w:p>
        </w:tc>
      </w:tr>
      <w:tr w:rsidR="00516F9F" w:rsidRPr="00B413BB" w:rsidTr="005260D8">
        <w:trPr>
          <w:cantSplit/>
        </w:trPr>
        <w:tc>
          <w:tcPr>
            <w:tcW w:w="2448" w:type="dxa"/>
            <w:shd w:val="clear" w:color="auto" w:fill="D3DFEE"/>
            <w:vAlign w:val="center"/>
          </w:tcPr>
          <w:p w:rsidR="00516F9F" w:rsidRPr="001D4239" w:rsidRDefault="00516F9F" w:rsidP="005260D8">
            <w:pPr>
              <w:rPr>
                <w:rStyle w:val="TableHeadings"/>
              </w:rPr>
            </w:pPr>
            <w:r w:rsidRPr="001D4239">
              <w:rPr>
                <w:rStyle w:val="TableHeadings"/>
              </w:rPr>
              <w:t>Materials Required</w:t>
            </w:r>
          </w:p>
        </w:tc>
        <w:tc>
          <w:tcPr>
            <w:tcW w:w="7128" w:type="dxa"/>
            <w:shd w:val="clear" w:color="auto" w:fill="D3DFEE"/>
            <w:vAlign w:val="center"/>
          </w:tcPr>
          <w:p w:rsidR="00516F9F" w:rsidRPr="001D4239" w:rsidRDefault="00516F9F" w:rsidP="005260D8">
            <w:pPr>
              <w:pStyle w:val="BulletedPoints"/>
              <w:rPr>
                <w:color w:val="365F91"/>
              </w:rPr>
            </w:pPr>
            <w:r w:rsidRPr="001D4239">
              <w:rPr>
                <w:color w:val="365F91"/>
              </w:rPr>
              <w:t>Worksheet</w:t>
            </w:r>
            <w:r w:rsidR="001020BD">
              <w:rPr>
                <w:color w:val="365F91"/>
              </w:rPr>
              <w:t xml:space="preserve"> One Background I</w:t>
            </w:r>
            <w:r w:rsidRPr="001D4239">
              <w:rPr>
                <w:color w:val="365F91"/>
              </w:rPr>
              <w:t>nformation</w:t>
            </w:r>
          </w:p>
          <w:p w:rsidR="00516F9F" w:rsidRPr="00B413BB" w:rsidRDefault="00516F9F" w:rsidP="005260D8">
            <w:pPr>
              <w:pStyle w:val="BulletedPoints"/>
              <w:rPr>
                <w:color w:val="365F91"/>
              </w:rPr>
            </w:pPr>
            <w:r w:rsidRPr="001D4239">
              <w:rPr>
                <w:color w:val="365F91"/>
              </w:rPr>
              <w:t xml:space="preserve">Module </w:t>
            </w:r>
            <w:r>
              <w:rPr>
                <w:color w:val="365F91"/>
              </w:rPr>
              <w:t>Nine</w:t>
            </w:r>
            <w:r w:rsidRPr="001D4239">
              <w:rPr>
                <w:color w:val="365F91"/>
              </w:rPr>
              <w:t xml:space="preserve"> activities from Worksheet </w:t>
            </w:r>
          </w:p>
        </w:tc>
      </w:tr>
      <w:tr w:rsidR="00516F9F" w:rsidRPr="001D4239" w:rsidTr="005260D8">
        <w:tc>
          <w:tcPr>
            <w:tcW w:w="2448" w:type="dxa"/>
            <w:tcBorders>
              <w:bottom w:val="single" w:sz="4" w:space="0" w:color="1F497D"/>
            </w:tcBorders>
            <w:vAlign w:val="center"/>
          </w:tcPr>
          <w:p w:rsidR="00516F9F" w:rsidRPr="001D4239" w:rsidRDefault="00516F9F" w:rsidP="005260D8">
            <w:pPr>
              <w:rPr>
                <w:rStyle w:val="TableHeadings"/>
              </w:rPr>
            </w:pPr>
            <w:r w:rsidRPr="001D4239">
              <w:rPr>
                <w:rStyle w:val="TableHeadings"/>
              </w:rPr>
              <w:t>Planning Checklist</w:t>
            </w:r>
          </w:p>
        </w:tc>
        <w:tc>
          <w:tcPr>
            <w:tcW w:w="7128" w:type="dxa"/>
            <w:tcBorders>
              <w:bottom w:val="single" w:sz="4" w:space="0" w:color="1F497D"/>
            </w:tcBorders>
            <w:vAlign w:val="center"/>
          </w:tcPr>
          <w:p w:rsidR="00516F9F" w:rsidRPr="001D4239" w:rsidRDefault="00516F9F" w:rsidP="005260D8">
            <w:pPr>
              <w:rPr>
                <w:rStyle w:val="TableTextInstructor"/>
              </w:rPr>
            </w:pPr>
            <w:r w:rsidRPr="001D4239">
              <w:rPr>
                <w:rStyle w:val="TableTextInstructor"/>
              </w:rPr>
              <w:t xml:space="preserve">Print out one copy of the Worksheet One case study and the Module </w:t>
            </w:r>
            <w:r>
              <w:rPr>
                <w:rStyle w:val="TableTextInstructor"/>
              </w:rPr>
              <w:t>Nine</w:t>
            </w:r>
            <w:r w:rsidRPr="001D4239">
              <w:rPr>
                <w:rStyle w:val="TableTextInstructor"/>
              </w:rPr>
              <w:t xml:space="preserve"> activities for each participant.</w:t>
            </w:r>
          </w:p>
        </w:tc>
      </w:tr>
      <w:tr w:rsidR="00516F9F" w:rsidRPr="001D4239" w:rsidTr="005260D8">
        <w:tc>
          <w:tcPr>
            <w:tcW w:w="2448" w:type="dxa"/>
            <w:shd w:val="clear" w:color="auto" w:fill="D3DFEE"/>
            <w:vAlign w:val="center"/>
          </w:tcPr>
          <w:p w:rsidR="00516F9F" w:rsidRPr="001D4239" w:rsidRDefault="00516F9F" w:rsidP="005260D8">
            <w:pPr>
              <w:rPr>
                <w:rStyle w:val="TableHeadings"/>
              </w:rPr>
            </w:pPr>
            <w:r w:rsidRPr="001D4239">
              <w:rPr>
                <w:rStyle w:val="TableHeadings"/>
              </w:rPr>
              <w:t>Recommended Activity</w:t>
            </w:r>
          </w:p>
        </w:tc>
        <w:tc>
          <w:tcPr>
            <w:tcW w:w="7128" w:type="dxa"/>
            <w:shd w:val="clear" w:color="auto" w:fill="D3DFEE"/>
            <w:vAlign w:val="center"/>
          </w:tcPr>
          <w:p w:rsidR="00516F9F" w:rsidRPr="001D4239" w:rsidRDefault="00516F9F" w:rsidP="005260D8">
            <w:pPr>
              <w:rPr>
                <w:rStyle w:val="TableTextInstructor"/>
              </w:rPr>
            </w:pPr>
            <w:r w:rsidRPr="001D4239">
              <w:rPr>
                <w:rStyle w:val="TableTextInstructor"/>
              </w:rPr>
              <w:t>Divide participants into groups of 4-6. As</w:t>
            </w:r>
            <w:r>
              <w:rPr>
                <w:rStyle w:val="TableTextInstructor"/>
              </w:rPr>
              <w:t>k them to review the case study and select one potential solution generated in module six or seven. Have them use that solution to answer the questions on the Module Nine activities sheet Potential Problems.</w:t>
            </w:r>
            <w:r w:rsidRPr="001D4239">
              <w:rPr>
                <w:rStyle w:val="TableTextInstructor"/>
              </w:rPr>
              <w:t xml:space="preserve"> </w:t>
            </w:r>
          </w:p>
        </w:tc>
      </w:tr>
      <w:tr w:rsidR="00516F9F" w:rsidRPr="001D4239" w:rsidTr="005260D8">
        <w:tc>
          <w:tcPr>
            <w:tcW w:w="2448" w:type="dxa"/>
            <w:vAlign w:val="center"/>
          </w:tcPr>
          <w:p w:rsidR="00516F9F" w:rsidRPr="001D4239" w:rsidRDefault="00516F9F" w:rsidP="005260D8">
            <w:pPr>
              <w:rPr>
                <w:rStyle w:val="TableHeadings"/>
              </w:rPr>
            </w:pPr>
            <w:r w:rsidRPr="001D4239">
              <w:rPr>
                <w:rStyle w:val="TableHeadings"/>
              </w:rPr>
              <w:t>Delivery Tips</w:t>
            </w:r>
          </w:p>
        </w:tc>
        <w:tc>
          <w:tcPr>
            <w:tcW w:w="7128" w:type="dxa"/>
            <w:vAlign w:val="center"/>
          </w:tcPr>
          <w:p w:rsidR="00516F9F" w:rsidRPr="001D4239" w:rsidRDefault="00516F9F" w:rsidP="005260D8">
            <w:pPr>
              <w:rPr>
                <w:rStyle w:val="TableTextInstructor"/>
              </w:rPr>
            </w:pPr>
            <w:r w:rsidRPr="001D4239">
              <w:rPr>
                <w:rStyle w:val="TableTextInstructor"/>
              </w:rPr>
              <w:t xml:space="preserve">If there is time, bring the large group back </w:t>
            </w:r>
            <w:r w:rsidR="001020BD" w:rsidRPr="001D4239">
              <w:rPr>
                <w:rStyle w:val="TableTextInstructor"/>
              </w:rPr>
              <w:t>together,</w:t>
            </w:r>
            <w:r w:rsidRPr="001D4239">
              <w:rPr>
                <w:rStyle w:val="TableTextInstructor"/>
              </w:rPr>
              <w:t xml:space="preserve"> and discuss results.</w:t>
            </w:r>
          </w:p>
        </w:tc>
      </w:tr>
    </w:tbl>
    <w:p w:rsidR="00D764E9" w:rsidRPr="006B2635" w:rsidRDefault="00D764E9" w:rsidP="00ED3D43">
      <w:pPr>
        <w:rPr>
          <w:noProof/>
          <w:highlight w:val="yellow"/>
        </w:rPr>
      </w:pPr>
    </w:p>
    <w:p w:rsidR="00D764E9" w:rsidRDefault="00235A9C" w:rsidP="00F051AF">
      <w:pPr>
        <w:pStyle w:val="Heading1"/>
        <w:rPr>
          <w:noProof/>
        </w:rPr>
      </w:pPr>
      <w:r>
        <w:rPr>
          <w:noProof/>
          <w:highlight w:val="yellow"/>
        </w:rPr>
        <w:br w:type="page"/>
      </w:r>
      <w:bookmarkStart w:id="61" w:name="_Toc290547498"/>
      <w:r w:rsidR="00291FCE" w:rsidRPr="00F051AF">
        <w:rPr>
          <w:noProof/>
        </w:rPr>
        <w:lastRenderedPageBreak/>
        <w:t>Module Ten: Planning Your Next Steps</w:t>
      </w:r>
      <w:bookmarkEnd w:id="61"/>
    </w:p>
    <w:p w:rsidR="00E97EA3" w:rsidRDefault="00DA023A" w:rsidP="00291FCE">
      <w:pPr>
        <w:rPr>
          <w:lang w:eastAsia="en-CA"/>
        </w:rPr>
      </w:pPr>
      <w:r>
        <w:rPr>
          <w:noProof/>
          <w:lang w:bidi="ar-SA"/>
        </w:rPr>
        <w:drawing>
          <wp:anchor distT="0" distB="0" distL="114300" distR="114300" simplePos="0" relativeHeight="251722240" behindDoc="0" locked="0" layoutInCell="1" allowOverlap="1" wp14:anchorId="4D6D36D8" wp14:editId="71DDCED0">
            <wp:simplePos x="0" y="0"/>
            <wp:positionH relativeFrom="margin">
              <wp:posOffset>31750</wp:posOffset>
            </wp:positionH>
            <wp:positionV relativeFrom="margin">
              <wp:posOffset>1454785</wp:posOffset>
            </wp:positionV>
            <wp:extent cx="1844675" cy="1754505"/>
            <wp:effectExtent l="0" t="0" r="0" b="0"/>
            <wp:wrapSquare wrapText="bothSides"/>
            <wp:docPr id="274" name="Picture 274" descr="C:\Users\Darren\AppData\Local\Microsoft\Windows\Temporary Internet Files\Content.IE5\FTRMPN7N\MC90029554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en\AppData\Local\Microsoft\Windows\Temporary Internet Files\Content.IE5\FTRMPN7N\MC900295546[1].wm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44675" cy="175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920">
        <w:rPr>
          <w:noProof/>
          <w:lang w:bidi="ar-SA"/>
        </w:rPr>
        <w:pict>
          <v:rect id="_x0000_s1272" style="position:absolute;margin-left:0;margin-top:0;width:612pt;height:126.75pt;z-index:251663872;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272" inset="4in,54pt,1in,0">
              <w:txbxContent>
                <w:p w:rsidR="00606A26" w:rsidRDefault="00606A26" w:rsidP="002B625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Even if you’re on the right track, you’ll get run over if you just sit there.</w:t>
                  </w:r>
                </w:p>
                <w:p w:rsidR="00606A26" w:rsidRPr="00DC52C2" w:rsidRDefault="00606A26" w:rsidP="00235A9C">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Will Rogers</w:t>
                  </w:r>
                </w:p>
              </w:txbxContent>
            </v:textbox>
            <w10:wrap type="square" anchorx="page" anchory="page"/>
          </v:rect>
        </w:pict>
      </w:r>
      <w:r w:rsidR="00291FCE" w:rsidRPr="00F051AF">
        <w:rPr>
          <w:lang w:eastAsia="en-CA"/>
        </w:rPr>
        <w:t xml:space="preserve">Once you have selected one or more solutions to the problem, it is time to implement them. </w:t>
      </w:r>
      <w:r w:rsidR="00E97EA3">
        <w:rPr>
          <w:lang w:eastAsia="en-CA"/>
        </w:rPr>
        <w:t>This module looks at identifying tasks and resources, and re-evaluating the solution and adapting as necessary.</w:t>
      </w:r>
    </w:p>
    <w:p w:rsidR="00516F9F" w:rsidRDefault="00516F9F" w:rsidP="00291FCE">
      <w:pPr>
        <w:rPr>
          <w:lang w:eastAsia="en-CA"/>
        </w:rPr>
      </w:pPr>
    </w:p>
    <w:p w:rsidR="00DA023A" w:rsidRDefault="00DA023A" w:rsidP="00291FCE">
      <w:pPr>
        <w:rPr>
          <w:lang w:eastAsia="en-CA"/>
        </w:rPr>
      </w:pPr>
    </w:p>
    <w:p w:rsidR="00DA023A" w:rsidRDefault="00DA023A" w:rsidP="00291FCE">
      <w:pPr>
        <w:rPr>
          <w:lang w:eastAsia="en-CA"/>
        </w:rPr>
      </w:pPr>
    </w:p>
    <w:p w:rsidR="00DA023A" w:rsidRDefault="00DA023A" w:rsidP="00291FCE">
      <w:pPr>
        <w:rPr>
          <w:lang w:eastAsia="en-CA"/>
        </w:rPr>
      </w:pPr>
    </w:p>
    <w:p w:rsidR="00DA023A" w:rsidRDefault="00DA023A" w:rsidP="00291FCE">
      <w:pPr>
        <w:rPr>
          <w:lang w:eastAsia="en-CA"/>
        </w:rPr>
      </w:pPr>
    </w:p>
    <w:p w:rsidR="004F1B56" w:rsidRDefault="004F1B56" w:rsidP="004F1B56">
      <w:pPr>
        <w:pStyle w:val="Heading2"/>
        <w:rPr>
          <w:lang w:eastAsia="en-CA"/>
        </w:rPr>
      </w:pPr>
      <w:bookmarkStart w:id="62" w:name="_Toc290547499"/>
      <w:r>
        <w:rPr>
          <w:lang w:eastAsia="en-CA"/>
        </w:rPr>
        <w:t>Identifying Tasks</w:t>
      </w:r>
      <w:bookmarkEnd w:id="62"/>
    </w:p>
    <w:p w:rsidR="00E97EA3" w:rsidRDefault="00DA023A" w:rsidP="00E97EA3">
      <w:pPr>
        <w:rPr>
          <w:lang w:eastAsia="en-CA"/>
        </w:rPr>
      </w:pPr>
      <w:r>
        <w:rPr>
          <w:noProof/>
          <w:lang w:bidi="ar-SA"/>
        </w:rPr>
        <w:drawing>
          <wp:anchor distT="0" distB="0" distL="114300" distR="114300" simplePos="0" relativeHeight="251723264" behindDoc="0" locked="0" layoutInCell="1" allowOverlap="1" wp14:anchorId="6553F34D" wp14:editId="60A9C6D5">
            <wp:simplePos x="0" y="0"/>
            <wp:positionH relativeFrom="margin">
              <wp:posOffset>31115</wp:posOffset>
            </wp:positionH>
            <wp:positionV relativeFrom="margin">
              <wp:posOffset>4048760</wp:posOffset>
            </wp:positionV>
            <wp:extent cx="1271905" cy="1287145"/>
            <wp:effectExtent l="0" t="0" r="0" b="0"/>
            <wp:wrapSquare wrapText="bothSides"/>
            <wp:docPr id="275" name="Picture 275" descr="C:\Users\Darren\AppData\Local\Microsoft\Windows\Temporary Internet Files\Content.IE5\MP321RS9\MC90029536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ren\AppData\Local\Microsoft\Windows\Temporary Internet Files\Content.IE5\MP321RS9\MC900295363[1].wm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71905" cy="1287145"/>
                    </a:xfrm>
                    <a:prstGeom prst="rect">
                      <a:avLst/>
                    </a:prstGeom>
                    <a:noFill/>
                    <a:ln>
                      <a:noFill/>
                    </a:ln>
                  </pic:spPr>
                </pic:pic>
              </a:graphicData>
            </a:graphic>
          </wp:anchor>
        </w:drawing>
      </w:r>
      <w:r w:rsidR="00E97EA3" w:rsidRPr="00F051AF">
        <w:rPr>
          <w:lang w:eastAsia="en-CA"/>
        </w:rPr>
        <w:t xml:space="preserve">This part of the creative problem solving process is the time to think about the steps for making the solution become reality. </w:t>
      </w:r>
      <w:r w:rsidR="008943C5">
        <w:rPr>
          <w:lang w:eastAsia="en-CA"/>
        </w:rPr>
        <w:t>What steps are necessary to put the solution into place?</w:t>
      </w:r>
      <w:r w:rsidR="00E97EA3" w:rsidRPr="00F051AF">
        <w:rPr>
          <w:lang w:eastAsia="en-CA"/>
        </w:rPr>
        <w:t xml:space="preserve"> </w:t>
      </w:r>
    </w:p>
    <w:p w:rsidR="008943C5" w:rsidRDefault="008943C5" w:rsidP="00E97EA3">
      <w:pPr>
        <w:rPr>
          <w:lang w:eastAsia="en-CA"/>
        </w:rPr>
      </w:pPr>
      <w:r>
        <w:rPr>
          <w:lang w:eastAsia="en-CA"/>
        </w:rPr>
        <w:t xml:space="preserve">Brainstorm with people involved with the problem to determine the specific steps necessary to make the solution become a reality. </w:t>
      </w:r>
      <w:r w:rsidR="004A7078">
        <w:rPr>
          <w:lang w:eastAsia="en-CA"/>
        </w:rPr>
        <w:t xml:space="preserve">At this stage of the process, working with a smaller group may be more effective, unless you need approval from a large group. </w:t>
      </w:r>
      <w:r>
        <w:rPr>
          <w:lang w:eastAsia="en-CA"/>
        </w:rPr>
        <w:t>While making that list, identify any tasks that are critical to the timing of the solution implementation. Critical tasks are items that will delay the entire implementation schedule if they are not completed on time. Non-critical tasks are items that can be done as time and resources permit.</w:t>
      </w:r>
    </w:p>
    <w:p w:rsidR="0097242C" w:rsidRDefault="0097242C" w:rsidP="00E97EA3">
      <w:pPr>
        <w:rPr>
          <w:lang w:eastAsia="en-CA"/>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RPr="00F84D5C" w:rsidTr="005260D8">
        <w:tc>
          <w:tcPr>
            <w:tcW w:w="2448" w:type="dxa"/>
            <w:vAlign w:val="center"/>
          </w:tcPr>
          <w:p w:rsidR="00516F9F" w:rsidRPr="00F84D5C" w:rsidRDefault="00516F9F" w:rsidP="005260D8">
            <w:pPr>
              <w:rPr>
                <w:rStyle w:val="TableHeadings"/>
              </w:rPr>
            </w:pPr>
            <w:r w:rsidRPr="00F84D5C">
              <w:rPr>
                <w:rStyle w:val="TableHeadings"/>
              </w:rPr>
              <w:t xml:space="preserve">Estimated Time </w:t>
            </w:r>
          </w:p>
        </w:tc>
        <w:tc>
          <w:tcPr>
            <w:tcW w:w="7128" w:type="dxa"/>
            <w:vAlign w:val="center"/>
          </w:tcPr>
          <w:p w:rsidR="00516F9F" w:rsidRPr="0097242C" w:rsidRDefault="00516F9F" w:rsidP="005260D8">
            <w:pPr>
              <w:rPr>
                <w:rStyle w:val="TableHeadings"/>
                <w:b w:val="0"/>
              </w:rPr>
            </w:pPr>
            <w:r w:rsidRPr="0097242C">
              <w:rPr>
                <w:rStyle w:val="TableHeadings"/>
                <w:b w:val="0"/>
              </w:rPr>
              <w:t>10 minutes</w:t>
            </w:r>
          </w:p>
        </w:tc>
      </w:tr>
      <w:tr w:rsidR="00516F9F" w:rsidRPr="00F84D5C" w:rsidTr="005260D8">
        <w:tc>
          <w:tcPr>
            <w:tcW w:w="2448" w:type="dxa"/>
            <w:shd w:val="clear" w:color="auto" w:fill="D3DFEE"/>
            <w:vAlign w:val="center"/>
          </w:tcPr>
          <w:p w:rsidR="00516F9F" w:rsidRPr="00F84D5C" w:rsidRDefault="00516F9F" w:rsidP="005260D8">
            <w:pPr>
              <w:rPr>
                <w:rStyle w:val="TableHeadings"/>
              </w:rPr>
            </w:pPr>
            <w:r w:rsidRPr="00F84D5C">
              <w:rPr>
                <w:rStyle w:val="TableHeadings"/>
              </w:rPr>
              <w:t>Topic Objective</w:t>
            </w:r>
          </w:p>
        </w:tc>
        <w:tc>
          <w:tcPr>
            <w:tcW w:w="7128" w:type="dxa"/>
            <w:shd w:val="clear" w:color="auto" w:fill="D3DFEE"/>
            <w:vAlign w:val="center"/>
          </w:tcPr>
          <w:p w:rsidR="00516F9F" w:rsidRPr="00F84D5C" w:rsidRDefault="00516F9F" w:rsidP="005260D8">
            <w:pPr>
              <w:rPr>
                <w:rStyle w:val="TableTextInstructor"/>
              </w:rPr>
            </w:pPr>
            <w:r>
              <w:rPr>
                <w:rStyle w:val="TableTextInstructor"/>
              </w:rPr>
              <w:t>To understand the step of identifying tasks in order to implement a selected solution</w:t>
            </w:r>
          </w:p>
        </w:tc>
      </w:tr>
      <w:tr w:rsidR="00516F9F" w:rsidRPr="00F84D5C" w:rsidTr="005260D8">
        <w:tc>
          <w:tcPr>
            <w:tcW w:w="2448" w:type="dxa"/>
            <w:vAlign w:val="center"/>
          </w:tcPr>
          <w:p w:rsidR="00516F9F" w:rsidRPr="00F84D5C" w:rsidRDefault="00516F9F" w:rsidP="005260D8">
            <w:pPr>
              <w:rPr>
                <w:rStyle w:val="TableHeadings"/>
              </w:rPr>
            </w:pPr>
            <w:r>
              <w:rPr>
                <w:rStyle w:val="TableHeadings"/>
              </w:rPr>
              <w:t>Topic Summary</w:t>
            </w:r>
          </w:p>
        </w:tc>
        <w:tc>
          <w:tcPr>
            <w:tcW w:w="7128" w:type="dxa"/>
            <w:vAlign w:val="center"/>
          </w:tcPr>
          <w:p w:rsidR="00516F9F" w:rsidRPr="008943C5" w:rsidRDefault="00516F9F" w:rsidP="005260D8">
            <w:pPr>
              <w:rPr>
                <w:rStyle w:val="TableTextInstructor"/>
              </w:rPr>
            </w:pPr>
            <w:r w:rsidRPr="008943C5">
              <w:rPr>
                <w:rStyle w:val="TableTextInstructor"/>
              </w:rPr>
              <w:t>This part of the creative problem solving process is the time to think about the steps for making the solution become reality.</w:t>
            </w:r>
          </w:p>
        </w:tc>
      </w:tr>
      <w:tr w:rsidR="00516F9F" w:rsidRPr="00B413BB" w:rsidTr="005260D8">
        <w:trPr>
          <w:cantSplit/>
        </w:trPr>
        <w:tc>
          <w:tcPr>
            <w:tcW w:w="2448" w:type="dxa"/>
            <w:shd w:val="clear" w:color="auto" w:fill="D3DFEE"/>
            <w:vAlign w:val="center"/>
          </w:tcPr>
          <w:p w:rsidR="00516F9F" w:rsidRPr="001D4239" w:rsidRDefault="00516F9F" w:rsidP="005260D8">
            <w:pPr>
              <w:rPr>
                <w:rStyle w:val="TableHeadings"/>
              </w:rPr>
            </w:pPr>
            <w:r w:rsidRPr="001D4239">
              <w:rPr>
                <w:rStyle w:val="TableHeadings"/>
              </w:rPr>
              <w:lastRenderedPageBreak/>
              <w:t>Materials Required</w:t>
            </w:r>
          </w:p>
        </w:tc>
        <w:tc>
          <w:tcPr>
            <w:tcW w:w="7128" w:type="dxa"/>
            <w:shd w:val="clear" w:color="auto" w:fill="D3DFEE"/>
            <w:vAlign w:val="center"/>
          </w:tcPr>
          <w:p w:rsidR="00516F9F" w:rsidRPr="001D4239" w:rsidRDefault="001020BD" w:rsidP="005260D8">
            <w:pPr>
              <w:pStyle w:val="BulletedPoints"/>
              <w:rPr>
                <w:color w:val="365F91"/>
              </w:rPr>
            </w:pPr>
            <w:r>
              <w:rPr>
                <w:color w:val="365F91"/>
              </w:rPr>
              <w:t>Worksheet One Background I</w:t>
            </w:r>
            <w:r w:rsidR="00516F9F" w:rsidRPr="001D4239">
              <w:rPr>
                <w:color w:val="365F91"/>
              </w:rPr>
              <w:t>nformation</w:t>
            </w:r>
          </w:p>
          <w:p w:rsidR="00516F9F" w:rsidRPr="00B413BB" w:rsidRDefault="00516F9F" w:rsidP="005260D8">
            <w:pPr>
              <w:pStyle w:val="BulletedPoints"/>
              <w:rPr>
                <w:color w:val="365F91"/>
              </w:rPr>
            </w:pPr>
            <w:r w:rsidRPr="001D4239">
              <w:rPr>
                <w:color w:val="365F91"/>
              </w:rPr>
              <w:t xml:space="preserve">Module </w:t>
            </w:r>
            <w:r>
              <w:rPr>
                <w:color w:val="365F91"/>
              </w:rPr>
              <w:t>Ten</w:t>
            </w:r>
            <w:r w:rsidRPr="001D4239">
              <w:rPr>
                <w:color w:val="365F91"/>
              </w:rPr>
              <w:t xml:space="preserve"> activities from Worksheet </w:t>
            </w:r>
          </w:p>
        </w:tc>
      </w:tr>
      <w:tr w:rsidR="00516F9F" w:rsidRPr="001D4239" w:rsidTr="005260D8">
        <w:tc>
          <w:tcPr>
            <w:tcW w:w="2448" w:type="dxa"/>
            <w:tcBorders>
              <w:bottom w:val="single" w:sz="4" w:space="0" w:color="1F497D"/>
            </w:tcBorders>
            <w:vAlign w:val="center"/>
          </w:tcPr>
          <w:p w:rsidR="00516F9F" w:rsidRPr="001D4239" w:rsidRDefault="00516F9F" w:rsidP="005260D8">
            <w:pPr>
              <w:rPr>
                <w:rStyle w:val="TableHeadings"/>
              </w:rPr>
            </w:pPr>
            <w:r w:rsidRPr="001D4239">
              <w:rPr>
                <w:rStyle w:val="TableHeadings"/>
              </w:rPr>
              <w:t>Planning Checklist</w:t>
            </w:r>
          </w:p>
        </w:tc>
        <w:tc>
          <w:tcPr>
            <w:tcW w:w="7128" w:type="dxa"/>
            <w:tcBorders>
              <w:bottom w:val="single" w:sz="4" w:space="0" w:color="1F497D"/>
            </w:tcBorders>
            <w:vAlign w:val="center"/>
          </w:tcPr>
          <w:p w:rsidR="00516F9F" w:rsidRPr="001D4239" w:rsidRDefault="00516F9F" w:rsidP="005260D8">
            <w:pPr>
              <w:rPr>
                <w:rStyle w:val="TableTextInstructor"/>
              </w:rPr>
            </w:pPr>
            <w:r w:rsidRPr="001D4239">
              <w:rPr>
                <w:rStyle w:val="TableTextInstructor"/>
              </w:rPr>
              <w:t xml:space="preserve">Print out one copy of the Worksheet One case study and the Module </w:t>
            </w:r>
            <w:r>
              <w:rPr>
                <w:rStyle w:val="TableTextInstructor"/>
              </w:rPr>
              <w:t>Ten</w:t>
            </w:r>
            <w:r w:rsidRPr="001D4239">
              <w:rPr>
                <w:rStyle w:val="TableTextInstructor"/>
              </w:rPr>
              <w:t xml:space="preserve"> activities for each participant.</w:t>
            </w:r>
          </w:p>
        </w:tc>
      </w:tr>
      <w:tr w:rsidR="00516F9F" w:rsidRPr="001D4239" w:rsidTr="005260D8">
        <w:tc>
          <w:tcPr>
            <w:tcW w:w="2448" w:type="dxa"/>
            <w:shd w:val="clear" w:color="auto" w:fill="D3DFEE"/>
            <w:vAlign w:val="center"/>
          </w:tcPr>
          <w:p w:rsidR="00516F9F" w:rsidRPr="001D4239" w:rsidRDefault="00516F9F" w:rsidP="005260D8">
            <w:pPr>
              <w:rPr>
                <w:rStyle w:val="TableHeadings"/>
              </w:rPr>
            </w:pPr>
            <w:r w:rsidRPr="001D4239">
              <w:rPr>
                <w:rStyle w:val="TableHeadings"/>
              </w:rPr>
              <w:t>Recommended Activity</w:t>
            </w:r>
          </w:p>
        </w:tc>
        <w:tc>
          <w:tcPr>
            <w:tcW w:w="7128" w:type="dxa"/>
            <w:shd w:val="clear" w:color="auto" w:fill="D3DFEE"/>
            <w:vAlign w:val="center"/>
          </w:tcPr>
          <w:p w:rsidR="00516F9F" w:rsidRPr="001D4239" w:rsidRDefault="00516F9F" w:rsidP="005260D8">
            <w:pPr>
              <w:rPr>
                <w:rStyle w:val="TableTextInstructor"/>
              </w:rPr>
            </w:pPr>
            <w:r w:rsidRPr="001D4239">
              <w:rPr>
                <w:rStyle w:val="TableTextInstructor"/>
              </w:rPr>
              <w:t>Divide participants into groups of 4-6. As</w:t>
            </w:r>
            <w:r>
              <w:rPr>
                <w:rStyle w:val="TableTextInstructor"/>
              </w:rPr>
              <w:t>k them to select one solution generated in module six or seven. Have them use that solution to answer the questions on the Module Ten questions sheet Identifying Tasks.</w:t>
            </w:r>
            <w:r w:rsidRPr="001D4239">
              <w:rPr>
                <w:rStyle w:val="TableTextInstructor"/>
              </w:rPr>
              <w:t xml:space="preserve"> </w:t>
            </w:r>
          </w:p>
        </w:tc>
      </w:tr>
      <w:tr w:rsidR="00516F9F" w:rsidRPr="001D4239" w:rsidTr="005260D8">
        <w:tc>
          <w:tcPr>
            <w:tcW w:w="2448" w:type="dxa"/>
            <w:vAlign w:val="center"/>
          </w:tcPr>
          <w:p w:rsidR="00516F9F" w:rsidRPr="001D4239" w:rsidRDefault="00516F9F" w:rsidP="005260D8">
            <w:pPr>
              <w:rPr>
                <w:rStyle w:val="TableHeadings"/>
              </w:rPr>
            </w:pPr>
            <w:r w:rsidRPr="001D4239">
              <w:rPr>
                <w:rStyle w:val="TableHeadings"/>
              </w:rPr>
              <w:t>Delivery Tips</w:t>
            </w:r>
          </w:p>
        </w:tc>
        <w:tc>
          <w:tcPr>
            <w:tcW w:w="7128" w:type="dxa"/>
            <w:vAlign w:val="center"/>
          </w:tcPr>
          <w:p w:rsidR="00516F9F" w:rsidRPr="001D4239" w:rsidRDefault="00516F9F" w:rsidP="005260D8">
            <w:pPr>
              <w:rPr>
                <w:rStyle w:val="TableTextInstructor"/>
              </w:rPr>
            </w:pPr>
            <w:r w:rsidRPr="001D4239">
              <w:rPr>
                <w:rStyle w:val="TableTextInstructor"/>
              </w:rPr>
              <w:t xml:space="preserve">If there is time, bring the large group back </w:t>
            </w:r>
            <w:r w:rsidR="00797248" w:rsidRPr="001D4239">
              <w:rPr>
                <w:rStyle w:val="TableTextInstructor"/>
              </w:rPr>
              <w:t>together,</w:t>
            </w:r>
            <w:r w:rsidRPr="001D4239">
              <w:rPr>
                <w:rStyle w:val="TableTextInstructor"/>
              </w:rPr>
              <w:t xml:space="preserve"> and discuss results.</w:t>
            </w:r>
          </w:p>
        </w:tc>
      </w:tr>
    </w:tbl>
    <w:p w:rsidR="00516F9F" w:rsidRPr="00F051AF" w:rsidRDefault="00516F9F" w:rsidP="00E97EA3">
      <w:pPr>
        <w:rPr>
          <w:lang w:eastAsia="en-CA"/>
        </w:rPr>
      </w:pPr>
    </w:p>
    <w:p w:rsidR="004F1B56" w:rsidRDefault="004F1B56" w:rsidP="004F1B56">
      <w:pPr>
        <w:pStyle w:val="Heading2"/>
        <w:rPr>
          <w:lang w:eastAsia="en-CA"/>
        </w:rPr>
      </w:pPr>
      <w:bookmarkStart w:id="63" w:name="_Toc290547500"/>
      <w:r>
        <w:rPr>
          <w:lang w:eastAsia="en-CA"/>
        </w:rPr>
        <w:t>Identifying Resources</w:t>
      </w:r>
      <w:bookmarkEnd w:id="63"/>
    </w:p>
    <w:p w:rsidR="004E5CB8" w:rsidRDefault="008E514D" w:rsidP="004E5CB8">
      <w:pPr>
        <w:rPr>
          <w:lang w:eastAsia="en-CA"/>
        </w:rPr>
      </w:pPr>
      <w:r>
        <w:rPr>
          <w:noProof/>
          <w:lang w:bidi="ar-SA"/>
        </w:rPr>
        <w:drawing>
          <wp:anchor distT="0" distB="0" distL="114300" distR="114300" simplePos="0" relativeHeight="251724288" behindDoc="0" locked="0" layoutInCell="1" allowOverlap="1" wp14:anchorId="1223D4CF" wp14:editId="03A7D6FB">
            <wp:simplePos x="0" y="0"/>
            <wp:positionH relativeFrom="margin">
              <wp:posOffset>62230</wp:posOffset>
            </wp:positionH>
            <wp:positionV relativeFrom="margin">
              <wp:posOffset>2924810</wp:posOffset>
            </wp:positionV>
            <wp:extent cx="1188720" cy="1170305"/>
            <wp:effectExtent l="0" t="0" r="0" b="0"/>
            <wp:wrapSquare wrapText="bothSides"/>
            <wp:docPr id="276" name="Picture 276" descr="C:\Users\Darren\AppData\Local\Microsoft\Windows\Temporary Internet Files\Content.IE5\3YJGCFYP\MC90005528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ren\AppData\Local\Microsoft\Windows\Temporary Internet Files\Content.IE5\3YJGCFYP\MC900055282[1].wm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188720" cy="1170305"/>
                    </a:xfrm>
                    <a:prstGeom prst="rect">
                      <a:avLst/>
                    </a:prstGeom>
                    <a:noFill/>
                    <a:ln>
                      <a:noFill/>
                    </a:ln>
                  </pic:spPr>
                </pic:pic>
              </a:graphicData>
            </a:graphic>
          </wp:anchor>
        </w:drawing>
      </w:r>
      <w:r w:rsidR="004E5CB8" w:rsidRPr="00F051AF">
        <w:rPr>
          <w:lang w:eastAsia="en-CA"/>
        </w:rPr>
        <w:t xml:space="preserve">This part of the creative problem solving process is the time to think about the </w:t>
      </w:r>
      <w:r w:rsidR="004E5CB8">
        <w:rPr>
          <w:lang w:eastAsia="en-CA"/>
        </w:rPr>
        <w:t>resources</w:t>
      </w:r>
      <w:r w:rsidR="004E5CB8" w:rsidRPr="00F051AF">
        <w:rPr>
          <w:lang w:eastAsia="en-CA"/>
        </w:rPr>
        <w:t xml:space="preserve"> for making the solution become reality. </w:t>
      </w:r>
      <w:r w:rsidR="004E5CB8">
        <w:rPr>
          <w:lang w:eastAsia="en-CA"/>
        </w:rPr>
        <w:t>What else is necessary to put the solution into place?</w:t>
      </w:r>
      <w:r w:rsidR="004E5CB8" w:rsidRPr="00F051AF">
        <w:rPr>
          <w:lang w:eastAsia="en-CA"/>
        </w:rPr>
        <w:t xml:space="preserve"> </w:t>
      </w:r>
    </w:p>
    <w:p w:rsidR="004E5CB8" w:rsidRDefault="004E5CB8" w:rsidP="004E5CB8">
      <w:pPr>
        <w:rPr>
          <w:lang w:eastAsia="en-CA"/>
        </w:rPr>
      </w:pPr>
      <w:r>
        <w:rPr>
          <w:lang w:eastAsia="en-CA"/>
        </w:rPr>
        <w:t>The types of resources that may be involved are listed below, along with some questions to think about to assign resources to the project of implementing the solution.</w:t>
      </w:r>
    </w:p>
    <w:p w:rsidR="004E5CB8" w:rsidRDefault="004E5CB8" w:rsidP="004E5CB8">
      <w:pPr>
        <w:pStyle w:val="BulletedPoints"/>
      </w:pPr>
      <w:r w:rsidRPr="0020026E">
        <w:rPr>
          <w:b/>
        </w:rPr>
        <w:t>Time:</w:t>
      </w:r>
      <w:r>
        <w:t xml:space="preserve"> How will you schedule the project? When would you like the solution completed? How much time will each task identified take?</w:t>
      </w:r>
    </w:p>
    <w:p w:rsidR="004E5CB8" w:rsidRDefault="004E5CB8" w:rsidP="004E5CB8">
      <w:pPr>
        <w:pStyle w:val="BulletedPoints"/>
      </w:pPr>
      <w:r w:rsidRPr="0020026E">
        <w:rPr>
          <w:b/>
        </w:rPr>
        <w:t>Personnel:</w:t>
      </w:r>
      <w:r>
        <w:t xml:space="preserve"> Who will complete each identified task? </w:t>
      </w:r>
    </w:p>
    <w:p w:rsidR="004E5CB8" w:rsidRDefault="004E5CB8" w:rsidP="004E5CB8">
      <w:pPr>
        <w:pStyle w:val="BulletedPoints"/>
      </w:pPr>
      <w:r w:rsidRPr="0020026E">
        <w:rPr>
          <w:b/>
        </w:rPr>
        <w:t>Equipment:</w:t>
      </w:r>
      <w:r>
        <w:t xml:space="preserve"> Is there any special equipment required to implement the task? Does the equipment exist or need to be obtained?</w:t>
      </w:r>
    </w:p>
    <w:p w:rsidR="004E5CB8" w:rsidRDefault="004E5CB8" w:rsidP="004E5CB8">
      <w:pPr>
        <w:pStyle w:val="BulletedPoints"/>
      </w:pPr>
      <w:r w:rsidRPr="0020026E">
        <w:rPr>
          <w:b/>
        </w:rPr>
        <w:t>Money</w:t>
      </w:r>
      <w:r>
        <w:t>: How much will the solution cost? Where will the money come from?</w:t>
      </w:r>
    </w:p>
    <w:p w:rsidR="004E5CB8" w:rsidRDefault="004E5CB8" w:rsidP="004E5CB8">
      <w:pPr>
        <w:pStyle w:val="BulletedPoints"/>
      </w:pPr>
      <w:r w:rsidRPr="0020026E">
        <w:rPr>
          <w:b/>
        </w:rPr>
        <w:t>Information:</w:t>
      </w:r>
      <w:r>
        <w:t xml:space="preserve"> Is any additional information required to implement the solution? Who will obtain it? How?</w:t>
      </w:r>
    </w:p>
    <w:p w:rsidR="0097242C" w:rsidRPr="004E5CB8" w:rsidRDefault="0097242C" w:rsidP="0097242C">
      <w:pPr>
        <w:pStyle w:val="BulletedPoints"/>
        <w:numPr>
          <w:ilvl w:val="0"/>
          <w:numId w:val="0"/>
        </w:numPr>
        <w:ind w:left="720" w:hanging="360"/>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RPr="00F84D5C" w:rsidTr="005260D8">
        <w:tc>
          <w:tcPr>
            <w:tcW w:w="2448" w:type="dxa"/>
            <w:vAlign w:val="center"/>
          </w:tcPr>
          <w:p w:rsidR="00516F9F" w:rsidRPr="00F84D5C" w:rsidRDefault="00516F9F" w:rsidP="005260D8">
            <w:pPr>
              <w:rPr>
                <w:rStyle w:val="TableHeadings"/>
              </w:rPr>
            </w:pPr>
            <w:r w:rsidRPr="00F84D5C">
              <w:rPr>
                <w:rStyle w:val="TableHeadings"/>
              </w:rPr>
              <w:t xml:space="preserve">Estimated Time </w:t>
            </w:r>
          </w:p>
        </w:tc>
        <w:tc>
          <w:tcPr>
            <w:tcW w:w="7128" w:type="dxa"/>
            <w:vAlign w:val="center"/>
          </w:tcPr>
          <w:p w:rsidR="00516F9F" w:rsidRPr="0097242C" w:rsidRDefault="00516F9F" w:rsidP="005260D8">
            <w:pPr>
              <w:rPr>
                <w:rStyle w:val="TableHeadings"/>
                <w:b w:val="0"/>
              </w:rPr>
            </w:pPr>
            <w:r w:rsidRPr="0097242C">
              <w:rPr>
                <w:rStyle w:val="TableHeadings"/>
                <w:b w:val="0"/>
              </w:rPr>
              <w:t>10 minutes</w:t>
            </w:r>
          </w:p>
        </w:tc>
      </w:tr>
      <w:tr w:rsidR="00516F9F" w:rsidRPr="00F84D5C" w:rsidTr="005260D8">
        <w:tc>
          <w:tcPr>
            <w:tcW w:w="2448" w:type="dxa"/>
            <w:shd w:val="clear" w:color="auto" w:fill="D3DFEE"/>
            <w:vAlign w:val="center"/>
          </w:tcPr>
          <w:p w:rsidR="00516F9F" w:rsidRPr="00F84D5C" w:rsidRDefault="00516F9F" w:rsidP="005260D8">
            <w:pPr>
              <w:rPr>
                <w:rStyle w:val="TableHeadings"/>
              </w:rPr>
            </w:pPr>
            <w:r w:rsidRPr="00F84D5C">
              <w:rPr>
                <w:rStyle w:val="TableHeadings"/>
              </w:rPr>
              <w:t>Topic Objective</w:t>
            </w:r>
          </w:p>
        </w:tc>
        <w:tc>
          <w:tcPr>
            <w:tcW w:w="7128" w:type="dxa"/>
            <w:shd w:val="clear" w:color="auto" w:fill="D3DFEE"/>
            <w:vAlign w:val="center"/>
          </w:tcPr>
          <w:p w:rsidR="00516F9F" w:rsidRPr="00F84D5C" w:rsidRDefault="00516F9F" w:rsidP="005260D8">
            <w:pPr>
              <w:rPr>
                <w:rStyle w:val="TableTextInstructor"/>
              </w:rPr>
            </w:pPr>
            <w:r>
              <w:rPr>
                <w:rStyle w:val="TableTextInstructor"/>
              </w:rPr>
              <w:t>To understand the resources necessary to implement the solution</w:t>
            </w:r>
          </w:p>
        </w:tc>
      </w:tr>
      <w:tr w:rsidR="00516F9F" w:rsidRPr="00F84D5C" w:rsidTr="005260D8">
        <w:tc>
          <w:tcPr>
            <w:tcW w:w="2448" w:type="dxa"/>
            <w:vAlign w:val="center"/>
          </w:tcPr>
          <w:p w:rsidR="00516F9F" w:rsidRPr="00F84D5C" w:rsidRDefault="00516F9F" w:rsidP="005260D8">
            <w:pPr>
              <w:rPr>
                <w:rStyle w:val="TableHeadings"/>
              </w:rPr>
            </w:pPr>
            <w:r>
              <w:rPr>
                <w:rStyle w:val="TableHeadings"/>
              </w:rPr>
              <w:t>Topic Summary</w:t>
            </w:r>
          </w:p>
        </w:tc>
        <w:tc>
          <w:tcPr>
            <w:tcW w:w="7128" w:type="dxa"/>
            <w:vAlign w:val="center"/>
          </w:tcPr>
          <w:p w:rsidR="00516F9F" w:rsidRPr="00F84D5C" w:rsidRDefault="00516F9F" w:rsidP="005260D8">
            <w:pPr>
              <w:rPr>
                <w:rStyle w:val="TableTextInstructor"/>
              </w:rPr>
            </w:pPr>
            <w:r>
              <w:rPr>
                <w:rStyle w:val="TableTextInstructor"/>
              </w:rPr>
              <w:t xml:space="preserve">Resources can be time, personnel, equipment, money, or information. Necessary. </w:t>
            </w:r>
            <w:r w:rsidRPr="008943C5">
              <w:rPr>
                <w:rStyle w:val="TableTextInstructor"/>
              </w:rPr>
              <w:t xml:space="preserve">This part of the creative problem solving process is the time to </w:t>
            </w:r>
            <w:r w:rsidRPr="008943C5">
              <w:rPr>
                <w:rStyle w:val="TableTextInstructor"/>
              </w:rPr>
              <w:lastRenderedPageBreak/>
              <w:t xml:space="preserve">think about the </w:t>
            </w:r>
            <w:r>
              <w:rPr>
                <w:rStyle w:val="TableTextInstructor"/>
              </w:rPr>
              <w:t>resources necessary</w:t>
            </w:r>
            <w:r w:rsidRPr="008943C5">
              <w:rPr>
                <w:rStyle w:val="TableTextInstructor"/>
              </w:rPr>
              <w:t xml:space="preserve"> for making the solution become reality</w:t>
            </w:r>
            <w:r>
              <w:rPr>
                <w:rStyle w:val="TableTextInstructor"/>
              </w:rPr>
              <w:t>.</w:t>
            </w:r>
          </w:p>
        </w:tc>
      </w:tr>
      <w:tr w:rsidR="00516F9F" w:rsidRPr="00B413BB" w:rsidTr="005260D8">
        <w:trPr>
          <w:cantSplit/>
        </w:trPr>
        <w:tc>
          <w:tcPr>
            <w:tcW w:w="2448" w:type="dxa"/>
            <w:shd w:val="clear" w:color="auto" w:fill="D3DFEE"/>
            <w:vAlign w:val="center"/>
          </w:tcPr>
          <w:p w:rsidR="00516F9F" w:rsidRPr="001D4239" w:rsidRDefault="00516F9F" w:rsidP="005260D8">
            <w:pPr>
              <w:rPr>
                <w:rStyle w:val="TableHeadings"/>
              </w:rPr>
            </w:pPr>
            <w:r w:rsidRPr="001D4239">
              <w:rPr>
                <w:rStyle w:val="TableHeadings"/>
              </w:rPr>
              <w:lastRenderedPageBreak/>
              <w:t>Materials Required</w:t>
            </w:r>
          </w:p>
        </w:tc>
        <w:tc>
          <w:tcPr>
            <w:tcW w:w="7128" w:type="dxa"/>
            <w:shd w:val="clear" w:color="auto" w:fill="D3DFEE"/>
            <w:vAlign w:val="center"/>
          </w:tcPr>
          <w:p w:rsidR="00516F9F" w:rsidRPr="001D4239" w:rsidRDefault="001020BD" w:rsidP="005260D8">
            <w:pPr>
              <w:pStyle w:val="BulletedPoints"/>
              <w:rPr>
                <w:color w:val="365F91"/>
              </w:rPr>
            </w:pPr>
            <w:r>
              <w:rPr>
                <w:color w:val="365F91"/>
              </w:rPr>
              <w:t>Worksheet One Background I</w:t>
            </w:r>
            <w:r w:rsidR="00516F9F" w:rsidRPr="001D4239">
              <w:rPr>
                <w:color w:val="365F91"/>
              </w:rPr>
              <w:t>nformation</w:t>
            </w:r>
          </w:p>
          <w:p w:rsidR="00516F9F" w:rsidRPr="00B413BB" w:rsidRDefault="00516F9F" w:rsidP="005260D8">
            <w:pPr>
              <w:pStyle w:val="BulletedPoints"/>
              <w:rPr>
                <w:color w:val="365F91"/>
              </w:rPr>
            </w:pPr>
            <w:r w:rsidRPr="001D4239">
              <w:rPr>
                <w:color w:val="365F91"/>
              </w:rPr>
              <w:t xml:space="preserve">Module </w:t>
            </w:r>
            <w:r>
              <w:rPr>
                <w:color w:val="365F91"/>
              </w:rPr>
              <w:t>Ten</w:t>
            </w:r>
            <w:r w:rsidRPr="001D4239">
              <w:rPr>
                <w:color w:val="365F91"/>
              </w:rPr>
              <w:t xml:space="preserve"> activities from Worksheet </w:t>
            </w:r>
          </w:p>
        </w:tc>
      </w:tr>
      <w:tr w:rsidR="00516F9F" w:rsidRPr="001D4239" w:rsidTr="005260D8">
        <w:tc>
          <w:tcPr>
            <w:tcW w:w="2448" w:type="dxa"/>
            <w:tcBorders>
              <w:bottom w:val="single" w:sz="4" w:space="0" w:color="1F497D"/>
            </w:tcBorders>
            <w:vAlign w:val="center"/>
          </w:tcPr>
          <w:p w:rsidR="00516F9F" w:rsidRPr="001D4239" w:rsidRDefault="00516F9F" w:rsidP="005260D8">
            <w:pPr>
              <w:rPr>
                <w:rStyle w:val="TableHeadings"/>
              </w:rPr>
            </w:pPr>
            <w:r w:rsidRPr="001D4239">
              <w:rPr>
                <w:rStyle w:val="TableHeadings"/>
              </w:rPr>
              <w:t>Planning Checklist</w:t>
            </w:r>
          </w:p>
        </w:tc>
        <w:tc>
          <w:tcPr>
            <w:tcW w:w="7128" w:type="dxa"/>
            <w:tcBorders>
              <w:bottom w:val="single" w:sz="4" w:space="0" w:color="1F497D"/>
            </w:tcBorders>
            <w:vAlign w:val="center"/>
          </w:tcPr>
          <w:p w:rsidR="00516F9F" w:rsidRPr="001D4239" w:rsidRDefault="00516F9F" w:rsidP="005260D8">
            <w:pPr>
              <w:rPr>
                <w:rStyle w:val="TableTextInstructor"/>
              </w:rPr>
            </w:pPr>
            <w:r w:rsidRPr="001D4239">
              <w:rPr>
                <w:rStyle w:val="TableTextInstructor"/>
              </w:rPr>
              <w:t xml:space="preserve">Print out one copy of the Worksheet One case study and the Module </w:t>
            </w:r>
            <w:r>
              <w:rPr>
                <w:rStyle w:val="TableTextInstructor"/>
              </w:rPr>
              <w:t>Ten</w:t>
            </w:r>
            <w:r w:rsidRPr="001D4239">
              <w:rPr>
                <w:rStyle w:val="TableTextInstructor"/>
              </w:rPr>
              <w:t xml:space="preserve"> activities for each participant.</w:t>
            </w:r>
          </w:p>
        </w:tc>
      </w:tr>
      <w:tr w:rsidR="00516F9F" w:rsidRPr="001D4239" w:rsidTr="005260D8">
        <w:tc>
          <w:tcPr>
            <w:tcW w:w="2448" w:type="dxa"/>
            <w:shd w:val="clear" w:color="auto" w:fill="D3DFEE"/>
            <w:vAlign w:val="center"/>
          </w:tcPr>
          <w:p w:rsidR="00516F9F" w:rsidRPr="001D4239" w:rsidRDefault="00516F9F" w:rsidP="005260D8">
            <w:pPr>
              <w:rPr>
                <w:rStyle w:val="TableHeadings"/>
              </w:rPr>
            </w:pPr>
            <w:r w:rsidRPr="001D4239">
              <w:rPr>
                <w:rStyle w:val="TableHeadings"/>
              </w:rPr>
              <w:t>Recommended Activity</w:t>
            </w:r>
          </w:p>
        </w:tc>
        <w:tc>
          <w:tcPr>
            <w:tcW w:w="7128" w:type="dxa"/>
            <w:shd w:val="clear" w:color="auto" w:fill="D3DFEE"/>
            <w:vAlign w:val="center"/>
          </w:tcPr>
          <w:p w:rsidR="00516F9F" w:rsidRPr="001D4239" w:rsidRDefault="00516F9F" w:rsidP="005260D8">
            <w:pPr>
              <w:rPr>
                <w:rStyle w:val="TableTextInstructor"/>
              </w:rPr>
            </w:pPr>
            <w:r w:rsidRPr="001D4239">
              <w:rPr>
                <w:rStyle w:val="TableTextInstructor"/>
              </w:rPr>
              <w:t>Divide participants into groups of 4-6. As</w:t>
            </w:r>
            <w:r>
              <w:rPr>
                <w:rStyle w:val="TableTextInstructor"/>
              </w:rPr>
              <w:t>k them to select one solution generated in module six or seven. Have them use that solution to answer the questions on the Module Ten questions sheet Identifying Resources.</w:t>
            </w:r>
            <w:r w:rsidRPr="001D4239">
              <w:rPr>
                <w:rStyle w:val="TableTextInstructor"/>
              </w:rPr>
              <w:t xml:space="preserve"> </w:t>
            </w:r>
          </w:p>
        </w:tc>
      </w:tr>
      <w:tr w:rsidR="00516F9F" w:rsidRPr="001D4239" w:rsidTr="005260D8">
        <w:tc>
          <w:tcPr>
            <w:tcW w:w="2448" w:type="dxa"/>
            <w:vAlign w:val="center"/>
          </w:tcPr>
          <w:p w:rsidR="00516F9F" w:rsidRPr="001D4239" w:rsidRDefault="00516F9F" w:rsidP="005260D8">
            <w:pPr>
              <w:rPr>
                <w:rStyle w:val="TableHeadings"/>
              </w:rPr>
            </w:pPr>
            <w:r w:rsidRPr="001D4239">
              <w:rPr>
                <w:rStyle w:val="TableHeadings"/>
              </w:rPr>
              <w:t>Delivery Tips</w:t>
            </w:r>
          </w:p>
        </w:tc>
        <w:tc>
          <w:tcPr>
            <w:tcW w:w="7128" w:type="dxa"/>
            <w:vAlign w:val="center"/>
          </w:tcPr>
          <w:p w:rsidR="00516F9F" w:rsidRPr="001D4239" w:rsidRDefault="00516F9F" w:rsidP="005260D8">
            <w:pPr>
              <w:rPr>
                <w:rStyle w:val="TableTextInstructor"/>
              </w:rPr>
            </w:pPr>
            <w:r w:rsidRPr="001D4239">
              <w:rPr>
                <w:rStyle w:val="TableTextInstructor"/>
              </w:rPr>
              <w:t xml:space="preserve">If there is time, bring the large group back </w:t>
            </w:r>
            <w:r w:rsidR="0097242C" w:rsidRPr="001D4239">
              <w:rPr>
                <w:rStyle w:val="TableTextInstructor"/>
              </w:rPr>
              <w:t>together,</w:t>
            </w:r>
            <w:r w:rsidRPr="001D4239">
              <w:rPr>
                <w:rStyle w:val="TableTextInstructor"/>
              </w:rPr>
              <w:t xml:space="preserve"> and discuss results.</w:t>
            </w:r>
          </w:p>
        </w:tc>
      </w:tr>
    </w:tbl>
    <w:p w:rsidR="008E514D" w:rsidRDefault="008E514D" w:rsidP="008E514D">
      <w:pPr>
        <w:rPr>
          <w:lang w:eastAsia="en-CA"/>
        </w:rPr>
      </w:pPr>
    </w:p>
    <w:p w:rsidR="004F1B56" w:rsidRDefault="00352253" w:rsidP="004F1B56">
      <w:pPr>
        <w:pStyle w:val="Heading2"/>
        <w:rPr>
          <w:lang w:eastAsia="en-CA"/>
        </w:rPr>
      </w:pPr>
      <w:bookmarkStart w:id="64" w:name="_Toc290547501"/>
      <w:r>
        <w:rPr>
          <w:lang w:eastAsia="en-CA"/>
        </w:rPr>
        <w:t xml:space="preserve">Implementing, </w:t>
      </w:r>
      <w:r w:rsidR="004F1B56">
        <w:rPr>
          <w:lang w:eastAsia="en-CA"/>
        </w:rPr>
        <w:t>Evaluating</w:t>
      </w:r>
      <w:r>
        <w:rPr>
          <w:lang w:eastAsia="en-CA"/>
        </w:rPr>
        <w:t>,</w:t>
      </w:r>
      <w:r w:rsidR="004F1B56">
        <w:rPr>
          <w:lang w:eastAsia="en-CA"/>
        </w:rPr>
        <w:t xml:space="preserve"> and Adapting</w:t>
      </w:r>
      <w:bookmarkEnd w:id="64"/>
    </w:p>
    <w:p w:rsidR="00352253" w:rsidRDefault="008E514D" w:rsidP="00E97EA3">
      <w:pPr>
        <w:rPr>
          <w:lang w:eastAsia="en-CA"/>
        </w:rPr>
      </w:pPr>
      <w:r>
        <w:rPr>
          <w:noProof/>
          <w:lang w:bidi="ar-SA"/>
        </w:rPr>
        <w:drawing>
          <wp:anchor distT="0" distB="0" distL="114300" distR="114300" simplePos="0" relativeHeight="251725312" behindDoc="0" locked="0" layoutInCell="1" allowOverlap="1" wp14:anchorId="06A04847" wp14:editId="4E017899">
            <wp:simplePos x="0" y="0"/>
            <wp:positionH relativeFrom="margin">
              <wp:posOffset>47625</wp:posOffset>
            </wp:positionH>
            <wp:positionV relativeFrom="margin">
              <wp:posOffset>3293745</wp:posOffset>
            </wp:positionV>
            <wp:extent cx="1359535" cy="1100455"/>
            <wp:effectExtent l="0" t="0" r="0" b="0"/>
            <wp:wrapSquare wrapText="bothSides"/>
            <wp:docPr id="280" name="Picture 280" descr="C:\Users\Darren\AppData\Local\Microsoft\Windows\Temporary Internet Files\Content.IE5\39XQYYJK\MC91021710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arren\AppData\Local\Microsoft\Windows\Temporary Internet Files\Content.IE5\39XQYYJK\MC910217102[1].wm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59535" cy="1100455"/>
                    </a:xfrm>
                    <a:prstGeom prst="rect">
                      <a:avLst/>
                    </a:prstGeom>
                    <a:noFill/>
                    <a:ln>
                      <a:noFill/>
                    </a:ln>
                  </pic:spPr>
                </pic:pic>
              </a:graphicData>
            </a:graphic>
          </wp:anchor>
        </w:drawing>
      </w:r>
      <w:r w:rsidR="00352253">
        <w:rPr>
          <w:lang w:eastAsia="en-CA"/>
        </w:rPr>
        <w:t xml:space="preserve">Once you have determined the tasks and the resources necessary to implement the solution, take action! Now is the time to use your project management skills to keep the solution implementation on track. </w:t>
      </w:r>
    </w:p>
    <w:p w:rsidR="00E97EA3" w:rsidRDefault="00E97EA3" w:rsidP="00E97EA3">
      <w:pPr>
        <w:rPr>
          <w:lang w:eastAsia="en-CA"/>
        </w:rPr>
      </w:pPr>
      <w:r w:rsidRPr="00F051AF">
        <w:rPr>
          <w:lang w:eastAsia="en-CA"/>
        </w:rPr>
        <w:t xml:space="preserve">As part of the implementation process, you will also </w:t>
      </w:r>
      <w:r>
        <w:rPr>
          <w:lang w:eastAsia="en-CA"/>
        </w:rPr>
        <w:t>continue to evaluate</w:t>
      </w:r>
      <w:r w:rsidRPr="00F051AF">
        <w:rPr>
          <w:lang w:eastAsia="en-CA"/>
        </w:rPr>
        <w:t xml:space="preserve"> the solution(s). It is important to be flexible and adapt the solutions as necessary, based on the evaluation of the solution’s effectiveness at solving the problem.</w:t>
      </w:r>
      <w:r w:rsidR="00352253">
        <w:rPr>
          <w:lang w:eastAsia="en-CA"/>
        </w:rPr>
        <w:t xml:space="preserve"> You may need to make adjustments to the plan as new information about the solution comes to light.</w:t>
      </w:r>
    </w:p>
    <w:p w:rsidR="0097242C" w:rsidRDefault="0097242C" w:rsidP="008E514D">
      <w:pPr>
        <w:rPr>
          <w:lang w:eastAsia="en-CA"/>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RPr="00F84D5C" w:rsidTr="005260D8">
        <w:tc>
          <w:tcPr>
            <w:tcW w:w="2448" w:type="dxa"/>
            <w:vAlign w:val="center"/>
          </w:tcPr>
          <w:p w:rsidR="00516F9F" w:rsidRPr="00F84D5C" w:rsidRDefault="00516F9F" w:rsidP="005260D8">
            <w:pPr>
              <w:rPr>
                <w:rStyle w:val="TableHeadings"/>
              </w:rPr>
            </w:pPr>
            <w:r w:rsidRPr="00F84D5C">
              <w:rPr>
                <w:rStyle w:val="TableHeadings"/>
              </w:rPr>
              <w:t xml:space="preserve">Estimated Time </w:t>
            </w:r>
          </w:p>
        </w:tc>
        <w:tc>
          <w:tcPr>
            <w:tcW w:w="7128" w:type="dxa"/>
            <w:vAlign w:val="center"/>
          </w:tcPr>
          <w:p w:rsidR="00516F9F" w:rsidRPr="0097242C" w:rsidRDefault="00516F9F" w:rsidP="005260D8">
            <w:pPr>
              <w:rPr>
                <w:rStyle w:val="TableHeadings"/>
                <w:b w:val="0"/>
              </w:rPr>
            </w:pPr>
            <w:r w:rsidRPr="0097242C">
              <w:rPr>
                <w:rStyle w:val="TableHeadings"/>
                <w:b w:val="0"/>
              </w:rPr>
              <w:t>10 minutes</w:t>
            </w:r>
          </w:p>
        </w:tc>
      </w:tr>
      <w:tr w:rsidR="00516F9F" w:rsidRPr="00F84D5C" w:rsidTr="005260D8">
        <w:tc>
          <w:tcPr>
            <w:tcW w:w="2448" w:type="dxa"/>
            <w:shd w:val="clear" w:color="auto" w:fill="D3DFEE"/>
            <w:vAlign w:val="center"/>
          </w:tcPr>
          <w:p w:rsidR="00516F9F" w:rsidRPr="00F84D5C" w:rsidRDefault="00516F9F" w:rsidP="005260D8">
            <w:pPr>
              <w:rPr>
                <w:rStyle w:val="TableHeadings"/>
              </w:rPr>
            </w:pPr>
            <w:r w:rsidRPr="00F84D5C">
              <w:rPr>
                <w:rStyle w:val="TableHeadings"/>
              </w:rPr>
              <w:t>Topic Objective</w:t>
            </w:r>
          </w:p>
        </w:tc>
        <w:tc>
          <w:tcPr>
            <w:tcW w:w="7128" w:type="dxa"/>
            <w:shd w:val="clear" w:color="auto" w:fill="D3DFEE"/>
            <w:vAlign w:val="center"/>
          </w:tcPr>
          <w:p w:rsidR="00516F9F" w:rsidRPr="00F84D5C" w:rsidRDefault="00516F9F" w:rsidP="005260D8">
            <w:pPr>
              <w:rPr>
                <w:rStyle w:val="TableTextInstructor"/>
              </w:rPr>
            </w:pPr>
            <w:r>
              <w:rPr>
                <w:rStyle w:val="TableTextInstructor"/>
              </w:rPr>
              <w:t>To understand implementing the solution and evaluating and adapting as the project progresses</w:t>
            </w:r>
          </w:p>
        </w:tc>
      </w:tr>
      <w:tr w:rsidR="00516F9F" w:rsidRPr="00F84D5C" w:rsidTr="005260D8">
        <w:tc>
          <w:tcPr>
            <w:tcW w:w="2448" w:type="dxa"/>
            <w:vAlign w:val="center"/>
          </w:tcPr>
          <w:p w:rsidR="00516F9F" w:rsidRPr="00F84D5C" w:rsidRDefault="00516F9F" w:rsidP="005260D8">
            <w:pPr>
              <w:rPr>
                <w:rStyle w:val="TableHeadings"/>
              </w:rPr>
            </w:pPr>
            <w:r>
              <w:rPr>
                <w:rStyle w:val="TableHeadings"/>
              </w:rPr>
              <w:t>Topic Summary</w:t>
            </w:r>
          </w:p>
        </w:tc>
        <w:tc>
          <w:tcPr>
            <w:tcW w:w="7128" w:type="dxa"/>
            <w:vAlign w:val="center"/>
          </w:tcPr>
          <w:p w:rsidR="00516F9F" w:rsidRPr="00352253" w:rsidRDefault="00516F9F" w:rsidP="005260D8">
            <w:pPr>
              <w:rPr>
                <w:rStyle w:val="TableTextInstructor"/>
                <w:lang w:eastAsia="en-CA"/>
              </w:rPr>
            </w:pPr>
            <w:r w:rsidRPr="00352253">
              <w:rPr>
                <w:rStyle w:val="TableTextInstructor"/>
              </w:rPr>
              <w:t>As part of the implementation process, you will also continue to evaluate the solution(s). It is important to be flexible and adapt the solutions as necessary, based on the evaluation of the solution’s effectiveness at solving the problem.</w:t>
            </w:r>
          </w:p>
        </w:tc>
      </w:tr>
      <w:tr w:rsidR="00516F9F" w:rsidRPr="001D4239" w:rsidTr="005260D8">
        <w:tc>
          <w:tcPr>
            <w:tcW w:w="2448" w:type="dxa"/>
            <w:shd w:val="clear" w:color="auto" w:fill="D3DFEE"/>
            <w:vAlign w:val="center"/>
          </w:tcPr>
          <w:p w:rsidR="00516F9F" w:rsidRPr="001D4239" w:rsidRDefault="00516F9F" w:rsidP="005260D8">
            <w:pPr>
              <w:rPr>
                <w:rStyle w:val="TableHeadings"/>
              </w:rPr>
            </w:pPr>
            <w:r w:rsidRPr="001D4239">
              <w:rPr>
                <w:rStyle w:val="TableHeadings"/>
              </w:rPr>
              <w:t>Recommended Activity</w:t>
            </w:r>
          </w:p>
        </w:tc>
        <w:tc>
          <w:tcPr>
            <w:tcW w:w="7128" w:type="dxa"/>
            <w:shd w:val="clear" w:color="auto" w:fill="D3DFEE"/>
            <w:vAlign w:val="center"/>
          </w:tcPr>
          <w:p w:rsidR="00516F9F" w:rsidRDefault="00516F9F" w:rsidP="005260D8">
            <w:pPr>
              <w:rPr>
                <w:rStyle w:val="TableTextInstructor"/>
                <w:i/>
              </w:rPr>
            </w:pPr>
            <w:r>
              <w:rPr>
                <w:rStyle w:val="TableTextInstructor"/>
              </w:rPr>
              <w:t xml:space="preserve">Have the participants generate a list of questions to ask to help evaluate a solution as it is being implemented. Suggestions include </w:t>
            </w:r>
            <w:r>
              <w:rPr>
                <w:rStyle w:val="TableTextInstructor"/>
                <w:i/>
              </w:rPr>
              <w:t>Does the solution solve the real problem (rather than symptoms)? Is the problem permanently solved? Have all the positive and negative consequences been examined?</w:t>
            </w:r>
          </w:p>
          <w:p w:rsidR="00516F9F" w:rsidRPr="00C41123" w:rsidRDefault="00516F9F" w:rsidP="005260D8">
            <w:pPr>
              <w:rPr>
                <w:rStyle w:val="TableTextInstructor"/>
              </w:rPr>
            </w:pPr>
            <w:r>
              <w:rPr>
                <w:rStyle w:val="TableTextInstructor"/>
              </w:rPr>
              <w:lastRenderedPageBreak/>
              <w:t>Write the suggestions on a sheet of flip chart paper.</w:t>
            </w:r>
          </w:p>
        </w:tc>
      </w:tr>
    </w:tbl>
    <w:p w:rsidR="004F1B56" w:rsidRPr="004F1B56" w:rsidRDefault="004F1B56" w:rsidP="004F1B56">
      <w:pPr>
        <w:rPr>
          <w:lang w:eastAsia="en-CA"/>
        </w:rPr>
      </w:pPr>
    </w:p>
    <w:p w:rsidR="001C22F0" w:rsidRPr="001C22F0" w:rsidRDefault="00235A9C" w:rsidP="000C5A27">
      <w:pPr>
        <w:pStyle w:val="Heading1"/>
        <w:rPr>
          <w:noProof/>
          <w:lang w:eastAsia="zh-TW"/>
        </w:rPr>
      </w:pPr>
      <w:r>
        <w:rPr>
          <w:noProof/>
          <w:highlight w:val="yellow"/>
          <w:lang w:eastAsia="zh-TW"/>
        </w:rPr>
        <w:br w:type="page"/>
      </w:r>
      <w:bookmarkStart w:id="65" w:name="_Toc290547502"/>
      <w:r w:rsidR="001C22F0" w:rsidRPr="001C22F0">
        <w:rPr>
          <w:noProof/>
          <w:lang w:eastAsia="zh-TW"/>
        </w:rPr>
        <w:lastRenderedPageBreak/>
        <w:t>Module Eleven: Recording Lessons Learned</w:t>
      </w:r>
      <w:bookmarkEnd w:id="65"/>
    </w:p>
    <w:p w:rsidR="001C22F0" w:rsidRDefault="00FA425C" w:rsidP="001C22F0">
      <w:pPr>
        <w:rPr>
          <w:lang w:eastAsia="zh-TW"/>
        </w:rPr>
      </w:pPr>
      <w:r>
        <w:rPr>
          <w:noProof/>
          <w:lang w:bidi="ar-SA"/>
        </w:rPr>
        <w:drawing>
          <wp:anchor distT="0" distB="0" distL="114300" distR="114300" simplePos="0" relativeHeight="251726336" behindDoc="0" locked="0" layoutInCell="1" allowOverlap="1" wp14:anchorId="67E02279" wp14:editId="1C977D83">
            <wp:simplePos x="0" y="0"/>
            <wp:positionH relativeFrom="margin">
              <wp:posOffset>22860</wp:posOffset>
            </wp:positionH>
            <wp:positionV relativeFrom="margin">
              <wp:posOffset>1501775</wp:posOffset>
            </wp:positionV>
            <wp:extent cx="1908175" cy="1842135"/>
            <wp:effectExtent l="0" t="0" r="0" b="0"/>
            <wp:wrapSquare wrapText="bothSides"/>
            <wp:docPr id="283" name="Picture 283" descr="C:\Users\Darren\AppData\Local\Microsoft\Windows\Temporary Internet Files\Content.IE5\EOAYJ771\MC90007100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rren\AppData\Local\Microsoft\Windows\Temporary Internet Files\Content.IE5\EOAYJ771\MC900071005[1].wm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908175" cy="1842135"/>
                    </a:xfrm>
                    <a:prstGeom prst="rect">
                      <a:avLst/>
                    </a:prstGeom>
                    <a:noFill/>
                    <a:ln>
                      <a:noFill/>
                    </a:ln>
                  </pic:spPr>
                </pic:pic>
              </a:graphicData>
            </a:graphic>
          </wp:anchor>
        </w:drawing>
      </w:r>
      <w:r w:rsidR="00160920">
        <w:rPr>
          <w:noProof/>
          <w:lang w:bidi="ar-SA"/>
        </w:rPr>
        <w:pict>
          <v:rect id="_x0000_s1274" style="position:absolute;margin-left:0;margin-top:0;width:612pt;height:132.1pt;z-index:251664896;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274" inset="4in,54pt,1in,0">
              <w:txbxContent>
                <w:p w:rsidR="00606A26" w:rsidRDefault="00606A26" w:rsidP="008E514D">
                  <w:pPr>
                    <w:pBdr>
                      <w:top w:val="single" w:sz="24" w:space="1" w:color="auto"/>
                      <w:left w:val="single" w:sz="24" w:space="4" w:color="auto"/>
                      <w:bottom w:val="single" w:sz="24" w:space="14" w:color="auto"/>
                      <w:right w:val="single" w:sz="24" w:space="4" w:color="auto"/>
                    </w:pBdr>
                    <w:shd w:val="clear" w:color="auto" w:fill="000000"/>
                    <w:rPr>
                      <w:rFonts w:ascii="Cambria" w:hAnsi="Cambria"/>
                      <w:i/>
                      <w:iCs/>
                      <w:sz w:val="28"/>
                      <w:szCs w:val="28"/>
                    </w:rPr>
                  </w:pPr>
                  <w:r w:rsidRPr="000A75BA">
                    <w:rPr>
                      <w:rFonts w:ascii="Cambria" w:hAnsi="Cambria"/>
                      <w:i/>
                      <w:iCs/>
                      <w:sz w:val="28"/>
                      <w:szCs w:val="28"/>
                    </w:rPr>
                    <w:t>The real problem is what to do with problem solv</w:t>
                  </w:r>
                  <w:r>
                    <w:rPr>
                      <w:rFonts w:ascii="Cambria" w:hAnsi="Cambria"/>
                      <w:i/>
                      <w:iCs/>
                      <w:sz w:val="28"/>
                      <w:szCs w:val="28"/>
                    </w:rPr>
                    <w:t>ers after the problem is solved.</w:t>
                  </w:r>
                </w:p>
                <w:p w:rsidR="00606A26" w:rsidRPr="00DC52C2" w:rsidRDefault="00606A26" w:rsidP="008E514D">
                  <w:pPr>
                    <w:pBdr>
                      <w:top w:val="single" w:sz="24" w:space="1" w:color="auto"/>
                      <w:left w:val="single" w:sz="24" w:space="4" w:color="auto"/>
                      <w:bottom w:val="single" w:sz="24" w:space="14" w:color="auto"/>
                      <w:right w:val="single" w:sz="24" w:space="4" w:color="auto"/>
                    </w:pBdr>
                    <w:shd w:val="clear" w:color="auto" w:fill="000000"/>
                    <w:jc w:val="center"/>
                    <w:rPr>
                      <w:rFonts w:ascii="Cambria" w:hAnsi="Cambria"/>
                      <w:i/>
                      <w:iCs/>
                      <w:sz w:val="28"/>
                      <w:szCs w:val="28"/>
                    </w:rPr>
                  </w:pPr>
                  <w:r w:rsidRPr="000A75BA">
                    <w:rPr>
                      <w:rFonts w:ascii="Cambria" w:hAnsi="Cambria"/>
                      <w:i/>
                      <w:iCs/>
                      <w:sz w:val="28"/>
                      <w:szCs w:val="28"/>
                    </w:rPr>
                    <w:t>Gay Talese</w:t>
                  </w:r>
                </w:p>
              </w:txbxContent>
            </v:textbox>
            <w10:wrap type="square" anchorx="page" anchory="page"/>
          </v:rect>
        </w:pict>
      </w:r>
      <w:r w:rsidR="001C22F0">
        <w:rPr>
          <w:lang w:eastAsia="zh-TW"/>
        </w:rPr>
        <w:t>Once you have solved the problem successfully, it is time to apply what you have learned to make solving future problems easier.</w:t>
      </w:r>
    </w:p>
    <w:p w:rsidR="00516F9F" w:rsidRDefault="00516F9F" w:rsidP="001C22F0">
      <w:pPr>
        <w:rPr>
          <w:lang w:eastAsia="zh-TW"/>
        </w:rPr>
      </w:pPr>
    </w:p>
    <w:p w:rsidR="00FA425C" w:rsidRDefault="00FA425C" w:rsidP="001C22F0">
      <w:pPr>
        <w:rPr>
          <w:lang w:eastAsia="zh-TW"/>
        </w:rPr>
      </w:pPr>
    </w:p>
    <w:p w:rsidR="00FA425C" w:rsidRDefault="00FA425C" w:rsidP="001C22F0">
      <w:pPr>
        <w:rPr>
          <w:lang w:eastAsia="zh-TW"/>
        </w:rPr>
      </w:pPr>
    </w:p>
    <w:p w:rsidR="00FA425C" w:rsidRDefault="00FA425C" w:rsidP="001C22F0">
      <w:pPr>
        <w:rPr>
          <w:lang w:eastAsia="zh-TW"/>
        </w:rPr>
      </w:pPr>
    </w:p>
    <w:p w:rsidR="00FA425C" w:rsidRDefault="00FA425C" w:rsidP="001C22F0">
      <w:pPr>
        <w:rPr>
          <w:lang w:eastAsia="zh-TW"/>
        </w:rPr>
      </w:pPr>
    </w:p>
    <w:p w:rsidR="00FA425C" w:rsidRDefault="00FA425C" w:rsidP="001C22F0">
      <w:pPr>
        <w:rPr>
          <w:lang w:eastAsia="zh-TW"/>
        </w:rPr>
      </w:pPr>
    </w:p>
    <w:p w:rsidR="0053381B" w:rsidRDefault="001C22F0" w:rsidP="009219A4">
      <w:pPr>
        <w:pStyle w:val="Heading2"/>
        <w:rPr>
          <w:lang w:eastAsia="zh-TW"/>
        </w:rPr>
      </w:pPr>
      <w:bookmarkStart w:id="66" w:name="_Toc290547503"/>
      <w:r>
        <w:rPr>
          <w:lang w:eastAsia="zh-TW"/>
        </w:rPr>
        <w:t>Planning the Follow-Up Meeting</w:t>
      </w:r>
      <w:bookmarkEnd w:id="66"/>
    </w:p>
    <w:p w:rsidR="003876B0" w:rsidRDefault="00FA425C" w:rsidP="009219A4">
      <w:pPr>
        <w:rPr>
          <w:lang w:eastAsia="zh-TW"/>
        </w:rPr>
      </w:pPr>
      <w:r>
        <w:rPr>
          <w:noProof/>
          <w:lang w:bidi="ar-SA"/>
        </w:rPr>
        <w:drawing>
          <wp:anchor distT="0" distB="0" distL="114300" distR="114300" simplePos="0" relativeHeight="251727360" behindDoc="0" locked="0" layoutInCell="1" allowOverlap="1">
            <wp:simplePos x="0" y="0"/>
            <wp:positionH relativeFrom="margin">
              <wp:posOffset>4819015</wp:posOffset>
            </wp:positionH>
            <wp:positionV relativeFrom="margin">
              <wp:posOffset>4269740</wp:posOffset>
            </wp:positionV>
            <wp:extent cx="1084580" cy="1089025"/>
            <wp:effectExtent l="0" t="0" r="0" b="0"/>
            <wp:wrapSquare wrapText="bothSides"/>
            <wp:docPr id="284" name="Picture 284" descr="C:\Users\Darren\AppData\Local\Microsoft\Windows\Temporary Internet Files\Content.IE5\3YJGCFYP\MC90043699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rren\AppData\Local\Microsoft\Windows\Temporary Internet Files\Content.IE5\3YJGCFYP\MC900436996[1].wm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84580" cy="1089025"/>
                    </a:xfrm>
                    <a:prstGeom prst="rect">
                      <a:avLst/>
                    </a:prstGeom>
                    <a:noFill/>
                    <a:ln>
                      <a:noFill/>
                    </a:ln>
                  </pic:spPr>
                </pic:pic>
              </a:graphicData>
            </a:graphic>
          </wp:anchor>
        </w:drawing>
      </w:r>
      <w:r w:rsidR="003876B0">
        <w:rPr>
          <w:lang w:eastAsia="zh-TW"/>
        </w:rPr>
        <w:t>Have a follow-up meeting after the solution has been implemented. Here are some things to consider when planning this meeting:</w:t>
      </w:r>
    </w:p>
    <w:p w:rsidR="003876B0" w:rsidRDefault="003876B0" w:rsidP="003876B0">
      <w:pPr>
        <w:pStyle w:val="BulletedPoints"/>
        <w:rPr>
          <w:lang w:eastAsia="zh-TW"/>
        </w:rPr>
      </w:pPr>
      <w:r>
        <w:rPr>
          <w:lang w:eastAsia="zh-TW"/>
        </w:rPr>
        <w:t>Make sure you have a clear agenda for the meeting. The purpose of this meeting is to conduct a final evaluation of the problem, the selected solution, and the implementation project. Use the follow up meeting to find out if any of the team members still have frustrations about the problem or its solution. It is also time to celebrate successes and identify improvements, discussed in the next two topics.</w:t>
      </w:r>
    </w:p>
    <w:p w:rsidR="003876B0" w:rsidRDefault="003876B0" w:rsidP="003876B0">
      <w:pPr>
        <w:pStyle w:val="BulletedPoints"/>
        <w:rPr>
          <w:lang w:eastAsia="zh-TW"/>
        </w:rPr>
      </w:pPr>
      <w:r>
        <w:rPr>
          <w:lang w:eastAsia="zh-TW"/>
        </w:rPr>
        <w:t>Make sure to invite all of the team members involved with the creative problem solving process and the solution implementation.</w:t>
      </w:r>
    </w:p>
    <w:p w:rsidR="003876B0" w:rsidRDefault="003876B0" w:rsidP="003876B0">
      <w:pPr>
        <w:pStyle w:val="BulletedPoints"/>
        <w:rPr>
          <w:lang w:eastAsia="zh-TW"/>
        </w:rPr>
      </w:pPr>
      <w:r>
        <w:rPr>
          <w:lang w:eastAsia="zh-TW"/>
        </w:rPr>
        <w:t>Make sure to consider the meeting arrangements, such as refreshments and equipment needed.</w:t>
      </w:r>
    </w:p>
    <w:p w:rsidR="003876B0" w:rsidRDefault="003876B0" w:rsidP="003876B0">
      <w:pPr>
        <w:pStyle w:val="BulletedPoints"/>
        <w:rPr>
          <w:lang w:eastAsia="zh-TW"/>
        </w:rPr>
      </w:pPr>
      <w:r>
        <w:rPr>
          <w:lang w:eastAsia="zh-TW"/>
        </w:rPr>
        <w:t>Invite the participants in plenty of time, to make sure that all key members can be present for the meeting. Make such each participant knows the purpose of the meeting so that all have the appropriate incentive to attend.</w:t>
      </w:r>
    </w:p>
    <w:p w:rsidR="0097242C" w:rsidRDefault="0097242C" w:rsidP="0097242C">
      <w:pPr>
        <w:pStyle w:val="BulletedPoints"/>
        <w:numPr>
          <w:ilvl w:val="0"/>
          <w:numId w:val="0"/>
        </w:numPr>
        <w:ind w:left="720" w:hanging="360"/>
        <w:rPr>
          <w:lang w:eastAsia="zh-TW"/>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RPr="00593A5A" w:rsidTr="005260D8">
        <w:tc>
          <w:tcPr>
            <w:tcW w:w="2448" w:type="dxa"/>
            <w:vAlign w:val="center"/>
          </w:tcPr>
          <w:p w:rsidR="00516F9F" w:rsidRPr="00C6476F" w:rsidRDefault="00516F9F" w:rsidP="005260D8">
            <w:pPr>
              <w:rPr>
                <w:rStyle w:val="TableHeadings"/>
              </w:rPr>
            </w:pPr>
            <w:r w:rsidRPr="00C6476F">
              <w:rPr>
                <w:rStyle w:val="TableHeadings"/>
              </w:rPr>
              <w:lastRenderedPageBreak/>
              <w:t xml:space="preserve">Estimated Time </w:t>
            </w:r>
          </w:p>
        </w:tc>
        <w:tc>
          <w:tcPr>
            <w:tcW w:w="7128" w:type="dxa"/>
            <w:vAlign w:val="center"/>
          </w:tcPr>
          <w:p w:rsidR="00516F9F" w:rsidRPr="00593A5A" w:rsidRDefault="00516F9F" w:rsidP="005260D8">
            <w:pPr>
              <w:rPr>
                <w:rStyle w:val="TableTextInstructor"/>
              </w:rPr>
            </w:pPr>
            <w:r>
              <w:rPr>
                <w:rStyle w:val="TableTextInstructor"/>
              </w:rPr>
              <w:t>10</w:t>
            </w:r>
            <w:r w:rsidRPr="00593A5A">
              <w:rPr>
                <w:rStyle w:val="TableTextInstructor"/>
              </w:rPr>
              <w:t xml:space="preserve"> minutes</w:t>
            </w:r>
          </w:p>
        </w:tc>
      </w:tr>
      <w:tr w:rsidR="00516F9F" w:rsidRPr="00C6476F" w:rsidTr="005260D8">
        <w:tc>
          <w:tcPr>
            <w:tcW w:w="2448" w:type="dxa"/>
            <w:shd w:val="clear" w:color="auto" w:fill="D3DFEE"/>
            <w:vAlign w:val="center"/>
          </w:tcPr>
          <w:p w:rsidR="00516F9F" w:rsidRPr="00C6476F" w:rsidRDefault="00516F9F" w:rsidP="005260D8">
            <w:pPr>
              <w:rPr>
                <w:rStyle w:val="TableHeadings"/>
              </w:rPr>
            </w:pPr>
            <w:r w:rsidRPr="00C6476F">
              <w:rPr>
                <w:rStyle w:val="TableHeadings"/>
              </w:rPr>
              <w:t>Topic Objective</w:t>
            </w:r>
          </w:p>
        </w:tc>
        <w:tc>
          <w:tcPr>
            <w:tcW w:w="7128" w:type="dxa"/>
            <w:shd w:val="clear" w:color="auto" w:fill="D3DFEE"/>
            <w:vAlign w:val="center"/>
          </w:tcPr>
          <w:p w:rsidR="00516F9F" w:rsidRPr="00C6476F" w:rsidRDefault="00516F9F" w:rsidP="005260D8">
            <w:pPr>
              <w:rPr>
                <w:rStyle w:val="TableTextInstructor"/>
              </w:rPr>
            </w:pPr>
            <w:r w:rsidRPr="00C6476F">
              <w:rPr>
                <w:rStyle w:val="TableTextInstructor"/>
              </w:rPr>
              <w:t>To understand</w:t>
            </w:r>
            <w:r>
              <w:rPr>
                <w:rStyle w:val="TableTextInstructor"/>
              </w:rPr>
              <w:t xml:space="preserve"> how to prepare for a problem solution implementation follow up meeting</w:t>
            </w:r>
          </w:p>
        </w:tc>
      </w:tr>
      <w:tr w:rsidR="00516F9F" w:rsidRPr="00C6476F" w:rsidTr="005260D8">
        <w:tc>
          <w:tcPr>
            <w:tcW w:w="2448" w:type="dxa"/>
            <w:vAlign w:val="center"/>
          </w:tcPr>
          <w:p w:rsidR="00516F9F" w:rsidRPr="00C6476F" w:rsidRDefault="00516F9F" w:rsidP="005260D8">
            <w:pPr>
              <w:rPr>
                <w:rStyle w:val="TableHeadings"/>
              </w:rPr>
            </w:pPr>
            <w:r w:rsidRPr="00C6476F">
              <w:rPr>
                <w:rStyle w:val="TableHeadings"/>
              </w:rPr>
              <w:t>Topic Summary</w:t>
            </w:r>
          </w:p>
        </w:tc>
        <w:tc>
          <w:tcPr>
            <w:tcW w:w="7128" w:type="dxa"/>
            <w:vAlign w:val="center"/>
          </w:tcPr>
          <w:p w:rsidR="00516F9F" w:rsidRPr="00C6476F" w:rsidRDefault="00516F9F" w:rsidP="005260D8">
            <w:pPr>
              <w:rPr>
                <w:rStyle w:val="TableTextInstructor"/>
              </w:rPr>
            </w:pPr>
            <w:r>
              <w:rPr>
                <w:rStyle w:val="TableTextInstructor"/>
              </w:rPr>
              <w:t>After the solution to the problem has been implemented, have a follow up meeting to discuss the problem, the selected solution, and the implementation. Make sure all key team members are present for the meeting so that you can also celebrate successes and identify improvements.</w:t>
            </w:r>
          </w:p>
        </w:tc>
      </w:tr>
      <w:tr w:rsidR="00516F9F" w:rsidRPr="00593A5A" w:rsidTr="005260D8">
        <w:tc>
          <w:tcPr>
            <w:tcW w:w="2448" w:type="dxa"/>
            <w:shd w:val="clear" w:color="auto" w:fill="D3DFEE"/>
            <w:vAlign w:val="center"/>
          </w:tcPr>
          <w:p w:rsidR="00516F9F" w:rsidRPr="00C6476F" w:rsidRDefault="00516F9F" w:rsidP="005260D8">
            <w:pPr>
              <w:rPr>
                <w:rStyle w:val="TableHeadings"/>
              </w:rPr>
            </w:pPr>
            <w:r w:rsidRPr="00C6476F">
              <w:rPr>
                <w:rStyle w:val="TableHeadings"/>
              </w:rPr>
              <w:t>Materials Required</w:t>
            </w:r>
          </w:p>
        </w:tc>
        <w:tc>
          <w:tcPr>
            <w:tcW w:w="7128" w:type="dxa"/>
            <w:shd w:val="clear" w:color="auto" w:fill="D3DFEE"/>
            <w:vAlign w:val="center"/>
          </w:tcPr>
          <w:p w:rsidR="00516F9F" w:rsidRPr="00593A5A" w:rsidRDefault="00516F9F" w:rsidP="005260D8">
            <w:pPr>
              <w:rPr>
                <w:rStyle w:val="TableTextInstructor"/>
              </w:rPr>
            </w:pPr>
            <w:r w:rsidRPr="00593A5A">
              <w:rPr>
                <w:rStyle w:val="TableTextInstructor"/>
              </w:rPr>
              <w:t xml:space="preserve">Worksheet </w:t>
            </w:r>
            <w:r>
              <w:rPr>
                <w:rStyle w:val="TableTextInstructor"/>
              </w:rPr>
              <w:t>One</w:t>
            </w:r>
            <w:r w:rsidR="001020BD">
              <w:rPr>
                <w:rStyle w:val="TableTextInstructor"/>
              </w:rPr>
              <w:t xml:space="preserve"> Background I</w:t>
            </w:r>
            <w:r w:rsidRPr="00593A5A">
              <w:rPr>
                <w:rStyle w:val="TableTextInstructor"/>
              </w:rPr>
              <w:t>nformation</w:t>
            </w:r>
          </w:p>
        </w:tc>
      </w:tr>
      <w:tr w:rsidR="00516F9F" w:rsidRPr="00C6476F" w:rsidTr="005260D8">
        <w:trPr>
          <w:trHeight w:val="440"/>
        </w:trPr>
        <w:tc>
          <w:tcPr>
            <w:tcW w:w="2448" w:type="dxa"/>
            <w:vAlign w:val="center"/>
          </w:tcPr>
          <w:p w:rsidR="00516F9F" w:rsidRPr="00C6476F" w:rsidRDefault="00516F9F" w:rsidP="005260D8">
            <w:pPr>
              <w:rPr>
                <w:rStyle w:val="TableHeadings"/>
              </w:rPr>
            </w:pPr>
            <w:r w:rsidRPr="00C6476F">
              <w:rPr>
                <w:rStyle w:val="TableHeadings"/>
              </w:rPr>
              <w:t>Planning Checklist</w:t>
            </w:r>
          </w:p>
        </w:tc>
        <w:tc>
          <w:tcPr>
            <w:tcW w:w="7128" w:type="dxa"/>
            <w:vAlign w:val="center"/>
          </w:tcPr>
          <w:p w:rsidR="00516F9F" w:rsidRPr="00C6476F" w:rsidRDefault="00516F9F" w:rsidP="005260D8">
            <w:pPr>
              <w:rPr>
                <w:rStyle w:val="TableTextInstructor"/>
              </w:rPr>
            </w:pPr>
            <w:r w:rsidRPr="00C6476F">
              <w:rPr>
                <w:rStyle w:val="TableTextInstructor"/>
              </w:rPr>
              <w:t xml:space="preserve">Print out one copy of the Worksheet </w:t>
            </w:r>
            <w:r>
              <w:rPr>
                <w:rStyle w:val="TableTextInstructor"/>
              </w:rPr>
              <w:t>One</w:t>
            </w:r>
            <w:r w:rsidRPr="00C6476F">
              <w:rPr>
                <w:rStyle w:val="TableTextInstructor"/>
              </w:rPr>
              <w:t xml:space="preserve"> case study for each participant.</w:t>
            </w:r>
          </w:p>
        </w:tc>
      </w:tr>
      <w:tr w:rsidR="00516F9F" w:rsidRPr="00900C12" w:rsidTr="005260D8">
        <w:tc>
          <w:tcPr>
            <w:tcW w:w="2448" w:type="dxa"/>
            <w:shd w:val="clear" w:color="auto" w:fill="D3DFEE"/>
            <w:vAlign w:val="center"/>
          </w:tcPr>
          <w:p w:rsidR="00516F9F" w:rsidRPr="00C6476F" w:rsidRDefault="00516F9F" w:rsidP="005260D8">
            <w:pPr>
              <w:rPr>
                <w:rStyle w:val="TableHeadings"/>
              </w:rPr>
            </w:pPr>
            <w:r w:rsidRPr="00C6476F">
              <w:rPr>
                <w:rStyle w:val="TableHeadings"/>
              </w:rPr>
              <w:t>Recommended Activity</w:t>
            </w:r>
          </w:p>
        </w:tc>
        <w:tc>
          <w:tcPr>
            <w:tcW w:w="7128" w:type="dxa"/>
            <w:shd w:val="clear" w:color="auto" w:fill="D3DFEE"/>
            <w:vAlign w:val="center"/>
          </w:tcPr>
          <w:p w:rsidR="00516F9F" w:rsidRPr="00900C12" w:rsidRDefault="00516F9F" w:rsidP="005260D8">
            <w:pPr>
              <w:rPr>
                <w:color w:val="365F91"/>
              </w:rPr>
            </w:pPr>
            <w:r>
              <w:rPr>
                <w:color w:val="365F91"/>
              </w:rPr>
              <w:t>In a large group, brainstorm to evaluate the creative problem solving steps practiced in this workshop. What might the problem solvers for this real problem need to discuss after the solution has been implemented?</w:t>
            </w:r>
          </w:p>
        </w:tc>
      </w:tr>
    </w:tbl>
    <w:p w:rsidR="00516F9F" w:rsidRDefault="00516F9F" w:rsidP="0097242C">
      <w:pPr>
        <w:rPr>
          <w:lang w:eastAsia="zh-TW"/>
        </w:rPr>
      </w:pPr>
    </w:p>
    <w:p w:rsidR="003876B0" w:rsidRDefault="003876B0" w:rsidP="003876B0">
      <w:pPr>
        <w:pStyle w:val="Heading2"/>
      </w:pPr>
      <w:bookmarkStart w:id="67" w:name="_Toc236454709"/>
      <w:bookmarkStart w:id="68" w:name="_Toc236580587"/>
      <w:bookmarkStart w:id="69" w:name="_Toc290547504"/>
      <w:r>
        <w:t>Celebrating Successes</w:t>
      </w:r>
      <w:bookmarkEnd w:id="67"/>
      <w:bookmarkEnd w:id="68"/>
      <w:bookmarkEnd w:id="69"/>
    </w:p>
    <w:p w:rsidR="003876B0" w:rsidRDefault="00FA425C" w:rsidP="003876B0">
      <w:r>
        <w:rPr>
          <w:noProof/>
          <w:lang w:bidi="ar-SA"/>
        </w:rPr>
        <w:drawing>
          <wp:anchor distT="0" distB="0" distL="114300" distR="114300" simplePos="0" relativeHeight="251728384" behindDoc="0" locked="0" layoutInCell="1" allowOverlap="1" wp14:anchorId="2D86D51E" wp14:editId="28AAA49C">
            <wp:simplePos x="0" y="0"/>
            <wp:positionH relativeFrom="margin">
              <wp:posOffset>5080</wp:posOffset>
            </wp:positionH>
            <wp:positionV relativeFrom="margin">
              <wp:posOffset>3837305</wp:posOffset>
            </wp:positionV>
            <wp:extent cx="1087755" cy="1029335"/>
            <wp:effectExtent l="0" t="0" r="0" b="0"/>
            <wp:wrapSquare wrapText="bothSides"/>
            <wp:docPr id="285" name="Picture 285" descr="C:\Users\Darren\AppData\Local\Microsoft\Windows\Temporary Internet Files\Content.IE5\ZKNEI80I\MC900437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rren\AppData\Local\Microsoft\Windows\Temporary Internet Files\Content.IE5\ZKNEI80I\MC900437000[1].wm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87755" cy="1029335"/>
                    </a:xfrm>
                    <a:prstGeom prst="rect">
                      <a:avLst/>
                    </a:prstGeom>
                    <a:noFill/>
                    <a:ln>
                      <a:noFill/>
                    </a:ln>
                  </pic:spPr>
                </pic:pic>
              </a:graphicData>
            </a:graphic>
          </wp:anchor>
        </w:drawing>
      </w:r>
      <w:r w:rsidR="003876B0" w:rsidRPr="004A7A03">
        <w:t xml:space="preserve">After the </w:t>
      </w:r>
      <w:r w:rsidR="00CC1B3E">
        <w:t>problem has been solved</w:t>
      </w:r>
      <w:r w:rsidR="003876B0" w:rsidRPr="004A7A03">
        <w:t xml:space="preserve">, take </w:t>
      </w:r>
      <w:r w:rsidR="00CC1B3E">
        <w:t xml:space="preserve">the </w:t>
      </w:r>
      <w:r w:rsidR="003876B0" w:rsidRPr="004A7A03">
        <w:t xml:space="preserve">time to celebrate the things that </w:t>
      </w:r>
      <w:r w:rsidR="00CC1B3E">
        <w:t>went well in the problem solving process</w:t>
      </w:r>
      <w:r w:rsidR="003876B0" w:rsidRPr="004A7A03">
        <w:t>. Try to recognize each person for their contributions and accomplishments.</w:t>
      </w:r>
    </w:p>
    <w:p w:rsidR="00CC1B3E" w:rsidRDefault="00CC1B3E" w:rsidP="003876B0">
      <w:r>
        <w:t>You can celebrate successes by recognizing the contributions of the team members in the follow-up meeting. Alternatively, you can have a party or other form of celebration. A good activity just needs to help the team celebrate a job well done in coming up with all the solutions, evaluating them, and finally implementing a solution effectively.</w:t>
      </w:r>
    </w:p>
    <w:p w:rsidR="00516F9F" w:rsidRDefault="00516F9F" w:rsidP="003876B0"/>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Tr="005260D8">
        <w:tc>
          <w:tcPr>
            <w:tcW w:w="2448" w:type="dxa"/>
            <w:vAlign w:val="center"/>
          </w:tcPr>
          <w:p w:rsidR="00516F9F" w:rsidRPr="00C6476F" w:rsidRDefault="00516F9F" w:rsidP="005260D8">
            <w:pPr>
              <w:rPr>
                <w:rStyle w:val="TableHeadings"/>
              </w:rPr>
            </w:pPr>
            <w:r w:rsidRPr="00C6476F">
              <w:rPr>
                <w:rStyle w:val="TableHeadings"/>
              </w:rPr>
              <w:t xml:space="preserve">Estimated Time </w:t>
            </w:r>
          </w:p>
        </w:tc>
        <w:tc>
          <w:tcPr>
            <w:tcW w:w="7128" w:type="dxa"/>
            <w:vAlign w:val="center"/>
          </w:tcPr>
          <w:p w:rsidR="00516F9F" w:rsidRPr="004441A9" w:rsidRDefault="00516F9F" w:rsidP="005260D8">
            <w:pPr>
              <w:rPr>
                <w:rStyle w:val="TableTextInstructor"/>
              </w:rPr>
            </w:pPr>
            <w:r>
              <w:rPr>
                <w:rStyle w:val="TableTextInstructor"/>
              </w:rPr>
              <w:t>10</w:t>
            </w:r>
            <w:r w:rsidRPr="004441A9">
              <w:rPr>
                <w:rStyle w:val="TableTextInstructor"/>
              </w:rPr>
              <w:t xml:space="preserve"> minutes</w:t>
            </w:r>
          </w:p>
        </w:tc>
      </w:tr>
      <w:tr w:rsidR="00516F9F" w:rsidTr="005260D8">
        <w:tc>
          <w:tcPr>
            <w:tcW w:w="2448" w:type="dxa"/>
            <w:shd w:val="clear" w:color="auto" w:fill="D3DFEE"/>
            <w:vAlign w:val="center"/>
          </w:tcPr>
          <w:p w:rsidR="00516F9F" w:rsidRPr="00C6476F" w:rsidRDefault="00516F9F" w:rsidP="005260D8">
            <w:pPr>
              <w:rPr>
                <w:rStyle w:val="TableHeadings"/>
              </w:rPr>
            </w:pPr>
            <w:r w:rsidRPr="00C6476F">
              <w:rPr>
                <w:rStyle w:val="TableHeadings"/>
              </w:rPr>
              <w:t>Topic Objective</w:t>
            </w:r>
          </w:p>
        </w:tc>
        <w:tc>
          <w:tcPr>
            <w:tcW w:w="7128" w:type="dxa"/>
            <w:shd w:val="clear" w:color="auto" w:fill="D3DFEE"/>
            <w:vAlign w:val="center"/>
          </w:tcPr>
          <w:p w:rsidR="00516F9F" w:rsidRPr="00C6476F" w:rsidRDefault="00516F9F" w:rsidP="005260D8">
            <w:pPr>
              <w:rPr>
                <w:rStyle w:val="TableTextInstructor"/>
              </w:rPr>
            </w:pPr>
            <w:r w:rsidRPr="00C6476F">
              <w:rPr>
                <w:rStyle w:val="TableTextInstructor"/>
              </w:rPr>
              <w:t>To understand the important of having a celebration at the end of the project.</w:t>
            </w:r>
          </w:p>
        </w:tc>
      </w:tr>
      <w:tr w:rsidR="00516F9F" w:rsidTr="005260D8">
        <w:tc>
          <w:tcPr>
            <w:tcW w:w="2448" w:type="dxa"/>
            <w:vAlign w:val="center"/>
          </w:tcPr>
          <w:p w:rsidR="00516F9F" w:rsidRPr="00C6476F" w:rsidRDefault="00516F9F" w:rsidP="005260D8">
            <w:pPr>
              <w:rPr>
                <w:rStyle w:val="TableHeadings"/>
              </w:rPr>
            </w:pPr>
            <w:r w:rsidRPr="00C6476F">
              <w:rPr>
                <w:rStyle w:val="TableHeadings"/>
              </w:rPr>
              <w:t>Topic Summary</w:t>
            </w:r>
          </w:p>
        </w:tc>
        <w:tc>
          <w:tcPr>
            <w:tcW w:w="7128" w:type="dxa"/>
            <w:vAlign w:val="center"/>
          </w:tcPr>
          <w:p w:rsidR="00516F9F" w:rsidRPr="00C6476F" w:rsidRDefault="00516F9F" w:rsidP="005260D8">
            <w:pPr>
              <w:rPr>
                <w:rStyle w:val="TableTextInstructor"/>
              </w:rPr>
            </w:pPr>
            <w:r w:rsidRPr="00C6476F">
              <w:rPr>
                <w:rStyle w:val="TableTextInstructor"/>
              </w:rPr>
              <w:t xml:space="preserve">After the </w:t>
            </w:r>
            <w:r>
              <w:rPr>
                <w:rStyle w:val="TableTextInstructor"/>
              </w:rPr>
              <w:t>problem has been effectively solved</w:t>
            </w:r>
            <w:r w:rsidRPr="00C6476F">
              <w:rPr>
                <w:rStyle w:val="TableTextInstructor"/>
              </w:rPr>
              <w:t xml:space="preserve">, take time to celebrate the things that the team did well. </w:t>
            </w:r>
          </w:p>
        </w:tc>
      </w:tr>
      <w:tr w:rsidR="00516F9F" w:rsidTr="005260D8">
        <w:tc>
          <w:tcPr>
            <w:tcW w:w="2448" w:type="dxa"/>
            <w:shd w:val="clear" w:color="auto" w:fill="D3DFEE"/>
            <w:vAlign w:val="center"/>
          </w:tcPr>
          <w:p w:rsidR="00516F9F" w:rsidRPr="00C6476F" w:rsidRDefault="00516F9F" w:rsidP="005260D8">
            <w:pPr>
              <w:rPr>
                <w:rStyle w:val="TableHeadings"/>
              </w:rPr>
            </w:pPr>
            <w:r w:rsidRPr="00C6476F">
              <w:rPr>
                <w:rStyle w:val="TableHeadings"/>
              </w:rPr>
              <w:t>Recommended Activity</w:t>
            </w:r>
          </w:p>
        </w:tc>
        <w:tc>
          <w:tcPr>
            <w:tcW w:w="7128" w:type="dxa"/>
            <w:shd w:val="clear" w:color="auto" w:fill="D3DFEE"/>
            <w:vAlign w:val="center"/>
          </w:tcPr>
          <w:p w:rsidR="00516F9F" w:rsidRPr="00900C12" w:rsidRDefault="00516F9F" w:rsidP="005260D8">
            <w:pPr>
              <w:rPr>
                <w:color w:val="365F91"/>
              </w:rPr>
            </w:pPr>
            <w:r>
              <w:rPr>
                <w:rStyle w:val="TableTextInstructor"/>
              </w:rPr>
              <w:t>Brainstorm how the school district problem solvers in the case study could celebrate their success with implementing an effective solution to the problem. What could they do to encourage team morale?</w:t>
            </w:r>
          </w:p>
        </w:tc>
      </w:tr>
    </w:tbl>
    <w:p w:rsidR="00516F9F" w:rsidRPr="004A7A03" w:rsidRDefault="00516F9F" w:rsidP="003876B0"/>
    <w:p w:rsidR="0053381B" w:rsidRDefault="0010582A" w:rsidP="0010582A">
      <w:pPr>
        <w:pStyle w:val="Heading2"/>
        <w:rPr>
          <w:lang w:eastAsia="zh-TW"/>
        </w:rPr>
      </w:pPr>
      <w:bookmarkStart w:id="70" w:name="_Toc290547505"/>
      <w:r>
        <w:rPr>
          <w:lang w:eastAsia="zh-TW"/>
        </w:rPr>
        <w:lastRenderedPageBreak/>
        <w:t>Identifying Improvements</w:t>
      </w:r>
      <w:bookmarkEnd w:id="70"/>
    </w:p>
    <w:p w:rsidR="008F4B5F" w:rsidRPr="008F4B5F" w:rsidRDefault="00FA425C" w:rsidP="008F4B5F">
      <w:r>
        <w:rPr>
          <w:noProof/>
          <w:lang w:bidi="ar-SA"/>
        </w:rPr>
        <w:drawing>
          <wp:anchor distT="0" distB="0" distL="114300" distR="114300" simplePos="0" relativeHeight="251729408" behindDoc="0" locked="0" layoutInCell="1" allowOverlap="1">
            <wp:simplePos x="0" y="0"/>
            <wp:positionH relativeFrom="margin">
              <wp:posOffset>4563110</wp:posOffset>
            </wp:positionH>
            <wp:positionV relativeFrom="margin">
              <wp:posOffset>300990</wp:posOffset>
            </wp:positionV>
            <wp:extent cx="1335405" cy="1335405"/>
            <wp:effectExtent l="0" t="0" r="0" b="0"/>
            <wp:wrapSquare wrapText="bothSides"/>
            <wp:docPr id="287" name="Picture 287" descr="C:\Users\Darren\AppData\Local\Microsoft\Windows\Temporary Internet Files\Content.IE5\9MJXCRQW\MC9004316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arren\AppData\Local\Microsoft\Windows\Temporary Internet Files\Content.IE5\9MJXCRQW\MC900431645[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anchor>
        </w:drawing>
      </w:r>
      <w:r w:rsidR="008F4B5F" w:rsidRPr="008F4B5F">
        <w:t>There have probably been some bumps along the road in the creative problem solving process. Take the time to identify lessons learned and ways to make improvements so that the next problem solved will be even better.</w:t>
      </w:r>
    </w:p>
    <w:p w:rsidR="00CA0FA1" w:rsidRDefault="00CA0FA1" w:rsidP="00CA0FA1">
      <w:r>
        <w:t xml:space="preserve">Meeting with team members and stakeholders to identify </w:t>
      </w:r>
      <w:r w:rsidR="008F4B5F">
        <w:t xml:space="preserve">improvements </w:t>
      </w:r>
      <w:r>
        <w:t>is a valuable exercise for several reasons.</w:t>
      </w:r>
    </w:p>
    <w:p w:rsidR="00CA0FA1" w:rsidRDefault="00CA0FA1" w:rsidP="00CA0FA1">
      <w:pPr>
        <w:pStyle w:val="BulletedPoints"/>
      </w:pPr>
      <w:r>
        <w:t>It ensures everyone is aware of the challenges encountered and what was done to resolve them.</w:t>
      </w:r>
    </w:p>
    <w:p w:rsidR="00CA0FA1" w:rsidRDefault="00CA0FA1" w:rsidP="00CA0FA1">
      <w:pPr>
        <w:pStyle w:val="BulletedPoints"/>
      </w:pPr>
      <w:r>
        <w:t>If something is learned from a mistake or failed endeavor, then the effort put into the task is not entirely wasted.</w:t>
      </w:r>
    </w:p>
    <w:p w:rsidR="00CA0FA1" w:rsidRDefault="00CA0FA1" w:rsidP="00CA0FA1">
      <w:pPr>
        <w:pStyle w:val="BulletedPoints"/>
      </w:pPr>
      <w:r>
        <w:t xml:space="preserve">Participants can apply these lessons to future </w:t>
      </w:r>
      <w:r w:rsidR="008F4B5F">
        <w:t>problems</w:t>
      </w:r>
      <w:r>
        <w:t xml:space="preserve"> and be more successful.</w:t>
      </w:r>
    </w:p>
    <w:p w:rsidR="0097242C" w:rsidRDefault="0097242C" w:rsidP="0097242C">
      <w:pPr>
        <w:pStyle w:val="BulletedPoints"/>
        <w:numPr>
          <w:ilvl w:val="0"/>
          <w:numId w:val="0"/>
        </w:numPr>
        <w:ind w:left="720" w:hanging="360"/>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448"/>
        <w:gridCol w:w="7128"/>
      </w:tblGrid>
      <w:tr w:rsidR="00516F9F" w:rsidTr="005260D8">
        <w:tc>
          <w:tcPr>
            <w:tcW w:w="2448" w:type="dxa"/>
            <w:vAlign w:val="center"/>
          </w:tcPr>
          <w:p w:rsidR="00516F9F" w:rsidRPr="00C6476F" w:rsidRDefault="00516F9F" w:rsidP="005260D8">
            <w:pPr>
              <w:rPr>
                <w:rStyle w:val="TableHeadings"/>
              </w:rPr>
            </w:pPr>
            <w:r w:rsidRPr="00C6476F">
              <w:rPr>
                <w:rStyle w:val="TableHeadings"/>
              </w:rPr>
              <w:t xml:space="preserve">Estimated Time </w:t>
            </w:r>
          </w:p>
        </w:tc>
        <w:tc>
          <w:tcPr>
            <w:tcW w:w="7128" w:type="dxa"/>
            <w:vAlign w:val="center"/>
          </w:tcPr>
          <w:p w:rsidR="00516F9F" w:rsidRPr="004441A9" w:rsidRDefault="00516F9F" w:rsidP="005260D8">
            <w:pPr>
              <w:rPr>
                <w:rStyle w:val="TableTextInstructor"/>
              </w:rPr>
            </w:pPr>
            <w:r>
              <w:rPr>
                <w:rStyle w:val="TableTextInstructor"/>
              </w:rPr>
              <w:t>10</w:t>
            </w:r>
            <w:r w:rsidRPr="004441A9">
              <w:rPr>
                <w:rStyle w:val="TableTextInstructor"/>
              </w:rPr>
              <w:t xml:space="preserve"> minutes</w:t>
            </w:r>
          </w:p>
        </w:tc>
      </w:tr>
      <w:tr w:rsidR="00516F9F" w:rsidTr="005260D8">
        <w:tc>
          <w:tcPr>
            <w:tcW w:w="2448" w:type="dxa"/>
            <w:shd w:val="clear" w:color="auto" w:fill="D3DFEE"/>
            <w:vAlign w:val="center"/>
          </w:tcPr>
          <w:p w:rsidR="00516F9F" w:rsidRPr="00C6476F" w:rsidRDefault="00516F9F" w:rsidP="005260D8">
            <w:pPr>
              <w:rPr>
                <w:rStyle w:val="TableHeadings"/>
              </w:rPr>
            </w:pPr>
            <w:r w:rsidRPr="00C6476F">
              <w:rPr>
                <w:rStyle w:val="TableHeadings"/>
              </w:rPr>
              <w:t>Topic Objective</w:t>
            </w:r>
          </w:p>
        </w:tc>
        <w:tc>
          <w:tcPr>
            <w:tcW w:w="7128" w:type="dxa"/>
            <w:shd w:val="clear" w:color="auto" w:fill="D3DFEE"/>
            <w:vAlign w:val="center"/>
          </w:tcPr>
          <w:p w:rsidR="00516F9F" w:rsidRPr="00C6476F" w:rsidRDefault="00516F9F" w:rsidP="005260D8">
            <w:pPr>
              <w:rPr>
                <w:rStyle w:val="TableTextInstructor"/>
              </w:rPr>
            </w:pPr>
            <w:r w:rsidRPr="00C6476F">
              <w:rPr>
                <w:rStyle w:val="TableTextInstructor"/>
              </w:rPr>
              <w:t xml:space="preserve">To understand how to identify lessons learned throughout the </w:t>
            </w:r>
            <w:r>
              <w:rPr>
                <w:rStyle w:val="TableTextInstructor"/>
              </w:rPr>
              <w:t>creative problem solving process</w:t>
            </w:r>
          </w:p>
        </w:tc>
      </w:tr>
      <w:tr w:rsidR="00516F9F" w:rsidTr="005260D8">
        <w:tc>
          <w:tcPr>
            <w:tcW w:w="2448" w:type="dxa"/>
            <w:vAlign w:val="center"/>
          </w:tcPr>
          <w:p w:rsidR="00516F9F" w:rsidRPr="00C6476F" w:rsidRDefault="00516F9F" w:rsidP="005260D8">
            <w:pPr>
              <w:rPr>
                <w:rStyle w:val="TableHeadings"/>
              </w:rPr>
            </w:pPr>
            <w:r w:rsidRPr="00C6476F">
              <w:rPr>
                <w:rStyle w:val="TableHeadings"/>
              </w:rPr>
              <w:t>Topic Summary</w:t>
            </w:r>
          </w:p>
        </w:tc>
        <w:tc>
          <w:tcPr>
            <w:tcW w:w="7128" w:type="dxa"/>
            <w:vAlign w:val="center"/>
          </w:tcPr>
          <w:p w:rsidR="00516F9F" w:rsidRPr="00C6476F" w:rsidRDefault="00516F9F" w:rsidP="005260D8">
            <w:pPr>
              <w:rPr>
                <w:rStyle w:val="TableTextInstructor"/>
              </w:rPr>
            </w:pPr>
            <w:r>
              <w:rPr>
                <w:rStyle w:val="TableTextInstructor"/>
              </w:rPr>
              <w:t>There have probably been some bumps along the road in the creative problem solving process. Take the time to identify lessons learned and ways to make improvements so that the next problem solved will be even better.</w:t>
            </w:r>
          </w:p>
        </w:tc>
      </w:tr>
      <w:tr w:rsidR="00516F9F" w:rsidTr="005260D8">
        <w:tc>
          <w:tcPr>
            <w:tcW w:w="2448" w:type="dxa"/>
            <w:shd w:val="clear" w:color="auto" w:fill="D3DFEE"/>
            <w:vAlign w:val="center"/>
          </w:tcPr>
          <w:p w:rsidR="00516F9F" w:rsidRPr="00C6476F" w:rsidRDefault="00516F9F" w:rsidP="005260D8">
            <w:pPr>
              <w:rPr>
                <w:rStyle w:val="TableHeadings"/>
              </w:rPr>
            </w:pPr>
            <w:r w:rsidRPr="00C6476F">
              <w:rPr>
                <w:rStyle w:val="TableHeadings"/>
              </w:rPr>
              <w:t>Materials Required</w:t>
            </w:r>
          </w:p>
        </w:tc>
        <w:tc>
          <w:tcPr>
            <w:tcW w:w="7128" w:type="dxa"/>
            <w:shd w:val="clear" w:color="auto" w:fill="D3DFEE"/>
            <w:vAlign w:val="center"/>
          </w:tcPr>
          <w:p w:rsidR="00516F9F" w:rsidRPr="00900C12" w:rsidRDefault="00516F9F" w:rsidP="005260D8">
            <w:pPr>
              <w:pStyle w:val="BulletedPoints"/>
              <w:rPr>
                <w:color w:val="365F91"/>
              </w:rPr>
            </w:pPr>
            <w:r w:rsidRPr="00900C12">
              <w:rPr>
                <w:color w:val="365F91"/>
              </w:rPr>
              <w:t>Flip chart paper</w:t>
            </w:r>
          </w:p>
          <w:p w:rsidR="00516F9F" w:rsidRPr="00900C12" w:rsidRDefault="00516F9F" w:rsidP="005260D8">
            <w:pPr>
              <w:pStyle w:val="BulletedPoints"/>
              <w:rPr>
                <w:color w:val="365F91"/>
              </w:rPr>
            </w:pPr>
            <w:r w:rsidRPr="00900C12">
              <w:rPr>
                <w:color w:val="365F91"/>
              </w:rPr>
              <w:t>Markers</w:t>
            </w:r>
          </w:p>
        </w:tc>
      </w:tr>
      <w:tr w:rsidR="00516F9F" w:rsidTr="005260D8">
        <w:tc>
          <w:tcPr>
            <w:tcW w:w="2448" w:type="dxa"/>
            <w:vAlign w:val="center"/>
          </w:tcPr>
          <w:p w:rsidR="00516F9F" w:rsidRPr="00C6476F" w:rsidRDefault="00516F9F" w:rsidP="005260D8">
            <w:pPr>
              <w:rPr>
                <w:rStyle w:val="TableHeadings"/>
              </w:rPr>
            </w:pPr>
            <w:r w:rsidRPr="00C6476F">
              <w:rPr>
                <w:rStyle w:val="TableHeadings"/>
              </w:rPr>
              <w:t>Recommended Activity</w:t>
            </w:r>
          </w:p>
        </w:tc>
        <w:tc>
          <w:tcPr>
            <w:tcW w:w="7128" w:type="dxa"/>
            <w:vAlign w:val="center"/>
          </w:tcPr>
          <w:p w:rsidR="00516F9F" w:rsidRPr="00C6476F" w:rsidRDefault="00516F9F" w:rsidP="005260D8">
            <w:pPr>
              <w:rPr>
                <w:rStyle w:val="TableTextInstructor"/>
              </w:rPr>
            </w:pPr>
            <w:r w:rsidRPr="00C6476F">
              <w:rPr>
                <w:rStyle w:val="TableTextInstructor"/>
              </w:rPr>
              <w:t xml:space="preserve">In a large group, discuss </w:t>
            </w:r>
            <w:r>
              <w:rPr>
                <w:rStyle w:val="TableTextInstructor"/>
              </w:rPr>
              <w:t>what</w:t>
            </w:r>
            <w:r w:rsidRPr="00C6476F">
              <w:rPr>
                <w:rStyle w:val="TableTextInstructor"/>
              </w:rPr>
              <w:t xml:space="preserve"> participants learned during the workshop.</w:t>
            </w:r>
          </w:p>
        </w:tc>
      </w:tr>
      <w:tr w:rsidR="00516F9F" w:rsidTr="005260D8">
        <w:tc>
          <w:tcPr>
            <w:tcW w:w="2448" w:type="dxa"/>
            <w:shd w:val="clear" w:color="auto" w:fill="D3DFEE"/>
            <w:vAlign w:val="center"/>
          </w:tcPr>
          <w:p w:rsidR="00516F9F" w:rsidRPr="00C6476F" w:rsidRDefault="00516F9F" w:rsidP="005260D8">
            <w:pPr>
              <w:rPr>
                <w:rStyle w:val="TableHeadings"/>
              </w:rPr>
            </w:pPr>
            <w:r w:rsidRPr="00C6476F">
              <w:rPr>
                <w:rStyle w:val="TableHeadings"/>
              </w:rPr>
              <w:t>Stories to Share</w:t>
            </w:r>
          </w:p>
        </w:tc>
        <w:tc>
          <w:tcPr>
            <w:tcW w:w="7128" w:type="dxa"/>
            <w:shd w:val="clear" w:color="auto" w:fill="D3DFEE"/>
            <w:vAlign w:val="center"/>
          </w:tcPr>
          <w:p w:rsidR="00516F9F" w:rsidRPr="00C6476F" w:rsidRDefault="00516F9F" w:rsidP="005260D8">
            <w:pPr>
              <w:rPr>
                <w:rStyle w:val="TableTextInstructor"/>
              </w:rPr>
            </w:pPr>
            <w:r w:rsidRPr="00C6476F">
              <w:rPr>
                <w:rStyle w:val="TableTextInstructor"/>
              </w:rPr>
              <w:t xml:space="preserve">This activity is important for </w:t>
            </w:r>
            <w:r>
              <w:rPr>
                <w:rStyle w:val="TableTextInstructor"/>
              </w:rPr>
              <w:t>all</w:t>
            </w:r>
            <w:r w:rsidRPr="00C6476F">
              <w:rPr>
                <w:rStyle w:val="TableTextInstructor"/>
              </w:rPr>
              <w:t xml:space="preserve"> </w:t>
            </w:r>
            <w:r>
              <w:rPr>
                <w:rStyle w:val="TableTextInstructor"/>
              </w:rPr>
              <w:t>problems solved, no matter what their size</w:t>
            </w:r>
            <w:r w:rsidRPr="00C6476F">
              <w:rPr>
                <w:rStyle w:val="TableTextInstructor"/>
              </w:rPr>
              <w:t>.</w:t>
            </w:r>
          </w:p>
        </w:tc>
      </w:tr>
      <w:tr w:rsidR="00516F9F" w:rsidTr="005260D8">
        <w:tc>
          <w:tcPr>
            <w:tcW w:w="2448" w:type="dxa"/>
            <w:vAlign w:val="center"/>
          </w:tcPr>
          <w:p w:rsidR="00516F9F" w:rsidRPr="00C6476F" w:rsidRDefault="00516F9F" w:rsidP="005260D8">
            <w:pPr>
              <w:rPr>
                <w:rStyle w:val="TableHeadings"/>
              </w:rPr>
            </w:pPr>
            <w:r w:rsidRPr="00C6476F">
              <w:rPr>
                <w:rStyle w:val="TableHeadings"/>
              </w:rPr>
              <w:t>Delivery Tips</w:t>
            </w:r>
          </w:p>
        </w:tc>
        <w:tc>
          <w:tcPr>
            <w:tcW w:w="7128" w:type="dxa"/>
            <w:vAlign w:val="center"/>
          </w:tcPr>
          <w:p w:rsidR="00516F9F" w:rsidRPr="00C6476F" w:rsidRDefault="00516F9F" w:rsidP="005260D8">
            <w:pPr>
              <w:rPr>
                <w:rStyle w:val="TableTextInstructor"/>
              </w:rPr>
            </w:pPr>
            <w:r w:rsidRPr="00C6476F">
              <w:rPr>
                <w:rStyle w:val="TableTextInstructor"/>
              </w:rPr>
              <w:t>This activity can also be performed in small groups.</w:t>
            </w:r>
          </w:p>
        </w:tc>
      </w:tr>
      <w:tr w:rsidR="00516F9F" w:rsidTr="005260D8">
        <w:tc>
          <w:tcPr>
            <w:tcW w:w="2448" w:type="dxa"/>
            <w:shd w:val="clear" w:color="auto" w:fill="D3DFEE"/>
            <w:vAlign w:val="center"/>
          </w:tcPr>
          <w:p w:rsidR="00516F9F" w:rsidRPr="00C6476F" w:rsidRDefault="00516F9F" w:rsidP="005260D8">
            <w:pPr>
              <w:rPr>
                <w:rStyle w:val="TableHeadings"/>
              </w:rPr>
            </w:pPr>
            <w:r w:rsidRPr="00C6476F">
              <w:rPr>
                <w:rStyle w:val="TableHeadings"/>
              </w:rPr>
              <w:t>Review Questions</w:t>
            </w:r>
          </w:p>
        </w:tc>
        <w:tc>
          <w:tcPr>
            <w:tcW w:w="7128" w:type="dxa"/>
            <w:shd w:val="clear" w:color="auto" w:fill="D3DFEE"/>
            <w:vAlign w:val="center"/>
          </w:tcPr>
          <w:p w:rsidR="00516F9F" w:rsidRPr="00C6476F" w:rsidRDefault="00516F9F" w:rsidP="005260D8">
            <w:pPr>
              <w:rPr>
                <w:rStyle w:val="TableTextInstructor"/>
              </w:rPr>
            </w:pPr>
            <w:r w:rsidRPr="00C6476F">
              <w:rPr>
                <w:rStyle w:val="TableTextInstructor"/>
              </w:rPr>
              <w:t xml:space="preserve">Why is it important to </w:t>
            </w:r>
            <w:r>
              <w:rPr>
                <w:rStyle w:val="TableTextInstructor"/>
              </w:rPr>
              <w:t>identify improvements</w:t>
            </w:r>
            <w:r w:rsidRPr="00C6476F">
              <w:rPr>
                <w:rStyle w:val="TableTextInstructor"/>
              </w:rPr>
              <w:t>?</w:t>
            </w:r>
          </w:p>
        </w:tc>
      </w:tr>
    </w:tbl>
    <w:p w:rsidR="001C22F0" w:rsidRPr="001C22F0" w:rsidRDefault="001C22F0" w:rsidP="001C22F0">
      <w:pPr>
        <w:rPr>
          <w:lang w:eastAsia="zh-TW"/>
        </w:rPr>
      </w:pPr>
    </w:p>
    <w:p w:rsidR="000C5A27" w:rsidRDefault="001C22F0" w:rsidP="000C5A27">
      <w:pPr>
        <w:pStyle w:val="Heading1"/>
        <w:rPr>
          <w:lang w:eastAsia="zh-TW"/>
        </w:rPr>
      </w:pPr>
      <w:r>
        <w:rPr>
          <w:lang w:eastAsia="zh-TW"/>
        </w:rPr>
        <w:br w:type="page"/>
      </w:r>
      <w:bookmarkStart w:id="71" w:name="_Toc290547506"/>
      <w:r w:rsidR="000C5A27" w:rsidRPr="001C22F0">
        <w:rPr>
          <w:lang w:eastAsia="zh-TW"/>
        </w:rPr>
        <w:lastRenderedPageBreak/>
        <w:t>Module Twelve: Wrapping Up</w:t>
      </w:r>
      <w:bookmarkEnd w:id="71"/>
    </w:p>
    <w:p w:rsidR="003E48BD" w:rsidRDefault="00626662" w:rsidP="003E48BD">
      <w:r>
        <w:rPr>
          <w:noProof/>
          <w:lang w:bidi="ar-SA"/>
        </w:rPr>
        <w:drawing>
          <wp:anchor distT="0" distB="0" distL="114300" distR="114300" simplePos="0" relativeHeight="251684352" behindDoc="0" locked="0" layoutInCell="1" allowOverlap="1" wp14:anchorId="6157EC92" wp14:editId="051B9680">
            <wp:simplePos x="0" y="0"/>
            <wp:positionH relativeFrom="margin">
              <wp:posOffset>2540</wp:posOffset>
            </wp:positionH>
            <wp:positionV relativeFrom="margin">
              <wp:posOffset>1876425</wp:posOffset>
            </wp:positionV>
            <wp:extent cx="1873250" cy="1414780"/>
            <wp:effectExtent l="19050" t="0" r="0" b="0"/>
            <wp:wrapSquare wrapText="bothSides"/>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59" cstate="print"/>
                    <a:srcRect/>
                    <a:stretch>
                      <a:fillRect/>
                    </a:stretch>
                  </pic:blipFill>
                  <pic:spPr bwMode="auto">
                    <a:xfrm>
                      <a:off x="0" y="0"/>
                      <a:ext cx="1873250" cy="1414780"/>
                    </a:xfrm>
                    <a:prstGeom prst="rect">
                      <a:avLst/>
                    </a:prstGeom>
                    <a:noFill/>
                    <a:ln w="9525">
                      <a:noFill/>
                      <a:miter lim="800000"/>
                      <a:headEnd/>
                      <a:tailEnd/>
                    </a:ln>
                  </pic:spPr>
                </pic:pic>
              </a:graphicData>
            </a:graphic>
          </wp:anchor>
        </w:drawing>
      </w:r>
      <w:r w:rsidR="00160920">
        <w:rPr>
          <w:lang w:eastAsia="zh-TW"/>
        </w:rPr>
        <w:pict>
          <v:rect id="_x0000_s1116" style="position:absolute;margin-left:7346.4pt;margin-top:0;width:612pt;height:163.5pt;z-index:251636224;mso-width-percent:1000;mso-wrap-distance-top:7.2pt;mso-wrap-distance-bottom:7.2pt;mso-position-horizontal:right;mso-position-horizontal-relative:page;mso-position-vertical:top;mso-position-vertical-relative:page;mso-width-percent:1000" o:allowincell="f" fillcolor="#4f81bd" stroked="f">
            <v:shadow type="perspective" color="#9bbb59" origin="-.5,-.5" offset="-6pt,-6pt" matrix=".75,,,.75"/>
            <v:textbox style="mso-next-textbox:#_x0000_s1116" inset="4in,54pt,1in,0">
              <w:txbxContent>
                <w:p w:rsidR="00606A26" w:rsidRPr="000A75BA" w:rsidRDefault="00606A26" w:rsidP="003E48BD">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problem is not that there are problems. The problem is expecting otherwise and thinking that having problems is a problem.</w:t>
                  </w:r>
                </w:p>
                <w:p w:rsidR="00606A26" w:rsidRPr="00DC52C2" w:rsidRDefault="00606A26" w:rsidP="002C42D1">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Theodore Rubin</w:t>
                  </w:r>
                </w:p>
                <w:p w:rsidR="00606A26" w:rsidRPr="009C0EAE" w:rsidRDefault="00606A26" w:rsidP="002C42D1"/>
                <w:p w:rsidR="00606A26" w:rsidRDefault="00606A26"/>
              </w:txbxContent>
            </v:textbox>
            <w10:wrap type="square" anchorx="page" anchory="page"/>
          </v:rect>
        </w:pict>
      </w:r>
      <w:r w:rsidR="003E48BD" w:rsidRPr="001C22F0">
        <w:t xml:space="preserve">Although this workshop is coming to a close, we hope that your journey to improve your </w:t>
      </w:r>
      <w:r w:rsidR="00E05E01">
        <w:t>creative problem solving</w:t>
      </w:r>
      <w:r w:rsidR="003E48BD" w:rsidRPr="001C22F0">
        <w:t xml:space="preserve"> skills is just beginning. Please take a moment to review and update your action plan. This will be a key tool to guide your progress in the days, weeks, months, and years to come. We wish you the best of luck on the rest of your travels! </w:t>
      </w:r>
    </w:p>
    <w:p w:rsidR="00626662" w:rsidRDefault="00626662" w:rsidP="003E48BD"/>
    <w:p w:rsidR="00626662" w:rsidRPr="001C22F0" w:rsidRDefault="00626662" w:rsidP="003E48BD"/>
    <w:p w:rsidR="003E48BD" w:rsidRPr="001C22F0" w:rsidRDefault="003E48BD" w:rsidP="003E48BD">
      <w:pPr>
        <w:pStyle w:val="Heading2"/>
      </w:pPr>
      <w:bookmarkStart w:id="72" w:name="_Toc236454714"/>
      <w:bookmarkStart w:id="73" w:name="_Toc290547507"/>
      <w:r w:rsidRPr="001C22F0">
        <w:t>Words from the Wise</w:t>
      </w:r>
      <w:bookmarkEnd w:id="72"/>
      <w:bookmarkEnd w:id="73"/>
    </w:p>
    <w:p w:rsidR="00E05E01" w:rsidRDefault="00626662" w:rsidP="00E05E01">
      <w:pPr>
        <w:pStyle w:val="BulletedPoints"/>
      </w:pPr>
      <w:r>
        <w:rPr>
          <w:b/>
          <w:bCs/>
          <w:smallCaps/>
          <w:noProof/>
          <w:lang w:bidi="ar-SA"/>
        </w:rPr>
        <w:drawing>
          <wp:anchor distT="0" distB="0" distL="114300" distR="114300" simplePos="0" relativeHeight="251683328" behindDoc="0" locked="0" layoutInCell="1" allowOverlap="1" wp14:anchorId="0E6970D7" wp14:editId="7E1A8E64">
            <wp:simplePos x="0" y="0"/>
            <wp:positionH relativeFrom="margin">
              <wp:posOffset>5433695</wp:posOffset>
            </wp:positionH>
            <wp:positionV relativeFrom="margin">
              <wp:posOffset>4126230</wp:posOffset>
            </wp:positionV>
            <wp:extent cx="593090" cy="810895"/>
            <wp:effectExtent l="19050" t="0" r="0" b="0"/>
            <wp:wrapSquare wrapText="bothSides"/>
            <wp:docPr id="268" name="Picture 268" descr="MC900370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MC900370486[1]"/>
                    <pic:cNvPicPr>
                      <a:picLocks noChangeAspect="1" noChangeArrowheads="1"/>
                    </pic:cNvPicPr>
                  </pic:nvPicPr>
                  <pic:blipFill>
                    <a:blip r:embed="rId60" cstate="print"/>
                    <a:srcRect/>
                    <a:stretch>
                      <a:fillRect/>
                    </a:stretch>
                  </pic:blipFill>
                  <pic:spPr bwMode="auto">
                    <a:xfrm>
                      <a:off x="0" y="0"/>
                      <a:ext cx="593090" cy="810895"/>
                    </a:xfrm>
                    <a:prstGeom prst="rect">
                      <a:avLst/>
                    </a:prstGeom>
                    <a:noFill/>
                    <a:ln w="9525">
                      <a:noFill/>
                      <a:miter lim="800000"/>
                      <a:headEnd/>
                      <a:tailEnd/>
                    </a:ln>
                  </pic:spPr>
                </pic:pic>
              </a:graphicData>
            </a:graphic>
          </wp:anchor>
        </w:drawing>
      </w:r>
      <w:r w:rsidR="00E05E01" w:rsidRPr="0020026E">
        <w:rPr>
          <w:b/>
        </w:rPr>
        <w:t>John Foster Dulles (former Secretary of State):</w:t>
      </w:r>
      <w:r w:rsidR="00E05E01">
        <w:t xml:space="preserve"> The measure of success is not whether you have a tough problem to deal with, but whether it is the same problem you had last year.</w:t>
      </w:r>
    </w:p>
    <w:p w:rsidR="00E05E01" w:rsidRDefault="00E05E01" w:rsidP="00E05E01">
      <w:pPr>
        <w:pStyle w:val="BulletedPoints"/>
      </w:pPr>
      <w:r w:rsidRPr="0020026E">
        <w:rPr>
          <w:b/>
        </w:rPr>
        <w:t>Henri Kaiser:</w:t>
      </w:r>
      <w:r>
        <w:t xml:space="preserve"> Problems are only opportunities in work clothes."</w:t>
      </w:r>
    </w:p>
    <w:p w:rsidR="00E05E01" w:rsidRDefault="00E05E01" w:rsidP="00E05E01">
      <w:pPr>
        <w:pStyle w:val="BulletedPoints"/>
      </w:pPr>
      <w:r w:rsidRPr="0020026E">
        <w:rPr>
          <w:b/>
        </w:rPr>
        <w:t>Albert Einstein:</w:t>
      </w:r>
      <w:r>
        <w:t xml:space="preserve"> The significant problems we face cannot be solved at the same level of thinking we were at when we created them.</w:t>
      </w:r>
    </w:p>
    <w:p w:rsidR="00626662" w:rsidRDefault="00626662" w:rsidP="00626662">
      <w:pPr>
        <w:pStyle w:val="BulletedPoints"/>
        <w:numPr>
          <w:ilvl w:val="0"/>
          <w:numId w:val="0"/>
        </w:numPr>
        <w:ind w:left="720" w:hanging="360"/>
      </w:pPr>
    </w:p>
    <w:p w:rsidR="000C5A27" w:rsidRPr="001C22F0" w:rsidRDefault="000C5A27" w:rsidP="000C5A27">
      <w:pPr>
        <w:pStyle w:val="Heading2"/>
      </w:pPr>
      <w:bookmarkStart w:id="74" w:name="_Toc290547508"/>
      <w:r w:rsidRPr="001C22F0">
        <w:t>Parking Lot</w:t>
      </w:r>
      <w:bookmarkEnd w:id="74"/>
    </w:p>
    <w:p w:rsidR="000C5A27" w:rsidRDefault="000C5A27" w:rsidP="000C5A27">
      <w:r w:rsidRPr="001C22F0">
        <w:t>Review the items on the parking lot. Some items may need one-to-one participant follow up. You may be able to clear other items up now. Follow-up workshops may even be appropriate.</w:t>
      </w:r>
    </w:p>
    <w:p w:rsidR="00626662" w:rsidRPr="001C22F0" w:rsidRDefault="00626662" w:rsidP="000C5A27"/>
    <w:p w:rsidR="000C5A27" w:rsidRPr="001C22F0" w:rsidRDefault="000C5A27" w:rsidP="000C5A27">
      <w:pPr>
        <w:pStyle w:val="Heading2"/>
      </w:pPr>
      <w:bookmarkStart w:id="75" w:name="_Toc290547509"/>
      <w:r w:rsidRPr="001C22F0">
        <w:t>Action Plans and Evaluations</w:t>
      </w:r>
      <w:bookmarkEnd w:id="75"/>
    </w:p>
    <w:p w:rsidR="000C5A27" w:rsidRPr="001C22F0" w:rsidRDefault="000C5A27" w:rsidP="000C5A27">
      <w:r w:rsidRPr="001C22F0">
        <w:t xml:space="preserve">Do a quick round robin and ask everyone to share one thing </w:t>
      </w:r>
      <w:r w:rsidR="003F5693" w:rsidRPr="001C22F0">
        <w:t xml:space="preserve">that </w:t>
      </w:r>
      <w:r w:rsidRPr="001C22F0">
        <w:t>they learned today. Then, ask participants to make sure their action plans and evaluations are complete.</w:t>
      </w:r>
    </w:p>
    <w:p w:rsidR="000C5A27" w:rsidRDefault="000C5A27" w:rsidP="000C5A27">
      <w:r w:rsidRPr="001C22F0">
        <w:lastRenderedPageBreak/>
        <w:t>If possible, ask participants to buddy up and set up a follow-up system, so that they can check up on each other in the coming days, weeks, and months. If appropriate, provide your contact information in case they have any questions.</w:t>
      </w:r>
    </w:p>
    <w:sectPr w:rsidR="000C5A27" w:rsidSect="0005293B">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920" w:rsidRDefault="00160920" w:rsidP="00DC52C2">
      <w:r>
        <w:separator/>
      </w:r>
    </w:p>
    <w:p w:rsidR="00160920" w:rsidRDefault="00160920"/>
  </w:endnote>
  <w:endnote w:type="continuationSeparator" w:id="0">
    <w:p w:rsidR="00160920" w:rsidRDefault="00160920" w:rsidP="00DC52C2">
      <w:r>
        <w:continuationSeparator/>
      </w:r>
    </w:p>
    <w:p w:rsidR="00160920" w:rsidRDefault="00160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A26" w:rsidRPr="00A1342F" w:rsidRDefault="00606A26" w:rsidP="00A1342F">
    <w:r>
      <w:t xml:space="preserve">Page </w:t>
    </w:r>
    <w:r>
      <w:fldChar w:fldCharType="begin"/>
    </w:r>
    <w:r>
      <w:instrText xml:space="preserve"> PAGE </w:instrText>
    </w:r>
    <w:r>
      <w:fldChar w:fldCharType="separate"/>
    </w:r>
    <w:r w:rsidR="006F7E64">
      <w:rPr>
        <w:noProof/>
      </w:rPr>
      <w:t>61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920" w:rsidRDefault="00160920" w:rsidP="00DC52C2">
      <w:r>
        <w:separator/>
      </w:r>
    </w:p>
    <w:p w:rsidR="00160920" w:rsidRDefault="00160920"/>
  </w:footnote>
  <w:footnote w:type="continuationSeparator" w:id="0">
    <w:p w:rsidR="00160920" w:rsidRDefault="00160920" w:rsidP="00DC52C2">
      <w:r>
        <w:continuationSeparator/>
      </w:r>
    </w:p>
    <w:p w:rsidR="00160920" w:rsidRDefault="0016092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073"/>
    <w:multiLevelType w:val="hybridMultilevel"/>
    <w:tmpl w:val="9204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64AF4"/>
    <w:multiLevelType w:val="hybridMultilevel"/>
    <w:tmpl w:val="602CF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20498A"/>
    <w:multiLevelType w:val="hybridMultilevel"/>
    <w:tmpl w:val="EEB42DC4"/>
    <w:lvl w:ilvl="0" w:tplc="36641098">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23BAB"/>
    <w:multiLevelType w:val="hybridMultilevel"/>
    <w:tmpl w:val="BC56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6E52"/>
    <w:multiLevelType w:val="hybridMultilevel"/>
    <w:tmpl w:val="03D8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021B8"/>
    <w:multiLevelType w:val="hybridMultilevel"/>
    <w:tmpl w:val="9950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F2D8D"/>
    <w:multiLevelType w:val="hybridMultilevel"/>
    <w:tmpl w:val="871A7ACA"/>
    <w:lvl w:ilvl="0" w:tplc="04090001">
      <w:start w:val="1"/>
      <w:numFmt w:val="bullet"/>
      <w:lvlText w:val=""/>
      <w:lvlJc w:val="left"/>
      <w:pPr>
        <w:ind w:left="720" w:hanging="360"/>
      </w:pPr>
      <w:rPr>
        <w:rFonts w:ascii="Symbol" w:hAnsi="Symbol" w:hint="default"/>
      </w:rPr>
    </w:lvl>
    <w:lvl w:ilvl="1" w:tplc="2E2839B2">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83E5E"/>
    <w:multiLevelType w:val="multilevel"/>
    <w:tmpl w:val="6D00380E"/>
    <w:styleLink w:val="ModuleSummary"/>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2E20024"/>
    <w:multiLevelType w:val="hybridMultilevel"/>
    <w:tmpl w:val="F5F08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4229D2"/>
    <w:multiLevelType w:val="hybridMultilevel"/>
    <w:tmpl w:val="1B38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67653"/>
    <w:multiLevelType w:val="hybridMultilevel"/>
    <w:tmpl w:val="2C9C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A0AD9"/>
    <w:multiLevelType w:val="hybridMultilevel"/>
    <w:tmpl w:val="A06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60B88"/>
    <w:multiLevelType w:val="hybridMultilevel"/>
    <w:tmpl w:val="160C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92A0A"/>
    <w:multiLevelType w:val="hybridMultilevel"/>
    <w:tmpl w:val="0D06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7D3EEE"/>
    <w:multiLevelType w:val="hybridMultilevel"/>
    <w:tmpl w:val="0464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A70734"/>
    <w:multiLevelType w:val="hybridMultilevel"/>
    <w:tmpl w:val="312CE3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70891"/>
    <w:multiLevelType w:val="hybridMultilevel"/>
    <w:tmpl w:val="908A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105D64"/>
    <w:multiLevelType w:val="hybridMultilevel"/>
    <w:tmpl w:val="19D2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880D1C"/>
    <w:multiLevelType w:val="hybridMultilevel"/>
    <w:tmpl w:val="3642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5E542A"/>
    <w:multiLevelType w:val="hybridMultilevel"/>
    <w:tmpl w:val="08585F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F3370A"/>
    <w:multiLevelType w:val="hybridMultilevel"/>
    <w:tmpl w:val="222E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5756C0"/>
    <w:multiLevelType w:val="hybridMultilevel"/>
    <w:tmpl w:val="ABF6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EE14A6"/>
    <w:multiLevelType w:val="hybridMultilevel"/>
    <w:tmpl w:val="900E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0E3179"/>
    <w:multiLevelType w:val="hybridMultilevel"/>
    <w:tmpl w:val="50E6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4768D"/>
    <w:multiLevelType w:val="hybridMultilevel"/>
    <w:tmpl w:val="7C5C75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4A2E61"/>
    <w:multiLevelType w:val="hybridMultilevel"/>
    <w:tmpl w:val="5BD42D96"/>
    <w:lvl w:ilvl="0" w:tplc="36641098">
      <w:start w:val="1"/>
      <w:numFmt w:val="bullet"/>
      <w:pStyle w:val="Bulleted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B06E06"/>
    <w:multiLevelType w:val="hybridMultilevel"/>
    <w:tmpl w:val="5500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12"/>
  </w:num>
  <w:num w:numId="4">
    <w:abstractNumId w:val="8"/>
  </w:num>
  <w:num w:numId="5">
    <w:abstractNumId w:val="4"/>
  </w:num>
  <w:num w:numId="6">
    <w:abstractNumId w:val="13"/>
  </w:num>
  <w:num w:numId="7">
    <w:abstractNumId w:val="16"/>
  </w:num>
  <w:num w:numId="8">
    <w:abstractNumId w:val="17"/>
  </w:num>
  <w:num w:numId="9">
    <w:abstractNumId w:val="26"/>
  </w:num>
  <w:num w:numId="10">
    <w:abstractNumId w:val="10"/>
  </w:num>
  <w:num w:numId="11">
    <w:abstractNumId w:val="21"/>
  </w:num>
  <w:num w:numId="12">
    <w:abstractNumId w:val="23"/>
  </w:num>
  <w:num w:numId="13">
    <w:abstractNumId w:val="11"/>
  </w:num>
  <w:num w:numId="14">
    <w:abstractNumId w:val="0"/>
  </w:num>
  <w:num w:numId="15">
    <w:abstractNumId w:val="20"/>
  </w:num>
  <w:num w:numId="16">
    <w:abstractNumId w:val="3"/>
  </w:num>
  <w:num w:numId="17">
    <w:abstractNumId w:val="5"/>
  </w:num>
  <w:num w:numId="18">
    <w:abstractNumId w:val="18"/>
  </w:num>
  <w:num w:numId="19">
    <w:abstractNumId w:val="22"/>
  </w:num>
  <w:num w:numId="20">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5"/>
  </w:num>
  <w:num w:numId="23">
    <w:abstractNumId w:val="1"/>
  </w:num>
  <w:num w:numId="24">
    <w:abstractNumId w:val="6"/>
  </w:num>
  <w:num w:numId="25">
    <w:abstractNumId w:val="19"/>
  </w:num>
  <w:num w:numId="26">
    <w:abstractNumId w:val="24"/>
  </w:num>
  <w:num w:numId="27">
    <w:abstractNumId w:val="14"/>
  </w:num>
  <w:num w:numId="28">
    <w:abstractNumId w:val="15"/>
  </w:num>
  <w:num w:numId="29">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3560"/>
    <w:rsid w:val="00000931"/>
    <w:rsid w:val="00000996"/>
    <w:rsid w:val="000011B2"/>
    <w:rsid w:val="000012A1"/>
    <w:rsid w:val="0000135E"/>
    <w:rsid w:val="00001D62"/>
    <w:rsid w:val="00006009"/>
    <w:rsid w:val="00015107"/>
    <w:rsid w:val="00015F75"/>
    <w:rsid w:val="00030857"/>
    <w:rsid w:val="00030E18"/>
    <w:rsid w:val="00032D24"/>
    <w:rsid w:val="00051DB3"/>
    <w:rsid w:val="0005293B"/>
    <w:rsid w:val="000600EC"/>
    <w:rsid w:val="000622A1"/>
    <w:rsid w:val="00076A80"/>
    <w:rsid w:val="00082F14"/>
    <w:rsid w:val="000833C1"/>
    <w:rsid w:val="000916D2"/>
    <w:rsid w:val="00094366"/>
    <w:rsid w:val="000A5BED"/>
    <w:rsid w:val="000B3B8A"/>
    <w:rsid w:val="000B5AC5"/>
    <w:rsid w:val="000B7E74"/>
    <w:rsid w:val="000C504D"/>
    <w:rsid w:val="000C5A27"/>
    <w:rsid w:val="000C66A5"/>
    <w:rsid w:val="000D115D"/>
    <w:rsid w:val="000D3748"/>
    <w:rsid w:val="000D7906"/>
    <w:rsid w:val="000E1799"/>
    <w:rsid w:val="000E4217"/>
    <w:rsid w:val="000E4F52"/>
    <w:rsid w:val="000E5CBE"/>
    <w:rsid w:val="000E6E57"/>
    <w:rsid w:val="000F1388"/>
    <w:rsid w:val="000F72EE"/>
    <w:rsid w:val="00101064"/>
    <w:rsid w:val="001020BD"/>
    <w:rsid w:val="0010582A"/>
    <w:rsid w:val="001113E1"/>
    <w:rsid w:val="0011235C"/>
    <w:rsid w:val="001173EB"/>
    <w:rsid w:val="0012257E"/>
    <w:rsid w:val="0012364C"/>
    <w:rsid w:val="00130235"/>
    <w:rsid w:val="00130A12"/>
    <w:rsid w:val="00135BAC"/>
    <w:rsid w:val="0013698C"/>
    <w:rsid w:val="001452A5"/>
    <w:rsid w:val="0014794F"/>
    <w:rsid w:val="001535FB"/>
    <w:rsid w:val="00160920"/>
    <w:rsid w:val="00161C06"/>
    <w:rsid w:val="00162988"/>
    <w:rsid w:val="00164404"/>
    <w:rsid w:val="001661F7"/>
    <w:rsid w:val="001673DA"/>
    <w:rsid w:val="001769A9"/>
    <w:rsid w:val="00176C8A"/>
    <w:rsid w:val="00176DD0"/>
    <w:rsid w:val="001814BF"/>
    <w:rsid w:val="00182200"/>
    <w:rsid w:val="0018359A"/>
    <w:rsid w:val="00183B00"/>
    <w:rsid w:val="00185137"/>
    <w:rsid w:val="00185A59"/>
    <w:rsid w:val="00191F91"/>
    <w:rsid w:val="00195CEB"/>
    <w:rsid w:val="001B1739"/>
    <w:rsid w:val="001C22F0"/>
    <w:rsid w:val="001C2B9E"/>
    <w:rsid w:val="001C5AEC"/>
    <w:rsid w:val="001D33FB"/>
    <w:rsid w:val="001D4239"/>
    <w:rsid w:val="001F30B0"/>
    <w:rsid w:val="001F62F8"/>
    <w:rsid w:val="0020026E"/>
    <w:rsid w:val="00203CAD"/>
    <w:rsid w:val="00213ADD"/>
    <w:rsid w:val="00222E2B"/>
    <w:rsid w:val="00235A9C"/>
    <w:rsid w:val="002377A4"/>
    <w:rsid w:val="00241AD8"/>
    <w:rsid w:val="00245D6E"/>
    <w:rsid w:val="00257085"/>
    <w:rsid w:val="00260370"/>
    <w:rsid w:val="00262D1B"/>
    <w:rsid w:val="00266522"/>
    <w:rsid w:val="0027287C"/>
    <w:rsid w:val="00275BC7"/>
    <w:rsid w:val="002807BD"/>
    <w:rsid w:val="002847B9"/>
    <w:rsid w:val="00287189"/>
    <w:rsid w:val="00287824"/>
    <w:rsid w:val="00291FCE"/>
    <w:rsid w:val="00295B08"/>
    <w:rsid w:val="00295B91"/>
    <w:rsid w:val="002A4199"/>
    <w:rsid w:val="002A7127"/>
    <w:rsid w:val="002B02A0"/>
    <w:rsid w:val="002B20C4"/>
    <w:rsid w:val="002B6253"/>
    <w:rsid w:val="002C3E4E"/>
    <w:rsid w:val="002C42D1"/>
    <w:rsid w:val="002C66F5"/>
    <w:rsid w:val="002D4294"/>
    <w:rsid w:val="002E12DC"/>
    <w:rsid w:val="002F62F9"/>
    <w:rsid w:val="002F67FA"/>
    <w:rsid w:val="002F78D7"/>
    <w:rsid w:val="00300BF1"/>
    <w:rsid w:val="0030421B"/>
    <w:rsid w:val="0030480F"/>
    <w:rsid w:val="00306EDC"/>
    <w:rsid w:val="003077EE"/>
    <w:rsid w:val="00313F71"/>
    <w:rsid w:val="00314386"/>
    <w:rsid w:val="00316A81"/>
    <w:rsid w:val="003255FC"/>
    <w:rsid w:val="0033036B"/>
    <w:rsid w:val="00330C99"/>
    <w:rsid w:val="0033142B"/>
    <w:rsid w:val="003426A4"/>
    <w:rsid w:val="003438E9"/>
    <w:rsid w:val="0034444E"/>
    <w:rsid w:val="00344718"/>
    <w:rsid w:val="00344B95"/>
    <w:rsid w:val="00346B97"/>
    <w:rsid w:val="00347CF5"/>
    <w:rsid w:val="00352253"/>
    <w:rsid w:val="00352C89"/>
    <w:rsid w:val="0035344C"/>
    <w:rsid w:val="00353DBD"/>
    <w:rsid w:val="00355461"/>
    <w:rsid w:val="0037400E"/>
    <w:rsid w:val="003760B1"/>
    <w:rsid w:val="003876B0"/>
    <w:rsid w:val="00395729"/>
    <w:rsid w:val="003A26AB"/>
    <w:rsid w:val="003A4A73"/>
    <w:rsid w:val="003A513F"/>
    <w:rsid w:val="003A5F2C"/>
    <w:rsid w:val="003B32FE"/>
    <w:rsid w:val="003B5772"/>
    <w:rsid w:val="003C5699"/>
    <w:rsid w:val="003C6337"/>
    <w:rsid w:val="003C6683"/>
    <w:rsid w:val="003C6A63"/>
    <w:rsid w:val="003D0694"/>
    <w:rsid w:val="003D2C32"/>
    <w:rsid w:val="003D3345"/>
    <w:rsid w:val="003D5DCF"/>
    <w:rsid w:val="003D62C1"/>
    <w:rsid w:val="003E07EB"/>
    <w:rsid w:val="003E17D0"/>
    <w:rsid w:val="003E48BD"/>
    <w:rsid w:val="003F42B7"/>
    <w:rsid w:val="003F5693"/>
    <w:rsid w:val="0040766B"/>
    <w:rsid w:val="00413352"/>
    <w:rsid w:val="00414AF4"/>
    <w:rsid w:val="00434012"/>
    <w:rsid w:val="00437084"/>
    <w:rsid w:val="004441A9"/>
    <w:rsid w:val="004552AE"/>
    <w:rsid w:val="00466C60"/>
    <w:rsid w:val="0046799E"/>
    <w:rsid w:val="00490390"/>
    <w:rsid w:val="004918A9"/>
    <w:rsid w:val="00492F72"/>
    <w:rsid w:val="00495A5F"/>
    <w:rsid w:val="004A1B33"/>
    <w:rsid w:val="004A1FDC"/>
    <w:rsid w:val="004A6E18"/>
    <w:rsid w:val="004A7078"/>
    <w:rsid w:val="004A731D"/>
    <w:rsid w:val="004A7A03"/>
    <w:rsid w:val="004B313F"/>
    <w:rsid w:val="004B384D"/>
    <w:rsid w:val="004B4A52"/>
    <w:rsid w:val="004C2B9F"/>
    <w:rsid w:val="004C4C8B"/>
    <w:rsid w:val="004C5276"/>
    <w:rsid w:val="004D323E"/>
    <w:rsid w:val="004D7D08"/>
    <w:rsid w:val="004E5CB8"/>
    <w:rsid w:val="004F1B56"/>
    <w:rsid w:val="004F3769"/>
    <w:rsid w:val="004F4045"/>
    <w:rsid w:val="004F7BCF"/>
    <w:rsid w:val="0050464D"/>
    <w:rsid w:val="00510EEF"/>
    <w:rsid w:val="005140AC"/>
    <w:rsid w:val="005163FF"/>
    <w:rsid w:val="00516F9F"/>
    <w:rsid w:val="00517586"/>
    <w:rsid w:val="00523F73"/>
    <w:rsid w:val="005260D8"/>
    <w:rsid w:val="0052621D"/>
    <w:rsid w:val="00527015"/>
    <w:rsid w:val="00527A54"/>
    <w:rsid w:val="005304F5"/>
    <w:rsid w:val="005307AF"/>
    <w:rsid w:val="0053088F"/>
    <w:rsid w:val="0053381B"/>
    <w:rsid w:val="005342EA"/>
    <w:rsid w:val="00535BD8"/>
    <w:rsid w:val="00542551"/>
    <w:rsid w:val="005433B7"/>
    <w:rsid w:val="005450E9"/>
    <w:rsid w:val="00553DC7"/>
    <w:rsid w:val="0056143F"/>
    <w:rsid w:val="005711B4"/>
    <w:rsid w:val="00571496"/>
    <w:rsid w:val="005763AC"/>
    <w:rsid w:val="005820F1"/>
    <w:rsid w:val="00582285"/>
    <w:rsid w:val="00591D9F"/>
    <w:rsid w:val="00593A5A"/>
    <w:rsid w:val="0059756A"/>
    <w:rsid w:val="005A2EBD"/>
    <w:rsid w:val="005A3870"/>
    <w:rsid w:val="005A68E4"/>
    <w:rsid w:val="005B01CC"/>
    <w:rsid w:val="005B117E"/>
    <w:rsid w:val="005B395F"/>
    <w:rsid w:val="005B4229"/>
    <w:rsid w:val="005C43F6"/>
    <w:rsid w:val="005C5283"/>
    <w:rsid w:val="005D2E42"/>
    <w:rsid w:val="005D2EC9"/>
    <w:rsid w:val="005D4368"/>
    <w:rsid w:val="005D715D"/>
    <w:rsid w:val="005D7CCC"/>
    <w:rsid w:val="005D7FED"/>
    <w:rsid w:val="005E2F35"/>
    <w:rsid w:val="005E38E3"/>
    <w:rsid w:val="005E3911"/>
    <w:rsid w:val="005E69BD"/>
    <w:rsid w:val="005F08B5"/>
    <w:rsid w:val="005F7E52"/>
    <w:rsid w:val="00600E94"/>
    <w:rsid w:val="006061B9"/>
    <w:rsid w:val="00606A26"/>
    <w:rsid w:val="00622352"/>
    <w:rsid w:val="00626662"/>
    <w:rsid w:val="00627F25"/>
    <w:rsid w:val="006342E2"/>
    <w:rsid w:val="00635143"/>
    <w:rsid w:val="00643FD8"/>
    <w:rsid w:val="0064488F"/>
    <w:rsid w:val="00645F51"/>
    <w:rsid w:val="00651DDA"/>
    <w:rsid w:val="00653560"/>
    <w:rsid w:val="00656804"/>
    <w:rsid w:val="00660A47"/>
    <w:rsid w:val="006653D8"/>
    <w:rsid w:val="0067004F"/>
    <w:rsid w:val="0067401E"/>
    <w:rsid w:val="006748D5"/>
    <w:rsid w:val="006765FF"/>
    <w:rsid w:val="00676D5B"/>
    <w:rsid w:val="0068022D"/>
    <w:rsid w:val="006823EF"/>
    <w:rsid w:val="0068287F"/>
    <w:rsid w:val="00682E5D"/>
    <w:rsid w:val="00683FD0"/>
    <w:rsid w:val="006914E5"/>
    <w:rsid w:val="00696E06"/>
    <w:rsid w:val="006A331C"/>
    <w:rsid w:val="006A4568"/>
    <w:rsid w:val="006A4DB7"/>
    <w:rsid w:val="006A5E8B"/>
    <w:rsid w:val="006B25C8"/>
    <w:rsid w:val="006B2635"/>
    <w:rsid w:val="006B3EB8"/>
    <w:rsid w:val="006B5EE4"/>
    <w:rsid w:val="006B6691"/>
    <w:rsid w:val="006B7C72"/>
    <w:rsid w:val="006C22FB"/>
    <w:rsid w:val="006C49FC"/>
    <w:rsid w:val="006C739D"/>
    <w:rsid w:val="006D3E82"/>
    <w:rsid w:val="006E0FBD"/>
    <w:rsid w:val="006E5566"/>
    <w:rsid w:val="006E65DD"/>
    <w:rsid w:val="006E7341"/>
    <w:rsid w:val="006F5EDD"/>
    <w:rsid w:val="006F697D"/>
    <w:rsid w:val="006F7E64"/>
    <w:rsid w:val="00700786"/>
    <w:rsid w:val="0070611F"/>
    <w:rsid w:val="007064F3"/>
    <w:rsid w:val="007107E5"/>
    <w:rsid w:val="0071113A"/>
    <w:rsid w:val="00711810"/>
    <w:rsid w:val="0071471A"/>
    <w:rsid w:val="0071539D"/>
    <w:rsid w:val="00740E1B"/>
    <w:rsid w:val="00746CAE"/>
    <w:rsid w:val="007512F1"/>
    <w:rsid w:val="007605FA"/>
    <w:rsid w:val="007627FD"/>
    <w:rsid w:val="007632DB"/>
    <w:rsid w:val="007657FA"/>
    <w:rsid w:val="007673D8"/>
    <w:rsid w:val="00770AF2"/>
    <w:rsid w:val="00771489"/>
    <w:rsid w:val="007725F0"/>
    <w:rsid w:val="00774FD5"/>
    <w:rsid w:val="00776938"/>
    <w:rsid w:val="007800D5"/>
    <w:rsid w:val="007818C1"/>
    <w:rsid w:val="00783C5D"/>
    <w:rsid w:val="00786F4D"/>
    <w:rsid w:val="007904D7"/>
    <w:rsid w:val="00792F8D"/>
    <w:rsid w:val="00797248"/>
    <w:rsid w:val="007A240B"/>
    <w:rsid w:val="007A72C9"/>
    <w:rsid w:val="007B1C3D"/>
    <w:rsid w:val="007B2146"/>
    <w:rsid w:val="007B714C"/>
    <w:rsid w:val="007B7E95"/>
    <w:rsid w:val="007C13CD"/>
    <w:rsid w:val="007C500E"/>
    <w:rsid w:val="007C6CB7"/>
    <w:rsid w:val="007C734F"/>
    <w:rsid w:val="007D34F0"/>
    <w:rsid w:val="007D3B28"/>
    <w:rsid w:val="007E1F60"/>
    <w:rsid w:val="007E35FB"/>
    <w:rsid w:val="007E3AEE"/>
    <w:rsid w:val="007E4C10"/>
    <w:rsid w:val="007E7CDD"/>
    <w:rsid w:val="007F2448"/>
    <w:rsid w:val="008066F9"/>
    <w:rsid w:val="00810C74"/>
    <w:rsid w:val="00817169"/>
    <w:rsid w:val="008222BB"/>
    <w:rsid w:val="00822E5D"/>
    <w:rsid w:val="00823C84"/>
    <w:rsid w:val="00830585"/>
    <w:rsid w:val="008364AA"/>
    <w:rsid w:val="00836F7C"/>
    <w:rsid w:val="00837D40"/>
    <w:rsid w:val="00855B21"/>
    <w:rsid w:val="00856B10"/>
    <w:rsid w:val="00857C5A"/>
    <w:rsid w:val="00860303"/>
    <w:rsid w:val="00865C94"/>
    <w:rsid w:val="008700CF"/>
    <w:rsid w:val="0087242C"/>
    <w:rsid w:val="00872CEA"/>
    <w:rsid w:val="0087638D"/>
    <w:rsid w:val="008764A1"/>
    <w:rsid w:val="008943C5"/>
    <w:rsid w:val="00896071"/>
    <w:rsid w:val="008A03CC"/>
    <w:rsid w:val="008A33E4"/>
    <w:rsid w:val="008A415B"/>
    <w:rsid w:val="008A6493"/>
    <w:rsid w:val="008A7651"/>
    <w:rsid w:val="008B1A81"/>
    <w:rsid w:val="008B42CD"/>
    <w:rsid w:val="008B71A2"/>
    <w:rsid w:val="008C1632"/>
    <w:rsid w:val="008C5A32"/>
    <w:rsid w:val="008D24CA"/>
    <w:rsid w:val="008D6EF8"/>
    <w:rsid w:val="008E3403"/>
    <w:rsid w:val="008E4307"/>
    <w:rsid w:val="008E4532"/>
    <w:rsid w:val="008E514D"/>
    <w:rsid w:val="008F4B5F"/>
    <w:rsid w:val="008F54DF"/>
    <w:rsid w:val="0090097F"/>
    <w:rsid w:val="00900C12"/>
    <w:rsid w:val="009168FE"/>
    <w:rsid w:val="00917770"/>
    <w:rsid w:val="009219A4"/>
    <w:rsid w:val="00924B8D"/>
    <w:rsid w:val="0092781D"/>
    <w:rsid w:val="00931586"/>
    <w:rsid w:val="009328F7"/>
    <w:rsid w:val="00935035"/>
    <w:rsid w:val="00935D1D"/>
    <w:rsid w:val="009403F2"/>
    <w:rsid w:val="00941CAE"/>
    <w:rsid w:val="009507E5"/>
    <w:rsid w:val="009539C2"/>
    <w:rsid w:val="00957F38"/>
    <w:rsid w:val="0096419B"/>
    <w:rsid w:val="009676C0"/>
    <w:rsid w:val="0097242C"/>
    <w:rsid w:val="009749DE"/>
    <w:rsid w:val="009868A5"/>
    <w:rsid w:val="009904A2"/>
    <w:rsid w:val="0099092F"/>
    <w:rsid w:val="00992CB5"/>
    <w:rsid w:val="009A0C08"/>
    <w:rsid w:val="009A3DDA"/>
    <w:rsid w:val="009A5882"/>
    <w:rsid w:val="009A5EAF"/>
    <w:rsid w:val="009A68D0"/>
    <w:rsid w:val="009B15B2"/>
    <w:rsid w:val="009C0EAE"/>
    <w:rsid w:val="009C3B7A"/>
    <w:rsid w:val="009C3DE7"/>
    <w:rsid w:val="009C49FD"/>
    <w:rsid w:val="009C523A"/>
    <w:rsid w:val="009D192C"/>
    <w:rsid w:val="009D1CDF"/>
    <w:rsid w:val="009E10EF"/>
    <w:rsid w:val="009E381C"/>
    <w:rsid w:val="00A0065A"/>
    <w:rsid w:val="00A041EA"/>
    <w:rsid w:val="00A053C8"/>
    <w:rsid w:val="00A056C7"/>
    <w:rsid w:val="00A058CB"/>
    <w:rsid w:val="00A12426"/>
    <w:rsid w:val="00A1342F"/>
    <w:rsid w:val="00A2289A"/>
    <w:rsid w:val="00A24F2A"/>
    <w:rsid w:val="00A33E63"/>
    <w:rsid w:val="00A34B2D"/>
    <w:rsid w:val="00A37431"/>
    <w:rsid w:val="00A44F13"/>
    <w:rsid w:val="00A477FF"/>
    <w:rsid w:val="00A51F23"/>
    <w:rsid w:val="00A53B49"/>
    <w:rsid w:val="00A61CC6"/>
    <w:rsid w:val="00A77337"/>
    <w:rsid w:val="00A817F1"/>
    <w:rsid w:val="00A84277"/>
    <w:rsid w:val="00A91EFC"/>
    <w:rsid w:val="00A94E0B"/>
    <w:rsid w:val="00A97EE7"/>
    <w:rsid w:val="00AA75E9"/>
    <w:rsid w:val="00AB0692"/>
    <w:rsid w:val="00AB6ADB"/>
    <w:rsid w:val="00AC5109"/>
    <w:rsid w:val="00AC51AB"/>
    <w:rsid w:val="00AC5D01"/>
    <w:rsid w:val="00AD3074"/>
    <w:rsid w:val="00AD50F5"/>
    <w:rsid w:val="00AE1139"/>
    <w:rsid w:val="00AE19F1"/>
    <w:rsid w:val="00B1556C"/>
    <w:rsid w:val="00B23438"/>
    <w:rsid w:val="00B26B05"/>
    <w:rsid w:val="00B3164E"/>
    <w:rsid w:val="00B344E4"/>
    <w:rsid w:val="00B4064F"/>
    <w:rsid w:val="00B413BB"/>
    <w:rsid w:val="00B44706"/>
    <w:rsid w:val="00B45326"/>
    <w:rsid w:val="00B50649"/>
    <w:rsid w:val="00B541E5"/>
    <w:rsid w:val="00B544F6"/>
    <w:rsid w:val="00B61106"/>
    <w:rsid w:val="00B62793"/>
    <w:rsid w:val="00B63A6B"/>
    <w:rsid w:val="00B741CD"/>
    <w:rsid w:val="00B8150D"/>
    <w:rsid w:val="00B81A90"/>
    <w:rsid w:val="00B850C4"/>
    <w:rsid w:val="00B91FC3"/>
    <w:rsid w:val="00BA1923"/>
    <w:rsid w:val="00BA4AFC"/>
    <w:rsid w:val="00BA5C97"/>
    <w:rsid w:val="00BA6B43"/>
    <w:rsid w:val="00BB31B6"/>
    <w:rsid w:val="00BB7401"/>
    <w:rsid w:val="00BC43D9"/>
    <w:rsid w:val="00BC6A70"/>
    <w:rsid w:val="00BC74BC"/>
    <w:rsid w:val="00BD1EE7"/>
    <w:rsid w:val="00BD41AC"/>
    <w:rsid w:val="00BE6FDA"/>
    <w:rsid w:val="00BF3F79"/>
    <w:rsid w:val="00BF44DD"/>
    <w:rsid w:val="00C00887"/>
    <w:rsid w:val="00C20CA8"/>
    <w:rsid w:val="00C2175B"/>
    <w:rsid w:val="00C24704"/>
    <w:rsid w:val="00C25161"/>
    <w:rsid w:val="00C30236"/>
    <w:rsid w:val="00C3025C"/>
    <w:rsid w:val="00C41123"/>
    <w:rsid w:val="00C42E54"/>
    <w:rsid w:val="00C46425"/>
    <w:rsid w:val="00C474D6"/>
    <w:rsid w:val="00C50B20"/>
    <w:rsid w:val="00C542FC"/>
    <w:rsid w:val="00C5503B"/>
    <w:rsid w:val="00C567B4"/>
    <w:rsid w:val="00C6476F"/>
    <w:rsid w:val="00C77B26"/>
    <w:rsid w:val="00C77C34"/>
    <w:rsid w:val="00C81D9F"/>
    <w:rsid w:val="00C83C73"/>
    <w:rsid w:val="00C83D76"/>
    <w:rsid w:val="00C915E0"/>
    <w:rsid w:val="00C93617"/>
    <w:rsid w:val="00CA0249"/>
    <w:rsid w:val="00CA0FA1"/>
    <w:rsid w:val="00CB0C07"/>
    <w:rsid w:val="00CB1772"/>
    <w:rsid w:val="00CB23DB"/>
    <w:rsid w:val="00CB4A5B"/>
    <w:rsid w:val="00CC1B3E"/>
    <w:rsid w:val="00CC3346"/>
    <w:rsid w:val="00CC53DC"/>
    <w:rsid w:val="00CC640A"/>
    <w:rsid w:val="00CD78DE"/>
    <w:rsid w:val="00CE535F"/>
    <w:rsid w:val="00CE64DD"/>
    <w:rsid w:val="00CE71C9"/>
    <w:rsid w:val="00D03816"/>
    <w:rsid w:val="00D03A63"/>
    <w:rsid w:val="00D03D43"/>
    <w:rsid w:val="00D0442A"/>
    <w:rsid w:val="00D05ACB"/>
    <w:rsid w:val="00D06E0B"/>
    <w:rsid w:val="00D10C29"/>
    <w:rsid w:val="00D1211D"/>
    <w:rsid w:val="00D26449"/>
    <w:rsid w:val="00D30742"/>
    <w:rsid w:val="00D31B1C"/>
    <w:rsid w:val="00D337FE"/>
    <w:rsid w:val="00D33A8F"/>
    <w:rsid w:val="00D3670F"/>
    <w:rsid w:val="00D36F14"/>
    <w:rsid w:val="00D52B0F"/>
    <w:rsid w:val="00D56329"/>
    <w:rsid w:val="00D61811"/>
    <w:rsid w:val="00D6623B"/>
    <w:rsid w:val="00D70C9D"/>
    <w:rsid w:val="00D74116"/>
    <w:rsid w:val="00D764E9"/>
    <w:rsid w:val="00D76A9A"/>
    <w:rsid w:val="00D8330D"/>
    <w:rsid w:val="00D91505"/>
    <w:rsid w:val="00D954FB"/>
    <w:rsid w:val="00D971EC"/>
    <w:rsid w:val="00DA011A"/>
    <w:rsid w:val="00DA023A"/>
    <w:rsid w:val="00DA044B"/>
    <w:rsid w:val="00DA3E16"/>
    <w:rsid w:val="00DA4871"/>
    <w:rsid w:val="00DA5AC8"/>
    <w:rsid w:val="00DB0E15"/>
    <w:rsid w:val="00DB1F63"/>
    <w:rsid w:val="00DB3DF2"/>
    <w:rsid w:val="00DC3720"/>
    <w:rsid w:val="00DC52C2"/>
    <w:rsid w:val="00DC7413"/>
    <w:rsid w:val="00DD05E3"/>
    <w:rsid w:val="00DD496E"/>
    <w:rsid w:val="00DE01CC"/>
    <w:rsid w:val="00DE1A6D"/>
    <w:rsid w:val="00DE3D39"/>
    <w:rsid w:val="00DE445C"/>
    <w:rsid w:val="00DE7889"/>
    <w:rsid w:val="00DF2BE3"/>
    <w:rsid w:val="00DF7F77"/>
    <w:rsid w:val="00E025AE"/>
    <w:rsid w:val="00E05E01"/>
    <w:rsid w:val="00E06F1D"/>
    <w:rsid w:val="00E071BB"/>
    <w:rsid w:val="00E162F7"/>
    <w:rsid w:val="00E21CA4"/>
    <w:rsid w:val="00E2369C"/>
    <w:rsid w:val="00E25D8A"/>
    <w:rsid w:val="00E30C6F"/>
    <w:rsid w:val="00E30F05"/>
    <w:rsid w:val="00E37972"/>
    <w:rsid w:val="00E53001"/>
    <w:rsid w:val="00E55EF6"/>
    <w:rsid w:val="00E5676C"/>
    <w:rsid w:val="00E62420"/>
    <w:rsid w:val="00E70DBA"/>
    <w:rsid w:val="00E8345D"/>
    <w:rsid w:val="00E842B6"/>
    <w:rsid w:val="00E8721B"/>
    <w:rsid w:val="00E914EB"/>
    <w:rsid w:val="00E93691"/>
    <w:rsid w:val="00E93928"/>
    <w:rsid w:val="00E949EF"/>
    <w:rsid w:val="00E97EA3"/>
    <w:rsid w:val="00EA1967"/>
    <w:rsid w:val="00EA3EB4"/>
    <w:rsid w:val="00EB03FC"/>
    <w:rsid w:val="00EB47FC"/>
    <w:rsid w:val="00EB580A"/>
    <w:rsid w:val="00EC1060"/>
    <w:rsid w:val="00EC3649"/>
    <w:rsid w:val="00ED04FA"/>
    <w:rsid w:val="00ED0A5A"/>
    <w:rsid w:val="00ED0EB8"/>
    <w:rsid w:val="00ED22AD"/>
    <w:rsid w:val="00ED36ED"/>
    <w:rsid w:val="00ED3D43"/>
    <w:rsid w:val="00ED53A9"/>
    <w:rsid w:val="00EF28AB"/>
    <w:rsid w:val="00EF2A39"/>
    <w:rsid w:val="00EF5322"/>
    <w:rsid w:val="00EF7C0A"/>
    <w:rsid w:val="00F01AEE"/>
    <w:rsid w:val="00F05051"/>
    <w:rsid w:val="00F051AF"/>
    <w:rsid w:val="00F14A50"/>
    <w:rsid w:val="00F17906"/>
    <w:rsid w:val="00F21B70"/>
    <w:rsid w:val="00F240AD"/>
    <w:rsid w:val="00F33885"/>
    <w:rsid w:val="00F36135"/>
    <w:rsid w:val="00F4406A"/>
    <w:rsid w:val="00F44B53"/>
    <w:rsid w:val="00F50327"/>
    <w:rsid w:val="00F50BC3"/>
    <w:rsid w:val="00F51455"/>
    <w:rsid w:val="00F52AD0"/>
    <w:rsid w:val="00F57DB7"/>
    <w:rsid w:val="00F60C9D"/>
    <w:rsid w:val="00F63C97"/>
    <w:rsid w:val="00F67C7A"/>
    <w:rsid w:val="00F67DCB"/>
    <w:rsid w:val="00F750CB"/>
    <w:rsid w:val="00F7538E"/>
    <w:rsid w:val="00F76D97"/>
    <w:rsid w:val="00F81D2C"/>
    <w:rsid w:val="00F84D5C"/>
    <w:rsid w:val="00F87BE7"/>
    <w:rsid w:val="00F94589"/>
    <w:rsid w:val="00F96BCA"/>
    <w:rsid w:val="00F96D55"/>
    <w:rsid w:val="00F97B09"/>
    <w:rsid w:val="00FA0A2B"/>
    <w:rsid w:val="00FA425C"/>
    <w:rsid w:val="00FA74DA"/>
    <w:rsid w:val="00FA7BB3"/>
    <w:rsid w:val="00FB17D7"/>
    <w:rsid w:val="00FB27A8"/>
    <w:rsid w:val="00FB27D2"/>
    <w:rsid w:val="00FB3BD0"/>
    <w:rsid w:val="00FC23A6"/>
    <w:rsid w:val="00FC5532"/>
    <w:rsid w:val="00FE201A"/>
    <w:rsid w:val="00FE79F5"/>
    <w:rsid w:val="00FF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01">
          <o:proxy start="" idref="#_x0000_s1189" connectloc="4"/>
          <o:proxy end="" idref="#_x0000_s1200" connectloc="0"/>
        </o:r>
        <o:r id="V:Rule2" type="connector" idref="#_x0000_s1194">
          <o:proxy start="" idref="#_x0000_s1186" connectloc="4"/>
        </o:r>
        <o:r id="V:Rule3" type="connector" idref="#_x0000_s1202">
          <o:proxy start="" idref="#_x0000_s1189" connectloc="5"/>
        </o:r>
        <o:r id="V:Rule4" type="connector" idref="#_x0000_s1191"/>
        <o:r id="V:Rule5" type="connector" idref="#_x0000_s1192"/>
        <o:r id="V:Rule6" type="connector" idref="#_x0000_s1185">
          <o:proxy start="" idref="#_x0000_s1182" connectloc="4"/>
        </o:r>
        <o:r id="V:Rule7" type="connector" idref="#_x0000_s1187">
          <o:proxy start="" idref="#_x0000_s1182" connectloc="4"/>
        </o:r>
        <o:r id="V:Rule8" type="connector" idref="#_x0000_s1196">
          <o:proxy start="" idref="#_x0000_s1186" connectloc="4"/>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9F"/>
    <w:pPr>
      <w:spacing w:after="200" w:line="276" w:lineRule="auto"/>
    </w:pPr>
    <w:rPr>
      <w:sz w:val="22"/>
      <w:szCs w:val="22"/>
      <w:lang w:bidi="en-US"/>
    </w:rPr>
  </w:style>
  <w:style w:type="paragraph" w:styleId="Heading1">
    <w:name w:val="heading 1"/>
    <w:basedOn w:val="Normal"/>
    <w:next w:val="Normal"/>
    <w:link w:val="Heading1Char"/>
    <w:uiPriority w:val="9"/>
    <w:qFormat/>
    <w:rsid w:val="00591D9F"/>
    <w:pPr>
      <w:keepNext/>
      <w:keepLines/>
      <w:spacing w:before="480" w:after="24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591D9F"/>
    <w:pPr>
      <w:keepNext/>
      <w:keepLines/>
      <w:spacing w:before="200" w:after="12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591D9F"/>
    <w:pPr>
      <w:keepNext/>
      <w:keepLines/>
      <w:spacing w:before="200" w:after="0"/>
      <w:outlineLvl w:val="2"/>
    </w:pPr>
    <w:rPr>
      <w:rFonts w:ascii="Cambria" w:hAnsi="Cambria"/>
      <w:b/>
      <w:bCs/>
      <w:color w:val="4F81BD"/>
      <w:sz w:val="20"/>
      <w:szCs w:val="20"/>
      <w:lang w:bidi="ar-SA"/>
    </w:rPr>
  </w:style>
  <w:style w:type="paragraph" w:styleId="Heading4">
    <w:name w:val="heading 4"/>
    <w:basedOn w:val="Normal"/>
    <w:next w:val="Normal"/>
    <w:link w:val="Heading4Char"/>
    <w:uiPriority w:val="9"/>
    <w:qFormat/>
    <w:rsid w:val="00591D9F"/>
    <w:pPr>
      <w:keepNext/>
      <w:keepLines/>
      <w:spacing w:before="200" w:after="0"/>
      <w:outlineLvl w:val="3"/>
    </w:pPr>
    <w:rPr>
      <w:rFonts w:ascii="Cambria" w:hAnsi="Cambria"/>
      <w:b/>
      <w:bCs/>
      <w:i/>
      <w:iCs/>
      <w:color w:val="4F81BD"/>
      <w:sz w:val="20"/>
      <w:szCs w:val="20"/>
      <w:lang w:bidi="ar-SA"/>
    </w:rPr>
  </w:style>
  <w:style w:type="paragraph" w:styleId="Heading5">
    <w:name w:val="heading 5"/>
    <w:basedOn w:val="Normal"/>
    <w:next w:val="Normal"/>
    <w:link w:val="Heading5Char"/>
    <w:uiPriority w:val="9"/>
    <w:qFormat/>
    <w:rsid w:val="00591D9F"/>
    <w:pPr>
      <w:keepNext/>
      <w:keepLines/>
      <w:spacing w:before="200" w:after="0"/>
      <w:outlineLvl w:val="4"/>
    </w:pPr>
    <w:rPr>
      <w:rFonts w:ascii="Cambria" w:hAnsi="Cambria"/>
      <w:color w:val="243F60"/>
      <w:sz w:val="20"/>
      <w:szCs w:val="20"/>
      <w:lang w:bidi="ar-SA"/>
    </w:rPr>
  </w:style>
  <w:style w:type="paragraph" w:styleId="Heading6">
    <w:name w:val="heading 6"/>
    <w:basedOn w:val="Normal"/>
    <w:next w:val="Normal"/>
    <w:link w:val="Heading6Char"/>
    <w:uiPriority w:val="9"/>
    <w:qFormat/>
    <w:rsid w:val="00591D9F"/>
    <w:pPr>
      <w:keepNext/>
      <w:keepLines/>
      <w:spacing w:before="200" w:after="0"/>
      <w:outlineLvl w:val="5"/>
    </w:pPr>
    <w:rPr>
      <w:rFonts w:ascii="Cambria" w:hAnsi="Cambria"/>
      <w:i/>
      <w:iCs/>
      <w:color w:val="243F60"/>
      <w:sz w:val="20"/>
      <w:szCs w:val="20"/>
      <w:lang w:bidi="ar-SA"/>
    </w:rPr>
  </w:style>
  <w:style w:type="paragraph" w:styleId="Heading7">
    <w:name w:val="heading 7"/>
    <w:basedOn w:val="Normal"/>
    <w:next w:val="Normal"/>
    <w:link w:val="Heading7Char"/>
    <w:uiPriority w:val="9"/>
    <w:qFormat/>
    <w:rsid w:val="00591D9F"/>
    <w:pPr>
      <w:keepNext/>
      <w:keepLines/>
      <w:spacing w:before="200" w:after="0"/>
      <w:outlineLvl w:val="6"/>
    </w:pPr>
    <w:rPr>
      <w:rFonts w:ascii="Cambria" w:hAnsi="Cambria"/>
      <w:i/>
      <w:iCs/>
      <w:color w:val="404040"/>
      <w:sz w:val="20"/>
      <w:szCs w:val="20"/>
      <w:lang w:bidi="ar-SA"/>
    </w:rPr>
  </w:style>
  <w:style w:type="paragraph" w:styleId="Heading8">
    <w:name w:val="heading 8"/>
    <w:basedOn w:val="Normal"/>
    <w:next w:val="Normal"/>
    <w:link w:val="Heading8Char"/>
    <w:uiPriority w:val="9"/>
    <w:qFormat/>
    <w:rsid w:val="00591D9F"/>
    <w:pPr>
      <w:keepNext/>
      <w:keepLines/>
      <w:spacing w:before="200" w:after="0"/>
      <w:outlineLvl w:val="7"/>
    </w:pPr>
    <w:rPr>
      <w:rFonts w:ascii="Cambria" w:hAnsi="Cambria"/>
      <w:color w:val="4F81BD"/>
      <w:sz w:val="20"/>
      <w:szCs w:val="20"/>
      <w:lang w:bidi="ar-SA"/>
    </w:rPr>
  </w:style>
  <w:style w:type="paragraph" w:styleId="Heading9">
    <w:name w:val="heading 9"/>
    <w:basedOn w:val="Normal"/>
    <w:next w:val="Normal"/>
    <w:link w:val="Heading9Char"/>
    <w:uiPriority w:val="9"/>
    <w:qFormat/>
    <w:rsid w:val="00591D9F"/>
    <w:pPr>
      <w:keepNext/>
      <w:keepLines/>
      <w:spacing w:before="200" w:after="0"/>
      <w:outlineLvl w:val="8"/>
    </w:pPr>
    <w:rPr>
      <w:rFonts w:ascii="Cambria"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D9F"/>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
    <w:rsid w:val="00591D9F"/>
    <w:rPr>
      <w:rFonts w:ascii="Cambria" w:hAnsi="Cambria"/>
      <w:b/>
      <w:bCs/>
      <w:color w:val="4F81BD"/>
      <w:sz w:val="26"/>
      <w:szCs w:val="26"/>
      <w:lang w:val="en-US" w:eastAsia="en-US" w:bidi="en-US"/>
    </w:rPr>
  </w:style>
  <w:style w:type="paragraph" w:styleId="Title">
    <w:name w:val="Title"/>
    <w:aliases w:val="TOC Title"/>
    <w:basedOn w:val="Normal"/>
    <w:next w:val="Normal"/>
    <w:link w:val="TitleChar"/>
    <w:uiPriority w:val="10"/>
    <w:qFormat/>
    <w:rsid w:val="00591D9F"/>
    <w:pPr>
      <w:pBdr>
        <w:bottom w:val="single" w:sz="8" w:space="4" w:color="4F81BD"/>
      </w:pBdr>
      <w:spacing w:after="300" w:line="240" w:lineRule="auto"/>
      <w:contextualSpacing/>
    </w:pPr>
    <w:rPr>
      <w:rFonts w:ascii="Cambria" w:hAnsi="Cambria"/>
      <w:color w:val="17365D"/>
      <w:spacing w:val="5"/>
      <w:kern w:val="28"/>
      <w:sz w:val="52"/>
      <w:szCs w:val="52"/>
      <w:lang w:bidi="ar-SA"/>
    </w:rPr>
  </w:style>
  <w:style w:type="character" w:customStyle="1" w:styleId="TitleChar">
    <w:name w:val="Title Char"/>
    <w:aliases w:val="TOC Title Char"/>
    <w:basedOn w:val="DefaultParagraphFont"/>
    <w:link w:val="Title"/>
    <w:uiPriority w:val="10"/>
    <w:rsid w:val="00591D9F"/>
    <w:rPr>
      <w:rFonts w:ascii="Cambria" w:eastAsia="Times New Roman" w:hAnsi="Cambria" w:cs="Times New Roman"/>
      <w:color w:val="17365D"/>
      <w:spacing w:val="5"/>
      <w:kern w:val="28"/>
      <w:sz w:val="52"/>
      <w:szCs w:val="52"/>
    </w:rPr>
  </w:style>
  <w:style w:type="paragraph" w:styleId="TOC1">
    <w:name w:val="toc 1"/>
    <w:basedOn w:val="Normal"/>
    <w:next w:val="Normal"/>
    <w:autoRedefine/>
    <w:uiPriority w:val="39"/>
    <w:unhideWhenUsed/>
    <w:rsid w:val="00BF44DD"/>
    <w:pPr>
      <w:spacing w:before="240" w:after="120"/>
    </w:pPr>
    <w:rPr>
      <w:b/>
      <w:bCs/>
      <w:szCs w:val="20"/>
    </w:rPr>
  </w:style>
  <w:style w:type="paragraph" w:styleId="TOC2">
    <w:name w:val="toc 2"/>
    <w:basedOn w:val="Normal"/>
    <w:next w:val="Normal"/>
    <w:autoRedefine/>
    <w:uiPriority w:val="39"/>
    <w:unhideWhenUsed/>
    <w:rsid w:val="00BF44DD"/>
    <w:pPr>
      <w:spacing w:before="120"/>
      <w:ind w:left="240"/>
    </w:pPr>
    <w:rPr>
      <w:i/>
      <w:iCs/>
      <w:szCs w:val="20"/>
    </w:rPr>
  </w:style>
  <w:style w:type="character" w:styleId="Hyperlink">
    <w:name w:val="Hyperlink"/>
    <w:basedOn w:val="DefaultParagraphFont"/>
    <w:uiPriority w:val="99"/>
    <w:unhideWhenUsed/>
    <w:rsid w:val="00BF44DD"/>
    <w:rPr>
      <w:color w:val="0000FF"/>
      <w:u w:val="single"/>
    </w:rPr>
  </w:style>
  <w:style w:type="paragraph" w:styleId="Footer">
    <w:name w:val="footer"/>
    <w:basedOn w:val="Normal"/>
    <w:link w:val="FooterChar"/>
    <w:uiPriority w:val="99"/>
    <w:unhideWhenUsed/>
    <w:rsid w:val="00BF44DD"/>
    <w:pPr>
      <w:tabs>
        <w:tab w:val="center" w:pos="4680"/>
        <w:tab w:val="right" w:pos="9360"/>
      </w:tabs>
    </w:pPr>
  </w:style>
  <w:style w:type="character" w:customStyle="1" w:styleId="FooterChar">
    <w:name w:val="Footer Char"/>
    <w:basedOn w:val="DefaultParagraphFont"/>
    <w:link w:val="Footer"/>
    <w:uiPriority w:val="99"/>
    <w:rsid w:val="00BF44DD"/>
    <w:rPr>
      <w:rFonts w:eastAsia="Times New Roman"/>
      <w:lang w:bidi="en-US"/>
    </w:rPr>
  </w:style>
  <w:style w:type="character" w:customStyle="1" w:styleId="Tips">
    <w:name w:val="Tips"/>
    <w:basedOn w:val="DefaultParagraphFont"/>
    <w:rsid w:val="00DC52C2"/>
    <w:rPr>
      <w:i/>
      <w:iCs/>
    </w:rPr>
  </w:style>
  <w:style w:type="paragraph" w:customStyle="1" w:styleId="Copyright">
    <w:name w:val="Copyright"/>
    <w:basedOn w:val="Title"/>
    <w:rsid w:val="00BF44DD"/>
    <w:rPr>
      <w:szCs w:val="20"/>
    </w:rPr>
  </w:style>
  <w:style w:type="numbering" w:customStyle="1" w:styleId="ModuleSummary">
    <w:name w:val="Module Summary"/>
    <w:basedOn w:val="NoList"/>
    <w:rsid w:val="00BF44DD"/>
    <w:pPr>
      <w:numPr>
        <w:numId w:val="1"/>
      </w:numPr>
    </w:pPr>
  </w:style>
  <w:style w:type="paragraph" w:styleId="BalloonText">
    <w:name w:val="Balloon Text"/>
    <w:basedOn w:val="Normal"/>
    <w:link w:val="BalloonTextChar"/>
    <w:uiPriority w:val="99"/>
    <w:semiHidden/>
    <w:unhideWhenUsed/>
    <w:rsid w:val="00BF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4DD"/>
    <w:rPr>
      <w:rFonts w:ascii="Tahoma" w:eastAsia="Times New Roman" w:hAnsi="Tahoma" w:cs="Tahoma"/>
      <w:sz w:val="16"/>
      <w:szCs w:val="16"/>
      <w:lang w:bidi="en-US"/>
    </w:rPr>
  </w:style>
  <w:style w:type="character" w:customStyle="1" w:styleId="Heading3Char">
    <w:name w:val="Heading 3 Char"/>
    <w:basedOn w:val="DefaultParagraphFont"/>
    <w:link w:val="Heading3"/>
    <w:uiPriority w:val="9"/>
    <w:rsid w:val="00591D9F"/>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91D9F"/>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91D9F"/>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91D9F"/>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91D9F"/>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591D9F"/>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591D9F"/>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591D9F"/>
    <w:pPr>
      <w:spacing w:line="240" w:lineRule="auto"/>
    </w:pPr>
    <w:rPr>
      <w:b/>
      <w:bCs/>
      <w:color w:val="4F81BD"/>
      <w:sz w:val="18"/>
      <w:szCs w:val="18"/>
    </w:rPr>
  </w:style>
  <w:style w:type="paragraph" w:styleId="Subtitle">
    <w:name w:val="Subtitle"/>
    <w:basedOn w:val="Normal"/>
    <w:next w:val="Normal"/>
    <w:link w:val="SubtitleChar"/>
    <w:uiPriority w:val="11"/>
    <w:qFormat/>
    <w:rsid w:val="00591D9F"/>
    <w:pPr>
      <w:numPr>
        <w:ilvl w:val="1"/>
      </w:numPr>
    </w:pPr>
    <w:rPr>
      <w:rFonts w:ascii="Cambria" w:hAnsi="Cambria"/>
      <w:i/>
      <w:iCs/>
      <w:color w:val="4F81BD"/>
      <w:spacing w:val="15"/>
      <w:sz w:val="24"/>
      <w:szCs w:val="24"/>
      <w:lang w:bidi="ar-SA"/>
    </w:rPr>
  </w:style>
  <w:style w:type="character" w:customStyle="1" w:styleId="SubtitleChar">
    <w:name w:val="Subtitle Char"/>
    <w:basedOn w:val="DefaultParagraphFont"/>
    <w:link w:val="Subtitle"/>
    <w:uiPriority w:val="11"/>
    <w:rsid w:val="00591D9F"/>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591D9F"/>
    <w:rPr>
      <w:b/>
      <w:bCs/>
    </w:rPr>
  </w:style>
  <w:style w:type="character" w:styleId="Emphasis">
    <w:name w:val="Emphasis"/>
    <w:basedOn w:val="DefaultParagraphFont"/>
    <w:uiPriority w:val="20"/>
    <w:qFormat/>
    <w:rsid w:val="00591D9F"/>
    <w:rPr>
      <w:i/>
      <w:iCs/>
    </w:rPr>
  </w:style>
  <w:style w:type="paragraph" w:styleId="NoSpacing">
    <w:name w:val="No Spacing"/>
    <w:uiPriority w:val="1"/>
    <w:qFormat/>
    <w:rsid w:val="00591D9F"/>
    <w:rPr>
      <w:sz w:val="22"/>
      <w:szCs w:val="22"/>
      <w:lang w:bidi="en-US"/>
    </w:rPr>
  </w:style>
  <w:style w:type="paragraph" w:styleId="ListParagraph">
    <w:name w:val="List Paragraph"/>
    <w:basedOn w:val="Normal"/>
    <w:uiPriority w:val="34"/>
    <w:qFormat/>
    <w:rsid w:val="00591D9F"/>
    <w:pPr>
      <w:ind w:left="720"/>
      <w:contextualSpacing/>
    </w:pPr>
  </w:style>
  <w:style w:type="paragraph" w:styleId="Quote">
    <w:name w:val="Quote"/>
    <w:basedOn w:val="Normal"/>
    <w:next w:val="Normal"/>
    <w:link w:val="QuoteChar"/>
    <w:uiPriority w:val="29"/>
    <w:qFormat/>
    <w:rsid w:val="00591D9F"/>
    <w:rPr>
      <w:i/>
      <w:iCs/>
      <w:color w:val="000000"/>
      <w:sz w:val="20"/>
      <w:szCs w:val="20"/>
      <w:lang w:bidi="ar-SA"/>
    </w:rPr>
  </w:style>
  <w:style w:type="character" w:customStyle="1" w:styleId="QuoteChar">
    <w:name w:val="Quote Char"/>
    <w:basedOn w:val="DefaultParagraphFont"/>
    <w:link w:val="Quote"/>
    <w:uiPriority w:val="29"/>
    <w:rsid w:val="00591D9F"/>
    <w:rPr>
      <w:i/>
      <w:iCs/>
      <w:color w:val="000000"/>
    </w:rPr>
  </w:style>
  <w:style w:type="paragraph" w:styleId="IntenseQuote">
    <w:name w:val="Intense Quote"/>
    <w:basedOn w:val="Normal"/>
    <w:next w:val="Normal"/>
    <w:link w:val="IntenseQuoteChar"/>
    <w:uiPriority w:val="30"/>
    <w:qFormat/>
    <w:rsid w:val="00591D9F"/>
    <w:pPr>
      <w:pBdr>
        <w:bottom w:val="single" w:sz="4" w:space="4" w:color="4F81BD"/>
      </w:pBdr>
      <w:spacing w:before="200" w:after="280"/>
      <w:ind w:left="936" w:right="936"/>
    </w:pPr>
    <w:rPr>
      <w:b/>
      <w:bCs/>
      <w:i/>
      <w:iCs/>
      <w:color w:val="4F81BD"/>
      <w:sz w:val="20"/>
      <w:szCs w:val="20"/>
      <w:lang w:bidi="ar-SA"/>
    </w:rPr>
  </w:style>
  <w:style w:type="character" w:customStyle="1" w:styleId="IntenseQuoteChar">
    <w:name w:val="Intense Quote Char"/>
    <w:basedOn w:val="DefaultParagraphFont"/>
    <w:link w:val="IntenseQuote"/>
    <w:uiPriority w:val="30"/>
    <w:rsid w:val="00591D9F"/>
    <w:rPr>
      <w:b/>
      <w:bCs/>
      <w:i/>
      <w:iCs/>
      <w:color w:val="4F81BD"/>
    </w:rPr>
  </w:style>
  <w:style w:type="character" w:styleId="SubtleEmphasis">
    <w:name w:val="Subtle Emphasis"/>
    <w:basedOn w:val="DefaultParagraphFont"/>
    <w:uiPriority w:val="19"/>
    <w:qFormat/>
    <w:rsid w:val="00591D9F"/>
    <w:rPr>
      <w:i/>
      <w:iCs/>
      <w:color w:val="808080"/>
    </w:rPr>
  </w:style>
  <w:style w:type="character" w:styleId="IntenseEmphasis">
    <w:name w:val="Intense Emphasis"/>
    <w:basedOn w:val="DefaultParagraphFont"/>
    <w:uiPriority w:val="21"/>
    <w:qFormat/>
    <w:rsid w:val="00591D9F"/>
    <w:rPr>
      <w:b/>
      <w:bCs/>
      <w:i/>
      <w:iCs/>
      <w:color w:val="4F81BD"/>
    </w:rPr>
  </w:style>
  <w:style w:type="character" w:styleId="SubtleReference">
    <w:name w:val="Subtle Reference"/>
    <w:basedOn w:val="DefaultParagraphFont"/>
    <w:uiPriority w:val="31"/>
    <w:qFormat/>
    <w:rsid w:val="00591D9F"/>
    <w:rPr>
      <w:smallCaps/>
      <w:color w:val="C0504D"/>
      <w:u w:val="single"/>
    </w:rPr>
  </w:style>
  <w:style w:type="character" w:styleId="IntenseReference">
    <w:name w:val="Intense Reference"/>
    <w:basedOn w:val="DefaultParagraphFont"/>
    <w:uiPriority w:val="32"/>
    <w:qFormat/>
    <w:rsid w:val="00591D9F"/>
    <w:rPr>
      <w:b/>
      <w:bCs/>
      <w:smallCaps/>
      <w:color w:val="C0504D"/>
      <w:spacing w:val="5"/>
      <w:u w:val="single"/>
    </w:rPr>
  </w:style>
  <w:style w:type="character" w:styleId="BookTitle">
    <w:name w:val="Book Title"/>
    <w:basedOn w:val="DefaultParagraphFont"/>
    <w:uiPriority w:val="33"/>
    <w:qFormat/>
    <w:rsid w:val="00591D9F"/>
    <w:rPr>
      <w:b/>
      <w:bCs/>
      <w:smallCaps/>
      <w:spacing w:val="5"/>
    </w:rPr>
  </w:style>
  <w:style w:type="paragraph" w:styleId="TOCHeading">
    <w:name w:val="TOC Heading"/>
    <w:basedOn w:val="Heading1"/>
    <w:next w:val="Normal"/>
    <w:uiPriority w:val="39"/>
    <w:qFormat/>
    <w:rsid w:val="00591D9F"/>
    <w:pPr>
      <w:outlineLvl w:val="9"/>
    </w:pPr>
  </w:style>
  <w:style w:type="paragraph" w:styleId="TOC3">
    <w:name w:val="toc 3"/>
    <w:basedOn w:val="Normal"/>
    <w:next w:val="Normal"/>
    <w:autoRedefine/>
    <w:uiPriority w:val="39"/>
    <w:unhideWhenUsed/>
    <w:rsid w:val="00622352"/>
    <w:pPr>
      <w:ind w:left="440"/>
    </w:pPr>
  </w:style>
  <w:style w:type="character" w:customStyle="1" w:styleId="BookReferences">
    <w:name w:val="Book References"/>
    <w:basedOn w:val="DefaultParagraphFont"/>
    <w:rsid w:val="00DC52C2"/>
    <w:rPr>
      <w:u w:val="single"/>
    </w:rPr>
  </w:style>
  <w:style w:type="character" w:customStyle="1" w:styleId="H3Character">
    <w:name w:val="H3 Character"/>
    <w:basedOn w:val="DefaultParagraphFont"/>
    <w:qFormat/>
    <w:rsid w:val="00591D9F"/>
    <w:rPr>
      <w:b/>
      <w:bCs/>
      <w:smallCaps/>
    </w:rPr>
  </w:style>
  <w:style w:type="paragraph" w:styleId="NormalWeb">
    <w:name w:val="Normal (Web)"/>
    <w:basedOn w:val="Normal"/>
    <w:uiPriority w:val="99"/>
    <w:unhideWhenUsed/>
    <w:rsid w:val="003A4A73"/>
    <w:pPr>
      <w:spacing w:before="100" w:beforeAutospacing="1" w:after="100" w:afterAutospacing="1" w:line="240" w:lineRule="auto"/>
    </w:pPr>
    <w:rPr>
      <w:rFonts w:ascii="Times New Roman" w:hAnsi="Times New Roman"/>
      <w:sz w:val="24"/>
      <w:szCs w:val="24"/>
      <w:lang w:bidi="ar-SA"/>
    </w:rPr>
  </w:style>
  <w:style w:type="character" w:styleId="FollowedHyperlink">
    <w:name w:val="FollowedHyperlink"/>
    <w:basedOn w:val="DefaultParagraphFont"/>
    <w:uiPriority w:val="99"/>
    <w:semiHidden/>
    <w:unhideWhenUsed/>
    <w:rsid w:val="008E4532"/>
    <w:rPr>
      <w:color w:val="800080"/>
      <w:u w:val="single"/>
    </w:rPr>
  </w:style>
  <w:style w:type="paragraph" w:styleId="BodyText2">
    <w:name w:val="Body Text 2"/>
    <w:basedOn w:val="Normal"/>
    <w:link w:val="BodyText2Char"/>
    <w:semiHidden/>
    <w:rsid w:val="00771489"/>
    <w:pPr>
      <w:tabs>
        <w:tab w:val="left" w:pos="-720"/>
      </w:tabs>
      <w:suppressAutoHyphens/>
      <w:spacing w:after="0" w:line="240" w:lineRule="auto"/>
      <w:jc w:val="both"/>
    </w:pPr>
    <w:rPr>
      <w:rFonts w:ascii="Times New Roman" w:hAnsi="Times New Roman"/>
      <w:sz w:val="28"/>
      <w:szCs w:val="20"/>
      <w:lang w:val="en-GB" w:bidi="ar-SA"/>
    </w:rPr>
  </w:style>
  <w:style w:type="character" w:customStyle="1" w:styleId="BodyText2Char">
    <w:name w:val="Body Text 2 Char"/>
    <w:basedOn w:val="DefaultParagraphFont"/>
    <w:link w:val="BodyText2"/>
    <w:semiHidden/>
    <w:rsid w:val="00771489"/>
    <w:rPr>
      <w:rFonts w:ascii="Times New Roman" w:hAnsi="Times New Roman"/>
      <w:sz w:val="28"/>
      <w:lang w:val="en-GB"/>
    </w:rPr>
  </w:style>
  <w:style w:type="table" w:styleId="TableGrid">
    <w:name w:val="Table Grid"/>
    <w:basedOn w:val="TableNormal"/>
    <w:uiPriority w:val="59"/>
    <w:rsid w:val="00EF53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2">
    <w:name w:val="Light Shading Accent 2"/>
    <w:basedOn w:val="TableNormal"/>
    <w:uiPriority w:val="60"/>
    <w:rsid w:val="00EF5322"/>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1">
    <w:name w:val="Medium Shading 11"/>
    <w:basedOn w:val="TableNormal"/>
    <w:uiPriority w:val="63"/>
    <w:rsid w:val="00EF5322"/>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basedOn w:val="TableNormal"/>
    <w:uiPriority w:val="62"/>
    <w:rsid w:val="00EF5322"/>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Header">
    <w:name w:val="header"/>
    <w:basedOn w:val="Normal"/>
    <w:link w:val="HeaderChar"/>
    <w:uiPriority w:val="99"/>
    <w:semiHidden/>
    <w:unhideWhenUsed/>
    <w:rsid w:val="000C5A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A27"/>
    <w:rPr>
      <w:sz w:val="22"/>
      <w:szCs w:val="22"/>
      <w:lang w:val="en-US" w:eastAsia="en-US" w:bidi="en-US"/>
    </w:rPr>
  </w:style>
  <w:style w:type="paragraph" w:customStyle="1" w:styleId="BulletedPoints">
    <w:name w:val="Bulleted Points"/>
    <w:basedOn w:val="Normal"/>
    <w:link w:val="BulletedPointsChar"/>
    <w:qFormat/>
    <w:rsid w:val="00591D9F"/>
    <w:pPr>
      <w:numPr>
        <w:numId w:val="22"/>
      </w:numPr>
    </w:pPr>
  </w:style>
  <w:style w:type="paragraph" w:styleId="DocumentMap">
    <w:name w:val="Document Map"/>
    <w:basedOn w:val="Normal"/>
    <w:link w:val="DocumentMapChar"/>
    <w:uiPriority w:val="99"/>
    <w:semiHidden/>
    <w:unhideWhenUsed/>
    <w:rsid w:val="000C5A27"/>
    <w:pPr>
      <w:spacing w:after="0" w:line="240" w:lineRule="auto"/>
    </w:pPr>
    <w:rPr>
      <w:rFonts w:ascii="Tahoma" w:hAnsi="Tahoma" w:cs="Tahoma"/>
      <w:sz w:val="16"/>
      <w:szCs w:val="16"/>
    </w:rPr>
  </w:style>
  <w:style w:type="character" w:customStyle="1" w:styleId="BulletedPointsChar">
    <w:name w:val="Bulleted Points Char"/>
    <w:basedOn w:val="DefaultParagraphFont"/>
    <w:link w:val="BulletedPoints"/>
    <w:rsid w:val="00591D9F"/>
    <w:rPr>
      <w:sz w:val="22"/>
      <w:szCs w:val="22"/>
      <w:lang w:val="en-US" w:eastAsia="en-US" w:bidi="en-US"/>
    </w:rPr>
  </w:style>
  <w:style w:type="character" w:customStyle="1" w:styleId="DocumentMapChar">
    <w:name w:val="Document Map Char"/>
    <w:basedOn w:val="DefaultParagraphFont"/>
    <w:link w:val="DocumentMap"/>
    <w:uiPriority w:val="99"/>
    <w:semiHidden/>
    <w:rsid w:val="000C5A27"/>
    <w:rPr>
      <w:rFonts w:ascii="Tahoma" w:hAnsi="Tahoma" w:cs="Tahoma"/>
      <w:sz w:val="16"/>
      <w:szCs w:val="16"/>
      <w:lang w:val="en-US" w:eastAsia="en-US" w:bidi="en-US"/>
    </w:rPr>
  </w:style>
  <w:style w:type="table" w:customStyle="1" w:styleId="LightShading-Accent11">
    <w:name w:val="Light Shading - Accent 11"/>
    <w:basedOn w:val="TableNormal"/>
    <w:uiPriority w:val="60"/>
    <w:rsid w:val="0071471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EvaluationNumbers">
    <w:name w:val="Evaluation Numbers"/>
    <w:basedOn w:val="Normal"/>
    <w:rsid w:val="0071471A"/>
    <w:pPr>
      <w:jc w:val="center"/>
    </w:pPr>
    <w:rPr>
      <w:b/>
      <w:bCs/>
      <w:smallCaps/>
      <w:szCs w:val="20"/>
    </w:rPr>
  </w:style>
  <w:style w:type="paragraph" w:customStyle="1" w:styleId="TableTextStudent">
    <w:name w:val="Table Text Student"/>
    <w:basedOn w:val="Normal"/>
    <w:rsid w:val="00810C74"/>
    <w:pPr>
      <w:spacing w:after="0" w:line="240" w:lineRule="auto"/>
    </w:pPr>
    <w:rPr>
      <w:szCs w:val="20"/>
    </w:rPr>
  </w:style>
  <w:style w:type="character" w:customStyle="1" w:styleId="TableHeadings">
    <w:name w:val="Table Headings"/>
    <w:basedOn w:val="DefaultParagraphFont"/>
    <w:rsid w:val="00C6476F"/>
    <w:rPr>
      <w:b/>
      <w:bCs/>
      <w:color w:val="365F91"/>
    </w:rPr>
  </w:style>
  <w:style w:type="character" w:customStyle="1" w:styleId="TableTextInstructor">
    <w:name w:val="Table Text Instructor"/>
    <w:basedOn w:val="DefaultParagraphFont"/>
    <w:qFormat/>
    <w:rsid w:val="00C6476F"/>
    <w:rPr>
      <w:color w:val="365F91"/>
    </w:rPr>
  </w:style>
  <w:style w:type="paragraph" w:styleId="Bibliography">
    <w:name w:val="Bibliography"/>
    <w:basedOn w:val="Normal"/>
    <w:next w:val="Normal"/>
    <w:uiPriority w:val="37"/>
    <w:unhideWhenUsed/>
    <w:rsid w:val="00B81A90"/>
  </w:style>
  <w:style w:type="character" w:customStyle="1" w:styleId="body1">
    <w:name w:val="body1"/>
    <w:basedOn w:val="DefaultParagraphFont"/>
    <w:rsid w:val="002F67FA"/>
    <w:rPr>
      <w:rFonts w:ascii="Verdana" w:hAnsi="Verdana" w:hint="default"/>
      <w:sz w:val="20"/>
      <w:szCs w:val="20"/>
    </w:rPr>
  </w:style>
  <w:style w:type="character" w:customStyle="1" w:styleId="bodybold1">
    <w:name w:val="bodybold1"/>
    <w:basedOn w:val="DefaultParagraphFont"/>
    <w:rsid w:val="002F67FA"/>
    <w:rPr>
      <w:rFonts w:ascii="Verdana" w:hAnsi="Verdana" w:hint="default"/>
      <w:b/>
      <w:bCs/>
      <w:sz w:val="20"/>
      <w:szCs w:val="20"/>
    </w:rPr>
  </w:style>
  <w:style w:type="paragraph" w:customStyle="1" w:styleId="Quotation">
    <w:name w:val="Quotation"/>
    <w:basedOn w:val="Normal"/>
    <w:link w:val="QuotationChar"/>
    <w:rsid w:val="00A34B2D"/>
    <w:pPr>
      <w:pBdr>
        <w:top w:val="single" w:sz="24" w:space="1" w:color="auto"/>
        <w:left w:val="single" w:sz="24" w:space="4" w:color="auto"/>
        <w:bottom w:val="single" w:sz="24" w:space="1" w:color="auto"/>
        <w:right w:val="single" w:sz="24" w:space="4" w:color="auto"/>
      </w:pBdr>
      <w:shd w:val="clear" w:color="auto" w:fill="000000"/>
    </w:pPr>
    <w:rPr>
      <w:rFonts w:ascii="Cambria" w:hAnsi="Cambria"/>
      <w:i/>
      <w:iCs/>
      <w:sz w:val="28"/>
      <w:szCs w:val="28"/>
    </w:rPr>
  </w:style>
  <w:style w:type="character" w:customStyle="1" w:styleId="QuotationChar">
    <w:name w:val="Quotation Char"/>
    <w:basedOn w:val="DefaultParagraphFont"/>
    <w:link w:val="Quotation"/>
    <w:rsid w:val="00A34B2D"/>
    <w:rPr>
      <w:rFonts w:ascii="Cambria" w:hAnsi="Cambria"/>
      <w:i/>
      <w:iCs/>
      <w:sz w:val="28"/>
      <w:szCs w:val="28"/>
      <w:shd w:val="clear" w:color="auto" w:fill="000000"/>
      <w:lang w:bidi="en-US"/>
    </w:rPr>
  </w:style>
  <w:style w:type="character" w:customStyle="1" w:styleId="editsection">
    <w:name w:val="editsection"/>
    <w:basedOn w:val="DefaultParagraphFont"/>
    <w:rsid w:val="0014794F"/>
  </w:style>
  <w:style w:type="character" w:customStyle="1" w:styleId="mw-headline">
    <w:name w:val="mw-headline"/>
    <w:basedOn w:val="DefaultParagraphFont"/>
    <w:rsid w:val="0014794F"/>
  </w:style>
  <w:style w:type="paragraph" w:styleId="FootnoteText">
    <w:name w:val="footnote text"/>
    <w:basedOn w:val="Normal"/>
    <w:link w:val="FootnoteTextChar"/>
    <w:uiPriority w:val="99"/>
    <w:semiHidden/>
    <w:unhideWhenUsed/>
    <w:rsid w:val="007B714C"/>
    <w:rPr>
      <w:sz w:val="20"/>
      <w:szCs w:val="20"/>
    </w:rPr>
  </w:style>
  <w:style w:type="character" w:customStyle="1" w:styleId="FootnoteTextChar">
    <w:name w:val="Footnote Text Char"/>
    <w:basedOn w:val="DefaultParagraphFont"/>
    <w:link w:val="FootnoteText"/>
    <w:uiPriority w:val="99"/>
    <w:semiHidden/>
    <w:rsid w:val="007B714C"/>
    <w:rPr>
      <w:lang w:bidi="en-US"/>
    </w:rPr>
  </w:style>
  <w:style w:type="character" w:styleId="FootnoteReference">
    <w:name w:val="footnote reference"/>
    <w:basedOn w:val="DefaultParagraphFont"/>
    <w:uiPriority w:val="99"/>
    <w:semiHidden/>
    <w:unhideWhenUsed/>
    <w:rsid w:val="007B714C"/>
    <w:rPr>
      <w:vertAlign w:val="superscript"/>
    </w:rPr>
  </w:style>
  <w:style w:type="character" w:customStyle="1" w:styleId="illinkstyle">
    <w:name w:val="il_link_style"/>
    <w:basedOn w:val="DefaultParagraphFont"/>
    <w:rsid w:val="0053381B"/>
  </w:style>
  <w:style w:type="character" w:customStyle="1" w:styleId="ilspan">
    <w:name w:val="il_span"/>
    <w:basedOn w:val="DefaultParagraphFont"/>
    <w:rsid w:val="005338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ModuleSummary"/>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3554">
      <w:bodyDiv w:val="1"/>
      <w:marLeft w:val="0"/>
      <w:marRight w:val="0"/>
      <w:marTop w:val="0"/>
      <w:marBottom w:val="0"/>
      <w:divBdr>
        <w:top w:val="none" w:sz="0" w:space="0" w:color="auto"/>
        <w:left w:val="none" w:sz="0" w:space="0" w:color="auto"/>
        <w:bottom w:val="none" w:sz="0" w:space="0" w:color="auto"/>
        <w:right w:val="none" w:sz="0" w:space="0" w:color="auto"/>
      </w:divBdr>
      <w:divsChild>
        <w:div w:id="1149321724">
          <w:marLeft w:val="0"/>
          <w:marRight w:val="0"/>
          <w:marTop w:val="0"/>
          <w:marBottom w:val="0"/>
          <w:divBdr>
            <w:top w:val="none" w:sz="0" w:space="0" w:color="auto"/>
            <w:left w:val="none" w:sz="0" w:space="0" w:color="auto"/>
            <w:bottom w:val="none" w:sz="0" w:space="0" w:color="auto"/>
            <w:right w:val="none" w:sz="0" w:space="0" w:color="auto"/>
          </w:divBdr>
          <w:divsChild>
            <w:div w:id="1055007291">
              <w:marLeft w:val="0"/>
              <w:marRight w:val="0"/>
              <w:marTop w:val="0"/>
              <w:marBottom w:val="0"/>
              <w:divBdr>
                <w:top w:val="none" w:sz="0" w:space="0" w:color="auto"/>
                <w:left w:val="none" w:sz="0" w:space="0" w:color="auto"/>
                <w:bottom w:val="none" w:sz="0" w:space="0" w:color="auto"/>
                <w:right w:val="none" w:sz="0" w:space="0" w:color="auto"/>
              </w:divBdr>
              <w:divsChild>
                <w:div w:id="1216162724">
                  <w:marLeft w:val="0"/>
                  <w:marRight w:val="0"/>
                  <w:marTop w:val="0"/>
                  <w:marBottom w:val="0"/>
                  <w:divBdr>
                    <w:top w:val="none" w:sz="0" w:space="0" w:color="auto"/>
                    <w:left w:val="none" w:sz="0" w:space="0" w:color="auto"/>
                    <w:bottom w:val="none" w:sz="0" w:space="0" w:color="auto"/>
                    <w:right w:val="none" w:sz="0" w:space="0" w:color="auto"/>
                  </w:divBdr>
                  <w:divsChild>
                    <w:div w:id="7890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9324">
      <w:bodyDiv w:val="1"/>
      <w:marLeft w:val="0"/>
      <w:marRight w:val="0"/>
      <w:marTop w:val="0"/>
      <w:marBottom w:val="0"/>
      <w:divBdr>
        <w:top w:val="none" w:sz="0" w:space="0" w:color="auto"/>
        <w:left w:val="none" w:sz="0" w:space="0" w:color="auto"/>
        <w:bottom w:val="none" w:sz="0" w:space="0" w:color="auto"/>
        <w:right w:val="none" w:sz="0" w:space="0" w:color="auto"/>
      </w:divBdr>
      <w:divsChild>
        <w:div w:id="235824506">
          <w:marLeft w:val="0"/>
          <w:marRight w:val="0"/>
          <w:marTop w:val="0"/>
          <w:marBottom w:val="0"/>
          <w:divBdr>
            <w:top w:val="single" w:sz="6" w:space="0" w:color="BBBBBB"/>
            <w:left w:val="single" w:sz="6" w:space="0" w:color="BBBBBB"/>
            <w:bottom w:val="single" w:sz="6" w:space="0" w:color="BBBBBB"/>
            <w:right w:val="single" w:sz="6" w:space="0" w:color="BBBBBB"/>
          </w:divBdr>
          <w:divsChild>
            <w:div w:id="746265425">
              <w:marLeft w:val="300"/>
              <w:marRight w:val="0"/>
              <w:marTop w:val="0"/>
              <w:marBottom w:val="0"/>
              <w:divBdr>
                <w:top w:val="none" w:sz="0" w:space="0" w:color="auto"/>
                <w:left w:val="none" w:sz="0" w:space="0" w:color="auto"/>
                <w:bottom w:val="none" w:sz="0" w:space="0" w:color="auto"/>
                <w:right w:val="none" w:sz="0" w:space="0" w:color="auto"/>
              </w:divBdr>
              <w:divsChild>
                <w:div w:id="4861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64019">
      <w:bodyDiv w:val="1"/>
      <w:marLeft w:val="0"/>
      <w:marRight w:val="0"/>
      <w:marTop w:val="0"/>
      <w:marBottom w:val="0"/>
      <w:divBdr>
        <w:top w:val="none" w:sz="0" w:space="0" w:color="auto"/>
        <w:left w:val="none" w:sz="0" w:space="0" w:color="auto"/>
        <w:bottom w:val="none" w:sz="0" w:space="0" w:color="auto"/>
        <w:right w:val="none" w:sz="0" w:space="0" w:color="auto"/>
      </w:divBdr>
      <w:divsChild>
        <w:div w:id="1882814830">
          <w:marLeft w:val="0"/>
          <w:marRight w:val="0"/>
          <w:marTop w:val="0"/>
          <w:marBottom w:val="0"/>
          <w:divBdr>
            <w:top w:val="none" w:sz="0" w:space="0" w:color="auto"/>
            <w:left w:val="none" w:sz="0" w:space="0" w:color="auto"/>
            <w:bottom w:val="none" w:sz="0" w:space="0" w:color="auto"/>
            <w:right w:val="none" w:sz="0" w:space="0" w:color="auto"/>
          </w:divBdr>
          <w:divsChild>
            <w:div w:id="1595435202">
              <w:marLeft w:val="0"/>
              <w:marRight w:val="0"/>
              <w:marTop w:val="0"/>
              <w:marBottom w:val="0"/>
              <w:divBdr>
                <w:top w:val="none" w:sz="0" w:space="0" w:color="auto"/>
                <w:left w:val="none" w:sz="0" w:space="0" w:color="auto"/>
                <w:bottom w:val="none" w:sz="0" w:space="0" w:color="auto"/>
                <w:right w:val="none" w:sz="0" w:space="0" w:color="auto"/>
              </w:divBdr>
              <w:divsChild>
                <w:div w:id="6294197">
                  <w:marLeft w:val="0"/>
                  <w:marRight w:val="0"/>
                  <w:marTop w:val="0"/>
                  <w:marBottom w:val="0"/>
                  <w:divBdr>
                    <w:top w:val="none" w:sz="0" w:space="0" w:color="auto"/>
                    <w:left w:val="none" w:sz="0" w:space="0" w:color="auto"/>
                    <w:bottom w:val="none" w:sz="0" w:space="0" w:color="auto"/>
                    <w:right w:val="none" w:sz="0" w:space="0" w:color="auto"/>
                  </w:divBdr>
                  <w:divsChild>
                    <w:div w:id="13005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4051">
      <w:bodyDiv w:val="1"/>
      <w:marLeft w:val="0"/>
      <w:marRight w:val="0"/>
      <w:marTop w:val="0"/>
      <w:marBottom w:val="0"/>
      <w:divBdr>
        <w:top w:val="none" w:sz="0" w:space="0" w:color="auto"/>
        <w:left w:val="none" w:sz="0" w:space="0" w:color="auto"/>
        <w:bottom w:val="none" w:sz="0" w:space="0" w:color="auto"/>
        <w:right w:val="none" w:sz="0" w:space="0" w:color="auto"/>
      </w:divBdr>
      <w:divsChild>
        <w:div w:id="913856448">
          <w:marLeft w:val="0"/>
          <w:marRight w:val="0"/>
          <w:marTop w:val="0"/>
          <w:marBottom w:val="0"/>
          <w:divBdr>
            <w:top w:val="none" w:sz="0" w:space="0" w:color="auto"/>
            <w:left w:val="none" w:sz="0" w:space="0" w:color="auto"/>
            <w:bottom w:val="none" w:sz="0" w:space="0" w:color="auto"/>
            <w:right w:val="none" w:sz="0" w:space="0" w:color="auto"/>
          </w:divBdr>
          <w:divsChild>
            <w:div w:id="936181811">
              <w:marLeft w:val="0"/>
              <w:marRight w:val="0"/>
              <w:marTop w:val="0"/>
              <w:marBottom w:val="0"/>
              <w:divBdr>
                <w:top w:val="none" w:sz="0" w:space="0" w:color="auto"/>
                <w:left w:val="none" w:sz="0" w:space="0" w:color="auto"/>
                <w:bottom w:val="none" w:sz="0" w:space="0" w:color="auto"/>
                <w:right w:val="none" w:sz="0" w:space="0" w:color="auto"/>
              </w:divBdr>
              <w:divsChild>
                <w:div w:id="19217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79013">
      <w:bodyDiv w:val="1"/>
      <w:marLeft w:val="0"/>
      <w:marRight w:val="0"/>
      <w:marTop w:val="0"/>
      <w:marBottom w:val="0"/>
      <w:divBdr>
        <w:top w:val="none" w:sz="0" w:space="0" w:color="auto"/>
        <w:left w:val="none" w:sz="0" w:space="0" w:color="auto"/>
        <w:bottom w:val="none" w:sz="0" w:space="0" w:color="auto"/>
        <w:right w:val="none" w:sz="0" w:space="0" w:color="auto"/>
      </w:divBdr>
      <w:divsChild>
        <w:div w:id="1281495785">
          <w:marLeft w:val="0"/>
          <w:marRight w:val="0"/>
          <w:marTop w:val="0"/>
          <w:marBottom w:val="0"/>
          <w:divBdr>
            <w:top w:val="none" w:sz="0" w:space="0" w:color="auto"/>
            <w:left w:val="none" w:sz="0" w:space="0" w:color="auto"/>
            <w:bottom w:val="none" w:sz="0" w:space="0" w:color="auto"/>
            <w:right w:val="none" w:sz="0" w:space="0" w:color="auto"/>
          </w:divBdr>
          <w:divsChild>
            <w:div w:id="2009088864">
              <w:marLeft w:val="0"/>
              <w:marRight w:val="0"/>
              <w:marTop w:val="0"/>
              <w:marBottom w:val="0"/>
              <w:divBdr>
                <w:top w:val="none" w:sz="0" w:space="0" w:color="auto"/>
                <w:left w:val="none" w:sz="0" w:space="0" w:color="auto"/>
                <w:bottom w:val="none" w:sz="0" w:space="0" w:color="auto"/>
                <w:right w:val="none" w:sz="0" w:space="0" w:color="auto"/>
              </w:divBdr>
              <w:divsChild>
                <w:div w:id="11513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6112">
      <w:bodyDiv w:val="1"/>
      <w:marLeft w:val="0"/>
      <w:marRight w:val="0"/>
      <w:marTop w:val="0"/>
      <w:marBottom w:val="0"/>
      <w:divBdr>
        <w:top w:val="none" w:sz="0" w:space="0" w:color="auto"/>
        <w:left w:val="none" w:sz="0" w:space="0" w:color="auto"/>
        <w:bottom w:val="none" w:sz="0" w:space="0" w:color="auto"/>
        <w:right w:val="none" w:sz="0" w:space="0" w:color="auto"/>
      </w:divBdr>
      <w:divsChild>
        <w:div w:id="1782459376">
          <w:marLeft w:val="0"/>
          <w:marRight w:val="0"/>
          <w:marTop w:val="0"/>
          <w:marBottom w:val="0"/>
          <w:divBdr>
            <w:top w:val="none" w:sz="0" w:space="0" w:color="auto"/>
            <w:left w:val="none" w:sz="0" w:space="0" w:color="auto"/>
            <w:bottom w:val="none" w:sz="0" w:space="0" w:color="auto"/>
            <w:right w:val="none" w:sz="0" w:space="0" w:color="auto"/>
          </w:divBdr>
          <w:divsChild>
            <w:div w:id="1054813413">
              <w:marLeft w:val="0"/>
              <w:marRight w:val="0"/>
              <w:marTop w:val="0"/>
              <w:marBottom w:val="0"/>
              <w:divBdr>
                <w:top w:val="none" w:sz="0" w:space="0" w:color="auto"/>
                <w:left w:val="none" w:sz="0" w:space="0" w:color="auto"/>
                <w:bottom w:val="none" w:sz="0" w:space="0" w:color="auto"/>
                <w:right w:val="none" w:sz="0" w:space="0" w:color="auto"/>
              </w:divBdr>
              <w:divsChild>
                <w:div w:id="1574587109">
                  <w:marLeft w:val="0"/>
                  <w:marRight w:val="0"/>
                  <w:marTop w:val="0"/>
                  <w:marBottom w:val="0"/>
                  <w:divBdr>
                    <w:top w:val="none" w:sz="0" w:space="0" w:color="auto"/>
                    <w:left w:val="none" w:sz="0" w:space="0" w:color="auto"/>
                    <w:bottom w:val="none" w:sz="0" w:space="0" w:color="auto"/>
                    <w:right w:val="none" w:sz="0" w:space="0" w:color="auto"/>
                  </w:divBdr>
                  <w:divsChild>
                    <w:div w:id="1377464530">
                      <w:marLeft w:val="0"/>
                      <w:marRight w:val="0"/>
                      <w:marTop w:val="0"/>
                      <w:marBottom w:val="0"/>
                      <w:divBdr>
                        <w:top w:val="none" w:sz="0" w:space="0" w:color="auto"/>
                        <w:left w:val="none" w:sz="0" w:space="0" w:color="auto"/>
                        <w:bottom w:val="none" w:sz="0" w:space="0" w:color="auto"/>
                        <w:right w:val="single" w:sz="6" w:space="22" w:color="9C9784"/>
                      </w:divBdr>
                      <w:divsChild>
                        <w:div w:id="1876889917">
                          <w:marLeft w:val="0"/>
                          <w:marRight w:val="0"/>
                          <w:marTop w:val="0"/>
                          <w:marBottom w:val="0"/>
                          <w:divBdr>
                            <w:top w:val="none" w:sz="0" w:space="0" w:color="auto"/>
                            <w:left w:val="none" w:sz="0" w:space="0" w:color="auto"/>
                            <w:bottom w:val="none" w:sz="0" w:space="0" w:color="auto"/>
                            <w:right w:val="none" w:sz="0" w:space="0" w:color="auto"/>
                          </w:divBdr>
                          <w:divsChild>
                            <w:div w:id="1066219233">
                              <w:marLeft w:val="0"/>
                              <w:marRight w:val="0"/>
                              <w:marTop w:val="0"/>
                              <w:marBottom w:val="0"/>
                              <w:divBdr>
                                <w:top w:val="none" w:sz="0" w:space="0" w:color="auto"/>
                                <w:left w:val="none" w:sz="0" w:space="0" w:color="auto"/>
                                <w:bottom w:val="none" w:sz="0" w:space="0" w:color="auto"/>
                                <w:right w:val="none" w:sz="0" w:space="0" w:color="auto"/>
                              </w:divBdr>
                              <w:divsChild>
                                <w:div w:id="526725138">
                                  <w:marLeft w:val="0"/>
                                  <w:marRight w:val="0"/>
                                  <w:marTop w:val="0"/>
                                  <w:marBottom w:val="0"/>
                                  <w:divBdr>
                                    <w:top w:val="none" w:sz="0" w:space="0" w:color="auto"/>
                                    <w:left w:val="none" w:sz="0" w:space="0" w:color="auto"/>
                                    <w:bottom w:val="dotted" w:sz="6" w:space="8" w:color="CCCCCC"/>
                                    <w:right w:val="none" w:sz="0" w:space="0" w:color="auto"/>
                                  </w:divBdr>
                                  <w:divsChild>
                                    <w:div w:id="313605406">
                                      <w:marLeft w:val="0"/>
                                      <w:marRight w:val="0"/>
                                      <w:marTop w:val="0"/>
                                      <w:marBottom w:val="0"/>
                                      <w:divBdr>
                                        <w:top w:val="none" w:sz="0" w:space="0" w:color="auto"/>
                                        <w:left w:val="none" w:sz="0" w:space="0" w:color="auto"/>
                                        <w:bottom w:val="none" w:sz="0" w:space="0" w:color="auto"/>
                                        <w:right w:val="none" w:sz="0" w:space="0" w:color="auto"/>
                                      </w:divBdr>
                                    </w:div>
                                    <w:div w:id="14144682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478220">
      <w:bodyDiv w:val="1"/>
      <w:marLeft w:val="0"/>
      <w:marRight w:val="0"/>
      <w:marTop w:val="0"/>
      <w:marBottom w:val="0"/>
      <w:divBdr>
        <w:top w:val="none" w:sz="0" w:space="0" w:color="auto"/>
        <w:left w:val="none" w:sz="0" w:space="0" w:color="auto"/>
        <w:bottom w:val="none" w:sz="0" w:space="0" w:color="auto"/>
        <w:right w:val="none" w:sz="0" w:space="0" w:color="auto"/>
      </w:divBdr>
      <w:divsChild>
        <w:div w:id="1663197675">
          <w:marLeft w:val="0"/>
          <w:marRight w:val="0"/>
          <w:marTop w:val="0"/>
          <w:marBottom w:val="0"/>
          <w:divBdr>
            <w:top w:val="none" w:sz="0" w:space="0" w:color="auto"/>
            <w:left w:val="none" w:sz="0" w:space="0" w:color="auto"/>
            <w:bottom w:val="none" w:sz="0" w:space="0" w:color="auto"/>
            <w:right w:val="none" w:sz="0" w:space="0" w:color="auto"/>
          </w:divBdr>
          <w:divsChild>
            <w:div w:id="989481808">
              <w:marLeft w:val="0"/>
              <w:marRight w:val="0"/>
              <w:marTop w:val="0"/>
              <w:marBottom w:val="0"/>
              <w:divBdr>
                <w:top w:val="none" w:sz="0" w:space="0" w:color="auto"/>
                <w:left w:val="none" w:sz="0" w:space="0" w:color="auto"/>
                <w:bottom w:val="none" w:sz="0" w:space="0" w:color="auto"/>
                <w:right w:val="none" w:sz="0" w:space="0" w:color="auto"/>
              </w:divBdr>
              <w:divsChild>
                <w:div w:id="495536078">
                  <w:marLeft w:val="0"/>
                  <w:marRight w:val="0"/>
                  <w:marTop w:val="0"/>
                  <w:marBottom w:val="0"/>
                  <w:divBdr>
                    <w:top w:val="none" w:sz="0" w:space="0" w:color="auto"/>
                    <w:left w:val="none" w:sz="0" w:space="0" w:color="auto"/>
                    <w:bottom w:val="none" w:sz="0" w:space="0" w:color="auto"/>
                    <w:right w:val="none" w:sz="0" w:space="0" w:color="auto"/>
                  </w:divBdr>
                  <w:divsChild>
                    <w:div w:id="16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59216">
      <w:bodyDiv w:val="1"/>
      <w:marLeft w:val="0"/>
      <w:marRight w:val="0"/>
      <w:marTop w:val="0"/>
      <w:marBottom w:val="0"/>
      <w:divBdr>
        <w:top w:val="none" w:sz="0" w:space="0" w:color="auto"/>
        <w:left w:val="none" w:sz="0" w:space="0" w:color="auto"/>
        <w:bottom w:val="none" w:sz="0" w:space="0" w:color="auto"/>
        <w:right w:val="none" w:sz="0" w:space="0" w:color="auto"/>
      </w:divBdr>
      <w:divsChild>
        <w:div w:id="1852716397">
          <w:marLeft w:val="0"/>
          <w:marRight w:val="0"/>
          <w:marTop w:val="0"/>
          <w:marBottom w:val="0"/>
          <w:divBdr>
            <w:top w:val="none" w:sz="0" w:space="0" w:color="auto"/>
            <w:left w:val="none" w:sz="0" w:space="0" w:color="auto"/>
            <w:bottom w:val="none" w:sz="0" w:space="0" w:color="auto"/>
            <w:right w:val="none" w:sz="0" w:space="0" w:color="auto"/>
          </w:divBdr>
          <w:divsChild>
            <w:div w:id="1853252398">
              <w:marLeft w:val="0"/>
              <w:marRight w:val="0"/>
              <w:marTop w:val="0"/>
              <w:marBottom w:val="0"/>
              <w:divBdr>
                <w:top w:val="none" w:sz="0" w:space="0" w:color="auto"/>
                <w:left w:val="none" w:sz="0" w:space="0" w:color="auto"/>
                <w:bottom w:val="none" w:sz="0" w:space="0" w:color="auto"/>
                <w:right w:val="none" w:sz="0" w:space="0" w:color="auto"/>
              </w:divBdr>
              <w:divsChild>
                <w:div w:id="1814251121">
                  <w:marLeft w:val="0"/>
                  <w:marRight w:val="0"/>
                  <w:marTop w:val="0"/>
                  <w:marBottom w:val="0"/>
                  <w:divBdr>
                    <w:top w:val="none" w:sz="0" w:space="0" w:color="auto"/>
                    <w:left w:val="none" w:sz="0" w:space="0" w:color="auto"/>
                    <w:bottom w:val="none" w:sz="0" w:space="0" w:color="auto"/>
                    <w:right w:val="none" w:sz="0" w:space="0" w:color="auto"/>
                  </w:divBdr>
                  <w:divsChild>
                    <w:div w:id="1949004304">
                      <w:marLeft w:val="0"/>
                      <w:marRight w:val="0"/>
                      <w:marTop w:val="0"/>
                      <w:marBottom w:val="0"/>
                      <w:divBdr>
                        <w:top w:val="none" w:sz="0" w:space="0" w:color="auto"/>
                        <w:left w:val="none" w:sz="0" w:space="0" w:color="auto"/>
                        <w:bottom w:val="none" w:sz="0" w:space="0" w:color="auto"/>
                        <w:right w:val="none" w:sz="0" w:space="0" w:color="auto"/>
                      </w:divBdr>
                      <w:divsChild>
                        <w:div w:id="1703626666">
                          <w:marLeft w:val="0"/>
                          <w:marRight w:val="0"/>
                          <w:marTop w:val="0"/>
                          <w:marBottom w:val="0"/>
                          <w:divBdr>
                            <w:top w:val="none" w:sz="0" w:space="0" w:color="auto"/>
                            <w:left w:val="none" w:sz="0" w:space="0" w:color="auto"/>
                            <w:bottom w:val="none" w:sz="0" w:space="0" w:color="auto"/>
                            <w:right w:val="none" w:sz="0" w:space="0" w:color="auto"/>
                          </w:divBdr>
                          <w:divsChild>
                            <w:div w:id="2079741690">
                              <w:marLeft w:val="0"/>
                              <w:marRight w:val="0"/>
                              <w:marTop w:val="0"/>
                              <w:marBottom w:val="0"/>
                              <w:divBdr>
                                <w:top w:val="none" w:sz="0" w:space="0" w:color="auto"/>
                                <w:left w:val="none" w:sz="0" w:space="0" w:color="auto"/>
                                <w:bottom w:val="none" w:sz="0" w:space="0" w:color="auto"/>
                                <w:right w:val="none" w:sz="0" w:space="0" w:color="auto"/>
                              </w:divBdr>
                              <w:divsChild>
                                <w:div w:id="1228221540">
                                  <w:marLeft w:val="0"/>
                                  <w:marRight w:val="0"/>
                                  <w:marTop w:val="0"/>
                                  <w:marBottom w:val="0"/>
                                  <w:divBdr>
                                    <w:top w:val="none" w:sz="0" w:space="0" w:color="auto"/>
                                    <w:left w:val="none" w:sz="0" w:space="0" w:color="auto"/>
                                    <w:bottom w:val="none" w:sz="0" w:space="0" w:color="auto"/>
                                    <w:right w:val="none" w:sz="0" w:space="0" w:color="auto"/>
                                  </w:divBdr>
                                  <w:divsChild>
                                    <w:div w:id="14298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569596">
      <w:bodyDiv w:val="1"/>
      <w:marLeft w:val="0"/>
      <w:marRight w:val="0"/>
      <w:marTop w:val="0"/>
      <w:marBottom w:val="0"/>
      <w:divBdr>
        <w:top w:val="none" w:sz="0" w:space="0" w:color="auto"/>
        <w:left w:val="none" w:sz="0" w:space="0" w:color="auto"/>
        <w:bottom w:val="none" w:sz="0" w:space="0" w:color="auto"/>
        <w:right w:val="none" w:sz="0" w:space="0" w:color="auto"/>
      </w:divBdr>
    </w:div>
    <w:div w:id="833762819">
      <w:bodyDiv w:val="1"/>
      <w:marLeft w:val="0"/>
      <w:marRight w:val="0"/>
      <w:marTop w:val="0"/>
      <w:marBottom w:val="0"/>
      <w:divBdr>
        <w:top w:val="none" w:sz="0" w:space="0" w:color="auto"/>
        <w:left w:val="none" w:sz="0" w:space="0" w:color="auto"/>
        <w:bottom w:val="none" w:sz="0" w:space="0" w:color="auto"/>
        <w:right w:val="none" w:sz="0" w:space="0" w:color="auto"/>
      </w:divBdr>
      <w:divsChild>
        <w:div w:id="139276079">
          <w:marLeft w:val="0"/>
          <w:marRight w:val="0"/>
          <w:marTop w:val="0"/>
          <w:marBottom w:val="0"/>
          <w:divBdr>
            <w:top w:val="none" w:sz="0" w:space="0" w:color="auto"/>
            <w:left w:val="none" w:sz="0" w:space="0" w:color="auto"/>
            <w:bottom w:val="none" w:sz="0" w:space="0" w:color="auto"/>
            <w:right w:val="none" w:sz="0" w:space="0" w:color="auto"/>
          </w:divBdr>
          <w:divsChild>
            <w:div w:id="348483979">
              <w:marLeft w:val="0"/>
              <w:marRight w:val="0"/>
              <w:marTop w:val="0"/>
              <w:marBottom w:val="0"/>
              <w:divBdr>
                <w:top w:val="none" w:sz="0" w:space="0" w:color="auto"/>
                <w:left w:val="none" w:sz="0" w:space="0" w:color="auto"/>
                <w:bottom w:val="none" w:sz="0" w:space="0" w:color="auto"/>
                <w:right w:val="none" w:sz="0" w:space="0" w:color="auto"/>
              </w:divBdr>
              <w:divsChild>
                <w:div w:id="1850295955">
                  <w:marLeft w:val="0"/>
                  <w:marRight w:val="0"/>
                  <w:marTop w:val="0"/>
                  <w:marBottom w:val="0"/>
                  <w:divBdr>
                    <w:top w:val="none" w:sz="0" w:space="0" w:color="auto"/>
                    <w:left w:val="none" w:sz="0" w:space="0" w:color="auto"/>
                    <w:bottom w:val="none" w:sz="0" w:space="0" w:color="auto"/>
                    <w:right w:val="none" w:sz="0" w:space="0" w:color="auto"/>
                  </w:divBdr>
                  <w:divsChild>
                    <w:div w:id="2050496503">
                      <w:marLeft w:val="0"/>
                      <w:marRight w:val="0"/>
                      <w:marTop w:val="0"/>
                      <w:marBottom w:val="0"/>
                      <w:divBdr>
                        <w:top w:val="none" w:sz="0" w:space="0" w:color="auto"/>
                        <w:left w:val="none" w:sz="0" w:space="0" w:color="auto"/>
                        <w:bottom w:val="none" w:sz="0" w:space="0" w:color="auto"/>
                        <w:right w:val="none" w:sz="0" w:space="0" w:color="auto"/>
                      </w:divBdr>
                      <w:divsChild>
                        <w:div w:id="1226141874">
                          <w:marLeft w:val="0"/>
                          <w:marRight w:val="0"/>
                          <w:marTop w:val="0"/>
                          <w:marBottom w:val="0"/>
                          <w:divBdr>
                            <w:top w:val="none" w:sz="0" w:space="0" w:color="auto"/>
                            <w:left w:val="none" w:sz="0" w:space="0" w:color="auto"/>
                            <w:bottom w:val="none" w:sz="0" w:space="0" w:color="auto"/>
                            <w:right w:val="none" w:sz="0" w:space="0" w:color="auto"/>
                          </w:divBdr>
                          <w:divsChild>
                            <w:div w:id="1919708773">
                              <w:marLeft w:val="0"/>
                              <w:marRight w:val="0"/>
                              <w:marTop w:val="0"/>
                              <w:marBottom w:val="0"/>
                              <w:divBdr>
                                <w:top w:val="none" w:sz="0" w:space="0" w:color="auto"/>
                                <w:left w:val="none" w:sz="0" w:space="0" w:color="auto"/>
                                <w:bottom w:val="none" w:sz="0" w:space="0" w:color="auto"/>
                                <w:right w:val="none" w:sz="0" w:space="0" w:color="auto"/>
                              </w:divBdr>
                              <w:divsChild>
                                <w:div w:id="796410537">
                                  <w:marLeft w:val="0"/>
                                  <w:marRight w:val="0"/>
                                  <w:marTop w:val="0"/>
                                  <w:marBottom w:val="0"/>
                                  <w:divBdr>
                                    <w:top w:val="none" w:sz="0" w:space="0" w:color="auto"/>
                                    <w:left w:val="none" w:sz="0" w:space="0" w:color="auto"/>
                                    <w:bottom w:val="none" w:sz="0" w:space="0" w:color="auto"/>
                                    <w:right w:val="none" w:sz="0" w:space="0" w:color="auto"/>
                                  </w:divBdr>
                                  <w:divsChild>
                                    <w:div w:id="10939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061457">
      <w:bodyDiv w:val="1"/>
      <w:marLeft w:val="0"/>
      <w:marRight w:val="0"/>
      <w:marTop w:val="0"/>
      <w:marBottom w:val="0"/>
      <w:divBdr>
        <w:top w:val="none" w:sz="0" w:space="0" w:color="auto"/>
        <w:left w:val="none" w:sz="0" w:space="0" w:color="auto"/>
        <w:bottom w:val="none" w:sz="0" w:space="0" w:color="auto"/>
        <w:right w:val="none" w:sz="0" w:space="0" w:color="auto"/>
      </w:divBdr>
      <w:divsChild>
        <w:div w:id="543294168">
          <w:marLeft w:val="150"/>
          <w:marRight w:val="150"/>
          <w:marTop w:val="0"/>
          <w:marBottom w:val="0"/>
          <w:divBdr>
            <w:top w:val="none" w:sz="0" w:space="0" w:color="auto"/>
            <w:left w:val="none" w:sz="0" w:space="0" w:color="auto"/>
            <w:bottom w:val="none" w:sz="0" w:space="0" w:color="auto"/>
            <w:right w:val="none" w:sz="0" w:space="0" w:color="auto"/>
          </w:divBdr>
          <w:divsChild>
            <w:div w:id="903415212">
              <w:marLeft w:val="240"/>
              <w:marRight w:val="240"/>
              <w:marTop w:val="0"/>
              <w:marBottom w:val="0"/>
              <w:divBdr>
                <w:top w:val="dotted" w:sz="6" w:space="0" w:color="auto"/>
                <w:left w:val="dotted" w:sz="6" w:space="6" w:color="auto"/>
                <w:bottom w:val="dotted" w:sz="6" w:space="0" w:color="auto"/>
                <w:right w:val="dotted" w:sz="6" w:space="6" w:color="auto"/>
              </w:divBdr>
              <w:divsChild>
                <w:div w:id="11827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84394">
      <w:bodyDiv w:val="1"/>
      <w:marLeft w:val="0"/>
      <w:marRight w:val="0"/>
      <w:marTop w:val="0"/>
      <w:marBottom w:val="0"/>
      <w:divBdr>
        <w:top w:val="none" w:sz="0" w:space="0" w:color="auto"/>
        <w:left w:val="none" w:sz="0" w:space="0" w:color="auto"/>
        <w:bottom w:val="none" w:sz="0" w:space="0" w:color="auto"/>
        <w:right w:val="none" w:sz="0" w:space="0" w:color="auto"/>
      </w:divBdr>
      <w:divsChild>
        <w:div w:id="1391198293">
          <w:marLeft w:val="0"/>
          <w:marRight w:val="0"/>
          <w:marTop w:val="0"/>
          <w:marBottom w:val="0"/>
          <w:divBdr>
            <w:top w:val="none" w:sz="0" w:space="0" w:color="auto"/>
            <w:left w:val="none" w:sz="0" w:space="0" w:color="auto"/>
            <w:bottom w:val="none" w:sz="0" w:space="0" w:color="auto"/>
            <w:right w:val="none" w:sz="0" w:space="0" w:color="auto"/>
          </w:divBdr>
        </w:div>
      </w:divsChild>
    </w:div>
    <w:div w:id="988049209">
      <w:bodyDiv w:val="1"/>
      <w:marLeft w:val="0"/>
      <w:marRight w:val="0"/>
      <w:marTop w:val="0"/>
      <w:marBottom w:val="0"/>
      <w:divBdr>
        <w:top w:val="none" w:sz="0" w:space="0" w:color="auto"/>
        <w:left w:val="none" w:sz="0" w:space="0" w:color="auto"/>
        <w:bottom w:val="none" w:sz="0" w:space="0" w:color="auto"/>
        <w:right w:val="none" w:sz="0" w:space="0" w:color="auto"/>
      </w:divBdr>
      <w:divsChild>
        <w:div w:id="1197349594">
          <w:marLeft w:val="0"/>
          <w:marRight w:val="0"/>
          <w:marTop w:val="0"/>
          <w:marBottom w:val="0"/>
          <w:divBdr>
            <w:top w:val="none" w:sz="0" w:space="0" w:color="auto"/>
            <w:left w:val="none" w:sz="0" w:space="0" w:color="auto"/>
            <w:bottom w:val="none" w:sz="0" w:space="0" w:color="auto"/>
            <w:right w:val="none" w:sz="0" w:space="0" w:color="auto"/>
          </w:divBdr>
          <w:divsChild>
            <w:div w:id="1602252496">
              <w:marLeft w:val="0"/>
              <w:marRight w:val="0"/>
              <w:marTop w:val="0"/>
              <w:marBottom w:val="0"/>
              <w:divBdr>
                <w:top w:val="none" w:sz="0" w:space="0" w:color="auto"/>
                <w:left w:val="none" w:sz="0" w:space="0" w:color="auto"/>
                <w:bottom w:val="none" w:sz="0" w:space="0" w:color="auto"/>
                <w:right w:val="none" w:sz="0" w:space="0" w:color="auto"/>
              </w:divBdr>
              <w:divsChild>
                <w:div w:id="379210583">
                  <w:marLeft w:val="0"/>
                  <w:marRight w:val="0"/>
                  <w:marTop w:val="0"/>
                  <w:marBottom w:val="0"/>
                  <w:divBdr>
                    <w:top w:val="none" w:sz="0" w:space="0" w:color="auto"/>
                    <w:left w:val="none" w:sz="0" w:space="0" w:color="auto"/>
                    <w:bottom w:val="none" w:sz="0" w:space="0" w:color="auto"/>
                    <w:right w:val="none" w:sz="0" w:space="0" w:color="auto"/>
                  </w:divBdr>
                  <w:divsChild>
                    <w:div w:id="1431655397">
                      <w:marLeft w:val="0"/>
                      <w:marRight w:val="0"/>
                      <w:marTop w:val="0"/>
                      <w:marBottom w:val="0"/>
                      <w:divBdr>
                        <w:top w:val="none" w:sz="0" w:space="0" w:color="auto"/>
                        <w:left w:val="none" w:sz="0" w:space="0" w:color="auto"/>
                        <w:bottom w:val="none" w:sz="0" w:space="0" w:color="auto"/>
                        <w:right w:val="single" w:sz="6" w:space="22" w:color="9C9784"/>
                      </w:divBdr>
                      <w:divsChild>
                        <w:div w:id="1541626702">
                          <w:marLeft w:val="0"/>
                          <w:marRight w:val="0"/>
                          <w:marTop w:val="0"/>
                          <w:marBottom w:val="0"/>
                          <w:divBdr>
                            <w:top w:val="none" w:sz="0" w:space="0" w:color="auto"/>
                            <w:left w:val="none" w:sz="0" w:space="0" w:color="auto"/>
                            <w:bottom w:val="none" w:sz="0" w:space="0" w:color="auto"/>
                            <w:right w:val="none" w:sz="0" w:space="0" w:color="auto"/>
                          </w:divBdr>
                          <w:divsChild>
                            <w:div w:id="2047214618">
                              <w:marLeft w:val="0"/>
                              <w:marRight w:val="0"/>
                              <w:marTop w:val="0"/>
                              <w:marBottom w:val="0"/>
                              <w:divBdr>
                                <w:top w:val="none" w:sz="0" w:space="0" w:color="auto"/>
                                <w:left w:val="none" w:sz="0" w:space="0" w:color="auto"/>
                                <w:bottom w:val="none" w:sz="0" w:space="0" w:color="auto"/>
                                <w:right w:val="none" w:sz="0" w:space="0" w:color="auto"/>
                              </w:divBdr>
                              <w:divsChild>
                                <w:div w:id="845363868">
                                  <w:marLeft w:val="0"/>
                                  <w:marRight w:val="0"/>
                                  <w:marTop w:val="0"/>
                                  <w:marBottom w:val="0"/>
                                  <w:divBdr>
                                    <w:top w:val="none" w:sz="0" w:space="0" w:color="auto"/>
                                    <w:left w:val="none" w:sz="0" w:space="0" w:color="auto"/>
                                    <w:bottom w:val="dotted" w:sz="6" w:space="8" w:color="CCCCCC"/>
                                    <w:right w:val="none" w:sz="0" w:space="0" w:color="auto"/>
                                  </w:divBdr>
                                  <w:divsChild>
                                    <w:div w:id="114252339">
                                      <w:marLeft w:val="0"/>
                                      <w:marRight w:val="0"/>
                                      <w:marTop w:val="0"/>
                                      <w:marBottom w:val="0"/>
                                      <w:divBdr>
                                        <w:top w:val="none" w:sz="0" w:space="0" w:color="auto"/>
                                        <w:left w:val="none" w:sz="0" w:space="0" w:color="auto"/>
                                        <w:bottom w:val="none" w:sz="0" w:space="0" w:color="auto"/>
                                        <w:right w:val="none" w:sz="0" w:space="0" w:color="auto"/>
                                      </w:divBdr>
                                    </w:div>
                                    <w:div w:id="18623543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045608">
      <w:bodyDiv w:val="1"/>
      <w:marLeft w:val="0"/>
      <w:marRight w:val="0"/>
      <w:marTop w:val="0"/>
      <w:marBottom w:val="0"/>
      <w:divBdr>
        <w:top w:val="none" w:sz="0" w:space="0" w:color="auto"/>
        <w:left w:val="none" w:sz="0" w:space="0" w:color="auto"/>
        <w:bottom w:val="none" w:sz="0" w:space="0" w:color="auto"/>
        <w:right w:val="none" w:sz="0" w:space="0" w:color="auto"/>
      </w:divBdr>
      <w:divsChild>
        <w:div w:id="1087578623">
          <w:marLeft w:val="0"/>
          <w:marRight w:val="0"/>
          <w:marTop w:val="0"/>
          <w:marBottom w:val="0"/>
          <w:divBdr>
            <w:top w:val="none" w:sz="0" w:space="0" w:color="auto"/>
            <w:left w:val="none" w:sz="0" w:space="0" w:color="auto"/>
            <w:bottom w:val="none" w:sz="0" w:space="0" w:color="auto"/>
            <w:right w:val="none" w:sz="0" w:space="0" w:color="auto"/>
          </w:divBdr>
          <w:divsChild>
            <w:div w:id="1959140429">
              <w:marLeft w:val="0"/>
              <w:marRight w:val="0"/>
              <w:marTop w:val="0"/>
              <w:marBottom w:val="0"/>
              <w:divBdr>
                <w:top w:val="none" w:sz="0" w:space="0" w:color="auto"/>
                <w:left w:val="none" w:sz="0" w:space="0" w:color="auto"/>
                <w:bottom w:val="none" w:sz="0" w:space="0" w:color="auto"/>
                <w:right w:val="none" w:sz="0" w:space="0" w:color="auto"/>
              </w:divBdr>
              <w:divsChild>
                <w:div w:id="600526943">
                  <w:marLeft w:val="0"/>
                  <w:marRight w:val="0"/>
                  <w:marTop w:val="0"/>
                  <w:marBottom w:val="0"/>
                  <w:divBdr>
                    <w:top w:val="none" w:sz="0" w:space="0" w:color="auto"/>
                    <w:left w:val="none" w:sz="0" w:space="0" w:color="auto"/>
                    <w:bottom w:val="none" w:sz="0" w:space="0" w:color="auto"/>
                    <w:right w:val="none" w:sz="0" w:space="0" w:color="auto"/>
                  </w:divBdr>
                  <w:divsChild>
                    <w:div w:id="14077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9524">
      <w:bodyDiv w:val="1"/>
      <w:marLeft w:val="0"/>
      <w:marRight w:val="0"/>
      <w:marTop w:val="0"/>
      <w:marBottom w:val="0"/>
      <w:divBdr>
        <w:top w:val="none" w:sz="0" w:space="0" w:color="auto"/>
        <w:left w:val="none" w:sz="0" w:space="0" w:color="auto"/>
        <w:bottom w:val="none" w:sz="0" w:space="0" w:color="auto"/>
        <w:right w:val="none" w:sz="0" w:space="0" w:color="auto"/>
      </w:divBdr>
      <w:divsChild>
        <w:div w:id="1760059737">
          <w:marLeft w:val="0"/>
          <w:marRight w:val="0"/>
          <w:marTop w:val="0"/>
          <w:marBottom w:val="0"/>
          <w:divBdr>
            <w:top w:val="single" w:sz="6" w:space="0" w:color="BBBBBB"/>
            <w:left w:val="single" w:sz="6" w:space="0" w:color="BBBBBB"/>
            <w:bottom w:val="single" w:sz="6" w:space="0" w:color="BBBBBB"/>
            <w:right w:val="single" w:sz="6" w:space="0" w:color="BBBBBB"/>
          </w:divBdr>
          <w:divsChild>
            <w:div w:id="1827209822">
              <w:marLeft w:val="300"/>
              <w:marRight w:val="0"/>
              <w:marTop w:val="0"/>
              <w:marBottom w:val="0"/>
              <w:divBdr>
                <w:top w:val="none" w:sz="0" w:space="0" w:color="auto"/>
                <w:left w:val="none" w:sz="0" w:space="0" w:color="auto"/>
                <w:bottom w:val="none" w:sz="0" w:space="0" w:color="auto"/>
                <w:right w:val="none" w:sz="0" w:space="0" w:color="auto"/>
              </w:divBdr>
              <w:divsChild>
                <w:div w:id="2420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12534">
      <w:bodyDiv w:val="1"/>
      <w:marLeft w:val="0"/>
      <w:marRight w:val="0"/>
      <w:marTop w:val="0"/>
      <w:marBottom w:val="0"/>
      <w:divBdr>
        <w:top w:val="none" w:sz="0" w:space="0" w:color="auto"/>
        <w:left w:val="none" w:sz="0" w:space="0" w:color="auto"/>
        <w:bottom w:val="none" w:sz="0" w:space="0" w:color="auto"/>
        <w:right w:val="none" w:sz="0" w:space="0" w:color="auto"/>
      </w:divBdr>
    </w:div>
    <w:div w:id="136232051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67">
          <w:marLeft w:val="0"/>
          <w:marRight w:val="0"/>
          <w:marTop w:val="0"/>
          <w:marBottom w:val="0"/>
          <w:divBdr>
            <w:top w:val="none" w:sz="0" w:space="0" w:color="auto"/>
            <w:left w:val="none" w:sz="0" w:space="0" w:color="auto"/>
            <w:bottom w:val="none" w:sz="0" w:space="0" w:color="auto"/>
            <w:right w:val="none" w:sz="0" w:space="0" w:color="auto"/>
          </w:divBdr>
          <w:divsChild>
            <w:div w:id="1602882052">
              <w:marLeft w:val="0"/>
              <w:marRight w:val="0"/>
              <w:marTop w:val="0"/>
              <w:marBottom w:val="0"/>
              <w:divBdr>
                <w:top w:val="none" w:sz="0" w:space="0" w:color="auto"/>
                <w:left w:val="none" w:sz="0" w:space="0" w:color="auto"/>
                <w:bottom w:val="none" w:sz="0" w:space="0" w:color="auto"/>
                <w:right w:val="none" w:sz="0" w:space="0" w:color="auto"/>
              </w:divBdr>
              <w:divsChild>
                <w:div w:id="74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4055">
      <w:bodyDiv w:val="1"/>
      <w:marLeft w:val="0"/>
      <w:marRight w:val="0"/>
      <w:marTop w:val="0"/>
      <w:marBottom w:val="0"/>
      <w:divBdr>
        <w:top w:val="none" w:sz="0" w:space="0" w:color="auto"/>
        <w:left w:val="none" w:sz="0" w:space="0" w:color="auto"/>
        <w:bottom w:val="none" w:sz="0" w:space="0" w:color="auto"/>
        <w:right w:val="none" w:sz="0" w:space="0" w:color="auto"/>
      </w:divBdr>
      <w:divsChild>
        <w:div w:id="449084383">
          <w:marLeft w:val="0"/>
          <w:marRight w:val="0"/>
          <w:marTop w:val="0"/>
          <w:marBottom w:val="0"/>
          <w:divBdr>
            <w:top w:val="none" w:sz="0" w:space="0" w:color="auto"/>
            <w:left w:val="none" w:sz="0" w:space="0" w:color="auto"/>
            <w:bottom w:val="none" w:sz="0" w:space="0" w:color="auto"/>
            <w:right w:val="none" w:sz="0" w:space="0" w:color="auto"/>
          </w:divBdr>
          <w:divsChild>
            <w:div w:id="980230060">
              <w:marLeft w:val="0"/>
              <w:marRight w:val="0"/>
              <w:marTop w:val="0"/>
              <w:marBottom w:val="0"/>
              <w:divBdr>
                <w:top w:val="none" w:sz="0" w:space="0" w:color="auto"/>
                <w:left w:val="none" w:sz="0" w:space="0" w:color="auto"/>
                <w:bottom w:val="none" w:sz="0" w:space="0" w:color="auto"/>
                <w:right w:val="none" w:sz="0" w:space="0" w:color="auto"/>
              </w:divBdr>
              <w:divsChild>
                <w:div w:id="8905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1534">
      <w:bodyDiv w:val="1"/>
      <w:marLeft w:val="0"/>
      <w:marRight w:val="0"/>
      <w:marTop w:val="0"/>
      <w:marBottom w:val="0"/>
      <w:divBdr>
        <w:top w:val="none" w:sz="0" w:space="0" w:color="auto"/>
        <w:left w:val="none" w:sz="0" w:space="0" w:color="auto"/>
        <w:bottom w:val="none" w:sz="0" w:space="0" w:color="auto"/>
        <w:right w:val="none" w:sz="0" w:space="0" w:color="auto"/>
      </w:divBdr>
      <w:divsChild>
        <w:div w:id="273287037">
          <w:marLeft w:val="0"/>
          <w:marRight w:val="0"/>
          <w:marTop w:val="0"/>
          <w:marBottom w:val="0"/>
          <w:divBdr>
            <w:top w:val="none" w:sz="0" w:space="0" w:color="auto"/>
            <w:left w:val="none" w:sz="0" w:space="0" w:color="auto"/>
            <w:bottom w:val="none" w:sz="0" w:space="0" w:color="auto"/>
            <w:right w:val="none" w:sz="0" w:space="0" w:color="auto"/>
          </w:divBdr>
        </w:div>
      </w:divsChild>
    </w:div>
    <w:div w:id="1419250970">
      <w:bodyDiv w:val="1"/>
      <w:marLeft w:val="0"/>
      <w:marRight w:val="0"/>
      <w:marTop w:val="0"/>
      <w:marBottom w:val="0"/>
      <w:divBdr>
        <w:top w:val="none" w:sz="0" w:space="0" w:color="auto"/>
        <w:left w:val="none" w:sz="0" w:space="0" w:color="auto"/>
        <w:bottom w:val="none" w:sz="0" w:space="0" w:color="auto"/>
        <w:right w:val="none" w:sz="0" w:space="0" w:color="auto"/>
      </w:divBdr>
      <w:divsChild>
        <w:div w:id="468472126">
          <w:marLeft w:val="0"/>
          <w:marRight w:val="0"/>
          <w:marTop w:val="0"/>
          <w:marBottom w:val="0"/>
          <w:divBdr>
            <w:top w:val="none" w:sz="0" w:space="0" w:color="auto"/>
            <w:left w:val="none" w:sz="0" w:space="0" w:color="auto"/>
            <w:bottom w:val="none" w:sz="0" w:space="0" w:color="auto"/>
            <w:right w:val="none" w:sz="0" w:space="0" w:color="auto"/>
          </w:divBdr>
          <w:divsChild>
            <w:div w:id="46417435">
              <w:marLeft w:val="0"/>
              <w:marRight w:val="0"/>
              <w:marTop w:val="0"/>
              <w:marBottom w:val="0"/>
              <w:divBdr>
                <w:top w:val="none" w:sz="0" w:space="0" w:color="auto"/>
                <w:left w:val="none" w:sz="0" w:space="0" w:color="auto"/>
                <w:bottom w:val="none" w:sz="0" w:space="0" w:color="auto"/>
                <w:right w:val="none" w:sz="0" w:space="0" w:color="auto"/>
              </w:divBdr>
              <w:divsChild>
                <w:div w:id="354771084">
                  <w:marLeft w:val="0"/>
                  <w:marRight w:val="0"/>
                  <w:marTop w:val="0"/>
                  <w:marBottom w:val="0"/>
                  <w:divBdr>
                    <w:top w:val="none" w:sz="0" w:space="0" w:color="auto"/>
                    <w:left w:val="none" w:sz="0" w:space="0" w:color="auto"/>
                    <w:bottom w:val="none" w:sz="0" w:space="0" w:color="auto"/>
                    <w:right w:val="none" w:sz="0" w:space="0" w:color="auto"/>
                  </w:divBdr>
                  <w:divsChild>
                    <w:div w:id="635961828">
                      <w:marLeft w:val="0"/>
                      <w:marRight w:val="0"/>
                      <w:marTop w:val="0"/>
                      <w:marBottom w:val="0"/>
                      <w:divBdr>
                        <w:top w:val="none" w:sz="0" w:space="0" w:color="auto"/>
                        <w:left w:val="none" w:sz="0" w:space="0" w:color="auto"/>
                        <w:bottom w:val="none" w:sz="0" w:space="0" w:color="auto"/>
                        <w:right w:val="none" w:sz="0" w:space="0" w:color="auto"/>
                      </w:divBdr>
                      <w:divsChild>
                        <w:div w:id="1629166755">
                          <w:marLeft w:val="0"/>
                          <w:marRight w:val="0"/>
                          <w:marTop w:val="0"/>
                          <w:marBottom w:val="0"/>
                          <w:divBdr>
                            <w:top w:val="none" w:sz="0" w:space="0" w:color="auto"/>
                            <w:left w:val="none" w:sz="0" w:space="0" w:color="auto"/>
                            <w:bottom w:val="none" w:sz="0" w:space="0" w:color="auto"/>
                            <w:right w:val="none" w:sz="0" w:space="0" w:color="auto"/>
                          </w:divBdr>
                          <w:divsChild>
                            <w:div w:id="909004631">
                              <w:marLeft w:val="0"/>
                              <w:marRight w:val="0"/>
                              <w:marTop w:val="0"/>
                              <w:marBottom w:val="0"/>
                              <w:divBdr>
                                <w:top w:val="none" w:sz="0" w:space="0" w:color="auto"/>
                                <w:left w:val="none" w:sz="0" w:space="0" w:color="auto"/>
                                <w:bottom w:val="none" w:sz="0" w:space="0" w:color="auto"/>
                                <w:right w:val="none" w:sz="0" w:space="0" w:color="auto"/>
                              </w:divBdr>
                              <w:divsChild>
                                <w:div w:id="1349141170">
                                  <w:marLeft w:val="0"/>
                                  <w:marRight w:val="0"/>
                                  <w:marTop w:val="0"/>
                                  <w:marBottom w:val="0"/>
                                  <w:divBdr>
                                    <w:top w:val="none" w:sz="0" w:space="0" w:color="auto"/>
                                    <w:left w:val="none" w:sz="0" w:space="0" w:color="auto"/>
                                    <w:bottom w:val="none" w:sz="0" w:space="0" w:color="auto"/>
                                    <w:right w:val="none" w:sz="0" w:space="0" w:color="auto"/>
                                  </w:divBdr>
                                  <w:divsChild>
                                    <w:div w:id="1245460303">
                                      <w:marLeft w:val="0"/>
                                      <w:marRight w:val="0"/>
                                      <w:marTop w:val="0"/>
                                      <w:marBottom w:val="0"/>
                                      <w:divBdr>
                                        <w:top w:val="none" w:sz="0" w:space="0" w:color="auto"/>
                                        <w:left w:val="none" w:sz="0" w:space="0" w:color="auto"/>
                                        <w:bottom w:val="none" w:sz="0" w:space="0" w:color="auto"/>
                                        <w:right w:val="none" w:sz="0" w:space="0" w:color="auto"/>
                                      </w:divBdr>
                                    </w:div>
                                    <w:div w:id="19175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87530">
      <w:bodyDiv w:val="1"/>
      <w:marLeft w:val="0"/>
      <w:marRight w:val="0"/>
      <w:marTop w:val="0"/>
      <w:marBottom w:val="0"/>
      <w:divBdr>
        <w:top w:val="none" w:sz="0" w:space="0" w:color="auto"/>
        <w:left w:val="none" w:sz="0" w:space="0" w:color="auto"/>
        <w:bottom w:val="none" w:sz="0" w:space="0" w:color="auto"/>
        <w:right w:val="none" w:sz="0" w:space="0" w:color="auto"/>
      </w:divBdr>
      <w:divsChild>
        <w:div w:id="393629894">
          <w:marLeft w:val="0"/>
          <w:marRight w:val="0"/>
          <w:marTop w:val="0"/>
          <w:marBottom w:val="0"/>
          <w:divBdr>
            <w:top w:val="single" w:sz="6" w:space="0" w:color="BBBBBB"/>
            <w:left w:val="single" w:sz="6" w:space="0" w:color="BBBBBB"/>
            <w:bottom w:val="single" w:sz="6" w:space="0" w:color="BBBBBB"/>
            <w:right w:val="single" w:sz="6" w:space="0" w:color="BBBBBB"/>
          </w:divBdr>
          <w:divsChild>
            <w:div w:id="1860969111">
              <w:marLeft w:val="300"/>
              <w:marRight w:val="0"/>
              <w:marTop w:val="0"/>
              <w:marBottom w:val="0"/>
              <w:divBdr>
                <w:top w:val="none" w:sz="0" w:space="0" w:color="auto"/>
                <w:left w:val="none" w:sz="0" w:space="0" w:color="auto"/>
                <w:bottom w:val="none" w:sz="0" w:space="0" w:color="auto"/>
                <w:right w:val="none" w:sz="0" w:space="0" w:color="auto"/>
              </w:divBdr>
              <w:divsChild>
                <w:div w:id="7479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42789">
      <w:bodyDiv w:val="1"/>
      <w:marLeft w:val="0"/>
      <w:marRight w:val="0"/>
      <w:marTop w:val="0"/>
      <w:marBottom w:val="0"/>
      <w:divBdr>
        <w:top w:val="none" w:sz="0" w:space="0" w:color="auto"/>
        <w:left w:val="none" w:sz="0" w:space="0" w:color="auto"/>
        <w:bottom w:val="none" w:sz="0" w:space="0" w:color="auto"/>
        <w:right w:val="none" w:sz="0" w:space="0" w:color="auto"/>
      </w:divBdr>
      <w:divsChild>
        <w:div w:id="273367190">
          <w:marLeft w:val="0"/>
          <w:marRight w:val="0"/>
          <w:marTop w:val="0"/>
          <w:marBottom w:val="0"/>
          <w:divBdr>
            <w:top w:val="none" w:sz="0" w:space="0" w:color="auto"/>
            <w:left w:val="none" w:sz="0" w:space="0" w:color="auto"/>
            <w:bottom w:val="none" w:sz="0" w:space="0" w:color="auto"/>
            <w:right w:val="none" w:sz="0" w:space="0" w:color="auto"/>
          </w:divBdr>
          <w:divsChild>
            <w:div w:id="1049105767">
              <w:marLeft w:val="0"/>
              <w:marRight w:val="0"/>
              <w:marTop w:val="0"/>
              <w:marBottom w:val="0"/>
              <w:divBdr>
                <w:top w:val="none" w:sz="0" w:space="0" w:color="auto"/>
                <w:left w:val="none" w:sz="0" w:space="0" w:color="auto"/>
                <w:bottom w:val="none" w:sz="0" w:space="0" w:color="auto"/>
                <w:right w:val="none" w:sz="0" w:space="0" w:color="auto"/>
              </w:divBdr>
              <w:divsChild>
                <w:div w:id="287318987">
                  <w:marLeft w:val="0"/>
                  <w:marRight w:val="0"/>
                  <w:marTop w:val="0"/>
                  <w:marBottom w:val="0"/>
                  <w:divBdr>
                    <w:top w:val="none" w:sz="0" w:space="0" w:color="auto"/>
                    <w:left w:val="none" w:sz="0" w:space="0" w:color="auto"/>
                    <w:bottom w:val="none" w:sz="0" w:space="0" w:color="auto"/>
                    <w:right w:val="none" w:sz="0" w:space="0" w:color="auto"/>
                  </w:divBdr>
                </w:div>
                <w:div w:id="689138363">
                  <w:marLeft w:val="0"/>
                  <w:marRight w:val="0"/>
                  <w:marTop w:val="0"/>
                  <w:marBottom w:val="0"/>
                  <w:divBdr>
                    <w:top w:val="none" w:sz="0" w:space="0" w:color="auto"/>
                    <w:left w:val="none" w:sz="0" w:space="0" w:color="auto"/>
                    <w:bottom w:val="none" w:sz="0" w:space="0" w:color="auto"/>
                    <w:right w:val="none" w:sz="0" w:space="0" w:color="auto"/>
                  </w:divBdr>
                </w:div>
              </w:divsChild>
            </w:div>
            <w:div w:id="1963920651">
              <w:marLeft w:val="0"/>
              <w:marRight w:val="0"/>
              <w:marTop w:val="0"/>
              <w:marBottom w:val="0"/>
              <w:divBdr>
                <w:top w:val="none" w:sz="0" w:space="0" w:color="auto"/>
                <w:left w:val="none" w:sz="0" w:space="0" w:color="auto"/>
                <w:bottom w:val="none" w:sz="0" w:space="0" w:color="auto"/>
                <w:right w:val="none" w:sz="0" w:space="0" w:color="auto"/>
              </w:divBdr>
              <w:divsChild>
                <w:div w:id="108596355">
                  <w:marLeft w:val="0"/>
                  <w:marRight w:val="0"/>
                  <w:marTop w:val="0"/>
                  <w:marBottom w:val="0"/>
                  <w:divBdr>
                    <w:top w:val="none" w:sz="0" w:space="0" w:color="auto"/>
                    <w:left w:val="none" w:sz="0" w:space="0" w:color="auto"/>
                    <w:bottom w:val="none" w:sz="0" w:space="0" w:color="auto"/>
                    <w:right w:val="none" w:sz="0" w:space="0" w:color="auto"/>
                  </w:divBdr>
                  <w:divsChild>
                    <w:div w:id="217282490">
                      <w:marLeft w:val="0"/>
                      <w:marRight w:val="0"/>
                      <w:marTop w:val="0"/>
                      <w:marBottom w:val="0"/>
                      <w:divBdr>
                        <w:top w:val="none" w:sz="0" w:space="0" w:color="auto"/>
                        <w:left w:val="none" w:sz="0" w:space="0" w:color="auto"/>
                        <w:bottom w:val="none" w:sz="0" w:space="0" w:color="auto"/>
                        <w:right w:val="none" w:sz="0" w:space="0" w:color="auto"/>
                      </w:divBdr>
                      <w:divsChild>
                        <w:div w:id="1266425805">
                          <w:marLeft w:val="0"/>
                          <w:marRight w:val="0"/>
                          <w:marTop w:val="0"/>
                          <w:marBottom w:val="0"/>
                          <w:divBdr>
                            <w:top w:val="none" w:sz="0" w:space="0" w:color="auto"/>
                            <w:left w:val="none" w:sz="0" w:space="0" w:color="auto"/>
                            <w:bottom w:val="none" w:sz="0" w:space="0" w:color="auto"/>
                            <w:right w:val="none" w:sz="0" w:space="0" w:color="auto"/>
                          </w:divBdr>
                        </w:div>
                      </w:divsChild>
                    </w:div>
                    <w:div w:id="262691097">
                      <w:marLeft w:val="0"/>
                      <w:marRight w:val="0"/>
                      <w:marTop w:val="0"/>
                      <w:marBottom w:val="0"/>
                      <w:divBdr>
                        <w:top w:val="none" w:sz="0" w:space="0" w:color="auto"/>
                        <w:left w:val="none" w:sz="0" w:space="0" w:color="auto"/>
                        <w:bottom w:val="none" w:sz="0" w:space="0" w:color="auto"/>
                        <w:right w:val="none" w:sz="0" w:space="0" w:color="auto"/>
                      </w:divBdr>
                    </w:div>
                    <w:div w:id="310794360">
                      <w:marLeft w:val="0"/>
                      <w:marRight w:val="0"/>
                      <w:marTop w:val="0"/>
                      <w:marBottom w:val="0"/>
                      <w:divBdr>
                        <w:top w:val="none" w:sz="0" w:space="0" w:color="auto"/>
                        <w:left w:val="none" w:sz="0" w:space="0" w:color="auto"/>
                        <w:bottom w:val="none" w:sz="0" w:space="0" w:color="auto"/>
                        <w:right w:val="none" w:sz="0" w:space="0" w:color="auto"/>
                      </w:divBdr>
                      <w:divsChild>
                        <w:div w:id="88429047">
                          <w:marLeft w:val="0"/>
                          <w:marRight w:val="0"/>
                          <w:marTop w:val="0"/>
                          <w:marBottom w:val="0"/>
                          <w:divBdr>
                            <w:top w:val="none" w:sz="0" w:space="0" w:color="auto"/>
                            <w:left w:val="none" w:sz="0" w:space="0" w:color="auto"/>
                            <w:bottom w:val="none" w:sz="0" w:space="0" w:color="auto"/>
                            <w:right w:val="none" w:sz="0" w:space="0" w:color="auto"/>
                          </w:divBdr>
                          <w:divsChild>
                            <w:div w:id="93333557">
                              <w:marLeft w:val="0"/>
                              <w:marRight w:val="0"/>
                              <w:marTop w:val="0"/>
                              <w:marBottom w:val="0"/>
                              <w:divBdr>
                                <w:top w:val="none" w:sz="0" w:space="0" w:color="auto"/>
                                <w:left w:val="none" w:sz="0" w:space="0" w:color="auto"/>
                                <w:bottom w:val="none" w:sz="0" w:space="0" w:color="auto"/>
                                <w:right w:val="none" w:sz="0" w:space="0" w:color="auto"/>
                              </w:divBdr>
                              <w:divsChild>
                                <w:div w:id="789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71791">
                      <w:marLeft w:val="0"/>
                      <w:marRight w:val="0"/>
                      <w:marTop w:val="0"/>
                      <w:marBottom w:val="0"/>
                      <w:divBdr>
                        <w:top w:val="none" w:sz="0" w:space="0" w:color="auto"/>
                        <w:left w:val="none" w:sz="0" w:space="0" w:color="auto"/>
                        <w:bottom w:val="none" w:sz="0" w:space="0" w:color="auto"/>
                        <w:right w:val="none" w:sz="0" w:space="0" w:color="auto"/>
                      </w:divBdr>
                      <w:divsChild>
                        <w:div w:id="1288003099">
                          <w:marLeft w:val="0"/>
                          <w:marRight w:val="0"/>
                          <w:marTop w:val="0"/>
                          <w:marBottom w:val="0"/>
                          <w:divBdr>
                            <w:top w:val="none" w:sz="0" w:space="0" w:color="auto"/>
                            <w:left w:val="none" w:sz="0" w:space="0" w:color="auto"/>
                            <w:bottom w:val="none" w:sz="0" w:space="0" w:color="auto"/>
                            <w:right w:val="none" w:sz="0" w:space="0" w:color="auto"/>
                          </w:divBdr>
                          <w:divsChild>
                            <w:div w:id="1193225291">
                              <w:marLeft w:val="0"/>
                              <w:marRight w:val="0"/>
                              <w:marTop w:val="0"/>
                              <w:marBottom w:val="0"/>
                              <w:divBdr>
                                <w:top w:val="none" w:sz="0" w:space="0" w:color="auto"/>
                                <w:left w:val="none" w:sz="0" w:space="0" w:color="auto"/>
                                <w:bottom w:val="none" w:sz="0" w:space="0" w:color="auto"/>
                                <w:right w:val="none" w:sz="0" w:space="0" w:color="auto"/>
                              </w:divBdr>
                              <w:divsChild>
                                <w:div w:id="293566277">
                                  <w:marLeft w:val="0"/>
                                  <w:marRight w:val="0"/>
                                  <w:marTop w:val="0"/>
                                  <w:marBottom w:val="0"/>
                                  <w:divBdr>
                                    <w:top w:val="none" w:sz="0" w:space="0" w:color="auto"/>
                                    <w:left w:val="none" w:sz="0" w:space="0" w:color="auto"/>
                                    <w:bottom w:val="none" w:sz="0" w:space="0" w:color="auto"/>
                                    <w:right w:val="none" w:sz="0" w:space="0" w:color="auto"/>
                                  </w:divBdr>
                                </w:div>
                              </w:divsChild>
                            </w:div>
                            <w:div w:id="1302808762">
                              <w:marLeft w:val="0"/>
                              <w:marRight w:val="0"/>
                              <w:marTop w:val="0"/>
                              <w:marBottom w:val="0"/>
                              <w:divBdr>
                                <w:top w:val="none" w:sz="0" w:space="0" w:color="auto"/>
                                <w:left w:val="none" w:sz="0" w:space="0" w:color="auto"/>
                                <w:bottom w:val="none" w:sz="0" w:space="0" w:color="auto"/>
                                <w:right w:val="none" w:sz="0" w:space="0" w:color="auto"/>
                              </w:divBdr>
                              <w:divsChild>
                                <w:div w:id="1096513969">
                                  <w:marLeft w:val="0"/>
                                  <w:marRight w:val="0"/>
                                  <w:marTop w:val="0"/>
                                  <w:marBottom w:val="0"/>
                                  <w:divBdr>
                                    <w:top w:val="none" w:sz="0" w:space="0" w:color="auto"/>
                                    <w:left w:val="none" w:sz="0" w:space="0" w:color="auto"/>
                                    <w:bottom w:val="none" w:sz="0" w:space="0" w:color="auto"/>
                                    <w:right w:val="none" w:sz="0" w:space="0" w:color="auto"/>
                                  </w:divBdr>
                                </w:div>
                              </w:divsChild>
                            </w:div>
                            <w:div w:id="15093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638">
                      <w:marLeft w:val="0"/>
                      <w:marRight w:val="0"/>
                      <w:marTop w:val="0"/>
                      <w:marBottom w:val="0"/>
                      <w:divBdr>
                        <w:top w:val="none" w:sz="0" w:space="0" w:color="auto"/>
                        <w:left w:val="none" w:sz="0" w:space="0" w:color="auto"/>
                        <w:bottom w:val="none" w:sz="0" w:space="0" w:color="auto"/>
                        <w:right w:val="none" w:sz="0" w:space="0" w:color="auto"/>
                      </w:divBdr>
                      <w:divsChild>
                        <w:div w:id="122113776">
                          <w:marLeft w:val="0"/>
                          <w:marRight w:val="0"/>
                          <w:marTop w:val="0"/>
                          <w:marBottom w:val="0"/>
                          <w:divBdr>
                            <w:top w:val="none" w:sz="0" w:space="0" w:color="auto"/>
                            <w:left w:val="none" w:sz="0" w:space="0" w:color="auto"/>
                            <w:bottom w:val="none" w:sz="0" w:space="0" w:color="auto"/>
                            <w:right w:val="none" w:sz="0" w:space="0" w:color="auto"/>
                          </w:divBdr>
                        </w:div>
                        <w:div w:id="154496189">
                          <w:marLeft w:val="0"/>
                          <w:marRight w:val="0"/>
                          <w:marTop w:val="0"/>
                          <w:marBottom w:val="0"/>
                          <w:divBdr>
                            <w:top w:val="none" w:sz="0" w:space="0" w:color="auto"/>
                            <w:left w:val="none" w:sz="0" w:space="0" w:color="auto"/>
                            <w:bottom w:val="none" w:sz="0" w:space="0" w:color="auto"/>
                            <w:right w:val="none" w:sz="0" w:space="0" w:color="auto"/>
                          </w:divBdr>
                        </w:div>
                        <w:div w:id="242423174">
                          <w:marLeft w:val="0"/>
                          <w:marRight w:val="0"/>
                          <w:marTop w:val="0"/>
                          <w:marBottom w:val="0"/>
                          <w:divBdr>
                            <w:top w:val="none" w:sz="0" w:space="0" w:color="auto"/>
                            <w:left w:val="none" w:sz="0" w:space="0" w:color="auto"/>
                            <w:bottom w:val="none" w:sz="0" w:space="0" w:color="auto"/>
                            <w:right w:val="none" w:sz="0" w:space="0" w:color="auto"/>
                          </w:divBdr>
                        </w:div>
                        <w:div w:id="264923331">
                          <w:marLeft w:val="0"/>
                          <w:marRight w:val="0"/>
                          <w:marTop w:val="0"/>
                          <w:marBottom w:val="0"/>
                          <w:divBdr>
                            <w:top w:val="none" w:sz="0" w:space="0" w:color="auto"/>
                            <w:left w:val="none" w:sz="0" w:space="0" w:color="auto"/>
                            <w:bottom w:val="none" w:sz="0" w:space="0" w:color="auto"/>
                            <w:right w:val="none" w:sz="0" w:space="0" w:color="auto"/>
                          </w:divBdr>
                          <w:divsChild>
                            <w:div w:id="1402751472">
                              <w:marLeft w:val="0"/>
                              <w:marRight w:val="0"/>
                              <w:marTop w:val="0"/>
                              <w:marBottom w:val="0"/>
                              <w:divBdr>
                                <w:top w:val="none" w:sz="0" w:space="0" w:color="auto"/>
                                <w:left w:val="none" w:sz="0" w:space="0" w:color="auto"/>
                                <w:bottom w:val="none" w:sz="0" w:space="0" w:color="auto"/>
                                <w:right w:val="none" w:sz="0" w:space="0" w:color="auto"/>
                              </w:divBdr>
                              <w:divsChild>
                                <w:div w:id="20054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94474">
                          <w:marLeft w:val="0"/>
                          <w:marRight w:val="0"/>
                          <w:marTop w:val="0"/>
                          <w:marBottom w:val="0"/>
                          <w:divBdr>
                            <w:top w:val="none" w:sz="0" w:space="0" w:color="auto"/>
                            <w:left w:val="none" w:sz="0" w:space="0" w:color="auto"/>
                            <w:bottom w:val="none" w:sz="0" w:space="0" w:color="auto"/>
                            <w:right w:val="none" w:sz="0" w:space="0" w:color="auto"/>
                          </w:divBdr>
                          <w:divsChild>
                            <w:div w:id="1576891811">
                              <w:marLeft w:val="0"/>
                              <w:marRight w:val="0"/>
                              <w:marTop w:val="0"/>
                              <w:marBottom w:val="0"/>
                              <w:divBdr>
                                <w:top w:val="none" w:sz="0" w:space="0" w:color="auto"/>
                                <w:left w:val="none" w:sz="0" w:space="0" w:color="auto"/>
                                <w:bottom w:val="none" w:sz="0" w:space="0" w:color="auto"/>
                                <w:right w:val="none" w:sz="0" w:space="0" w:color="auto"/>
                              </w:divBdr>
                              <w:divsChild>
                                <w:div w:id="9641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484">
                          <w:marLeft w:val="0"/>
                          <w:marRight w:val="0"/>
                          <w:marTop w:val="0"/>
                          <w:marBottom w:val="0"/>
                          <w:divBdr>
                            <w:top w:val="none" w:sz="0" w:space="0" w:color="auto"/>
                            <w:left w:val="none" w:sz="0" w:space="0" w:color="auto"/>
                            <w:bottom w:val="none" w:sz="0" w:space="0" w:color="auto"/>
                            <w:right w:val="none" w:sz="0" w:space="0" w:color="auto"/>
                          </w:divBdr>
                        </w:div>
                        <w:div w:id="387341944">
                          <w:marLeft w:val="0"/>
                          <w:marRight w:val="0"/>
                          <w:marTop w:val="0"/>
                          <w:marBottom w:val="0"/>
                          <w:divBdr>
                            <w:top w:val="none" w:sz="0" w:space="0" w:color="auto"/>
                            <w:left w:val="none" w:sz="0" w:space="0" w:color="auto"/>
                            <w:bottom w:val="none" w:sz="0" w:space="0" w:color="auto"/>
                            <w:right w:val="none" w:sz="0" w:space="0" w:color="auto"/>
                          </w:divBdr>
                        </w:div>
                        <w:div w:id="439835933">
                          <w:marLeft w:val="0"/>
                          <w:marRight w:val="0"/>
                          <w:marTop w:val="0"/>
                          <w:marBottom w:val="0"/>
                          <w:divBdr>
                            <w:top w:val="none" w:sz="0" w:space="0" w:color="auto"/>
                            <w:left w:val="none" w:sz="0" w:space="0" w:color="auto"/>
                            <w:bottom w:val="none" w:sz="0" w:space="0" w:color="auto"/>
                            <w:right w:val="none" w:sz="0" w:space="0" w:color="auto"/>
                          </w:divBdr>
                          <w:divsChild>
                            <w:div w:id="336688160">
                              <w:marLeft w:val="0"/>
                              <w:marRight w:val="0"/>
                              <w:marTop w:val="0"/>
                              <w:marBottom w:val="0"/>
                              <w:divBdr>
                                <w:top w:val="none" w:sz="0" w:space="0" w:color="auto"/>
                                <w:left w:val="none" w:sz="0" w:space="0" w:color="auto"/>
                                <w:bottom w:val="none" w:sz="0" w:space="0" w:color="auto"/>
                                <w:right w:val="none" w:sz="0" w:space="0" w:color="auto"/>
                              </w:divBdr>
                              <w:divsChild>
                                <w:div w:id="16192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6138">
                          <w:marLeft w:val="0"/>
                          <w:marRight w:val="0"/>
                          <w:marTop w:val="0"/>
                          <w:marBottom w:val="0"/>
                          <w:divBdr>
                            <w:top w:val="none" w:sz="0" w:space="0" w:color="auto"/>
                            <w:left w:val="none" w:sz="0" w:space="0" w:color="auto"/>
                            <w:bottom w:val="none" w:sz="0" w:space="0" w:color="auto"/>
                            <w:right w:val="none" w:sz="0" w:space="0" w:color="auto"/>
                          </w:divBdr>
                        </w:div>
                        <w:div w:id="511653793">
                          <w:marLeft w:val="0"/>
                          <w:marRight w:val="0"/>
                          <w:marTop w:val="0"/>
                          <w:marBottom w:val="0"/>
                          <w:divBdr>
                            <w:top w:val="none" w:sz="0" w:space="0" w:color="auto"/>
                            <w:left w:val="none" w:sz="0" w:space="0" w:color="auto"/>
                            <w:bottom w:val="none" w:sz="0" w:space="0" w:color="auto"/>
                            <w:right w:val="none" w:sz="0" w:space="0" w:color="auto"/>
                          </w:divBdr>
                          <w:divsChild>
                            <w:div w:id="792747893">
                              <w:marLeft w:val="0"/>
                              <w:marRight w:val="0"/>
                              <w:marTop w:val="0"/>
                              <w:marBottom w:val="0"/>
                              <w:divBdr>
                                <w:top w:val="none" w:sz="0" w:space="0" w:color="auto"/>
                                <w:left w:val="none" w:sz="0" w:space="0" w:color="auto"/>
                                <w:bottom w:val="none" w:sz="0" w:space="0" w:color="auto"/>
                                <w:right w:val="none" w:sz="0" w:space="0" w:color="auto"/>
                              </w:divBdr>
                              <w:divsChild>
                                <w:div w:id="17525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065">
                          <w:marLeft w:val="0"/>
                          <w:marRight w:val="0"/>
                          <w:marTop w:val="0"/>
                          <w:marBottom w:val="0"/>
                          <w:divBdr>
                            <w:top w:val="none" w:sz="0" w:space="0" w:color="auto"/>
                            <w:left w:val="none" w:sz="0" w:space="0" w:color="auto"/>
                            <w:bottom w:val="none" w:sz="0" w:space="0" w:color="auto"/>
                            <w:right w:val="none" w:sz="0" w:space="0" w:color="auto"/>
                          </w:divBdr>
                          <w:divsChild>
                            <w:div w:id="737358702">
                              <w:marLeft w:val="0"/>
                              <w:marRight w:val="0"/>
                              <w:marTop w:val="0"/>
                              <w:marBottom w:val="0"/>
                              <w:divBdr>
                                <w:top w:val="none" w:sz="0" w:space="0" w:color="auto"/>
                                <w:left w:val="none" w:sz="0" w:space="0" w:color="auto"/>
                                <w:bottom w:val="none" w:sz="0" w:space="0" w:color="auto"/>
                                <w:right w:val="none" w:sz="0" w:space="0" w:color="auto"/>
                              </w:divBdr>
                              <w:divsChild>
                                <w:div w:id="3991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9437">
                          <w:marLeft w:val="0"/>
                          <w:marRight w:val="0"/>
                          <w:marTop w:val="0"/>
                          <w:marBottom w:val="0"/>
                          <w:divBdr>
                            <w:top w:val="none" w:sz="0" w:space="0" w:color="auto"/>
                            <w:left w:val="none" w:sz="0" w:space="0" w:color="auto"/>
                            <w:bottom w:val="none" w:sz="0" w:space="0" w:color="auto"/>
                            <w:right w:val="none" w:sz="0" w:space="0" w:color="auto"/>
                          </w:divBdr>
                          <w:divsChild>
                            <w:div w:id="571081329">
                              <w:marLeft w:val="0"/>
                              <w:marRight w:val="0"/>
                              <w:marTop w:val="0"/>
                              <w:marBottom w:val="0"/>
                              <w:divBdr>
                                <w:top w:val="none" w:sz="0" w:space="0" w:color="auto"/>
                                <w:left w:val="none" w:sz="0" w:space="0" w:color="auto"/>
                                <w:bottom w:val="none" w:sz="0" w:space="0" w:color="auto"/>
                                <w:right w:val="none" w:sz="0" w:space="0" w:color="auto"/>
                              </w:divBdr>
                              <w:divsChild>
                                <w:div w:id="9460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6029">
                          <w:marLeft w:val="0"/>
                          <w:marRight w:val="0"/>
                          <w:marTop w:val="0"/>
                          <w:marBottom w:val="0"/>
                          <w:divBdr>
                            <w:top w:val="none" w:sz="0" w:space="0" w:color="auto"/>
                            <w:left w:val="none" w:sz="0" w:space="0" w:color="auto"/>
                            <w:bottom w:val="none" w:sz="0" w:space="0" w:color="auto"/>
                            <w:right w:val="none" w:sz="0" w:space="0" w:color="auto"/>
                          </w:divBdr>
                        </w:div>
                        <w:div w:id="623999093">
                          <w:marLeft w:val="0"/>
                          <w:marRight w:val="0"/>
                          <w:marTop w:val="0"/>
                          <w:marBottom w:val="0"/>
                          <w:divBdr>
                            <w:top w:val="none" w:sz="0" w:space="0" w:color="auto"/>
                            <w:left w:val="none" w:sz="0" w:space="0" w:color="auto"/>
                            <w:bottom w:val="none" w:sz="0" w:space="0" w:color="auto"/>
                            <w:right w:val="none" w:sz="0" w:space="0" w:color="auto"/>
                          </w:divBdr>
                        </w:div>
                        <w:div w:id="690764694">
                          <w:marLeft w:val="0"/>
                          <w:marRight w:val="0"/>
                          <w:marTop w:val="0"/>
                          <w:marBottom w:val="0"/>
                          <w:divBdr>
                            <w:top w:val="none" w:sz="0" w:space="0" w:color="auto"/>
                            <w:left w:val="none" w:sz="0" w:space="0" w:color="auto"/>
                            <w:bottom w:val="none" w:sz="0" w:space="0" w:color="auto"/>
                            <w:right w:val="none" w:sz="0" w:space="0" w:color="auto"/>
                          </w:divBdr>
                          <w:divsChild>
                            <w:div w:id="682509525">
                              <w:marLeft w:val="0"/>
                              <w:marRight w:val="0"/>
                              <w:marTop w:val="0"/>
                              <w:marBottom w:val="0"/>
                              <w:divBdr>
                                <w:top w:val="none" w:sz="0" w:space="0" w:color="auto"/>
                                <w:left w:val="none" w:sz="0" w:space="0" w:color="auto"/>
                                <w:bottom w:val="none" w:sz="0" w:space="0" w:color="auto"/>
                                <w:right w:val="none" w:sz="0" w:space="0" w:color="auto"/>
                              </w:divBdr>
                              <w:divsChild>
                                <w:div w:id="8338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8706">
                          <w:marLeft w:val="0"/>
                          <w:marRight w:val="0"/>
                          <w:marTop w:val="0"/>
                          <w:marBottom w:val="0"/>
                          <w:divBdr>
                            <w:top w:val="none" w:sz="0" w:space="0" w:color="auto"/>
                            <w:left w:val="none" w:sz="0" w:space="0" w:color="auto"/>
                            <w:bottom w:val="none" w:sz="0" w:space="0" w:color="auto"/>
                            <w:right w:val="none" w:sz="0" w:space="0" w:color="auto"/>
                          </w:divBdr>
                          <w:divsChild>
                            <w:div w:id="1352301795">
                              <w:marLeft w:val="0"/>
                              <w:marRight w:val="0"/>
                              <w:marTop w:val="0"/>
                              <w:marBottom w:val="0"/>
                              <w:divBdr>
                                <w:top w:val="none" w:sz="0" w:space="0" w:color="auto"/>
                                <w:left w:val="none" w:sz="0" w:space="0" w:color="auto"/>
                                <w:bottom w:val="none" w:sz="0" w:space="0" w:color="auto"/>
                                <w:right w:val="none" w:sz="0" w:space="0" w:color="auto"/>
                              </w:divBdr>
                              <w:divsChild>
                                <w:div w:id="1300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434">
                          <w:marLeft w:val="0"/>
                          <w:marRight w:val="0"/>
                          <w:marTop w:val="0"/>
                          <w:marBottom w:val="0"/>
                          <w:divBdr>
                            <w:top w:val="none" w:sz="0" w:space="0" w:color="auto"/>
                            <w:left w:val="none" w:sz="0" w:space="0" w:color="auto"/>
                            <w:bottom w:val="none" w:sz="0" w:space="0" w:color="auto"/>
                            <w:right w:val="none" w:sz="0" w:space="0" w:color="auto"/>
                          </w:divBdr>
                          <w:divsChild>
                            <w:div w:id="1306928682">
                              <w:marLeft w:val="0"/>
                              <w:marRight w:val="0"/>
                              <w:marTop w:val="0"/>
                              <w:marBottom w:val="0"/>
                              <w:divBdr>
                                <w:top w:val="none" w:sz="0" w:space="0" w:color="auto"/>
                                <w:left w:val="none" w:sz="0" w:space="0" w:color="auto"/>
                                <w:bottom w:val="none" w:sz="0" w:space="0" w:color="auto"/>
                                <w:right w:val="none" w:sz="0" w:space="0" w:color="auto"/>
                              </w:divBdr>
                              <w:divsChild>
                                <w:div w:id="4753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0902">
                          <w:marLeft w:val="0"/>
                          <w:marRight w:val="0"/>
                          <w:marTop w:val="0"/>
                          <w:marBottom w:val="0"/>
                          <w:divBdr>
                            <w:top w:val="none" w:sz="0" w:space="0" w:color="auto"/>
                            <w:left w:val="none" w:sz="0" w:space="0" w:color="auto"/>
                            <w:bottom w:val="none" w:sz="0" w:space="0" w:color="auto"/>
                            <w:right w:val="none" w:sz="0" w:space="0" w:color="auto"/>
                          </w:divBdr>
                          <w:divsChild>
                            <w:div w:id="1229994616">
                              <w:marLeft w:val="0"/>
                              <w:marRight w:val="0"/>
                              <w:marTop w:val="0"/>
                              <w:marBottom w:val="0"/>
                              <w:divBdr>
                                <w:top w:val="none" w:sz="0" w:space="0" w:color="auto"/>
                                <w:left w:val="none" w:sz="0" w:space="0" w:color="auto"/>
                                <w:bottom w:val="none" w:sz="0" w:space="0" w:color="auto"/>
                                <w:right w:val="none" w:sz="0" w:space="0" w:color="auto"/>
                              </w:divBdr>
                              <w:divsChild>
                                <w:div w:id="2094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1030">
                          <w:marLeft w:val="0"/>
                          <w:marRight w:val="0"/>
                          <w:marTop w:val="0"/>
                          <w:marBottom w:val="0"/>
                          <w:divBdr>
                            <w:top w:val="none" w:sz="0" w:space="0" w:color="auto"/>
                            <w:left w:val="none" w:sz="0" w:space="0" w:color="auto"/>
                            <w:bottom w:val="none" w:sz="0" w:space="0" w:color="auto"/>
                            <w:right w:val="none" w:sz="0" w:space="0" w:color="auto"/>
                          </w:divBdr>
                        </w:div>
                        <w:div w:id="1102336129">
                          <w:marLeft w:val="0"/>
                          <w:marRight w:val="0"/>
                          <w:marTop w:val="0"/>
                          <w:marBottom w:val="0"/>
                          <w:divBdr>
                            <w:top w:val="none" w:sz="0" w:space="0" w:color="auto"/>
                            <w:left w:val="none" w:sz="0" w:space="0" w:color="auto"/>
                            <w:bottom w:val="none" w:sz="0" w:space="0" w:color="auto"/>
                            <w:right w:val="none" w:sz="0" w:space="0" w:color="auto"/>
                          </w:divBdr>
                        </w:div>
                        <w:div w:id="1157454268">
                          <w:marLeft w:val="0"/>
                          <w:marRight w:val="0"/>
                          <w:marTop w:val="0"/>
                          <w:marBottom w:val="0"/>
                          <w:divBdr>
                            <w:top w:val="none" w:sz="0" w:space="0" w:color="auto"/>
                            <w:left w:val="none" w:sz="0" w:space="0" w:color="auto"/>
                            <w:bottom w:val="none" w:sz="0" w:space="0" w:color="auto"/>
                            <w:right w:val="none" w:sz="0" w:space="0" w:color="auto"/>
                          </w:divBdr>
                        </w:div>
                        <w:div w:id="1203178316">
                          <w:marLeft w:val="0"/>
                          <w:marRight w:val="0"/>
                          <w:marTop w:val="0"/>
                          <w:marBottom w:val="0"/>
                          <w:divBdr>
                            <w:top w:val="none" w:sz="0" w:space="0" w:color="auto"/>
                            <w:left w:val="none" w:sz="0" w:space="0" w:color="auto"/>
                            <w:bottom w:val="none" w:sz="0" w:space="0" w:color="auto"/>
                            <w:right w:val="none" w:sz="0" w:space="0" w:color="auto"/>
                          </w:divBdr>
                        </w:div>
                        <w:div w:id="1274899376">
                          <w:marLeft w:val="0"/>
                          <w:marRight w:val="0"/>
                          <w:marTop w:val="0"/>
                          <w:marBottom w:val="0"/>
                          <w:divBdr>
                            <w:top w:val="none" w:sz="0" w:space="0" w:color="auto"/>
                            <w:left w:val="none" w:sz="0" w:space="0" w:color="auto"/>
                            <w:bottom w:val="none" w:sz="0" w:space="0" w:color="auto"/>
                            <w:right w:val="none" w:sz="0" w:space="0" w:color="auto"/>
                          </w:divBdr>
                          <w:divsChild>
                            <w:div w:id="1475294557">
                              <w:marLeft w:val="0"/>
                              <w:marRight w:val="0"/>
                              <w:marTop w:val="0"/>
                              <w:marBottom w:val="0"/>
                              <w:divBdr>
                                <w:top w:val="none" w:sz="0" w:space="0" w:color="auto"/>
                                <w:left w:val="none" w:sz="0" w:space="0" w:color="auto"/>
                                <w:bottom w:val="none" w:sz="0" w:space="0" w:color="auto"/>
                                <w:right w:val="none" w:sz="0" w:space="0" w:color="auto"/>
                              </w:divBdr>
                            </w:div>
                          </w:divsChild>
                        </w:div>
                        <w:div w:id="1404333137">
                          <w:marLeft w:val="0"/>
                          <w:marRight w:val="0"/>
                          <w:marTop w:val="0"/>
                          <w:marBottom w:val="0"/>
                          <w:divBdr>
                            <w:top w:val="none" w:sz="0" w:space="0" w:color="auto"/>
                            <w:left w:val="none" w:sz="0" w:space="0" w:color="auto"/>
                            <w:bottom w:val="none" w:sz="0" w:space="0" w:color="auto"/>
                            <w:right w:val="none" w:sz="0" w:space="0" w:color="auto"/>
                          </w:divBdr>
                          <w:divsChild>
                            <w:div w:id="1044672348">
                              <w:marLeft w:val="0"/>
                              <w:marRight w:val="0"/>
                              <w:marTop w:val="0"/>
                              <w:marBottom w:val="0"/>
                              <w:divBdr>
                                <w:top w:val="none" w:sz="0" w:space="0" w:color="auto"/>
                                <w:left w:val="none" w:sz="0" w:space="0" w:color="auto"/>
                                <w:bottom w:val="none" w:sz="0" w:space="0" w:color="auto"/>
                                <w:right w:val="none" w:sz="0" w:space="0" w:color="auto"/>
                              </w:divBdr>
                              <w:divsChild>
                                <w:div w:id="1304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1934">
                          <w:marLeft w:val="0"/>
                          <w:marRight w:val="0"/>
                          <w:marTop w:val="0"/>
                          <w:marBottom w:val="0"/>
                          <w:divBdr>
                            <w:top w:val="none" w:sz="0" w:space="0" w:color="auto"/>
                            <w:left w:val="none" w:sz="0" w:space="0" w:color="auto"/>
                            <w:bottom w:val="none" w:sz="0" w:space="0" w:color="auto"/>
                            <w:right w:val="none" w:sz="0" w:space="0" w:color="auto"/>
                          </w:divBdr>
                          <w:divsChild>
                            <w:div w:id="1102722417">
                              <w:marLeft w:val="0"/>
                              <w:marRight w:val="0"/>
                              <w:marTop w:val="0"/>
                              <w:marBottom w:val="0"/>
                              <w:divBdr>
                                <w:top w:val="none" w:sz="0" w:space="0" w:color="auto"/>
                                <w:left w:val="none" w:sz="0" w:space="0" w:color="auto"/>
                                <w:bottom w:val="none" w:sz="0" w:space="0" w:color="auto"/>
                                <w:right w:val="none" w:sz="0" w:space="0" w:color="auto"/>
                              </w:divBdr>
                              <w:divsChild>
                                <w:div w:id="12737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8148">
                          <w:marLeft w:val="0"/>
                          <w:marRight w:val="0"/>
                          <w:marTop w:val="0"/>
                          <w:marBottom w:val="0"/>
                          <w:divBdr>
                            <w:top w:val="none" w:sz="0" w:space="0" w:color="auto"/>
                            <w:left w:val="none" w:sz="0" w:space="0" w:color="auto"/>
                            <w:bottom w:val="none" w:sz="0" w:space="0" w:color="auto"/>
                            <w:right w:val="none" w:sz="0" w:space="0" w:color="auto"/>
                          </w:divBdr>
                          <w:divsChild>
                            <w:div w:id="1108233220">
                              <w:marLeft w:val="0"/>
                              <w:marRight w:val="0"/>
                              <w:marTop w:val="0"/>
                              <w:marBottom w:val="0"/>
                              <w:divBdr>
                                <w:top w:val="none" w:sz="0" w:space="0" w:color="auto"/>
                                <w:left w:val="none" w:sz="0" w:space="0" w:color="auto"/>
                                <w:bottom w:val="none" w:sz="0" w:space="0" w:color="auto"/>
                                <w:right w:val="none" w:sz="0" w:space="0" w:color="auto"/>
                              </w:divBdr>
                              <w:divsChild>
                                <w:div w:id="16726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1844">
                          <w:marLeft w:val="0"/>
                          <w:marRight w:val="0"/>
                          <w:marTop w:val="0"/>
                          <w:marBottom w:val="0"/>
                          <w:divBdr>
                            <w:top w:val="none" w:sz="0" w:space="0" w:color="auto"/>
                            <w:left w:val="none" w:sz="0" w:space="0" w:color="auto"/>
                            <w:bottom w:val="none" w:sz="0" w:space="0" w:color="auto"/>
                            <w:right w:val="none" w:sz="0" w:space="0" w:color="auto"/>
                          </w:divBdr>
                          <w:divsChild>
                            <w:div w:id="1265646435">
                              <w:marLeft w:val="0"/>
                              <w:marRight w:val="0"/>
                              <w:marTop w:val="0"/>
                              <w:marBottom w:val="0"/>
                              <w:divBdr>
                                <w:top w:val="none" w:sz="0" w:space="0" w:color="auto"/>
                                <w:left w:val="none" w:sz="0" w:space="0" w:color="auto"/>
                                <w:bottom w:val="none" w:sz="0" w:space="0" w:color="auto"/>
                                <w:right w:val="none" w:sz="0" w:space="0" w:color="auto"/>
                              </w:divBdr>
                              <w:divsChild>
                                <w:div w:id="9526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927">
                          <w:marLeft w:val="0"/>
                          <w:marRight w:val="0"/>
                          <w:marTop w:val="0"/>
                          <w:marBottom w:val="0"/>
                          <w:divBdr>
                            <w:top w:val="none" w:sz="0" w:space="0" w:color="auto"/>
                            <w:left w:val="none" w:sz="0" w:space="0" w:color="auto"/>
                            <w:bottom w:val="none" w:sz="0" w:space="0" w:color="auto"/>
                            <w:right w:val="none" w:sz="0" w:space="0" w:color="auto"/>
                          </w:divBdr>
                        </w:div>
                        <w:div w:id="1545747527">
                          <w:marLeft w:val="0"/>
                          <w:marRight w:val="0"/>
                          <w:marTop w:val="0"/>
                          <w:marBottom w:val="0"/>
                          <w:divBdr>
                            <w:top w:val="none" w:sz="0" w:space="0" w:color="auto"/>
                            <w:left w:val="none" w:sz="0" w:space="0" w:color="auto"/>
                            <w:bottom w:val="none" w:sz="0" w:space="0" w:color="auto"/>
                            <w:right w:val="none" w:sz="0" w:space="0" w:color="auto"/>
                          </w:divBdr>
                        </w:div>
                        <w:div w:id="1787503561">
                          <w:marLeft w:val="0"/>
                          <w:marRight w:val="0"/>
                          <w:marTop w:val="0"/>
                          <w:marBottom w:val="0"/>
                          <w:divBdr>
                            <w:top w:val="none" w:sz="0" w:space="0" w:color="auto"/>
                            <w:left w:val="none" w:sz="0" w:space="0" w:color="auto"/>
                            <w:bottom w:val="none" w:sz="0" w:space="0" w:color="auto"/>
                            <w:right w:val="none" w:sz="0" w:space="0" w:color="auto"/>
                          </w:divBdr>
                          <w:divsChild>
                            <w:div w:id="1446728245">
                              <w:marLeft w:val="0"/>
                              <w:marRight w:val="0"/>
                              <w:marTop w:val="0"/>
                              <w:marBottom w:val="0"/>
                              <w:divBdr>
                                <w:top w:val="none" w:sz="0" w:space="0" w:color="auto"/>
                                <w:left w:val="none" w:sz="0" w:space="0" w:color="auto"/>
                                <w:bottom w:val="none" w:sz="0" w:space="0" w:color="auto"/>
                                <w:right w:val="none" w:sz="0" w:space="0" w:color="auto"/>
                              </w:divBdr>
                              <w:divsChild>
                                <w:div w:id="19844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755">
                          <w:marLeft w:val="0"/>
                          <w:marRight w:val="0"/>
                          <w:marTop w:val="0"/>
                          <w:marBottom w:val="0"/>
                          <w:divBdr>
                            <w:top w:val="none" w:sz="0" w:space="0" w:color="auto"/>
                            <w:left w:val="none" w:sz="0" w:space="0" w:color="auto"/>
                            <w:bottom w:val="none" w:sz="0" w:space="0" w:color="auto"/>
                            <w:right w:val="none" w:sz="0" w:space="0" w:color="auto"/>
                          </w:divBdr>
                          <w:divsChild>
                            <w:div w:id="353043482">
                              <w:marLeft w:val="0"/>
                              <w:marRight w:val="0"/>
                              <w:marTop w:val="0"/>
                              <w:marBottom w:val="0"/>
                              <w:divBdr>
                                <w:top w:val="none" w:sz="0" w:space="0" w:color="auto"/>
                                <w:left w:val="none" w:sz="0" w:space="0" w:color="auto"/>
                                <w:bottom w:val="none" w:sz="0" w:space="0" w:color="auto"/>
                                <w:right w:val="none" w:sz="0" w:space="0" w:color="auto"/>
                              </w:divBdr>
                              <w:divsChild>
                                <w:div w:id="12989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532">
                          <w:marLeft w:val="0"/>
                          <w:marRight w:val="0"/>
                          <w:marTop w:val="0"/>
                          <w:marBottom w:val="0"/>
                          <w:divBdr>
                            <w:top w:val="none" w:sz="0" w:space="0" w:color="auto"/>
                            <w:left w:val="none" w:sz="0" w:space="0" w:color="auto"/>
                            <w:bottom w:val="none" w:sz="0" w:space="0" w:color="auto"/>
                            <w:right w:val="none" w:sz="0" w:space="0" w:color="auto"/>
                          </w:divBdr>
                        </w:div>
                        <w:div w:id="1840777652">
                          <w:marLeft w:val="0"/>
                          <w:marRight w:val="0"/>
                          <w:marTop w:val="0"/>
                          <w:marBottom w:val="0"/>
                          <w:divBdr>
                            <w:top w:val="none" w:sz="0" w:space="0" w:color="auto"/>
                            <w:left w:val="none" w:sz="0" w:space="0" w:color="auto"/>
                            <w:bottom w:val="none" w:sz="0" w:space="0" w:color="auto"/>
                            <w:right w:val="none" w:sz="0" w:space="0" w:color="auto"/>
                          </w:divBdr>
                        </w:div>
                        <w:div w:id="1957056771">
                          <w:marLeft w:val="0"/>
                          <w:marRight w:val="0"/>
                          <w:marTop w:val="0"/>
                          <w:marBottom w:val="0"/>
                          <w:divBdr>
                            <w:top w:val="none" w:sz="0" w:space="0" w:color="auto"/>
                            <w:left w:val="none" w:sz="0" w:space="0" w:color="auto"/>
                            <w:bottom w:val="none" w:sz="0" w:space="0" w:color="auto"/>
                            <w:right w:val="none" w:sz="0" w:space="0" w:color="auto"/>
                          </w:divBdr>
                        </w:div>
                        <w:div w:id="2098942637">
                          <w:marLeft w:val="0"/>
                          <w:marRight w:val="0"/>
                          <w:marTop w:val="0"/>
                          <w:marBottom w:val="0"/>
                          <w:divBdr>
                            <w:top w:val="none" w:sz="0" w:space="0" w:color="auto"/>
                            <w:left w:val="none" w:sz="0" w:space="0" w:color="auto"/>
                            <w:bottom w:val="none" w:sz="0" w:space="0" w:color="auto"/>
                            <w:right w:val="none" w:sz="0" w:space="0" w:color="auto"/>
                          </w:divBdr>
                          <w:divsChild>
                            <w:div w:id="104468484">
                              <w:marLeft w:val="0"/>
                              <w:marRight w:val="0"/>
                              <w:marTop w:val="0"/>
                              <w:marBottom w:val="0"/>
                              <w:divBdr>
                                <w:top w:val="none" w:sz="0" w:space="0" w:color="auto"/>
                                <w:left w:val="none" w:sz="0" w:space="0" w:color="auto"/>
                                <w:bottom w:val="none" w:sz="0" w:space="0" w:color="auto"/>
                                <w:right w:val="none" w:sz="0" w:space="0" w:color="auto"/>
                              </w:divBdr>
                              <w:divsChild>
                                <w:div w:id="3156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15720">
                  <w:marLeft w:val="0"/>
                  <w:marRight w:val="0"/>
                  <w:marTop w:val="0"/>
                  <w:marBottom w:val="0"/>
                  <w:divBdr>
                    <w:top w:val="none" w:sz="0" w:space="0" w:color="auto"/>
                    <w:left w:val="none" w:sz="0" w:space="0" w:color="auto"/>
                    <w:bottom w:val="none" w:sz="0" w:space="0" w:color="auto"/>
                    <w:right w:val="none" w:sz="0" w:space="0" w:color="auto"/>
                  </w:divBdr>
                  <w:divsChild>
                    <w:div w:id="61146596">
                      <w:marLeft w:val="0"/>
                      <w:marRight w:val="0"/>
                      <w:marTop w:val="0"/>
                      <w:marBottom w:val="0"/>
                      <w:divBdr>
                        <w:top w:val="none" w:sz="0" w:space="0" w:color="auto"/>
                        <w:left w:val="none" w:sz="0" w:space="0" w:color="auto"/>
                        <w:bottom w:val="none" w:sz="0" w:space="0" w:color="auto"/>
                        <w:right w:val="none" w:sz="0" w:space="0" w:color="auto"/>
                      </w:divBdr>
                      <w:divsChild>
                        <w:div w:id="100956192">
                          <w:marLeft w:val="0"/>
                          <w:marRight w:val="0"/>
                          <w:marTop w:val="0"/>
                          <w:marBottom w:val="0"/>
                          <w:divBdr>
                            <w:top w:val="none" w:sz="0" w:space="0" w:color="auto"/>
                            <w:left w:val="none" w:sz="0" w:space="0" w:color="auto"/>
                            <w:bottom w:val="none" w:sz="0" w:space="0" w:color="auto"/>
                            <w:right w:val="none" w:sz="0" w:space="0" w:color="auto"/>
                          </w:divBdr>
                        </w:div>
                        <w:div w:id="1898512521">
                          <w:marLeft w:val="0"/>
                          <w:marRight w:val="0"/>
                          <w:marTop w:val="0"/>
                          <w:marBottom w:val="0"/>
                          <w:divBdr>
                            <w:top w:val="none" w:sz="0" w:space="0" w:color="auto"/>
                            <w:left w:val="none" w:sz="0" w:space="0" w:color="auto"/>
                            <w:bottom w:val="none" w:sz="0" w:space="0" w:color="auto"/>
                            <w:right w:val="none" w:sz="0" w:space="0" w:color="auto"/>
                          </w:divBdr>
                          <w:divsChild>
                            <w:div w:id="2816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284">
                      <w:marLeft w:val="0"/>
                      <w:marRight w:val="0"/>
                      <w:marTop w:val="0"/>
                      <w:marBottom w:val="0"/>
                      <w:divBdr>
                        <w:top w:val="none" w:sz="0" w:space="0" w:color="auto"/>
                        <w:left w:val="none" w:sz="0" w:space="0" w:color="auto"/>
                        <w:bottom w:val="none" w:sz="0" w:space="0" w:color="auto"/>
                        <w:right w:val="none" w:sz="0" w:space="0" w:color="auto"/>
                      </w:divBdr>
                      <w:divsChild>
                        <w:div w:id="934216614">
                          <w:marLeft w:val="0"/>
                          <w:marRight w:val="0"/>
                          <w:marTop w:val="0"/>
                          <w:marBottom w:val="0"/>
                          <w:divBdr>
                            <w:top w:val="none" w:sz="0" w:space="0" w:color="auto"/>
                            <w:left w:val="none" w:sz="0" w:space="0" w:color="auto"/>
                            <w:bottom w:val="none" w:sz="0" w:space="0" w:color="auto"/>
                            <w:right w:val="none" w:sz="0" w:space="0" w:color="auto"/>
                          </w:divBdr>
                        </w:div>
                        <w:div w:id="1282957704">
                          <w:marLeft w:val="0"/>
                          <w:marRight w:val="0"/>
                          <w:marTop w:val="0"/>
                          <w:marBottom w:val="0"/>
                          <w:divBdr>
                            <w:top w:val="none" w:sz="0" w:space="0" w:color="auto"/>
                            <w:left w:val="none" w:sz="0" w:space="0" w:color="auto"/>
                            <w:bottom w:val="none" w:sz="0" w:space="0" w:color="auto"/>
                            <w:right w:val="none" w:sz="0" w:space="0" w:color="auto"/>
                          </w:divBdr>
                        </w:div>
                        <w:div w:id="1341004111">
                          <w:marLeft w:val="0"/>
                          <w:marRight w:val="0"/>
                          <w:marTop w:val="0"/>
                          <w:marBottom w:val="0"/>
                          <w:divBdr>
                            <w:top w:val="none" w:sz="0" w:space="0" w:color="auto"/>
                            <w:left w:val="none" w:sz="0" w:space="0" w:color="auto"/>
                            <w:bottom w:val="none" w:sz="0" w:space="0" w:color="auto"/>
                            <w:right w:val="none" w:sz="0" w:space="0" w:color="auto"/>
                          </w:divBdr>
                        </w:div>
                        <w:div w:id="2037000547">
                          <w:marLeft w:val="0"/>
                          <w:marRight w:val="0"/>
                          <w:marTop w:val="0"/>
                          <w:marBottom w:val="0"/>
                          <w:divBdr>
                            <w:top w:val="none" w:sz="0" w:space="0" w:color="auto"/>
                            <w:left w:val="none" w:sz="0" w:space="0" w:color="auto"/>
                            <w:bottom w:val="none" w:sz="0" w:space="0" w:color="auto"/>
                            <w:right w:val="none" w:sz="0" w:space="0" w:color="auto"/>
                          </w:divBdr>
                        </w:div>
                      </w:divsChild>
                    </w:div>
                    <w:div w:id="657996125">
                      <w:marLeft w:val="0"/>
                      <w:marRight w:val="0"/>
                      <w:marTop w:val="0"/>
                      <w:marBottom w:val="0"/>
                      <w:divBdr>
                        <w:top w:val="none" w:sz="0" w:space="0" w:color="auto"/>
                        <w:left w:val="none" w:sz="0" w:space="0" w:color="auto"/>
                        <w:bottom w:val="none" w:sz="0" w:space="0" w:color="auto"/>
                        <w:right w:val="none" w:sz="0" w:space="0" w:color="auto"/>
                      </w:divBdr>
                      <w:divsChild>
                        <w:div w:id="474105483">
                          <w:marLeft w:val="0"/>
                          <w:marRight w:val="0"/>
                          <w:marTop w:val="0"/>
                          <w:marBottom w:val="0"/>
                          <w:divBdr>
                            <w:top w:val="none" w:sz="0" w:space="0" w:color="auto"/>
                            <w:left w:val="none" w:sz="0" w:space="0" w:color="auto"/>
                            <w:bottom w:val="none" w:sz="0" w:space="0" w:color="auto"/>
                            <w:right w:val="none" w:sz="0" w:space="0" w:color="auto"/>
                          </w:divBdr>
                        </w:div>
                        <w:div w:id="594945959">
                          <w:marLeft w:val="0"/>
                          <w:marRight w:val="0"/>
                          <w:marTop w:val="0"/>
                          <w:marBottom w:val="0"/>
                          <w:divBdr>
                            <w:top w:val="none" w:sz="0" w:space="0" w:color="auto"/>
                            <w:left w:val="none" w:sz="0" w:space="0" w:color="auto"/>
                            <w:bottom w:val="none" w:sz="0" w:space="0" w:color="auto"/>
                            <w:right w:val="none" w:sz="0" w:space="0" w:color="auto"/>
                          </w:divBdr>
                        </w:div>
                        <w:div w:id="1471244403">
                          <w:marLeft w:val="0"/>
                          <w:marRight w:val="0"/>
                          <w:marTop w:val="0"/>
                          <w:marBottom w:val="0"/>
                          <w:divBdr>
                            <w:top w:val="none" w:sz="0" w:space="0" w:color="auto"/>
                            <w:left w:val="none" w:sz="0" w:space="0" w:color="auto"/>
                            <w:bottom w:val="none" w:sz="0" w:space="0" w:color="auto"/>
                            <w:right w:val="none" w:sz="0" w:space="0" w:color="auto"/>
                          </w:divBdr>
                        </w:div>
                        <w:div w:id="1862086994">
                          <w:marLeft w:val="0"/>
                          <w:marRight w:val="0"/>
                          <w:marTop w:val="0"/>
                          <w:marBottom w:val="0"/>
                          <w:divBdr>
                            <w:top w:val="none" w:sz="0" w:space="0" w:color="auto"/>
                            <w:left w:val="none" w:sz="0" w:space="0" w:color="auto"/>
                            <w:bottom w:val="none" w:sz="0" w:space="0" w:color="auto"/>
                            <w:right w:val="none" w:sz="0" w:space="0" w:color="auto"/>
                          </w:divBdr>
                        </w:div>
                      </w:divsChild>
                    </w:div>
                    <w:div w:id="981495303">
                      <w:marLeft w:val="0"/>
                      <w:marRight w:val="0"/>
                      <w:marTop w:val="0"/>
                      <w:marBottom w:val="0"/>
                      <w:divBdr>
                        <w:top w:val="none" w:sz="0" w:space="0" w:color="auto"/>
                        <w:left w:val="none" w:sz="0" w:space="0" w:color="auto"/>
                        <w:bottom w:val="none" w:sz="0" w:space="0" w:color="auto"/>
                        <w:right w:val="none" w:sz="0" w:space="0" w:color="auto"/>
                      </w:divBdr>
                      <w:divsChild>
                        <w:div w:id="1233931838">
                          <w:marLeft w:val="0"/>
                          <w:marRight w:val="0"/>
                          <w:marTop w:val="0"/>
                          <w:marBottom w:val="0"/>
                          <w:divBdr>
                            <w:top w:val="none" w:sz="0" w:space="0" w:color="auto"/>
                            <w:left w:val="none" w:sz="0" w:space="0" w:color="auto"/>
                            <w:bottom w:val="none" w:sz="0" w:space="0" w:color="auto"/>
                            <w:right w:val="none" w:sz="0" w:space="0" w:color="auto"/>
                          </w:divBdr>
                          <w:divsChild>
                            <w:div w:id="2125155338">
                              <w:marLeft w:val="0"/>
                              <w:marRight w:val="0"/>
                              <w:marTop w:val="0"/>
                              <w:marBottom w:val="0"/>
                              <w:divBdr>
                                <w:top w:val="none" w:sz="0" w:space="0" w:color="auto"/>
                                <w:left w:val="none" w:sz="0" w:space="0" w:color="auto"/>
                                <w:bottom w:val="none" w:sz="0" w:space="0" w:color="auto"/>
                                <w:right w:val="none" w:sz="0" w:space="0" w:color="auto"/>
                              </w:divBdr>
                              <w:divsChild>
                                <w:div w:id="2968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6914">
                      <w:marLeft w:val="0"/>
                      <w:marRight w:val="0"/>
                      <w:marTop w:val="0"/>
                      <w:marBottom w:val="0"/>
                      <w:divBdr>
                        <w:top w:val="none" w:sz="0" w:space="0" w:color="auto"/>
                        <w:left w:val="none" w:sz="0" w:space="0" w:color="auto"/>
                        <w:bottom w:val="none" w:sz="0" w:space="0" w:color="auto"/>
                        <w:right w:val="none" w:sz="0" w:space="0" w:color="auto"/>
                      </w:divBdr>
                      <w:divsChild>
                        <w:div w:id="836000313">
                          <w:marLeft w:val="0"/>
                          <w:marRight w:val="0"/>
                          <w:marTop w:val="0"/>
                          <w:marBottom w:val="0"/>
                          <w:divBdr>
                            <w:top w:val="none" w:sz="0" w:space="0" w:color="auto"/>
                            <w:left w:val="none" w:sz="0" w:space="0" w:color="auto"/>
                            <w:bottom w:val="none" w:sz="0" w:space="0" w:color="auto"/>
                            <w:right w:val="none" w:sz="0" w:space="0" w:color="auto"/>
                          </w:divBdr>
                        </w:div>
                      </w:divsChild>
                    </w:div>
                    <w:div w:id="20176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0554">
      <w:bodyDiv w:val="1"/>
      <w:marLeft w:val="0"/>
      <w:marRight w:val="0"/>
      <w:marTop w:val="0"/>
      <w:marBottom w:val="0"/>
      <w:divBdr>
        <w:top w:val="none" w:sz="0" w:space="0" w:color="auto"/>
        <w:left w:val="none" w:sz="0" w:space="0" w:color="auto"/>
        <w:bottom w:val="none" w:sz="0" w:space="0" w:color="auto"/>
        <w:right w:val="none" w:sz="0" w:space="0" w:color="auto"/>
      </w:divBdr>
      <w:divsChild>
        <w:div w:id="539245445">
          <w:marLeft w:val="0"/>
          <w:marRight w:val="0"/>
          <w:marTop w:val="0"/>
          <w:marBottom w:val="0"/>
          <w:divBdr>
            <w:top w:val="single" w:sz="6" w:space="0" w:color="BBBBBB"/>
            <w:left w:val="single" w:sz="6" w:space="0" w:color="BBBBBB"/>
            <w:bottom w:val="single" w:sz="6" w:space="0" w:color="BBBBBB"/>
            <w:right w:val="single" w:sz="6" w:space="0" w:color="BBBBBB"/>
          </w:divBdr>
          <w:divsChild>
            <w:div w:id="1112626313">
              <w:marLeft w:val="300"/>
              <w:marRight w:val="0"/>
              <w:marTop w:val="0"/>
              <w:marBottom w:val="0"/>
              <w:divBdr>
                <w:top w:val="none" w:sz="0" w:space="0" w:color="auto"/>
                <w:left w:val="none" w:sz="0" w:space="0" w:color="auto"/>
                <w:bottom w:val="none" w:sz="0" w:space="0" w:color="auto"/>
                <w:right w:val="none" w:sz="0" w:space="0" w:color="auto"/>
              </w:divBdr>
              <w:divsChild>
                <w:div w:id="19799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64624">
      <w:bodyDiv w:val="1"/>
      <w:marLeft w:val="0"/>
      <w:marRight w:val="0"/>
      <w:marTop w:val="0"/>
      <w:marBottom w:val="0"/>
      <w:divBdr>
        <w:top w:val="none" w:sz="0" w:space="0" w:color="auto"/>
        <w:left w:val="none" w:sz="0" w:space="0" w:color="auto"/>
        <w:bottom w:val="none" w:sz="0" w:space="0" w:color="auto"/>
        <w:right w:val="none" w:sz="0" w:space="0" w:color="auto"/>
      </w:divBdr>
      <w:divsChild>
        <w:div w:id="1358389931">
          <w:marLeft w:val="0"/>
          <w:marRight w:val="0"/>
          <w:marTop w:val="0"/>
          <w:marBottom w:val="0"/>
          <w:divBdr>
            <w:top w:val="none" w:sz="0" w:space="0" w:color="auto"/>
            <w:left w:val="none" w:sz="0" w:space="0" w:color="auto"/>
            <w:bottom w:val="none" w:sz="0" w:space="0" w:color="auto"/>
            <w:right w:val="none" w:sz="0" w:space="0" w:color="auto"/>
          </w:divBdr>
          <w:divsChild>
            <w:div w:id="405153099">
              <w:marLeft w:val="0"/>
              <w:marRight w:val="0"/>
              <w:marTop w:val="0"/>
              <w:marBottom w:val="0"/>
              <w:divBdr>
                <w:top w:val="none" w:sz="0" w:space="0" w:color="auto"/>
                <w:left w:val="none" w:sz="0" w:space="0" w:color="auto"/>
                <w:bottom w:val="none" w:sz="0" w:space="0" w:color="auto"/>
                <w:right w:val="none" w:sz="0" w:space="0" w:color="auto"/>
              </w:divBdr>
              <w:divsChild>
                <w:div w:id="1607232397">
                  <w:marLeft w:val="0"/>
                  <w:marRight w:val="0"/>
                  <w:marTop w:val="0"/>
                  <w:marBottom w:val="0"/>
                  <w:divBdr>
                    <w:top w:val="none" w:sz="0" w:space="0" w:color="auto"/>
                    <w:left w:val="none" w:sz="0" w:space="0" w:color="auto"/>
                    <w:bottom w:val="none" w:sz="0" w:space="0" w:color="auto"/>
                    <w:right w:val="none" w:sz="0" w:space="0" w:color="auto"/>
                  </w:divBdr>
                  <w:divsChild>
                    <w:div w:id="18908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23237">
      <w:bodyDiv w:val="1"/>
      <w:marLeft w:val="0"/>
      <w:marRight w:val="0"/>
      <w:marTop w:val="0"/>
      <w:marBottom w:val="300"/>
      <w:divBdr>
        <w:top w:val="none" w:sz="0" w:space="0" w:color="auto"/>
        <w:left w:val="none" w:sz="0" w:space="0" w:color="auto"/>
        <w:bottom w:val="none" w:sz="0" w:space="0" w:color="auto"/>
        <w:right w:val="none" w:sz="0" w:space="0" w:color="auto"/>
      </w:divBdr>
      <w:divsChild>
        <w:div w:id="956447280">
          <w:marLeft w:val="0"/>
          <w:marRight w:val="0"/>
          <w:marTop w:val="0"/>
          <w:marBottom w:val="0"/>
          <w:divBdr>
            <w:top w:val="none" w:sz="0" w:space="0" w:color="auto"/>
            <w:left w:val="none" w:sz="0" w:space="0" w:color="auto"/>
            <w:bottom w:val="none" w:sz="0" w:space="0" w:color="auto"/>
            <w:right w:val="none" w:sz="0" w:space="0" w:color="auto"/>
          </w:divBdr>
        </w:div>
      </w:divsChild>
    </w:div>
    <w:div w:id="1858536821">
      <w:bodyDiv w:val="1"/>
      <w:marLeft w:val="0"/>
      <w:marRight w:val="0"/>
      <w:marTop w:val="0"/>
      <w:marBottom w:val="0"/>
      <w:divBdr>
        <w:top w:val="none" w:sz="0" w:space="0" w:color="auto"/>
        <w:left w:val="none" w:sz="0" w:space="0" w:color="auto"/>
        <w:bottom w:val="none" w:sz="0" w:space="0" w:color="auto"/>
        <w:right w:val="none" w:sz="0" w:space="0" w:color="auto"/>
      </w:divBdr>
      <w:divsChild>
        <w:div w:id="1006516424">
          <w:marLeft w:val="0"/>
          <w:marRight w:val="0"/>
          <w:marTop w:val="0"/>
          <w:marBottom w:val="0"/>
          <w:divBdr>
            <w:top w:val="none" w:sz="0" w:space="0" w:color="auto"/>
            <w:left w:val="none" w:sz="0" w:space="0" w:color="auto"/>
            <w:bottom w:val="none" w:sz="0" w:space="0" w:color="auto"/>
            <w:right w:val="none" w:sz="0" w:space="0" w:color="auto"/>
          </w:divBdr>
          <w:divsChild>
            <w:div w:id="1717701070">
              <w:marLeft w:val="0"/>
              <w:marRight w:val="0"/>
              <w:marTop w:val="0"/>
              <w:marBottom w:val="0"/>
              <w:divBdr>
                <w:top w:val="none" w:sz="0" w:space="0" w:color="auto"/>
                <w:left w:val="none" w:sz="0" w:space="0" w:color="auto"/>
                <w:bottom w:val="none" w:sz="0" w:space="0" w:color="auto"/>
                <w:right w:val="none" w:sz="0" w:space="0" w:color="auto"/>
              </w:divBdr>
              <w:divsChild>
                <w:div w:id="1950772568">
                  <w:marLeft w:val="0"/>
                  <w:marRight w:val="0"/>
                  <w:marTop w:val="0"/>
                  <w:marBottom w:val="0"/>
                  <w:divBdr>
                    <w:top w:val="none" w:sz="0" w:space="0" w:color="auto"/>
                    <w:left w:val="none" w:sz="0" w:space="0" w:color="auto"/>
                    <w:bottom w:val="none" w:sz="0" w:space="0" w:color="auto"/>
                    <w:right w:val="none" w:sz="0" w:space="0" w:color="auto"/>
                  </w:divBdr>
                  <w:divsChild>
                    <w:div w:id="14683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428">
      <w:bodyDiv w:val="1"/>
      <w:marLeft w:val="0"/>
      <w:marRight w:val="0"/>
      <w:marTop w:val="0"/>
      <w:marBottom w:val="0"/>
      <w:divBdr>
        <w:top w:val="none" w:sz="0" w:space="0" w:color="auto"/>
        <w:left w:val="none" w:sz="0" w:space="0" w:color="auto"/>
        <w:bottom w:val="none" w:sz="0" w:space="0" w:color="auto"/>
        <w:right w:val="none" w:sz="0" w:space="0" w:color="auto"/>
      </w:divBdr>
      <w:divsChild>
        <w:div w:id="1968973843">
          <w:marLeft w:val="0"/>
          <w:marRight w:val="0"/>
          <w:marTop w:val="0"/>
          <w:marBottom w:val="0"/>
          <w:divBdr>
            <w:top w:val="none" w:sz="0" w:space="0" w:color="auto"/>
            <w:left w:val="none" w:sz="0" w:space="0" w:color="auto"/>
            <w:bottom w:val="none" w:sz="0" w:space="0" w:color="auto"/>
            <w:right w:val="none" w:sz="0" w:space="0" w:color="auto"/>
          </w:divBdr>
          <w:divsChild>
            <w:div w:id="1978562848">
              <w:marLeft w:val="0"/>
              <w:marRight w:val="0"/>
              <w:marTop w:val="0"/>
              <w:marBottom w:val="0"/>
              <w:divBdr>
                <w:top w:val="none" w:sz="0" w:space="0" w:color="auto"/>
                <w:left w:val="none" w:sz="0" w:space="0" w:color="auto"/>
                <w:bottom w:val="none" w:sz="0" w:space="0" w:color="auto"/>
                <w:right w:val="none" w:sz="0" w:space="0" w:color="auto"/>
              </w:divBdr>
              <w:divsChild>
                <w:div w:id="2047439886">
                  <w:marLeft w:val="0"/>
                  <w:marRight w:val="0"/>
                  <w:marTop w:val="0"/>
                  <w:marBottom w:val="0"/>
                  <w:divBdr>
                    <w:top w:val="none" w:sz="0" w:space="0" w:color="auto"/>
                    <w:left w:val="none" w:sz="0" w:space="0" w:color="auto"/>
                    <w:bottom w:val="none" w:sz="0" w:space="0" w:color="auto"/>
                    <w:right w:val="none" w:sz="0" w:space="0" w:color="auto"/>
                  </w:divBdr>
                  <w:divsChild>
                    <w:div w:id="19298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22694">
      <w:bodyDiv w:val="1"/>
      <w:marLeft w:val="0"/>
      <w:marRight w:val="0"/>
      <w:marTop w:val="0"/>
      <w:marBottom w:val="0"/>
      <w:divBdr>
        <w:top w:val="none" w:sz="0" w:space="0" w:color="auto"/>
        <w:left w:val="none" w:sz="0" w:space="0" w:color="auto"/>
        <w:bottom w:val="none" w:sz="0" w:space="0" w:color="auto"/>
        <w:right w:val="none" w:sz="0" w:space="0" w:color="auto"/>
      </w:divBdr>
      <w:divsChild>
        <w:div w:id="596324825">
          <w:marLeft w:val="0"/>
          <w:marRight w:val="0"/>
          <w:marTop w:val="0"/>
          <w:marBottom w:val="0"/>
          <w:divBdr>
            <w:top w:val="none" w:sz="0" w:space="0" w:color="auto"/>
            <w:left w:val="none" w:sz="0" w:space="0" w:color="auto"/>
            <w:bottom w:val="none" w:sz="0" w:space="0" w:color="auto"/>
            <w:right w:val="none" w:sz="0" w:space="0" w:color="auto"/>
          </w:divBdr>
          <w:divsChild>
            <w:div w:id="8897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9508">
      <w:bodyDiv w:val="1"/>
      <w:marLeft w:val="0"/>
      <w:marRight w:val="0"/>
      <w:marTop w:val="0"/>
      <w:marBottom w:val="0"/>
      <w:divBdr>
        <w:top w:val="none" w:sz="0" w:space="0" w:color="auto"/>
        <w:left w:val="none" w:sz="0" w:space="0" w:color="auto"/>
        <w:bottom w:val="none" w:sz="0" w:space="0" w:color="auto"/>
        <w:right w:val="none" w:sz="0" w:space="0" w:color="auto"/>
      </w:divBdr>
      <w:divsChild>
        <w:div w:id="1055619737">
          <w:marLeft w:val="0"/>
          <w:marRight w:val="0"/>
          <w:marTop w:val="0"/>
          <w:marBottom w:val="360"/>
          <w:divBdr>
            <w:top w:val="single" w:sz="18" w:space="0" w:color="FF3300"/>
            <w:left w:val="none" w:sz="0" w:space="0" w:color="auto"/>
            <w:bottom w:val="none" w:sz="0" w:space="0" w:color="auto"/>
            <w:right w:val="none" w:sz="0" w:space="0" w:color="auto"/>
          </w:divBdr>
          <w:divsChild>
            <w:div w:id="506672687">
              <w:marLeft w:val="0"/>
              <w:marRight w:val="0"/>
              <w:marTop w:val="0"/>
              <w:marBottom w:val="0"/>
              <w:divBdr>
                <w:top w:val="none" w:sz="0" w:space="0" w:color="auto"/>
                <w:left w:val="none" w:sz="0" w:space="0" w:color="auto"/>
                <w:bottom w:val="none" w:sz="0" w:space="0" w:color="auto"/>
                <w:right w:val="none" w:sz="0" w:space="0" w:color="auto"/>
              </w:divBdr>
              <w:divsChild>
                <w:div w:id="661929312">
                  <w:marLeft w:val="0"/>
                  <w:marRight w:val="-5040"/>
                  <w:marTop w:val="0"/>
                  <w:marBottom w:val="0"/>
                  <w:divBdr>
                    <w:top w:val="none" w:sz="0" w:space="0" w:color="auto"/>
                    <w:left w:val="none" w:sz="0" w:space="0" w:color="auto"/>
                    <w:bottom w:val="none" w:sz="0" w:space="0" w:color="auto"/>
                    <w:right w:val="none" w:sz="0" w:space="0" w:color="auto"/>
                  </w:divBdr>
                  <w:divsChild>
                    <w:div w:id="893849555">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12755030">
      <w:bodyDiv w:val="1"/>
      <w:marLeft w:val="0"/>
      <w:marRight w:val="0"/>
      <w:marTop w:val="0"/>
      <w:marBottom w:val="0"/>
      <w:divBdr>
        <w:top w:val="none" w:sz="0" w:space="0" w:color="auto"/>
        <w:left w:val="none" w:sz="0" w:space="0" w:color="auto"/>
        <w:bottom w:val="none" w:sz="0" w:space="0" w:color="auto"/>
        <w:right w:val="none" w:sz="0" w:space="0" w:color="auto"/>
      </w:divBdr>
      <w:divsChild>
        <w:div w:id="1261909916">
          <w:marLeft w:val="0"/>
          <w:marRight w:val="0"/>
          <w:marTop w:val="0"/>
          <w:marBottom w:val="0"/>
          <w:divBdr>
            <w:top w:val="none" w:sz="0" w:space="0" w:color="auto"/>
            <w:left w:val="none" w:sz="0" w:space="0" w:color="auto"/>
            <w:bottom w:val="none" w:sz="0" w:space="0" w:color="auto"/>
            <w:right w:val="none" w:sz="0" w:space="0" w:color="auto"/>
          </w:divBdr>
          <w:divsChild>
            <w:div w:id="67268865">
              <w:marLeft w:val="0"/>
              <w:marRight w:val="0"/>
              <w:marTop w:val="0"/>
              <w:marBottom w:val="0"/>
              <w:divBdr>
                <w:top w:val="none" w:sz="0" w:space="0" w:color="auto"/>
                <w:left w:val="none" w:sz="0" w:space="0" w:color="auto"/>
                <w:bottom w:val="none" w:sz="0" w:space="0" w:color="auto"/>
                <w:right w:val="none" w:sz="0" w:space="0" w:color="auto"/>
              </w:divBdr>
              <w:divsChild>
                <w:div w:id="9880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6635">
      <w:bodyDiv w:val="1"/>
      <w:marLeft w:val="0"/>
      <w:marRight w:val="0"/>
      <w:marTop w:val="0"/>
      <w:marBottom w:val="0"/>
      <w:divBdr>
        <w:top w:val="none" w:sz="0" w:space="0" w:color="auto"/>
        <w:left w:val="none" w:sz="0" w:space="0" w:color="auto"/>
        <w:bottom w:val="none" w:sz="0" w:space="0" w:color="auto"/>
        <w:right w:val="none" w:sz="0" w:space="0" w:color="auto"/>
      </w:divBdr>
      <w:divsChild>
        <w:div w:id="108935982">
          <w:marLeft w:val="0"/>
          <w:marRight w:val="0"/>
          <w:marTop w:val="0"/>
          <w:marBottom w:val="0"/>
          <w:divBdr>
            <w:top w:val="none" w:sz="0" w:space="0" w:color="auto"/>
            <w:left w:val="none" w:sz="0" w:space="0" w:color="auto"/>
            <w:bottom w:val="none" w:sz="0" w:space="0" w:color="auto"/>
            <w:right w:val="none" w:sz="0" w:space="0" w:color="auto"/>
          </w:divBdr>
          <w:divsChild>
            <w:div w:id="9920455">
              <w:marLeft w:val="0"/>
              <w:marRight w:val="0"/>
              <w:marTop w:val="0"/>
              <w:marBottom w:val="0"/>
              <w:divBdr>
                <w:top w:val="none" w:sz="0" w:space="0" w:color="auto"/>
                <w:left w:val="none" w:sz="0" w:space="0" w:color="auto"/>
                <w:bottom w:val="none" w:sz="0" w:space="0" w:color="auto"/>
                <w:right w:val="none" w:sz="0" w:space="0" w:color="auto"/>
              </w:divBdr>
              <w:divsChild>
                <w:div w:id="18262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jpeg"/><Relationship Id="rId39" Type="http://schemas.openxmlformats.org/officeDocument/2006/relationships/image" Target="media/image31.wmf"/><Relationship Id="rId21" Type="http://schemas.openxmlformats.org/officeDocument/2006/relationships/image" Target="media/image13.wmf"/><Relationship Id="rId34" Type="http://schemas.openxmlformats.org/officeDocument/2006/relationships/image" Target="media/image26.wmf"/><Relationship Id="rId42" Type="http://schemas.openxmlformats.org/officeDocument/2006/relationships/image" Target="media/image34.wmf"/><Relationship Id="rId47" Type="http://schemas.openxmlformats.org/officeDocument/2006/relationships/image" Target="media/image39.png"/><Relationship Id="rId50" Type="http://schemas.openxmlformats.org/officeDocument/2006/relationships/image" Target="media/image42.wmf"/><Relationship Id="rId55" Type="http://schemas.openxmlformats.org/officeDocument/2006/relationships/image" Target="media/image47.wmf"/><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1.png"/><Relationship Id="rId41" Type="http://schemas.openxmlformats.org/officeDocument/2006/relationships/image" Target="media/image33.wmf"/><Relationship Id="rId54" Type="http://schemas.openxmlformats.org/officeDocument/2006/relationships/image" Target="media/image46.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image" Target="media/image37.wmf"/><Relationship Id="rId53" Type="http://schemas.openxmlformats.org/officeDocument/2006/relationships/image" Target="media/image45.wmf"/><Relationship Id="rId58"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image" Target="media/image41.wmf"/><Relationship Id="rId57" Type="http://schemas.openxmlformats.org/officeDocument/2006/relationships/image" Target="media/image49.wmf"/><Relationship Id="rId61"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image" Target="media/image44.wmf"/><Relationship Id="rId60" Type="http://schemas.openxmlformats.org/officeDocument/2006/relationships/image" Target="media/image5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wmf"/><Relationship Id="rId48" Type="http://schemas.openxmlformats.org/officeDocument/2006/relationships/image" Target="media/image40.wmf"/><Relationship Id="rId56" Type="http://schemas.openxmlformats.org/officeDocument/2006/relationships/image" Target="media/image48.wmf"/><Relationship Id="rId8" Type="http://schemas.openxmlformats.org/officeDocument/2006/relationships/endnotes" Target="endnotes.xml"/><Relationship Id="rId51" Type="http://schemas.openxmlformats.org/officeDocument/2006/relationships/image" Target="media/image43.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png"/><Relationship Id="rId46" Type="http://schemas.openxmlformats.org/officeDocument/2006/relationships/image" Target="media/image38.wmf"/><Relationship Id="rId59" Type="http://schemas.openxmlformats.org/officeDocument/2006/relationships/image" Target="media/image5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Application%20Data\Microsoft\Templates\Instructor%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8C6E1-2393-45F3-AA14-1A4456152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Instructor Manual.dotx</Template>
  <TotalTime>472</TotalTime>
  <Pages>61</Pages>
  <Words>14515</Words>
  <Characters>72722</Characters>
  <Application>Microsoft Office Word</Application>
  <DocSecurity>0</DocSecurity>
  <Lines>1691</Lines>
  <Paragraphs>1002</Paragraphs>
  <ScaleCrop>false</ScaleCrop>
  <HeadingPairs>
    <vt:vector size="2" baseType="variant">
      <vt:variant>
        <vt:lpstr>Title</vt:lpstr>
      </vt:variant>
      <vt:variant>
        <vt:i4>1</vt:i4>
      </vt:variant>
    </vt:vector>
  </HeadingPairs>
  <TitlesOfParts>
    <vt:vector size="1" baseType="lpstr">
      <vt:lpstr/>
    </vt:vector>
  </TitlesOfParts>
  <Company>Global Courseware</Company>
  <LinksUpToDate>false</LinksUpToDate>
  <CharactersWithSpaces>86235</CharactersWithSpaces>
  <SharedDoc>false</SharedDoc>
  <HLinks>
    <vt:vector size="432" baseType="variant">
      <vt:variant>
        <vt:i4>1835069</vt:i4>
      </vt:variant>
      <vt:variant>
        <vt:i4>428</vt:i4>
      </vt:variant>
      <vt:variant>
        <vt:i4>0</vt:i4>
      </vt:variant>
      <vt:variant>
        <vt:i4>5</vt:i4>
      </vt:variant>
      <vt:variant>
        <vt:lpwstr/>
      </vt:variant>
      <vt:variant>
        <vt:lpwstr>_Toc243886417</vt:lpwstr>
      </vt:variant>
      <vt:variant>
        <vt:i4>1835069</vt:i4>
      </vt:variant>
      <vt:variant>
        <vt:i4>422</vt:i4>
      </vt:variant>
      <vt:variant>
        <vt:i4>0</vt:i4>
      </vt:variant>
      <vt:variant>
        <vt:i4>5</vt:i4>
      </vt:variant>
      <vt:variant>
        <vt:lpwstr/>
      </vt:variant>
      <vt:variant>
        <vt:lpwstr>_Toc243886416</vt:lpwstr>
      </vt:variant>
      <vt:variant>
        <vt:i4>1835069</vt:i4>
      </vt:variant>
      <vt:variant>
        <vt:i4>416</vt:i4>
      </vt:variant>
      <vt:variant>
        <vt:i4>0</vt:i4>
      </vt:variant>
      <vt:variant>
        <vt:i4>5</vt:i4>
      </vt:variant>
      <vt:variant>
        <vt:lpwstr/>
      </vt:variant>
      <vt:variant>
        <vt:lpwstr>_Toc243886415</vt:lpwstr>
      </vt:variant>
      <vt:variant>
        <vt:i4>1835069</vt:i4>
      </vt:variant>
      <vt:variant>
        <vt:i4>410</vt:i4>
      </vt:variant>
      <vt:variant>
        <vt:i4>0</vt:i4>
      </vt:variant>
      <vt:variant>
        <vt:i4>5</vt:i4>
      </vt:variant>
      <vt:variant>
        <vt:lpwstr/>
      </vt:variant>
      <vt:variant>
        <vt:lpwstr>_Toc243886414</vt:lpwstr>
      </vt:variant>
      <vt:variant>
        <vt:i4>1835069</vt:i4>
      </vt:variant>
      <vt:variant>
        <vt:i4>404</vt:i4>
      </vt:variant>
      <vt:variant>
        <vt:i4>0</vt:i4>
      </vt:variant>
      <vt:variant>
        <vt:i4>5</vt:i4>
      </vt:variant>
      <vt:variant>
        <vt:lpwstr/>
      </vt:variant>
      <vt:variant>
        <vt:lpwstr>_Toc243886413</vt:lpwstr>
      </vt:variant>
      <vt:variant>
        <vt:i4>1835069</vt:i4>
      </vt:variant>
      <vt:variant>
        <vt:i4>398</vt:i4>
      </vt:variant>
      <vt:variant>
        <vt:i4>0</vt:i4>
      </vt:variant>
      <vt:variant>
        <vt:i4>5</vt:i4>
      </vt:variant>
      <vt:variant>
        <vt:lpwstr/>
      </vt:variant>
      <vt:variant>
        <vt:lpwstr>_Toc243886412</vt:lpwstr>
      </vt:variant>
      <vt:variant>
        <vt:i4>1835069</vt:i4>
      </vt:variant>
      <vt:variant>
        <vt:i4>392</vt:i4>
      </vt:variant>
      <vt:variant>
        <vt:i4>0</vt:i4>
      </vt:variant>
      <vt:variant>
        <vt:i4>5</vt:i4>
      </vt:variant>
      <vt:variant>
        <vt:lpwstr/>
      </vt:variant>
      <vt:variant>
        <vt:lpwstr>_Toc243886411</vt:lpwstr>
      </vt:variant>
      <vt:variant>
        <vt:i4>1835069</vt:i4>
      </vt:variant>
      <vt:variant>
        <vt:i4>386</vt:i4>
      </vt:variant>
      <vt:variant>
        <vt:i4>0</vt:i4>
      </vt:variant>
      <vt:variant>
        <vt:i4>5</vt:i4>
      </vt:variant>
      <vt:variant>
        <vt:lpwstr/>
      </vt:variant>
      <vt:variant>
        <vt:lpwstr>_Toc243886410</vt:lpwstr>
      </vt:variant>
      <vt:variant>
        <vt:i4>1900605</vt:i4>
      </vt:variant>
      <vt:variant>
        <vt:i4>380</vt:i4>
      </vt:variant>
      <vt:variant>
        <vt:i4>0</vt:i4>
      </vt:variant>
      <vt:variant>
        <vt:i4>5</vt:i4>
      </vt:variant>
      <vt:variant>
        <vt:lpwstr/>
      </vt:variant>
      <vt:variant>
        <vt:lpwstr>_Toc243886409</vt:lpwstr>
      </vt:variant>
      <vt:variant>
        <vt:i4>1900605</vt:i4>
      </vt:variant>
      <vt:variant>
        <vt:i4>374</vt:i4>
      </vt:variant>
      <vt:variant>
        <vt:i4>0</vt:i4>
      </vt:variant>
      <vt:variant>
        <vt:i4>5</vt:i4>
      </vt:variant>
      <vt:variant>
        <vt:lpwstr/>
      </vt:variant>
      <vt:variant>
        <vt:lpwstr>_Toc243886408</vt:lpwstr>
      </vt:variant>
      <vt:variant>
        <vt:i4>1900605</vt:i4>
      </vt:variant>
      <vt:variant>
        <vt:i4>368</vt:i4>
      </vt:variant>
      <vt:variant>
        <vt:i4>0</vt:i4>
      </vt:variant>
      <vt:variant>
        <vt:i4>5</vt:i4>
      </vt:variant>
      <vt:variant>
        <vt:lpwstr/>
      </vt:variant>
      <vt:variant>
        <vt:lpwstr>_Toc243886407</vt:lpwstr>
      </vt:variant>
      <vt:variant>
        <vt:i4>1900605</vt:i4>
      </vt:variant>
      <vt:variant>
        <vt:i4>362</vt:i4>
      </vt:variant>
      <vt:variant>
        <vt:i4>0</vt:i4>
      </vt:variant>
      <vt:variant>
        <vt:i4>5</vt:i4>
      </vt:variant>
      <vt:variant>
        <vt:lpwstr/>
      </vt:variant>
      <vt:variant>
        <vt:lpwstr>_Toc243886406</vt:lpwstr>
      </vt:variant>
      <vt:variant>
        <vt:i4>1900605</vt:i4>
      </vt:variant>
      <vt:variant>
        <vt:i4>356</vt:i4>
      </vt:variant>
      <vt:variant>
        <vt:i4>0</vt:i4>
      </vt:variant>
      <vt:variant>
        <vt:i4>5</vt:i4>
      </vt:variant>
      <vt:variant>
        <vt:lpwstr/>
      </vt:variant>
      <vt:variant>
        <vt:lpwstr>_Toc243886405</vt:lpwstr>
      </vt:variant>
      <vt:variant>
        <vt:i4>1900605</vt:i4>
      </vt:variant>
      <vt:variant>
        <vt:i4>350</vt:i4>
      </vt:variant>
      <vt:variant>
        <vt:i4>0</vt:i4>
      </vt:variant>
      <vt:variant>
        <vt:i4>5</vt:i4>
      </vt:variant>
      <vt:variant>
        <vt:lpwstr/>
      </vt:variant>
      <vt:variant>
        <vt:lpwstr>_Toc243886404</vt:lpwstr>
      </vt:variant>
      <vt:variant>
        <vt:i4>1900605</vt:i4>
      </vt:variant>
      <vt:variant>
        <vt:i4>344</vt:i4>
      </vt:variant>
      <vt:variant>
        <vt:i4>0</vt:i4>
      </vt:variant>
      <vt:variant>
        <vt:i4>5</vt:i4>
      </vt:variant>
      <vt:variant>
        <vt:lpwstr/>
      </vt:variant>
      <vt:variant>
        <vt:lpwstr>_Toc243886403</vt:lpwstr>
      </vt:variant>
      <vt:variant>
        <vt:i4>1900605</vt:i4>
      </vt:variant>
      <vt:variant>
        <vt:i4>338</vt:i4>
      </vt:variant>
      <vt:variant>
        <vt:i4>0</vt:i4>
      </vt:variant>
      <vt:variant>
        <vt:i4>5</vt:i4>
      </vt:variant>
      <vt:variant>
        <vt:lpwstr/>
      </vt:variant>
      <vt:variant>
        <vt:lpwstr>_Toc243886402</vt:lpwstr>
      </vt:variant>
      <vt:variant>
        <vt:i4>1900605</vt:i4>
      </vt:variant>
      <vt:variant>
        <vt:i4>332</vt:i4>
      </vt:variant>
      <vt:variant>
        <vt:i4>0</vt:i4>
      </vt:variant>
      <vt:variant>
        <vt:i4>5</vt:i4>
      </vt:variant>
      <vt:variant>
        <vt:lpwstr/>
      </vt:variant>
      <vt:variant>
        <vt:lpwstr>_Toc243886401</vt:lpwstr>
      </vt:variant>
      <vt:variant>
        <vt:i4>1900605</vt:i4>
      </vt:variant>
      <vt:variant>
        <vt:i4>326</vt:i4>
      </vt:variant>
      <vt:variant>
        <vt:i4>0</vt:i4>
      </vt:variant>
      <vt:variant>
        <vt:i4>5</vt:i4>
      </vt:variant>
      <vt:variant>
        <vt:lpwstr/>
      </vt:variant>
      <vt:variant>
        <vt:lpwstr>_Toc243886400</vt:lpwstr>
      </vt:variant>
      <vt:variant>
        <vt:i4>1310778</vt:i4>
      </vt:variant>
      <vt:variant>
        <vt:i4>320</vt:i4>
      </vt:variant>
      <vt:variant>
        <vt:i4>0</vt:i4>
      </vt:variant>
      <vt:variant>
        <vt:i4>5</vt:i4>
      </vt:variant>
      <vt:variant>
        <vt:lpwstr/>
      </vt:variant>
      <vt:variant>
        <vt:lpwstr>_Toc243886399</vt:lpwstr>
      </vt:variant>
      <vt:variant>
        <vt:i4>1310778</vt:i4>
      </vt:variant>
      <vt:variant>
        <vt:i4>314</vt:i4>
      </vt:variant>
      <vt:variant>
        <vt:i4>0</vt:i4>
      </vt:variant>
      <vt:variant>
        <vt:i4>5</vt:i4>
      </vt:variant>
      <vt:variant>
        <vt:lpwstr/>
      </vt:variant>
      <vt:variant>
        <vt:lpwstr>_Toc243886398</vt:lpwstr>
      </vt:variant>
      <vt:variant>
        <vt:i4>1310778</vt:i4>
      </vt:variant>
      <vt:variant>
        <vt:i4>308</vt:i4>
      </vt:variant>
      <vt:variant>
        <vt:i4>0</vt:i4>
      </vt:variant>
      <vt:variant>
        <vt:i4>5</vt:i4>
      </vt:variant>
      <vt:variant>
        <vt:lpwstr/>
      </vt:variant>
      <vt:variant>
        <vt:lpwstr>_Toc243886397</vt:lpwstr>
      </vt:variant>
      <vt:variant>
        <vt:i4>1310778</vt:i4>
      </vt:variant>
      <vt:variant>
        <vt:i4>302</vt:i4>
      </vt:variant>
      <vt:variant>
        <vt:i4>0</vt:i4>
      </vt:variant>
      <vt:variant>
        <vt:i4>5</vt:i4>
      </vt:variant>
      <vt:variant>
        <vt:lpwstr/>
      </vt:variant>
      <vt:variant>
        <vt:lpwstr>_Toc243886396</vt:lpwstr>
      </vt:variant>
      <vt:variant>
        <vt:i4>1310778</vt:i4>
      </vt:variant>
      <vt:variant>
        <vt:i4>296</vt:i4>
      </vt:variant>
      <vt:variant>
        <vt:i4>0</vt:i4>
      </vt:variant>
      <vt:variant>
        <vt:i4>5</vt:i4>
      </vt:variant>
      <vt:variant>
        <vt:lpwstr/>
      </vt:variant>
      <vt:variant>
        <vt:lpwstr>_Toc243886395</vt:lpwstr>
      </vt:variant>
      <vt:variant>
        <vt:i4>1310778</vt:i4>
      </vt:variant>
      <vt:variant>
        <vt:i4>290</vt:i4>
      </vt:variant>
      <vt:variant>
        <vt:i4>0</vt:i4>
      </vt:variant>
      <vt:variant>
        <vt:i4>5</vt:i4>
      </vt:variant>
      <vt:variant>
        <vt:lpwstr/>
      </vt:variant>
      <vt:variant>
        <vt:lpwstr>_Toc243886394</vt:lpwstr>
      </vt:variant>
      <vt:variant>
        <vt:i4>1310778</vt:i4>
      </vt:variant>
      <vt:variant>
        <vt:i4>284</vt:i4>
      </vt:variant>
      <vt:variant>
        <vt:i4>0</vt:i4>
      </vt:variant>
      <vt:variant>
        <vt:i4>5</vt:i4>
      </vt:variant>
      <vt:variant>
        <vt:lpwstr/>
      </vt:variant>
      <vt:variant>
        <vt:lpwstr>_Toc243886393</vt:lpwstr>
      </vt:variant>
      <vt:variant>
        <vt:i4>1310778</vt:i4>
      </vt:variant>
      <vt:variant>
        <vt:i4>278</vt:i4>
      </vt:variant>
      <vt:variant>
        <vt:i4>0</vt:i4>
      </vt:variant>
      <vt:variant>
        <vt:i4>5</vt:i4>
      </vt:variant>
      <vt:variant>
        <vt:lpwstr/>
      </vt:variant>
      <vt:variant>
        <vt:lpwstr>_Toc243886392</vt:lpwstr>
      </vt:variant>
      <vt:variant>
        <vt:i4>1310778</vt:i4>
      </vt:variant>
      <vt:variant>
        <vt:i4>272</vt:i4>
      </vt:variant>
      <vt:variant>
        <vt:i4>0</vt:i4>
      </vt:variant>
      <vt:variant>
        <vt:i4>5</vt:i4>
      </vt:variant>
      <vt:variant>
        <vt:lpwstr/>
      </vt:variant>
      <vt:variant>
        <vt:lpwstr>_Toc243886391</vt:lpwstr>
      </vt:variant>
      <vt:variant>
        <vt:i4>1310778</vt:i4>
      </vt:variant>
      <vt:variant>
        <vt:i4>266</vt:i4>
      </vt:variant>
      <vt:variant>
        <vt:i4>0</vt:i4>
      </vt:variant>
      <vt:variant>
        <vt:i4>5</vt:i4>
      </vt:variant>
      <vt:variant>
        <vt:lpwstr/>
      </vt:variant>
      <vt:variant>
        <vt:lpwstr>_Toc243886390</vt:lpwstr>
      </vt:variant>
      <vt:variant>
        <vt:i4>1376314</vt:i4>
      </vt:variant>
      <vt:variant>
        <vt:i4>260</vt:i4>
      </vt:variant>
      <vt:variant>
        <vt:i4>0</vt:i4>
      </vt:variant>
      <vt:variant>
        <vt:i4>5</vt:i4>
      </vt:variant>
      <vt:variant>
        <vt:lpwstr/>
      </vt:variant>
      <vt:variant>
        <vt:lpwstr>_Toc243886389</vt:lpwstr>
      </vt:variant>
      <vt:variant>
        <vt:i4>1376314</vt:i4>
      </vt:variant>
      <vt:variant>
        <vt:i4>254</vt:i4>
      </vt:variant>
      <vt:variant>
        <vt:i4>0</vt:i4>
      </vt:variant>
      <vt:variant>
        <vt:i4>5</vt:i4>
      </vt:variant>
      <vt:variant>
        <vt:lpwstr/>
      </vt:variant>
      <vt:variant>
        <vt:lpwstr>_Toc243886388</vt:lpwstr>
      </vt:variant>
      <vt:variant>
        <vt:i4>1376314</vt:i4>
      </vt:variant>
      <vt:variant>
        <vt:i4>248</vt:i4>
      </vt:variant>
      <vt:variant>
        <vt:i4>0</vt:i4>
      </vt:variant>
      <vt:variant>
        <vt:i4>5</vt:i4>
      </vt:variant>
      <vt:variant>
        <vt:lpwstr/>
      </vt:variant>
      <vt:variant>
        <vt:lpwstr>_Toc243886387</vt:lpwstr>
      </vt:variant>
      <vt:variant>
        <vt:i4>1376314</vt:i4>
      </vt:variant>
      <vt:variant>
        <vt:i4>242</vt:i4>
      </vt:variant>
      <vt:variant>
        <vt:i4>0</vt:i4>
      </vt:variant>
      <vt:variant>
        <vt:i4>5</vt:i4>
      </vt:variant>
      <vt:variant>
        <vt:lpwstr/>
      </vt:variant>
      <vt:variant>
        <vt:lpwstr>_Toc243886386</vt:lpwstr>
      </vt:variant>
      <vt:variant>
        <vt:i4>1376314</vt:i4>
      </vt:variant>
      <vt:variant>
        <vt:i4>236</vt:i4>
      </vt:variant>
      <vt:variant>
        <vt:i4>0</vt:i4>
      </vt:variant>
      <vt:variant>
        <vt:i4>5</vt:i4>
      </vt:variant>
      <vt:variant>
        <vt:lpwstr/>
      </vt:variant>
      <vt:variant>
        <vt:lpwstr>_Toc243886385</vt:lpwstr>
      </vt:variant>
      <vt:variant>
        <vt:i4>1376314</vt:i4>
      </vt:variant>
      <vt:variant>
        <vt:i4>230</vt:i4>
      </vt:variant>
      <vt:variant>
        <vt:i4>0</vt:i4>
      </vt:variant>
      <vt:variant>
        <vt:i4>5</vt:i4>
      </vt:variant>
      <vt:variant>
        <vt:lpwstr/>
      </vt:variant>
      <vt:variant>
        <vt:lpwstr>_Toc243886384</vt:lpwstr>
      </vt:variant>
      <vt:variant>
        <vt:i4>1376314</vt:i4>
      </vt:variant>
      <vt:variant>
        <vt:i4>224</vt:i4>
      </vt:variant>
      <vt:variant>
        <vt:i4>0</vt:i4>
      </vt:variant>
      <vt:variant>
        <vt:i4>5</vt:i4>
      </vt:variant>
      <vt:variant>
        <vt:lpwstr/>
      </vt:variant>
      <vt:variant>
        <vt:lpwstr>_Toc243886383</vt:lpwstr>
      </vt:variant>
      <vt:variant>
        <vt:i4>1376314</vt:i4>
      </vt:variant>
      <vt:variant>
        <vt:i4>218</vt:i4>
      </vt:variant>
      <vt:variant>
        <vt:i4>0</vt:i4>
      </vt:variant>
      <vt:variant>
        <vt:i4>5</vt:i4>
      </vt:variant>
      <vt:variant>
        <vt:lpwstr/>
      </vt:variant>
      <vt:variant>
        <vt:lpwstr>_Toc243886382</vt:lpwstr>
      </vt:variant>
      <vt:variant>
        <vt:i4>1376314</vt:i4>
      </vt:variant>
      <vt:variant>
        <vt:i4>212</vt:i4>
      </vt:variant>
      <vt:variant>
        <vt:i4>0</vt:i4>
      </vt:variant>
      <vt:variant>
        <vt:i4>5</vt:i4>
      </vt:variant>
      <vt:variant>
        <vt:lpwstr/>
      </vt:variant>
      <vt:variant>
        <vt:lpwstr>_Toc243886381</vt:lpwstr>
      </vt:variant>
      <vt:variant>
        <vt:i4>1376314</vt:i4>
      </vt:variant>
      <vt:variant>
        <vt:i4>206</vt:i4>
      </vt:variant>
      <vt:variant>
        <vt:i4>0</vt:i4>
      </vt:variant>
      <vt:variant>
        <vt:i4>5</vt:i4>
      </vt:variant>
      <vt:variant>
        <vt:lpwstr/>
      </vt:variant>
      <vt:variant>
        <vt:lpwstr>_Toc243886380</vt:lpwstr>
      </vt:variant>
      <vt:variant>
        <vt:i4>1703994</vt:i4>
      </vt:variant>
      <vt:variant>
        <vt:i4>200</vt:i4>
      </vt:variant>
      <vt:variant>
        <vt:i4>0</vt:i4>
      </vt:variant>
      <vt:variant>
        <vt:i4>5</vt:i4>
      </vt:variant>
      <vt:variant>
        <vt:lpwstr/>
      </vt:variant>
      <vt:variant>
        <vt:lpwstr>_Toc243886379</vt:lpwstr>
      </vt:variant>
      <vt:variant>
        <vt:i4>1703994</vt:i4>
      </vt:variant>
      <vt:variant>
        <vt:i4>194</vt:i4>
      </vt:variant>
      <vt:variant>
        <vt:i4>0</vt:i4>
      </vt:variant>
      <vt:variant>
        <vt:i4>5</vt:i4>
      </vt:variant>
      <vt:variant>
        <vt:lpwstr/>
      </vt:variant>
      <vt:variant>
        <vt:lpwstr>_Toc243886378</vt:lpwstr>
      </vt:variant>
      <vt:variant>
        <vt:i4>1703994</vt:i4>
      </vt:variant>
      <vt:variant>
        <vt:i4>188</vt:i4>
      </vt:variant>
      <vt:variant>
        <vt:i4>0</vt:i4>
      </vt:variant>
      <vt:variant>
        <vt:i4>5</vt:i4>
      </vt:variant>
      <vt:variant>
        <vt:lpwstr/>
      </vt:variant>
      <vt:variant>
        <vt:lpwstr>_Toc243886377</vt:lpwstr>
      </vt:variant>
      <vt:variant>
        <vt:i4>1703994</vt:i4>
      </vt:variant>
      <vt:variant>
        <vt:i4>182</vt:i4>
      </vt:variant>
      <vt:variant>
        <vt:i4>0</vt:i4>
      </vt:variant>
      <vt:variant>
        <vt:i4>5</vt:i4>
      </vt:variant>
      <vt:variant>
        <vt:lpwstr/>
      </vt:variant>
      <vt:variant>
        <vt:lpwstr>_Toc243886376</vt:lpwstr>
      </vt:variant>
      <vt:variant>
        <vt:i4>1703994</vt:i4>
      </vt:variant>
      <vt:variant>
        <vt:i4>176</vt:i4>
      </vt:variant>
      <vt:variant>
        <vt:i4>0</vt:i4>
      </vt:variant>
      <vt:variant>
        <vt:i4>5</vt:i4>
      </vt:variant>
      <vt:variant>
        <vt:lpwstr/>
      </vt:variant>
      <vt:variant>
        <vt:lpwstr>_Toc243886375</vt:lpwstr>
      </vt:variant>
      <vt:variant>
        <vt:i4>1703994</vt:i4>
      </vt:variant>
      <vt:variant>
        <vt:i4>170</vt:i4>
      </vt:variant>
      <vt:variant>
        <vt:i4>0</vt:i4>
      </vt:variant>
      <vt:variant>
        <vt:i4>5</vt:i4>
      </vt:variant>
      <vt:variant>
        <vt:lpwstr/>
      </vt:variant>
      <vt:variant>
        <vt:lpwstr>_Toc243886374</vt:lpwstr>
      </vt:variant>
      <vt:variant>
        <vt:i4>1703994</vt:i4>
      </vt:variant>
      <vt:variant>
        <vt:i4>164</vt:i4>
      </vt:variant>
      <vt:variant>
        <vt:i4>0</vt:i4>
      </vt:variant>
      <vt:variant>
        <vt:i4>5</vt:i4>
      </vt:variant>
      <vt:variant>
        <vt:lpwstr/>
      </vt:variant>
      <vt:variant>
        <vt:lpwstr>_Toc243886373</vt:lpwstr>
      </vt:variant>
      <vt:variant>
        <vt:i4>1703994</vt:i4>
      </vt:variant>
      <vt:variant>
        <vt:i4>158</vt:i4>
      </vt:variant>
      <vt:variant>
        <vt:i4>0</vt:i4>
      </vt:variant>
      <vt:variant>
        <vt:i4>5</vt:i4>
      </vt:variant>
      <vt:variant>
        <vt:lpwstr/>
      </vt:variant>
      <vt:variant>
        <vt:lpwstr>_Toc243886372</vt:lpwstr>
      </vt:variant>
      <vt:variant>
        <vt:i4>1703994</vt:i4>
      </vt:variant>
      <vt:variant>
        <vt:i4>152</vt:i4>
      </vt:variant>
      <vt:variant>
        <vt:i4>0</vt:i4>
      </vt:variant>
      <vt:variant>
        <vt:i4>5</vt:i4>
      </vt:variant>
      <vt:variant>
        <vt:lpwstr/>
      </vt:variant>
      <vt:variant>
        <vt:lpwstr>_Toc243886371</vt:lpwstr>
      </vt:variant>
      <vt:variant>
        <vt:i4>1703994</vt:i4>
      </vt:variant>
      <vt:variant>
        <vt:i4>146</vt:i4>
      </vt:variant>
      <vt:variant>
        <vt:i4>0</vt:i4>
      </vt:variant>
      <vt:variant>
        <vt:i4>5</vt:i4>
      </vt:variant>
      <vt:variant>
        <vt:lpwstr/>
      </vt:variant>
      <vt:variant>
        <vt:lpwstr>_Toc243886370</vt:lpwstr>
      </vt:variant>
      <vt:variant>
        <vt:i4>1769530</vt:i4>
      </vt:variant>
      <vt:variant>
        <vt:i4>140</vt:i4>
      </vt:variant>
      <vt:variant>
        <vt:i4>0</vt:i4>
      </vt:variant>
      <vt:variant>
        <vt:i4>5</vt:i4>
      </vt:variant>
      <vt:variant>
        <vt:lpwstr/>
      </vt:variant>
      <vt:variant>
        <vt:lpwstr>_Toc243886369</vt:lpwstr>
      </vt:variant>
      <vt:variant>
        <vt:i4>1769530</vt:i4>
      </vt:variant>
      <vt:variant>
        <vt:i4>134</vt:i4>
      </vt:variant>
      <vt:variant>
        <vt:i4>0</vt:i4>
      </vt:variant>
      <vt:variant>
        <vt:i4>5</vt:i4>
      </vt:variant>
      <vt:variant>
        <vt:lpwstr/>
      </vt:variant>
      <vt:variant>
        <vt:lpwstr>_Toc243886368</vt:lpwstr>
      </vt:variant>
      <vt:variant>
        <vt:i4>1769530</vt:i4>
      </vt:variant>
      <vt:variant>
        <vt:i4>128</vt:i4>
      </vt:variant>
      <vt:variant>
        <vt:i4>0</vt:i4>
      </vt:variant>
      <vt:variant>
        <vt:i4>5</vt:i4>
      </vt:variant>
      <vt:variant>
        <vt:lpwstr/>
      </vt:variant>
      <vt:variant>
        <vt:lpwstr>_Toc243886367</vt:lpwstr>
      </vt:variant>
      <vt:variant>
        <vt:i4>1769530</vt:i4>
      </vt:variant>
      <vt:variant>
        <vt:i4>122</vt:i4>
      </vt:variant>
      <vt:variant>
        <vt:i4>0</vt:i4>
      </vt:variant>
      <vt:variant>
        <vt:i4>5</vt:i4>
      </vt:variant>
      <vt:variant>
        <vt:lpwstr/>
      </vt:variant>
      <vt:variant>
        <vt:lpwstr>_Toc243886366</vt:lpwstr>
      </vt:variant>
      <vt:variant>
        <vt:i4>1769530</vt:i4>
      </vt:variant>
      <vt:variant>
        <vt:i4>116</vt:i4>
      </vt:variant>
      <vt:variant>
        <vt:i4>0</vt:i4>
      </vt:variant>
      <vt:variant>
        <vt:i4>5</vt:i4>
      </vt:variant>
      <vt:variant>
        <vt:lpwstr/>
      </vt:variant>
      <vt:variant>
        <vt:lpwstr>_Toc243886365</vt:lpwstr>
      </vt:variant>
      <vt:variant>
        <vt:i4>1769530</vt:i4>
      </vt:variant>
      <vt:variant>
        <vt:i4>110</vt:i4>
      </vt:variant>
      <vt:variant>
        <vt:i4>0</vt:i4>
      </vt:variant>
      <vt:variant>
        <vt:i4>5</vt:i4>
      </vt:variant>
      <vt:variant>
        <vt:lpwstr/>
      </vt:variant>
      <vt:variant>
        <vt:lpwstr>_Toc243886364</vt:lpwstr>
      </vt:variant>
      <vt:variant>
        <vt:i4>1769530</vt:i4>
      </vt:variant>
      <vt:variant>
        <vt:i4>104</vt:i4>
      </vt:variant>
      <vt:variant>
        <vt:i4>0</vt:i4>
      </vt:variant>
      <vt:variant>
        <vt:i4>5</vt:i4>
      </vt:variant>
      <vt:variant>
        <vt:lpwstr/>
      </vt:variant>
      <vt:variant>
        <vt:lpwstr>_Toc243886363</vt:lpwstr>
      </vt:variant>
      <vt:variant>
        <vt:i4>1769530</vt:i4>
      </vt:variant>
      <vt:variant>
        <vt:i4>98</vt:i4>
      </vt:variant>
      <vt:variant>
        <vt:i4>0</vt:i4>
      </vt:variant>
      <vt:variant>
        <vt:i4>5</vt:i4>
      </vt:variant>
      <vt:variant>
        <vt:lpwstr/>
      </vt:variant>
      <vt:variant>
        <vt:lpwstr>_Toc243886362</vt:lpwstr>
      </vt:variant>
      <vt:variant>
        <vt:i4>1769530</vt:i4>
      </vt:variant>
      <vt:variant>
        <vt:i4>92</vt:i4>
      </vt:variant>
      <vt:variant>
        <vt:i4>0</vt:i4>
      </vt:variant>
      <vt:variant>
        <vt:i4>5</vt:i4>
      </vt:variant>
      <vt:variant>
        <vt:lpwstr/>
      </vt:variant>
      <vt:variant>
        <vt:lpwstr>_Toc243886361</vt:lpwstr>
      </vt:variant>
      <vt:variant>
        <vt:i4>1769530</vt:i4>
      </vt:variant>
      <vt:variant>
        <vt:i4>86</vt:i4>
      </vt:variant>
      <vt:variant>
        <vt:i4>0</vt:i4>
      </vt:variant>
      <vt:variant>
        <vt:i4>5</vt:i4>
      </vt:variant>
      <vt:variant>
        <vt:lpwstr/>
      </vt:variant>
      <vt:variant>
        <vt:lpwstr>_Toc243886360</vt:lpwstr>
      </vt:variant>
      <vt:variant>
        <vt:i4>1572922</vt:i4>
      </vt:variant>
      <vt:variant>
        <vt:i4>80</vt:i4>
      </vt:variant>
      <vt:variant>
        <vt:i4>0</vt:i4>
      </vt:variant>
      <vt:variant>
        <vt:i4>5</vt:i4>
      </vt:variant>
      <vt:variant>
        <vt:lpwstr/>
      </vt:variant>
      <vt:variant>
        <vt:lpwstr>_Toc243886359</vt:lpwstr>
      </vt:variant>
      <vt:variant>
        <vt:i4>1572922</vt:i4>
      </vt:variant>
      <vt:variant>
        <vt:i4>74</vt:i4>
      </vt:variant>
      <vt:variant>
        <vt:i4>0</vt:i4>
      </vt:variant>
      <vt:variant>
        <vt:i4>5</vt:i4>
      </vt:variant>
      <vt:variant>
        <vt:lpwstr/>
      </vt:variant>
      <vt:variant>
        <vt:lpwstr>_Toc243886358</vt:lpwstr>
      </vt:variant>
      <vt:variant>
        <vt:i4>1572922</vt:i4>
      </vt:variant>
      <vt:variant>
        <vt:i4>68</vt:i4>
      </vt:variant>
      <vt:variant>
        <vt:i4>0</vt:i4>
      </vt:variant>
      <vt:variant>
        <vt:i4>5</vt:i4>
      </vt:variant>
      <vt:variant>
        <vt:lpwstr/>
      </vt:variant>
      <vt:variant>
        <vt:lpwstr>_Toc243886357</vt:lpwstr>
      </vt:variant>
      <vt:variant>
        <vt:i4>1572922</vt:i4>
      </vt:variant>
      <vt:variant>
        <vt:i4>62</vt:i4>
      </vt:variant>
      <vt:variant>
        <vt:i4>0</vt:i4>
      </vt:variant>
      <vt:variant>
        <vt:i4>5</vt:i4>
      </vt:variant>
      <vt:variant>
        <vt:lpwstr/>
      </vt:variant>
      <vt:variant>
        <vt:lpwstr>_Toc243886356</vt:lpwstr>
      </vt:variant>
      <vt:variant>
        <vt:i4>1572922</vt:i4>
      </vt:variant>
      <vt:variant>
        <vt:i4>56</vt:i4>
      </vt:variant>
      <vt:variant>
        <vt:i4>0</vt:i4>
      </vt:variant>
      <vt:variant>
        <vt:i4>5</vt:i4>
      </vt:variant>
      <vt:variant>
        <vt:lpwstr/>
      </vt:variant>
      <vt:variant>
        <vt:lpwstr>_Toc243886355</vt:lpwstr>
      </vt:variant>
      <vt:variant>
        <vt:i4>1572922</vt:i4>
      </vt:variant>
      <vt:variant>
        <vt:i4>50</vt:i4>
      </vt:variant>
      <vt:variant>
        <vt:i4>0</vt:i4>
      </vt:variant>
      <vt:variant>
        <vt:i4>5</vt:i4>
      </vt:variant>
      <vt:variant>
        <vt:lpwstr/>
      </vt:variant>
      <vt:variant>
        <vt:lpwstr>_Toc243886354</vt:lpwstr>
      </vt:variant>
      <vt:variant>
        <vt:i4>1572922</vt:i4>
      </vt:variant>
      <vt:variant>
        <vt:i4>44</vt:i4>
      </vt:variant>
      <vt:variant>
        <vt:i4>0</vt:i4>
      </vt:variant>
      <vt:variant>
        <vt:i4>5</vt:i4>
      </vt:variant>
      <vt:variant>
        <vt:lpwstr/>
      </vt:variant>
      <vt:variant>
        <vt:lpwstr>_Toc243886353</vt:lpwstr>
      </vt:variant>
      <vt:variant>
        <vt:i4>1572922</vt:i4>
      </vt:variant>
      <vt:variant>
        <vt:i4>38</vt:i4>
      </vt:variant>
      <vt:variant>
        <vt:i4>0</vt:i4>
      </vt:variant>
      <vt:variant>
        <vt:i4>5</vt:i4>
      </vt:variant>
      <vt:variant>
        <vt:lpwstr/>
      </vt:variant>
      <vt:variant>
        <vt:lpwstr>_Toc243886352</vt:lpwstr>
      </vt:variant>
      <vt:variant>
        <vt:i4>1572922</vt:i4>
      </vt:variant>
      <vt:variant>
        <vt:i4>32</vt:i4>
      </vt:variant>
      <vt:variant>
        <vt:i4>0</vt:i4>
      </vt:variant>
      <vt:variant>
        <vt:i4>5</vt:i4>
      </vt:variant>
      <vt:variant>
        <vt:lpwstr/>
      </vt:variant>
      <vt:variant>
        <vt:lpwstr>_Toc243886351</vt:lpwstr>
      </vt:variant>
      <vt:variant>
        <vt:i4>1572922</vt:i4>
      </vt:variant>
      <vt:variant>
        <vt:i4>26</vt:i4>
      </vt:variant>
      <vt:variant>
        <vt:i4>0</vt:i4>
      </vt:variant>
      <vt:variant>
        <vt:i4>5</vt:i4>
      </vt:variant>
      <vt:variant>
        <vt:lpwstr/>
      </vt:variant>
      <vt:variant>
        <vt:lpwstr>_Toc243886350</vt:lpwstr>
      </vt:variant>
      <vt:variant>
        <vt:i4>1638458</vt:i4>
      </vt:variant>
      <vt:variant>
        <vt:i4>20</vt:i4>
      </vt:variant>
      <vt:variant>
        <vt:i4>0</vt:i4>
      </vt:variant>
      <vt:variant>
        <vt:i4>5</vt:i4>
      </vt:variant>
      <vt:variant>
        <vt:lpwstr/>
      </vt:variant>
      <vt:variant>
        <vt:lpwstr>_Toc243886349</vt:lpwstr>
      </vt:variant>
      <vt:variant>
        <vt:i4>1638458</vt:i4>
      </vt:variant>
      <vt:variant>
        <vt:i4>14</vt:i4>
      </vt:variant>
      <vt:variant>
        <vt:i4>0</vt:i4>
      </vt:variant>
      <vt:variant>
        <vt:i4>5</vt:i4>
      </vt:variant>
      <vt:variant>
        <vt:lpwstr/>
      </vt:variant>
      <vt:variant>
        <vt:lpwstr>_Toc243886348</vt:lpwstr>
      </vt:variant>
      <vt:variant>
        <vt:i4>1638458</vt:i4>
      </vt:variant>
      <vt:variant>
        <vt:i4>8</vt:i4>
      </vt:variant>
      <vt:variant>
        <vt:i4>0</vt:i4>
      </vt:variant>
      <vt:variant>
        <vt:i4>5</vt:i4>
      </vt:variant>
      <vt:variant>
        <vt:lpwstr/>
      </vt:variant>
      <vt:variant>
        <vt:lpwstr>_Toc243886347</vt:lpwstr>
      </vt:variant>
      <vt:variant>
        <vt:i4>1638458</vt:i4>
      </vt:variant>
      <vt:variant>
        <vt:i4>2</vt:i4>
      </vt:variant>
      <vt:variant>
        <vt:i4>0</vt:i4>
      </vt:variant>
      <vt:variant>
        <vt:i4>5</vt:i4>
      </vt:variant>
      <vt:variant>
        <vt:lpwstr/>
      </vt:variant>
      <vt:variant>
        <vt:lpwstr>_Toc243886346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Wiedler</dc:creator>
  <cp:lastModifiedBy>Darren</cp:lastModifiedBy>
  <cp:revision>29</cp:revision>
  <cp:lastPrinted>2009-04-26T17:26:00Z</cp:lastPrinted>
  <dcterms:created xsi:type="dcterms:W3CDTF">2011-04-11T16:51:00Z</dcterms:created>
  <dcterms:modified xsi:type="dcterms:W3CDTF">2011-10-26T14:08:00Z</dcterms:modified>
</cp:coreProperties>
</file>